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11F6" w:rsidRPr="004811F6" w:rsidRDefault="004811F6" w:rsidP="004811F6">
      <w:pPr>
        <w:spacing w:before="100" w:beforeAutospacing="1" w:after="100" w:afterAutospacing="1" w:line="240" w:lineRule="auto"/>
        <w:jc w:val="center"/>
        <w:outlineLvl w:val="0"/>
        <w:rPr>
          <w:rFonts w:ascii="Times New Roman" w:eastAsia="Times New Roman" w:hAnsi="Times New Roman" w:cs="Times New Roman"/>
          <w:b/>
          <w:bCs/>
          <w:kern w:val="36"/>
          <w:sz w:val="26"/>
          <w:szCs w:val="26"/>
        </w:rPr>
      </w:pPr>
      <w:r w:rsidRPr="004811F6">
        <w:rPr>
          <w:rFonts w:ascii="Times New Roman" w:eastAsia="Times New Roman" w:hAnsi="Times New Roman" w:cs="Times New Roman"/>
          <w:b/>
          <w:bCs/>
          <w:kern w:val="36"/>
          <w:sz w:val="26"/>
          <w:szCs w:val="26"/>
        </w:rPr>
        <w:t>XÂY DỰNG HỆ THỐNG AI ĐA TÁC TỬ THEO KIẾN TRÚC CHỦ – TỚ (ORCHESTRATOR - WORKER MULTI-AGENT SYSTEM)</w:t>
      </w:r>
    </w:p>
    <w:p w:rsidR="004811F6" w:rsidRPr="004811F6" w:rsidRDefault="004811F6" w:rsidP="004811F6">
      <w:pPr>
        <w:spacing w:before="100" w:beforeAutospacing="1" w:after="100" w:afterAutospacing="1" w:line="240" w:lineRule="auto"/>
        <w:outlineLvl w:val="2"/>
        <w:rPr>
          <w:rFonts w:ascii="Times New Roman" w:eastAsia="Times New Roman" w:hAnsi="Times New Roman" w:cs="Times New Roman"/>
          <w:b/>
          <w:bCs/>
          <w:sz w:val="26"/>
          <w:szCs w:val="26"/>
        </w:rPr>
      </w:pPr>
      <w:r w:rsidRPr="004811F6">
        <w:rPr>
          <w:rFonts w:ascii="Times New Roman" w:eastAsia="Times New Roman" w:hAnsi="Times New Roman" w:cs="Times New Roman"/>
          <w:b/>
          <w:bCs/>
          <w:sz w:val="26"/>
          <w:szCs w:val="26"/>
        </w:rPr>
        <w:t>1. BỐI CẢNH VÀ TỔNG QUAN (BACKGROUND &amp; OVERVIEW)</w:t>
      </w:r>
    </w:p>
    <w:p w:rsidR="004811F6" w:rsidRPr="004811F6" w:rsidRDefault="004811F6" w:rsidP="004811F6">
      <w:pPr>
        <w:spacing w:before="100" w:beforeAutospacing="1" w:after="100" w:afterAutospacing="1" w:line="240" w:lineRule="auto"/>
        <w:jc w:val="both"/>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Trong thực tế, các yêu cầu xử lý từ người dùng hoặc nghiệp vụ doanh nghiệp (như lập báo cáo tài chính tổng hợp, nghiên cứu thị trường, tự động hóa quy trình nghiệp vụ) thường phức tạp, bao gồm nhiều bước và đòi hỏi sử dụng nhiều công cụ/kỹ năng chuyên sâu khác nhau. Một mô hình ngôn ngữ lớn (LLM) đơn lẻ thường gặp khó khăn trong việc:</w:t>
      </w:r>
    </w:p>
    <w:p w:rsidR="004811F6" w:rsidRPr="004811F6" w:rsidRDefault="004811F6" w:rsidP="004811F6">
      <w:pPr>
        <w:numPr>
          <w:ilvl w:val="0"/>
          <w:numId w:val="1"/>
        </w:numPr>
        <w:spacing w:before="100" w:beforeAutospacing="1" w:after="100" w:afterAutospacing="1" w:line="240" w:lineRule="auto"/>
        <w:jc w:val="both"/>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Duy trì sự tập trung vào ngữ cảnh lớn khi phải xử lý quá nhiều công việc liên tục.</w:t>
      </w:r>
    </w:p>
    <w:p w:rsidR="004811F6" w:rsidRPr="004811F6" w:rsidRDefault="004811F6" w:rsidP="004811F6">
      <w:pPr>
        <w:numPr>
          <w:ilvl w:val="0"/>
          <w:numId w:val="1"/>
        </w:numPr>
        <w:spacing w:before="100" w:beforeAutospacing="1" w:after="100" w:afterAutospacing="1" w:line="240" w:lineRule="auto"/>
        <w:jc w:val="both"/>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Tự kiểm soát và hiệu chỉnh khi gặp lỗi ở từng tác vụ thành phần.</w:t>
      </w:r>
    </w:p>
    <w:p w:rsidR="004811F6" w:rsidRPr="004811F6" w:rsidRDefault="004811F6" w:rsidP="004811F6">
      <w:pPr>
        <w:numPr>
          <w:ilvl w:val="0"/>
          <w:numId w:val="1"/>
        </w:numPr>
        <w:spacing w:before="100" w:beforeAutospacing="1" w:after="100" w:afterAutospacing="1" w:line="240" w:lineRule="auto"/>
        <w:jc w:val="both"/>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Tận dụng tối đa các công cụ chuyên biệt một cách hiệu quả và song song.</w:t>
      </w:r>
    </w:p>
    <w:p w:rsidR="004811F6" w:rsidRPr="004811F6" w:rsidRDefault="004811F6" w:rsidP="004811F6">
      <w:pPr>
        <w:spacing w:before="100" w:beforeAutospacing="1" w:after="100" w:afterAutospacing="1" w:line="240" w:lineRule="auto"/>
        <w:jc w:val="both"/>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Mục tiêu bài toán:</w:t>
      </w:r>
      <w:r w:rsidRPr="004811F6">
        <w:rPr>
          <w:rFonts w:ascii="Times New Roman" w:eastAsia="Times New Roman" w:hAnsi="Times New Roman" w:cs="Times New Roman"/>
          <w:sz w:val="26"/>
          <w:szCs w:val="26"/>
        </w:rPr>
        <w:t xml:space="preserve"> Thiết kế và xây dựng một hệ thống đa tác tử (Multi-Agent System) hoạt động theo mô hình </w:t>
      </w:r>
      <w:r w:rsidRPr="004811F6">
        <w:rPr>
          <w:rFonts w:ascii="Times New Roman" w:eastAsia="Times New Roman" w:hAnsi="Times New Roman" w:cs="Times New Roman"/>
          <w:b/>
          <w:bCs/>
          <w:sz w:val="26"/>
          <w:szCs w:val="26"/>
        </w:rPr>
        <w:t>Chủ – Tớ (Master – Worker)</w:t>
      </w:r>
      <w:r w:rsidRPr="004811F6">
        <w:rPr>
          <w:rFonts w:ascii="Times New Roman" w:eastAsia="Times New Roman" w:hAnsi="Times New Roman" w:cs="Times New Roman"/>
          <w:sz w:val="26"/>
          <w:szCs w:val="26"/>
        </w:rPr>
        <w:t>, trong đó tác tử Chủ đóng vai trò lập kế hoạch, điều phối và tổng hợp kết quả; các tác tử Tớ đóng vai trò thực thi các chuyên môn cụ thể một cách độc lập hoặc phối hợp tuần tự/song song.</w:t>
      </w:r>
    </w:p>
    <w:p w:rsidR="004811F6" w:rsidRPr="004811F6" w:rsidRDefault="004811F6" w:rsidP="004811F6">
      <w:pPr>
        <w:spacing w:before="100" w:beforeAutospacing="1" w:after="100" w:afterAutospacing="1" w:line="240" w:lineRule="auto"/>
        <w:outlineLvl w:val="2"/>
        <w:rPr>
          <w:rFonts w:ascii="Times New Roman" w:eastAsia="Times New Roman" w:hAnsi="Times New Roman" w:cs="Times New Roman"/>
          <w:b/>
          <w:bCs/>
          <w:sz w:val="26"/>
          <w:szCs w:val="26"/>
        </w:rPr>
      </w:pPr>
      <w:r w:rsidRPr="004811F6">
        <w:rPr>
          <w:rFonts w:ascii="Times New Roman" w:eastAsia="Times New Roman" w:hAnsi="Times New Roman" w:cs="Times New Roman"/>
          <w:b/>
          <w:bCs/>
          <w:sz w:val="26"/>
          <w:szCs w:val="26"/>
        </w:rPr>
        <w:t>2. MÔ HÌNH KIẾN TRÚC VÀ CÁC THÀNH PHẦN</w:t>
      </w:r>
    </w:p>
    <w:p w:rsidR="004811F6" w:rsidRPr="004811F6" w:rsidRDefault="004811F6" w:rsidP="004811F6">
      <w:pPr>
        <w:spacing w:before="100" w:beforeAutospacing="1" w:after="100" w:afterAutospacing="1" w:line="240" w:lineRule="auto"/>
        <w:outlineLvl w:val="3"/>
        <w:rPr>
          <w:rFonts w:ascii="Times New Roman" w:eastAsia="Times New Roman" w:hAnsi="Times New Roman" w:cs="Times New Roman"/>
          <w:b/>
          <w:bCs/>
          <w:sz w:val="26"/>
          <w:szCs w:val="26"/>
        </w:rPr>
      </w:pPr>
      <w:r w:rsidRPr="004811F6">
        <w:rPr>
          <w:rFonts w:ascii="Times New Roman" w:eastAsia="Times New Roman" w:hAnsi="Times New Roman" w:cs="Times New Roman"/>
          <w:b/>
          <w:bCs/>
          <w:sz w:val="26"/>
          <w:szCs w:val="26"/>
        </w:rPr>
        <w:t>2.1. Tác tử Chủ (Master Agent / Orchestrator)</w:t>
      </w:r>
    </w:p>
    <w:p w:rsidR="004811F6" w:rsidRPr="004811F6" w:rsidRDefault="004811F6" w:rsidP="004811F6">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Nhiệm vụ chính:</w:t>
      </w:r>
    </w:p>
    <w:p w:rsidR="004811F6" w:rsidRPr="004811F6" w:rsidRDefault="004811F6" w:rsidP="004811F6">
      <w:pPr>
        <w:numPr>
          <w:ilvl w:val="1"/>
          <w:numId w:val="2"/>
        </w:numPr>
        <w:tabs>
          <w:tab w:val="clear" w:pos="1440"/>
          <w:tab w:val="left" w:pos="993"/>
        </w:tabs>
        <w:spacing w:before="100" w:beforeAutospacing="1" w:after="100" w:afterAutospacing="1" w:line="240" w:lineRule="auto"/>
        <w:ind w:left="0" w:firstLine="709"/>
        <w:jc w:val="both"/>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Tiếp nhận &amp; Phân rã mục tiêu (Decomposition):</w:t>
      </w:r>
      <w:r w:rsidRPr="004811F6">
        <w:rPr>
          <w:rFonts w:ascii="Times New Roman" w:eastAsia="Times New Roman" w:hAnsi="Times New Roman" w:cs="Times New Roman"/>
          <w:sz w:val="26"/>
          <w:szCs w:val="26"/>
        </w:rPr>
        <w:t xml:space="preserve"> Phân tích yêu cầu lớn của người dùng thành một đồ thị nhiệm vụ (DAG - Directed Acyclic Graph) gồm các tiểu mục rõ ràng.</w:t>
      </w:r>
    </w:p>
    <w:p w:rsidR="004811F6" w:rsidRPr="004811F6" w:rsidRDefault="004811F6" w:rsidP="004811F6">
      <w:pPr>
        <w:numPr>
          <w:ilvl w:val="1"/>
          <w:numId w:val="2"/>
        </w:numPr>
        <w:tabs>
          <w:tab w:val="clear" w:pos="1440"/>
          <w:tab w:val="left" w:pos="993"/>
        </w:tabs>
        <w:spacing w:before="100" w:beforeAutospacing="1" w:after="100" w:afterAutospacing="1" w:line="240" w:lineRule="auto"/>
        <w:ind w:left="0" w:firstLine="709"/>
        <w:jc w:val="both"/>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Giao việc (Task Delegation):</w:t>
      </w:r>
      <w:r w:rsidRPr="004811F6">
        <w:rPr>
          <w:rFonts w:ascii="Times New Roman" w:eastAsia="Times New Roman" w:hAnsi="Times New Roman" w:cs="Times New Roman"/>
          <w:sz w:val="26"/>
          <w:szCs w:val="26"/>
        </w:rPr>
        <w:t xml:space="preserve"> Lựa chọn và điều phối các tác tử Worker phù hợp với từng nhiệm vụ.</w:t>
      </w:r>
    </w:p>
    <w:p w:rsidR="004811F6" w:rsidRPr="004811F6" w:rsidRDefault="004811F6" w:rsidP="004811F6">
      <w:pPr>
        <w:numPr>
          <w:ilvl w:val="1"/>
          <w:numId w:val="2"/>
        </w:numPr>
        <w:tabs>
          <w:tab w:val="clear" w:pos="1440"/>
          <w:tab w:val="left" w:pos="993"/>
        </w:tabs>
        <w:spacing w:before="100" w:beforeAutospacing="1" w:after="100" w:afterAutospacing="1" w:line="240" w:lineRule="auto"/>
        <w:ind w:left="0" w:firstLine="709"/>
        <w:jc w:val="both"/>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Giám sát &amp; Đánh giá (Evaluation &amp; Reflection):</w:t>
      </w:r>
      <w:r w:rsidRPr="004811F6">
        <w:rPr>
          <w:rFonts w:ascii="Times New Roman" w:eastAsia="Times New Roman" w:hAnsi="Times New Roman" w:cs="Times New Roman"/>
          <w:sz w:val="26"/>
          <w:szCs w:val="26"/>
        </w:rPr>
        <w:t xml:space="preserve"> Kiểm tra đầu ra từ Worker xem có đạt chuẩn, thiếu sót hoặc có lỗi logic/thông tin hay không; yêu cầu làm lại nếu cần.</w:t>
      </w:r>
    </w:p>
    <w:p w:rsidR="004811F6" w:rsidRPr="004811F6" w:rsidRDefault="004811F6" w:rsidP="004811F6">
      <w:pPr>
        <w:numPr>
          <w:ilvl w:val="1"/>
          <w:numId w:val="2"/>
        </w:numPr>
        <w:tabs>
          <w:tab w:val="clear" w:pos="1440"/>
          <w:tab w:val="left" w:pos="993"/>
        </w:tabs>
        <w:spacing w:before="100" w:beforeAutospacing="1" w:after="100" w:afterAutospacing="1" w:line="240" w:lineRule="auto"/>
        <w:ind w:left="0" w:firstLine="709"/>
        <w:jc w:val="both"/>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Tổng hợp &amp; Phản hồi (Synthesis):</w:t>
      </w:r>
      <w:r w:rsidRPr="004811F6">
        <w:rPr>
          <w:rFonts w:ascii="Times New Roman" w:eastAsia="Times New Roman" w:hAnsi="Times New Roman" w:cs="Times New Roman"/>
          <w:sz w:val="26"/>
          <w:szCs w:val="26"/>
        </w:rPr>
        <w:t xml:space="preserve"> Hợp nhất kết quả từ các Worker thành một câu trả lời mạch lạc, hoàn chỉnh và trình bày cho người dùng.</w:t>
      </w:r>
    </w:p>
    <w:p w:rsidR="004811F6" w:rsidRPr="004811F6" w:rsidRDefault="004811F6" w:rsidP="004811F6">
      <w:pPr>
        <w:spacing w:before="100" w:beforeAutospacing="1" w:after="100" w:afterAutospacing="1" w:line="240" w:lineRule="auto"/>
        <w:outlineLvl w:val="3"/>
        <w:rPr>
          <w:rFonts w:ascii="Times New Roman" w:eastAsia="Times New Roman" w:hAnsi="Times New Roman" w:cs="Times New Roman"/>
          <w:b/>
          <w:bCs/>
          <w:sz w:val="26"/>
          <w:szCs w:val="26"/>
        </w:rPr>
      </w:pPr>
      <w:r w:rsidRPr="004811F6">
        <w:rPr>
          <w:rFonts w:ascii="Times New Roman" w:eastAsia="Times New Roman" w:hAnsi="Times New Roman" w:cs="Times New Roman"/>
          <w:b/>
          <w:bCs/>
          <w:sz w:val="26"/>
          <w:szCs w:val="26"/>
        </w:rPr>
        <w:t>2.2. Các Tác tử Tớ (Worker/Sub-Agents)</w:t>
      </w:r>
    </w:p>
    <w:p w:rsidR="004811F6" w:rsidRPr="004811F6" w:rsidRDefault="004811F6" w:rsidP="004811F6">
      <w:p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 xml:space="preserve">Hệ thống cần xây dựng tối thiểu </w:t>
      </w:r>
      <w:r w:rsidR="00DB10CD">
        <w:rPr>
          <w:rFonts w:ascii="Times New Roman" w:eastAsia="Times New Roman" w:hAnsi="Times New Roman" w:cs="Times New Roman"/>
          <w:sz w:val="26"/>
          <w:szCs w:val="26"/>
        </w:rPr>
        <w:t>các</w:t>
      </w:r>
      <w:r w:rsidRPr="004811F6">
        <w:rPr>
          <w:rFonts w:ascii="Times New Roman" w:eastAsia="Times New Roman" w:hAnsi="Times New Roman" w:cs="Times New Roman"/>
          <w:sz w:val="26"/>
          <w:szCs w:val="26"/>
        </w:rPr>
        <w:t xml:space="preserve"> nhóm Worker độc lập:</w:t>
      </w:r>
    </w:p>
    <w:p w:rsidR="004811F6" w:rsidRPr="004811F6" w:rsidRDefault="004811F6" w:rsidP="004811F6">
      <w:pPr>
        <w:numPr>
          <w:ilvl w:val="0"/>
          <w:numId w:val="3"/>
        </w:numPr>
        <w:tabs>
          <w:tab w:val="clear" w:pos="720"/>
        </w:tabs>
        <w:spacing w:before="100" w:beforeAutospacing="1" w:after="100" w:afterAutospacing="1" w:line="240" w:lineRule="auto"/>
        <w:ind w:left="0" w:firstLine="360"/>
        <w:jc w:val="both"/>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 xml:space="preserve">Worker </w:t>
      </w:r>
      <w:r w:rsidR="00DB10CD">
        <w:rPr>
          <w:rFonts w:ascii="Times New Roman" w:eastAsia="Times New Roman" w:hAnsi="Times New Roman" w:cs="Times New Roman"/>
          <w:b/>
          <w:bCs/>
          <w:sz w:val="26"/>
          <w:szCs w:val="26"/>
        </w:rPr>
        <w:t xml:space="preserve">quản lý mảng Đào tạo: </w:t>
      </w:r>
      <w:r w:rsidR="00DB10CD">
        <w:rPr>
          <w:rFonts w:ascii="Times New Roman" w:eastAsia="Times New Roman" w:hAnsi="Times New Roman" w:cs="Times New Roman"/>
          <w:sz w:val="26"/>
          <w:szCs w:val="26"/>
        </w:rPr>
        <w:t>M</w:t>
      </w:r>
      <w:r w:rsidR="00DB10CD" w:rsidRPr="00DB10CD">
        <w:rPr>
          <w:rFonts w:ascii="Times New Roman" w:eastAsia="Times New Roman" w:hAnsi="Times New Roman" w:cs="Times New Roman"/>
          <w:sz w:val="26"/>
          <w:szCs w:val="26"/>
        </w:rPr>
        <w:t>ột trợ lý AI thông minh chuyên hỗ trợ thiết kế chương trình, tối ưu hóa quy trình quản lý đào tạo, biên soạn chuẩn đầu ra và giải quyết các vấn đề học thuật trong môi trường giáo dục đại học.</w:t>
      </w:r>
      <w:r w:rsidRPr="004811F6">
        <w:rPr>
          <w:rFonts w:ascii="Times New Roman" w:eastAsia="Times New Roman" w:hAnsi="Times New Roman" w:cs="Times New Roman"/>
          <w:sz w:val="26"/>
          <w:szCs w:val="26"/>
        </w:rPr>
        <w:t>.</w:t>
      </w:r>
    </w:p>
    <w:p w:rsidR="004811F6" w:rsidRPr="004811F6" w:rsidRDefault="004811F6" w:rsidP="004811F6">
      <w:pPr>
        <w:numPr>
          <w:ilvl w:val="0"/>
          <w:numId w:val="3"/>
        </w:numPr>
        <w:tabs>
          <w:tab w:val="clear" w:pos="720"/>
        </w:tabs>
        <w:spacing w:before="100" w:beforeAutospacing="1" w:after="100" w:afterAutospacing="1" w:line="240" w:lineRule="auto"/>
        <w:ind w:left="0" w:firstLine="360"/>
        <w:jc w:val="both"/>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lastRenderedPageBreak/>
        <w:t xml:space="preserve">Worker </w:t>
      </w:r>
      <w:r w:rsidR="00DB10CD">
        <w:rPr>
          <w:rFonts w:ascii="Times New Roman" w:eastAsia="Times New Roman" w:hAnsi="Times New Roman" w:cs="Times New Roman"/>
          <w:b/>
          <w:bCs/>
          <w:sz w:val="26"/>
          <w:szCs w:val="26"/>
        </w:rPr>
        <w:t>Nghiên cứu Khoa học</w:t>
      </w:r>
      <w:r w:rsidRPr="004811F6">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w:t>
      </w:r>
      <w:r w:rsidR="00DB10CD">
        <w:rPr>
          <w:rFonts w:ascii="Times New Roman" w:eastAsia="Times New Roman" w:hAnsi="Times New Roman" w:cs="Times New Roman"/>
          <w:sz w:val="26"/>
          <w:szCs w:val="26"/>
        </w:rPr>
        <w:t>M</w:t>
      </w:r>
      <w:r w:rsidR="00DB10CD" w:rsidRPr="00DB10CD">
        <w:rPr>
          <w:rFonts w:ascii="Times New Roman" w:eastAsia="Times New Roman" w:hAnsi="Times New Roman" w:cs="Times New Roman"/>
          <w:sz w:val="26"/>
          <w:szCs w:val="26"/>
        </w:rPr>
        <w:t>ột trợ lý AI thông minh chuyên hỗ trợ quản lý, định hướng, phân tích và tối ưu hóa các hoạt động nghiên cứu khoa học, công bố quốc tế, và phát triển đề tài/dự án học thuật trong môi trường đại học.</w:t>
      </w:r>
    </w:p>
    <w:p w:rsidR="004811F6" w:rsidRPr="004811F6" w:rsidRDefault="004811F6" w:rsidP="004811F6">
      <w:pPr>
        <w:numPr>
          <w:ilvl w:val="0"/>
          <w:numId w:val="3"/>
        </w:numPr>
        <w:tabs>
          <w:tab w:val="clear" w:pos="720"/>
        </w:tabs>
        <w:spacing w:before="100" w:beforeAutospacing="1" w:after="100" w:afterAutospacing="1" w:line="240" w:lineRule="auto"/>
        <w:ind w:left="0" w:firstLine="360"/>
        <w:jc w:val="both"/>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 xml:space="preserve">Worker </w:t>
      </w:r>
      <w:r w:rsidR="00DB10CD">
        <w:rPr>
          <w:rFonts w:ascii="Times New Roman" w:eastAsia="Times New Roman" w:hAnsi="Times New Roman" w:cs="Times New Roman"/>
          <w:b/>
          <w:bCs/>
          <w:sz w:val="26"/>
          <w:szCs w:val="26"/>
        </w:rPr>
        <w:t>Hợp tác Quốc tế</w:t>
      </w:r>
      <w:r w:rsidRPr="004811F6">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w:t>
      </w:r>
      <w:r w:rsidR="00DB10CD">
        <w:rPr>
          <w:rFonts w:ascii="Times New Roman" w:eastAsia="Times New Roman" w:hAnsi="Times New Roman" w:cs="Times New Roman"/>
          <w:sz w:val="26"/>
          <w:szCs w:val="26"/>
        </w:rPr>
        <w:t>M</w:t>
      </w:r>
      <w:r w:rsidR="00DB10CD" w:rsidRPr="00DB10CD">
        <w:rPr>
          <w:rFonts w:ascii="Times New Roman" w:eastAsia="Times New Roman" w:hAnsi="Times New Roman" w:cs="Times New Roman"/>
          <w:sz w:val="26"/>
          <w:szCs w:val="26"/>
        </w:rPr>
        <w:t>ột trợ lý AI thông minh chuyên hỗ trợ xây dựng chiến lược, quản lý và thúc đẩy các hoạt động quan hệ quốc tế, liên kết đào tạo, trao đổi sinh viên/giảng viên và hợp tác nghiên cứu toàn cầu trong môi trường đại học.</w:t>
      </w:r>
      <w:r w:rsidRPr="004811F6">
        <w:rPr>
          <w:rFonts w:ascii="Times New Roman" w:eastAsia="Times New Roman" w:hAnsi="Times New Roman" w:cs="Times New Roman"/>
          <w:sz w:val="26"/>
          <w:szCs w:val="26"/>
        </w:rPr>
        <w:t>.</w:t>
      </w:r>
    </w:p>
    <w:p w:rsidR="004811F6" w:rsidRPr="004811F6" w:rsidRDefault="004811F6" w:rsidP="004811F6">
      <w:pPr>
        <w:spacing w:before="100" w:beforeAutospacing="1" w:after="100" w:afterAutospacing="1" w:line="240" w:lineRule="auto"/>
        <w:outlineLvl w:val="2"/>
        <w:rPr>
          <w:rFonts w:ascii="Times New Roman" w:eastAsia="Times New Roman" w:hAnsi="Times New Roman" w:cs="Times New Roman"/>
          <w:b/>
          <w:bCs/>
          <w:sz w:val="26"/>
          <w:szCs w:val="26"/>
        </w:rPr>
      </w:pPr>
      <w:r w:rsidRPr="004811F6">
        <w:rPr>
          <w:rFonts w:ascii="Times New Roman" w:eastAsia="Times New Roman" w:hAnsi="Times New Roman" w:cs="Times New Roman"/>
          <w:b/>
          <w:bCs/>
          <w:sz w:val="26"/>
          <w:szCs w:val="26"/>
        </w:rPr>
        <w:t>3. YÊU CẦU CHỨC NĂNG (FUNCTIONAL REQUIREMENTS)</w:t>
      </w:r>
    </w:p>
    <w:p w:rsidR="004811F6" w:rsidRPr="004811F6" w:rsidRDefault="004811F6" w:rsidP="004811F6">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FR1 - Cơ chế Lập kế hoạch (Task Planning):</w:t>
      </w:r>
    </w:p>
    <w:p w:rsidR="004811F6" w:rsidRPr="004811F6" w:rsidRDefault="004811F6" w:rsidP="004811F6">
      <w:pPr>
        <w:numPr>
          <w:ilvl w:val="1"/>
          <w:numId w:val="4"/>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Tác tử Master phải có khả năng sinh kế hoạch từng bước trước khi kích hoạt Worker.</w:t>
      </w:r>
    </w:p>
    <w:p w:rsidR="004811F6" w:rsidRPr="004811F6" w:rsidRDefault="004811F6" w:rsidP="004811F6">
      <w:pPr>
        <w:numPr>
          <w:ilvl w:val="1"/>
          <w:numId w:val="4"/>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Hỗ trợ thực thi tuần tự (Sequential) đối với các bước phụ thuộc dữ liệu và thực thi song song (Parallel) đối với các bước độc lập.</w:t>
      </w:r>
    </w:p>
    <w:p w:rsidR="004811F6" w:rsidRPr="004811F6" w:rsidRDefault="004811F6" w:rsidP="004811F6">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FR2 - Giao thức Trao đổi thông tin (Communication Protocol):</w:t>
      </w:r>
    </w:p>
    <w:p w:rsidR="004811F6" w:rsidRPr="004811F6" w:rsidRDefault="004811F6" w:rsidP="004811F6">
      <w:pPr>
        <w:numPr>
          <w:ilvl w:val="1"/>
          <w:numId w:val="4"/>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Định nghĩa cấu trúc dữ liệu chuẩn hóa (ví dụ: định dạng JSON Schema) để Master truyền chỉ thị (task_id, goal, context, constraints) và Worker phản hồi (task_id, status, data, error).</w:t>
      </w:r>
    </w:p>
    <w:p w:rsidR="004811F6" w:rsidRPr="004811F6" w:rsidRDefault="004811F6" w:rsidP="004811F6">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FR3 - Quản lý Trạng thái &amp; Bộ nhớ (State &amp; Memory Management):</w:t>
      </w:r>
    </w:p>
    <w:p w:rsidR="004811F6" w:rsidRPr="004811F6" w:rsidRDefault="004811F6" w:rsidP="004811F6">
      <w:pPr>
        <w:numPr>
          <w:ilvl w:val="1"/>
          <w:numId w:val="4"/>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Duy trì một Bộ nhớ trạng thái chung (Shared Global State) lưu trữ tiến độ, dữ liệu trung gian và lịch sử thực thi để các Worker có thể truy xuất khi được cấp quyền.</w:t>
      </w:r>
    </w:p>
    <w:p w:rsidR="004811F6" w:rsidRPr="004811F6" w:rsidRDefault="004811F6" w:rsidP="004811F6">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FR4 - Tự sửa lỗi và Vòng lặp phản hồi (Self-Correction &amp; Feedback Loop):</w:t>
      </w:r>
    </w:p>
    <w:p w:rsidR="004811F6" w:rsidRPr="004811F6" w:rsidRDefault="004811F6" w:rsidP="004811F6">
      <w:pPr>
        <w:numPr>
          <w:ilvl w:val="1"/>
          <w:numId w:val="4"/>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Nếu một Worker trả về kết quả lỗi hoặc không đạt yêu cầu chất lượng, Master Agent phải gửi phản hồi kèm hướng dẫn sửa đổi cụ thể (tối đa $N$ vòng lặp thử lại để tránh vòng lặp vô hạn).</w:t>
      </w:r>
    </w:p>
    <w:p w:rsidR="004811F6" w:rsidRPr="004811F6" w:rsidRDefault="004811F6" w:rsidP="004811F6">
      <w:pPr>
        <w:spacing w:before="100" w:beforeAutospacing="1" w:after="100" w:afterAutospacing="1" w:line="240" w:lineRule="auto"/>
        <w:outlineLvl w:val="2"/>
        <w:rPr>
          <w:rFonts w:ascii="Times New Roman" w:eastAsia="Times New Roman" w:hAnsi="Times New Roman" w:cs="Times New Roman"/>
          <w:b/>
          <w:bCs/>
          <w:sz w:val="26"/>
          <w:szCs w:val="26"/>
        </w:rPr>
      </w:pPr>
      <w:r w:rsidRPr="004811F6">
        <w:rPr>
          <w:rFonts w:ascii="Times New Roman" w:eastAsia="Times New Roman" w:hAnsi="Times New Roman" w:cs="Times New Roman"/>
          <w:b/>
          <w:bCs/>
          <w:sz w:val="26"/>
          <w:szCs w:val="26"/>
        </w:rPr>
        <w:t>4. YÊU CẦU PHI CHỨC NĂNG &amp; KỸ THUẬT (NON-FUNCTIONAL REQUIREMENTS)</w:t>
      </w:r>
    </w:p>
    <w:p w:rsidR="004811F6" w:rsidRPr="004811F6" w:rsidRDefault="004811F6" w:rsidP="004811F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NFR1 - Tính Module hóa (Modularity):</w:t>
      </w:r>
    </w:p>
    <w:p w:rsidR="004811F6" w:rsidRPr="004811F6" w:rsidRDefault="004811F6" w:rsidP="004811F6">
      <w:pPr>
        <w:numPr>
          <w:ilvl w:val="1"/>
          <w:numId w:val="5"/>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Dễ dàng bổ sung Worker mới với chuyên môn và công cụ mới mà không cần viết lại mã nguồn của Master Agent.</w:t>
      </w:r>
    </w:p>
    <w:p w:rsidR="004811F6" w:rsidRPr="004811F6" w:rsidRDefault="004811F6" w:rsidP="004811F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NFR2 - Hiệu năng &amp; Tối ưu chi phí (Performance &amp; Cost Optimization):</w:t>
      </w:r>
    </w:p>
    <w:p w:rsidR="004811F6" w:rsidRPr="004811F6" w:rsidRDefault="004811F6" w:rsidP="004811F6">
      <w:pPr>
        <w:numPr>
          <w:ilvl w:val="1"/>
          <w:numId w:val="5"/>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Tận dụng mô hình lớn, năng lực suy luận cao cho Master Agent; sử dụng các mô hình nhỏ gọn, chi phí thấp hơn (hoặc chuyên biệt) cho các Worker thực thi đơn lẻ.</w:t>
      </w:r>
    </w:p>
    <w:p w:rsidR="004811F6" w:rsidRPr="004811F6" w:rsidRDefault="004811F6" w:rsidP="004811F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NFR3 - Khả năng quan sát (Observability / Traceability):</w:t>
      </w:r>
    </w:p>
    <w:p w:rsidR="004811F6" w:rsidRPr="004811F6" w:rsidRDefault="004811F6" w:rsidP="004811F6">
      <w:pPr>
        <w:numPr>
          <w:ilvl w:val="1"/>
          <w:numId w:val="5"/>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Ghi log chi tiết chuỗi tương tác (Execution trace): Master đã phân công cho ai, đầu vào là gì, phản hồi của Worker ra sao, lý do nghiệm thu hoặc từ chối kết quả.</w:t>
      </w:r>
    </w:p>
    <w:p w:rsidR="004811F6" w:rsidRPr="004811F6" w:rsidRDefault="004811F6" w:rsidP="004811F6">
      <w:pPr>
        <w:spacing w:before="100" w:beforeAutospacing="1" w:after="100" w:afterAutospacing="1" w:line="240" w:lineRule="auto"/>
        <w:outlineLvl w:val="2"/>
        <w:rPr>
          <w:rFonts w:ascii="Times New Roman" w:eastAsia="Times New Roman" w:hAnsi="Times New Roman" w:cs="Times New Roman"/>
          <w:b/>
          <w:bCs/>
          <w:sz w:val="26"/>
          <w:szCs w:val="26"/>
        </w:rPr>
      </w:pPr>
      <w:r w:rsidRPr="004811F6">
        <w:rPr>
          <w:rFonts w:ascii="Times New Roman" w:eastAsia="Times New Roman" w:hAnsi="Times New Roman" w:cs="Times New Roman"/>
          <w:b/>
          <w:bCs/>
          <w:sz w:val="26"/>
          <w:szCs w:val="26"/>
        </w:rPr>
        <w:lastRenderedPageBreak/>
        <w:t>5. KỊCH BẢN THỬ NGHIỆM VÀ ĐÁNH GIÁ (TEST SCENARIO &amp; EVALUATION)</w:t>
      </w:r>
    </w:p>
    <w:p w:rsidR="004811F6" w:rsidRPr="004811F6" w:rsidRDefault="004811F6" w:rsidP="004811F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 xml:space="preserve">Kịch bản thực tế: </w:t>
      </w:r>
      <w:r w:rsidRPr="004811F6">
        <w:rPr>
          <w:rFonts w:ascii="Times New Roman" w:eastAsia="Times New Roman" w:hAnsi="Times New Roman" w:cs="Times New Roman"/>
          <w:bCs/>
          <w:sz w:val="26"/>
          <w:szCs w:val="26"/>
        </w:rPr>
        <w:t>Người dùng gửi yêu cầu:</w:t>
      </w:r>
      <w:r w:rsidRPr="004811F6">
        <w:rPr>
          <w:rFonts w:ascii="Times New Roman" w:eastAsia="Times New Roman" w:hAnsi="Times New Roman" w:cs="Times New Roman"/>
          <w:b/>
          <w:bCs/>
          <w:sz w:val="26"/>
          <w:szCs w:val="26"/>
        </w:rPr>
        <w:t xml:space="preserve"> "</w:t>
      </w:r>
      <w:r w:rsidRPr="004811F6">
        <w:rPr>
          <w:rFonts w:ascii="Times New Roman" w:eastAsia="Times New Roman" w:hAnsi="Times New Roman" w:cs="Times New Roman"/>
          <w:bCs/>
          <w:i/>
          <w:sz w:val="26"/>
          <w:szCs w:val="26"/>
        </w:rPr>
        <w:t>Hãy phân tích tác động của</w:t>
      </w:r>
      <w:r w:rsidRPr="004811F6">
        <w:rPr>
          <w:rFonts w:ascii="Times New Roman" w:eastAsia="Times New Roman" w:hAnsi="Times New Roman" w:cs="Times New Roman"/>
          <w:i/>
          <w:iCs/>
          <w:sz w:val="26"/>
          <w:szCs w:val="26"/>
        </w:rPr>
        <w:t xml:space="preserve"> việc ứng dụng AI vào </w:t>
      </w:r>
      <w:r w:rsidR="00724B80">
        <w:rPr>
          <w:rFonts w:ascii="Times New Roman" w:eastAsia="Times New Roman" w:hAnsi="Times New Roman" w:cs="Times New Roman"/>
          <w:i/>
          <w:iCs/>
          <w:sz w:val="26"/>
          <w:szCs w:val="26"/>
        </w:rPr>
        <w:t xml:space="preserve">kết quả </w:t>
      </w:r>
      <w:r w:rsidR="007E3D19">
        <w:rPr>
          <w:rFonts w:ascii="Times New Roman" w:eastAsia="Times New Roman" w:hAnsi="Times New Roman" w:cs="Times New Roman"/>
          <w:i/>
          <w:iCs/>
          <w:sz w:val="26"/>
          <w:szCs w:val="26"/>
        </w:rPr>
        <w:t>nghiên cứu khoa học</w:t>
      </w:r>
      <w:r w:rsidR="00724B80">
        <w:rPr>
          <w:rFonts w:ascii="Times New Roman" w:eastAsia="Times New Roman" w:hAnsi="Times New Roman" w:cs="Times New Roman"/>
          <w:i/>
          <w:iCs/>
          <w:sz w:val="26"/>
          <w:szCs w:val="26"/>
        </w:rPr>
        <w:t xml:space="preserve"> trong 3</w:t>
      </w:r>
      <w:r w:rsidRPr="004811F6">
        <w:rPr>
          <w:rFonts w:ascii="Times New Roman" w:eastAsia="Times New Roman" w:hAnsi="Times New Roman" w:cs="Times New Roman"/>
          <w:i/>
          <w:iCs/>
          <w:sz w:val="26"/>
          <w:szCs w:val="26"/>
        </w:rPr>
        <w:t xml:space="preserve"> năm qua, lập bảng so sánh 3 case study tiêu biểu và đề xuất lộ trình triển khai kèm chi phí ước tính</w:t>
      </w:r>
      <w:r w:rsidR="00724B80">
        <w:rPr>
          <w:rFonts w:ascii="Times New Roman" w:eastAsia="Times New Roman" w:hAnsi="Times New Roman" w:cs="Times New Roman"/>
          <w:i/>
          <w:iCs/>
          <w:sz w:val="26"/>
          <w:szCs w:val="26"/>
        </w:rPr>
        <w:t xml:space="preserve"> cho kết hoạch </w:t>
      </w:r>
      <w:r w:rsidR="007E3D19">
        <w:rPr>
          <w:rFonts w:ascii="Times New Roman" w:eastAsia="Times New Roman" w:hAnsi="Times New Roman" w:cs="Times New Roman"/>
          <w:i/>
          <w:iCs/>
          <w:sz w:val="26"/>
          <w:szCs w:val="26"/>
        </w:rPr>
        <w:t>Nghiên cứu khoa học</w:t>
      </w:r>
      <w:bookmarkStart w:id="0" w:name="_GoBack"/>
      <w:bookmarkEnd w:id="0"/>
      <w:r w:rsidR="00724B80">
        <w:rPr>
          <w:rFonts w:ascii="Times New Roman" w:eastAsia="Times New Roman" w:hAnsi="Times New Roman" w:cs="Times New Roman"/>
          <w:i/>
          <w:iCs/>
          <w:sz w:val="26"/>
          <w:szCs w:val="26"/>
        </w:rPr>
        <w:t xml:space="preserve"> năm tới</w:t>
      </w:r>
      <w:r w:rsidRPr="004811F6">
        <w:rPr>
          <w:rFonts w:ascii="Times New Roman" w:eastAsia="Times New Roman" w:hAnsi="Times New Roman" w:cs="Times New Roman"/>
          <w:i/>
          <w:iCs/>
          <w:sz w:val="26"/>
          <w:szCs w:val="26"/>
        </w:rPr>
        <w:t>."</w:t>
      </w:r>
    </w:p>
    <w:p w:rsidR="004811F6" w:rsidRPr="004811F6" w:rsidRDefault="004811F6" w:rsidP="004811F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4811F6">
        <w:rPr>
          <w:rFonts w:ascii="Times New Roman" w:eastAsia="Times New Roman" w:hAnsi="Times New Roman" w:cs="Times New Roman"/>
          <w:b/>
          <w:bCs/>
          <w:sz w:val="26"/>
          <w:szCs w:val="26"/>
        </w:rPr>
        <w:t>Tiêu chí nghiệm thu:</w:t>
      </w:r>
    </w:p>
    <w:p w:rsidR="004811F6" w:rsidRPr="004811F6" w:rsidRDefault="004811F6" w:rsidP="00BD7E4D">
      <w:pPr>
        <w:numPr>
          <w:ilvl w:val="1"/>
          <w:numId w:val="6"/>
        </w:numPr>
        <w:spacing w:before="100" w:beforeAutospacing="1" w:after="100" w:afterAutospacing="1" w:line="240" w:lineRule="auto"/>
        <w:jc w:val="both"/>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 xml:space="preserve">Master Agent phân tách được </w:t>
      </w:r>
      <w:r w:rsidR="008E6963">
        <w:rPr>
          <w:rFonts w:ascii="Times New Roman" w:eastAsia="Times New Roman" w:hAnsi="Times New Roman" w:cs="Times New Roman"/>
          <w:sz w:val="26"/>
          <w:szCs w:val="26"/>
        </w:rPr>
        <w:t>các</w:t>
      </w:r>
      <w:r w:rsidRPr="004811F6">
        <w:rPr>
          <w:rFonts w:ascii="Times New Roman" w:eastAsia="Times New Roman" w:hAnsi="Times New Roman" w:cs="Times New Roman"/>
          <w:sz w:val="26"/>
          <w:szCs w:val="26"/>
        </w:rPr>
        <w:t xml:space="preserve"> đầu việc riêng biệt.</w:t>
      </w:r>
    </w:p>
    <w:p w:rsidR="004811F6" w:rsidRPr="004811F6" w:rsidRDefault="004811F6" w:rsidP="00BD7E4D">
      <w:pPr>
        <w:numPr>
          <w:ilvl w:val="1"/>
          <w:numId w:val="6"/>
        </w:numPr>
        <w:spacing w:before="100" w:beforeAutospacing="1" w:after="100" w:afterAutospacing="1" w:line="240" w:lineRule="auto"/>
        <w:jc w:val="both"/>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Worker tìm kiếm đưa ra đúng dữ liệu thực tế và dẫn nguồn rõ ràng.</w:t>
      </w:r>
    </w:p>
    <w:p w:rsidR="004811F6" w:rsidRPr="004811F6" w:rsidRDefault="004811F6" w:rsidP="00BD7E4D">
      <w:pPr>
        <w:numPr>
          <w:ilvl w:val="1"/>
          <w:numId w:val="6"/>
        </w:numPr>
        <w:spacing w:before="100" w:beforeAutospacing="1" w:after="100" w:afterAutospacing="1" w:line="240" w:lineRule="auto"/>
        <w:jc w:val="both"/>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Worker tính toán/phân tích đưa ra bảng số liệu và ước tính chi phí logic.</w:t>
      </w:r>
    </w:p>
    <w:p w:rsidR="004811F6" w:rsidRPr="004811F6" w:rsidRDefault="004811F6" w:rsidP="00BD7E4D">
      <w:pPr>
        <w:numPr>
          <w:ilvl w:val="1"/>
          <w:numId w:val="6"/>
        </w:numPr>
        <w:spacing w:before="100" w:beforeAutospacing="1" w:after="100" w:afterAutospacing="1" w:line="240" w:lineRule="auto"/>
        <w:jc w:val="both"/>
        <w:rPr>
          <w:rFonts w:ascii="Times New Roman" w:eastAsia="Times New Roman" w:hAnsi="Times New Roman" w:cs="Times New Roman"/>
          <w:sz w:val="26"/>
          <w:szCs w:val="26"/>
        </w:rPr>
      </w:pPr>
      <w:r w:rsidRPr="004811F6">
        <w:rPr>
          <w:rFonts w:ascii="Times New Roman" w:eastAsia="Times New Roman" w:hAnsi="Times New Roman" w:cs="Times New Roman"/>
          <w:sz w:val="26"/>
          <w:szCs w:val="26"/>
        </w:rPr>
        <w:t>Báo cáo cuối cùng do Master tổng hợp mạch lạc, không bị mâu thuẫn dữ liệu giữa các phần và không bị lặp nội dung.</w:t>
      </w:r>
    </w:p>
    <w:p w:rsidR="00CA7DD1" w:rsidRPr="004811F6" w:rsidRDefault="00CA7DD1">
      <w:pPr>
        <w:rPr>
          <w:rFonts w:ascii="Times New Roman" w:hAnsi="Times New Roman" w:cs="Times New Roman"/>
          <w:sz w:val="26"/>
          <w:szCs w:val="26"/>
        </w:rPr>
      </w:pPr>
    </w:p>
    <w:sectPr w:rsidR="00CA7DD1" w:rsidRPr="004811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51607D"/>
    <w:multiLevelType w:val="multilevel"/>
    <w:tmpl w:val="AB0A3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18133B"/>
    <w:multiLevelType w:val="multilevel"/>
    <w:tmpl w:val="FE34AE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054A5"/>
    <w:multiLevelType w:val="multilevel"/>
    <w:tmpl w:val="2D3C9E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C41AD"/>
    <w:multiLevelType w:val="multilevel"/>
    <w:tmpl w:val="B3AE9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AA6477"/>
    <w:multiLevelType w:val="multilevel"/>
    <w:tmpl w:val="01986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B2ABC"/>
    <w:multiLevelType w:val="multilevel"/>
    <w:tmpl w:val="44C4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1F6"/>
    <w:rsid w:val="002B567A"/>
    <w:rsid w:val="004811F6"/>
    <w:rsid w:val="00724B80"/>
    <w:rsid w:val="007E3D19"/>
    <w:rsid w:val="008E6963"/>
    <w:rsid w:val="00BD7E4D"/>
    <w:rsid w:val="00CA7DD1"/>
    <w:rsid w:val="00DB1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70825"/>
  <w15:chartTrackingRefBased/>
  <w15:docId w15:val="{A62641B0-47DA-4403-9769-A771F3117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811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811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811F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1F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811F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811F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811F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811F6"/>
    <w:rPr>
      <w:rFonts w:ascii="Courier New" w:eastAsia="Times New Roman" w:hAnsi="Courier New" w:cs="Courier New"/>
      <w:sz w:val="20"/>
      <w:szCs w:val="20"/>
    </w:rPr>
  </w:style>
  <w:style w:type="character" w:customStyle="1" w:styleId="math-inline">
    <w:name w:val="math-inline"/>
    <w:basedOn w:val="DefaultParagraphFont"/>
    <w:rsid w:val="00481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985288">
      <w:bodyDiv w:val="1"/>
      <w:marLeft w:val="0"/>
      <w:marRight w:val="0"/>
      <w:marTop w:val="0"/>
      <w:marBottom w:val="0"/>
      <w:divBdr>
        <w:top w:val="none" w:sz="0" w:space="0" w:color="auto"/>
        <w:left w:val="none" w:sz="0" w:space="0" w:color="auto"/>
        <w:bottom w:val="none" w:sz="0" w:space="0" w:color="auto"/>
        <w:right w:val="none" w:sz="0" w:space="0" w:color="auto"/>
      </w:divBdr>
      <w:divsChild>
        <w:div w:id="562527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721</Words>
  <Characters>4110</Characters>
  <Application>Microsoft Office Word</Application>
  <DocSecurity>0</DocSecurity>
  <Lines>34</Lines>
  <Paragraphs>9</Paragraphs>
  <ScaleCrop>false</ScaleCrop>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2026-09-22T13:41:00Z</dcterms:created>
  <dcterms:modified xsi:type="dcterms:W3CDTF">2026-09-22T13:50:00Z</dcterms:modified>
</cp:coreProperties>
</file>