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82A" w:rsidRDefault="00FD7853">
      <w:r>
        <w:rPr>
          <w:rFonts w:ascii="Segoe UI" w:hAnsi="Segoe UI" w:cs="Segoe UI"/>
          <w:sz w:val="21"/>
          <w:szCs w:val="21"/>
          <w:shd w:val="clear" w:color="auto" w:fill="FFFFFF"/>
        </w:rPr>
        <w:t>Top 10 Sites for your career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Linkedin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Indeed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Naukri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Monster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JobBait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Careercloud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Dice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CareerBuilder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Jibberjobber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Glassdoor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 Tech Skills in demand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Machine Learning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Mobile Development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SEO/SEM Marketing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Data Visualization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Data Engineering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UI/UX Design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Cyber-security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Cloud Computing/AWS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Blockchain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IOT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 Sites for Free Online Education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Coursera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edX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Khan Academy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Udemy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iTunesU Free Courses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MIT OpenCourseWare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Stanford Online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Codecademy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ict iitr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 ict iitk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 NPTEL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 Sites to learn Excel for free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Microsoft Excel Help Center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Excel Exposure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3. Chandoo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Excel Central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Contextures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Excel Hero b.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Mr. Excel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Improve Your Excel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Excel Easy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Excel Jet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 Sites to review your resume for free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Zety Resume Builder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Resumonk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Resume dot com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VisualCV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Cvmaker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ResumUP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Resume Genius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Resumebuilder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Resume Baking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Enhancy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 Sites for Interview Preparation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Ambitionbox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AceThelnterview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Geeksforgeeks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Leetcode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Gainlo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Careercup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Codercareer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InterviewUp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InterviewBest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Indiabix</w:t>
      </w:r>
      <w:bookmarkStart w:id="0" w:name="_GoBack"/>
      <w:bookmarkEnd w:id="0"/>
    </w:p>
    <w:sectPr w:rsidR="00815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EA1"/>
    <w:rsid w:val="0081582A"/>
    <w:rsid w:val="008E2EA1"/>
    <w:rsid w:val="00FD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902C9-10B4-4BBB-8488-88CEDBA4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969</Characters>
  <Application>Microsoft Office Word</Application>
  <DocSecurity>0</DocSecurity>
  <Lines>8</Lines>
  <Paragraphs>2</Paragraphs>
  <ScaleCrop>false</ScaleCrop>
  <Company>SopraSteria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Lakshmi</dc:creator>
  <cp:keywords/>
  <dc:description/>
  <cp:lastModifiedBy>RAVICHANDRAN Lakshmi</cp:lastModifiedBy>
  <cp:revision>2</cp:revision>
  <dcterms:created xsi:type="dcterms:W3CDTF">2020-07-26T16:42:00Z</dcterms:created>
  <dcterms:modified xsi:type="dcterms:W3CDTF">2020-07-26T16:42:00Z</dcterms:modified>
</cp:coreProperties>
</file>