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Lab1: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Lara</w:t>
      </w:r>
      <w:r>
        <w:t xml:space="preserve"> </w:t>
      </w:r>
      <w:r>
        <w:t xml:space="preserve">Katz</w:t>
      </w:r>
    </w:p>
    <w:p>
      <w:pPr>
        <w:pStyle w:val="Date"/>
      </w:pPr>
      <w:r>
        <w:t xml:space="preserve">2024-01-19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(terra)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bookmarkStart w:id="20" w:name="read-in-multivariate-data-set"/>
    <w:p>
      <w:pPr>
        <w:pStyle w:val="Heading1"/>
      </w:pPr>
      <w:r>
        <w:t xml:space="preserve">Read in multivariate data set</w:t>
      </w:r>
    </w:p>
    <w:p>
      <w:pPr>
        <w:pStyle w:val="SourceCode"/>
      </w:pPr>
      <w:r>
        <w:rPr>
          <w:rStyle w:val="NormalTok"/>
        </w:rPr>
        <w:t xml:space="preserve">bds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"./Data/Katz_BDS_data.csv"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bds[,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remove first column</w:t>
      </w:r>
    </w:p>
    <w:bookmarkEnd w:id="20"/>
    <w:bookmarkStart w:id="21" w:name="Xc15393e582024529b0eb51eb759e49a1f537b98"/>
    <w:p>
      <w:pPr>
        <w:pStyle w:val="Heading1"/>
      </w:pPr>
      <w:r>
        <w:t xml:space="preserve">Use the head function to show the first few rows of the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(bds)</w:t>
      </w:r>
    </w:p>
    <w:p>
      <w:pPr>
        <w:pStyle w:val="SourceCode"/>
      </w:pPr>
      <w:r>
        <w:rPr>
          <w:rStyle w:val="VerbatimChar"/>
        </w:rPr>
        <w:t xml:space="preserve">##   pab ID catchment      clay    coast     elev lith marine       ph X01_water</w:t>
      </w:r>
      <w:r>
        <w:br/>
      </w:r>
      <w:r>
        <w:rPr>
          <w:rStyle w:val="VerbatimChar"/>
        </w:rPr>
        <w:t xml:space="preserve">## 1   1  1         1  63.32500 23.88172 46.83685   11      1 47.40862 0.2698153</w:t>
      </w:r>
      <w:r>
        <w:br/>
      </w:r>
      <w:r>
        <w:rPr>
          <w:rStyle w:val="VerbatimChar"/>
        </w:rPr>
        <w:t xml:space="preserve">## 2   1  2         3  88.93841 14.55324 46.41621   13      1 46.98804 4.8307953</w:t>
      </w:r>
      <w:r>
        <w:br/>
      </w:r>
      <w:r>
        <w:rPr>
          <w:rStyle w:val="VerbatimChar"/>
        </w:rPr>
        <w:t xml:space="preserve">## 3   1  3         3  88.93841 14.12124 46.41621   13      1 46.98804 4.8307953</w:t>
      </w:r>
      <w:r>
        <w:br/>
      </w:r>
      <w:r>
        <w:rPr>
          <w:rStyle w:val="VerbatimChar"/>
        </w:rPr>
        <w:t xml:space="preserve">## 4   1  4         3 167.59267 12.29321 28.18165   14      1 48.33503 1.5440967</w:t>
      </w:r>
      <w:r>
        <w:br/>
      </w:r>
      <w:r>
        <w:rPr>
          <w:rStyle w:val="VerbatimChar"/>
        </w:rPr>
        <w:t xml:space="preserve">## 5   1  5         3 167.59267 16.95244 28.18165   14      1 48.33503 1.5440967</w:t>
      </w:r>
      <w:r>
        <w:br/>
      </w:r>
      <w:r>
        <w:rPr>
          <w:rStyle w:val="VerbatimChar"/>
        </w:rPr>
        <w:t xml:space="preserve">## 6   1  6         3  74.02357 23.47776 46.53899   11      1 46.68098 1.7269258</w:t>
      </w:r>
      <w:r>
        <w:br/>
      </w:r>
      <w:r>
        <w:rPr>
          <w:rStyle w:val="VerbatimChar"/>
        </w:rPr>
        <w:t xml:space="preserve">##   X02_Barren X03_LAc_NHardwd X05_NAtl_CoastPlain_Hardwd X07_LAc_NPine.Oak</w:t>
      </w:r>
      <w:r>
        <w:br/>
      </w:r>
      <w:r>
        <w:rPr>
          <w:rStyle w:val="VerbatimChar"/>
        </w:rPr>
        <w:t xml:space="preserve">## 1          0      0.00000000                 0.00000000        0.26889712</w:t>
      </w:r>
      <w:r>
        <w:br/>
      </w:r>
      <w:r>
        <w:rPr>
          <w:rStyle w:val="VerbatimChar"/>
        </w:rPr>
        <w:t xml:space="preserve">## 2          0      0.00000000                 0.01054837        0.27736539</w:t>
      </w:r>
      <w:r>
        <w:br/>
      </w:r>
      <w:r>
        <w:rPr>
          <w:rStyle w:val="VerbatimChar"/>
        </w:rPr>
        <w:t xml:space="preserve">## 3          0      0.00000000                 0.01054837        0.27736539</w:t>
      </w:r>
      <w:r>
        <w:br/>
      </w:r>
      <w:r>
        <w:rPr>
          <w:rStyle w:val="VerbatimChar"/>
        </w:rPr>
        <w:t xml:space="preserve">## 4          0      0.01619243                 0.42797562        0.06868713</w:t>
      </w:r>
      <w:r>
        <w:br/>
      </w:r>
      <w:r>
        <w:rPr>
          <w:rStyle w:val="VerbatimChar"/>
        </w:rPr>
        <w:t xml:space="preserve">## 5          0      0.01619243                 0.42797562        0.06868713</w:t>
      </w:r>
      <w:r>
        <w:br/>
      </w:r>
      <w:r>
        <w:rPr>
          <w:rStyle w:val="VerbatimChar"/>
        </w:rPr>
        <w:t xml:space="preserve">## 6          0      0.00000000                 0.25053707        0.03955692</w:t>
      </w:r>
      <w:r>
        <w:br/>
      </w:r>
      <w:r>
        <w:rPr>
          <w:rStyle w:val="VerbatimChar"/>
        </w:rPr>
        <w:t xml:space="preserve">##   X08_LAc_Pine.Hemlock.Hardwd X09_CAp_Dry_Oak.Pine X10_Ap_Hemlock.N_Hardwood</w:t>
      </w:r>
      <w:r>
        <w:br/>
      </w:r>
      <w:r>
        <w:rPr>
          <w:rStyle w:val="VerbatimChar"/>
        </w:rPr>
        <w:t xml:space="preserve">## 1                0.0000000000             76.39704                  4.531043</w:t>
      </w:r>
      <w:r>
        <w:br/>
      </w:r>
      <w:r>
        <w:rPr>
          <w:rStyle w:val="VerbatimChar"/>
        </w:rPr>
        <w:t xml:space="preserve">## 2                0.0005120558             62.91043                  6.073166</w:t>
      </w:r>
      <w:r>
        <w:br/>
      </w:r>
      <w:r>
        <w:rPr>
          <w:rStyle w:val="VerbatimChar"/>
        </w:rPr>
        <w:t xml:space="preserve">## 3                0.0005120558             62.91043                  6.073166</w:t>
      </w:r>
      <w:r>
        <w:br/>
      </w:r>
      <w:r>
        <w:rPr>
          <w:rStyle w:val="VerbatimChar"/>
        </w:rPr>
        <w:t xml:space="preserve">## 4                0.0099962549             52.63204                 12.638550</w:t>
      </w:r>
      <w:r>
        <w:br/>
      </w:r>
      <w:r>
        <w:rPr>
          <w:rStyle w:val="VerbatimChar"/>
        </w:rPr>
        <w:t xml:space="preserve">## 5                0.0099962549             52.63204                 12.638550</w:t>
      </w:r>
      <w:r>
        <w:br/>
      </w:r>
      <w:r>
        <w:rPr>
          <w:rStyle w:val="VerbatimChar"/>
        </w:rPr>
        <w:t xml:space="preserve">## 6                0.0000000000             68.32129                  6.403162</w:t>
      </w:r>
      <w:r>
        <w:br/>
      </w:r>
      <w:r>
        <w:rPr>
          <w:rStyle w:val="VerbatimChar"/>
        </w:rPr>
        <w:t xml:space="preserve">##   X11_Ac_Low.Elev_Spruce.Fir.Hardwood X12_AcAp_Montane_Spruce.Fir</w:t>
      </w:r>
      <w:r>
        <w:br/>
      </w:r>
      <w:r>
        <w:rPr>
          <w:rStyle w:val="VerbatimChar"/>
        </w:rPr>
        <w:t xml:space="preserve">## 1                                   0                           0</w:t>
      </w:r>
      <w:r>
        <w:br/>
      </w:r>
      <w:r>
        <w:rPr>
          <w:rStyle w:val="VerbatimChar"/>
        </w:rPr>
        <w:t xml:space="preserve">## 2                                   0                           0</w:t>
      </w:r>
      <w:r>
        <w:br/>
      </w:r>
      <w:r>
        <w:rPr>
          <w:rStyle w:val="VerbatimChar"/>
        </w:rPr>
        <w:t xml:space="preserve">## 3                                   0                           0</w:t>
      </w:r>
      <w:r>
        <w:br/>
      </w:r>
      <w:r>
        <w:rPr>
          <w:rStyle w:val="VerbatimChar"/>
        </w:rPr>
        <w:t xml:space="preserve">## 4                                   0                           0</w:t>
      </w:r>
      <w:r>
        <w:br/>
      </w:r>
      <w:r>
        <w:rPr>
          <w:rStyle w:val="VerbatimChar"/>
        </w:rPr>
        <w:t xml:space="preserve">## 5                                   0                           0</w:t>
      </w:r>
      <w:r>
        <w:br/>
      </w:r>
      <w:r>
        <w:rPr>
          <w:rStyle w:val="VerbatimChar"/>
        </w:rPr>
        <w:t xml:space="preserve">## 6                                   0                           0</w:t>
      </w:r>
      <w:r>
        <w:br/>
      </w:r>
      <w:r>
        <w:rPr>
          <w:rStyle w:val="VerbatimChar"/>
        </w:rPr>
        <w:t xml:space="preserve">##   X13_CentAp_Pine.Oak_Rocky_Wd X14_NAtl_Coast_Plain_Maritime</w:t>
      </w:r>
      <w:r>
        <w:br/>
      </w:r>
      <w:r>
        <w:rPr>
          <w:rStyle w:val="VerbatimChar"/>
        </w:rPr>
        <w:t xml:space="preserve">## 1                   0.09100428                             0</w:t>
      </w:r>
      <w:r>
        <w:br/>
      </w:r>
      <w:r>
        <w:rPr>
          <w:rStyle w:val="VerbatimChar"/>
        </w:rPr>
        <w:t xml:space="preserve">## 2                   0.18215849                             0</w:t>
      </w:r>
      <w:r>
        <w:br/>
      </w:r>
      <w:r>
        <w:rPr>
          <w:rStyle w:val="VerbatimChar"/>
        </w:rPr>
        <w:t xml:space="preserve">## 3                   0.18215849                             0</w:t>
      </w:r>
      <w:r>
        <w:br/>
      </w:r>
      <w:r>
        <w:rPr>
          <w:rStyle w:val="VerbatimChar"/>
        </w:rPr>
        <w:t xml:space="preserve">## 4                   0.66283411                             0</w:t>
      </w:r>
      <w:r>
        <w:br/>
      </w:r>
      <w:r>
        <w:rPr>
          <w:rStyle w:val="VerbatimChar"/>
        </w:rPr>
        <w:t xml:space="preserve">## 5                   0.66283411                             0</w:t>
      </w:r>
      <w:r>
        <w:br/>
      </w:r>
      <w:r>
        <w:rPr>
          <w:rStyle w:val="VerbatimChar"/>
        </w:rPr>
        <w:t xml:space="preserve">## 6                   0.01318510                             0</w:t>
      </w:r>
      <w:r>
        <w:br/>
      </w:r>
      <w:r>
        <w:rPr>
          <w:rStyle w:val="VerbatimChar"/>
        </w:rPr>
        <w:t xml:space="preserve">##   X15_NAtl_Coast_Plain_Dune X16_CentIntAp_FloodplainSys</w:t>
      </w:r>
      <w:r>
        <w:br/>
      </w:r>
      <w:r>
        <w:rPr>
          <w:rStyle w:val="VerbatimChar"/>
        </w:rPr>
        <w:t xml:space="preserve">## 1                         0                    5.861996</w:t>
      </w:r>
      <w:r>
        <w:br/>
      </w:r>
      <w:r>
        <w:rPr>
          <w:rStyle w:val="VerbatimChar"/>
        </w:rPr>
        <w:t xml:space="preserve">## 2                         0                    8.068892</w:t>
      </w:r>
      <w:r>
        <w:br/>
      </w:r>
      <w:r>
        <w:rPr>
          <w:rStyle w:val="VerbatimChar"/>
        </w:rPr>
        <w:t xml:space="preserve">## 3                         0                    8.068892</w:t>
      </w:r>
      <w:r>
        <w:br/>
      </w:r>
      <w:r>
        <w:rPr>
          <w:rStyle w:val="VerbatimChar"/>
        </w:rPr>
        <w:t xml:space="preserve">## 4                         0                    1.664302</w:t>
      </w:r>
      <w:r>
        <w:br/>
      </w:r>
      <w:r>
        <w:rPr>
          <w:rStyle w:val="VerbatimChar"/>
        </w:rPr>
        <w:t xml:space="preserve">## 5                         0                    1.664302</w:t>
      </w:r>
      <w:r>
        <w:br/>
      </w:r>
      <w:r>
        <w:rPr>
          <w:rStyle w:val="VerbatimChar"/>
        </w:rPr>
        <w:t xml:space="preserve">## 6                         0                    3.784316</w:t>
      </w:r>
      <w:r>
        <w:br/>
      </w:r>
      <w:r>
        <w:rPr>
          <w:rStyle w:val="VerbatimChar"/>
        </w:rPr>
        <w:t xml:space="preserve">##   X17_CentIntAp_RiparianSys X18_LAc_FloodplainSys X19_Bor_Acidic_PeatSys</w:t>
      </w:r>
      <w:r>
        <w:br/>
      </w:r>
      <w:r>
        <w:rPr>
          <w:rStyle w:val="VerbatimChar"/>
        </w:rPr>
        <w:t xml:space="preserve">## 1                 0.0000000                     0             0.00000000</w:t>
      </w:r>
      <w:r>
        <w:br/>
      </w:r>
      <w:r>
        <w:rPr>
          <w:rStyle w:val="VerbatimChar"/>
        </w:rPr>
        <w:t xml:space="preserve">## 2                 0.0158223                     0             0.11075780</w:t>
      </w:r>
      <w:r>
        <w:br/>
      </w:r>
      <w:r>
        <w:rPr>
          <w:rStyle w:val="VerbatimChar"/>
        </w:rPr>
        <w:t xml:space="preserve">## 3                 0.0158223                     0             0.11075780</w:t>
      </w:r>
      <w:r>
        <w:br/>
      </w:r>
      <w:r>
        <w:rPr>
          <w:rStyle w:val="VerbatimChar"/>
        </w:rPr>
        <w:t xml:space="preserve">## 4                 0.0000000                     0             0.03238561</w:t>
      </w:r>
      <w:r>
        <w:br/>
      </w:r>
      <w:r>
        <w:rPr>
          <w:rStyle w:val="VerbatimChar"/>
        </w:rPr>
        <w:t xml:space="preserve">## 5                 0.0000000                     0             0.03238561</w:t>
      </w:r>
      <w:r>
        <w:br/>
      </w:r>
      <w:r>
        <w:rPr>
          <w:rStyle w:val="VerbatimChar"/>
        </w:rPr>
        <w:t xml:space="preserve">## 6                 0.0000000                     0             0.00000000</w:t>
      </w:r>
      <w:r>
        <w:br/>
      </w:r>
      <w:r>
        <w:rPr>
          <w:rStyle w:val="VerbatimChar"/>
        </w:rPr>
        <w:t xml:space="preserve">##   X20_CentIntAp_SwampSys X21_GulfAtl_CoastPlain_SwampSys</w:t>
      </w:r>
      <w:r>
        <w:br/>
      </w:r>
      <w:r>
        <w:rPr>
          <w:rStyle w:val="VerbatimChar"/>
        </w:rPr>
        <w:t xml:space="preserve">## 1               7.366721                      0.01075615</w:t>
      </w:r>
      <w:r>
        <w:br/>
      </w:r>
      <w:r>
        <w:rPr>
          <w:rStyle w:val="VerbatimChar"/>
        </w:rPr>
        <w:t xml:space="preserve">## 2              13.477438                      0.01582230</w:t>
      </w:r>
      <w:r>
        <w:br/>
      </w:r>
      <w:r>
        <w:rPr>
          <w:rStyle w:val="VerbatimChar"/>
        </w:rPr>
        <w:t xml:space="preserve">## 3              13.477438                      0.01582230</w:t>
      </w:r>
      <w:r>
        <w:br/>
      </w:r>
      <w:r>
        <w:rPr>
          <w:rStyle w:val="VerbatimChar"/>
        </w:rPr>
        <w:t xml:space="preserve">## 4              18.614346                      0.00000000</w:t>
      </w:r>
      <w:r>
        <w:br/>
      </w:r>
      <w:r>
        <w:rPr>
          <w:rStyle w:val="VerbatimChar"/>
        </w:rPr>
        <w:t xml:space="preserve">## 5              18.614346                      0.00000000</w:t>
      </w:r>
      <w:r>
        <w:br/>
      </w:r>
      <w:r>
        <w:rPr>
          <w:rStyle w:val="VerbatimChar"/>
        </w:rPr>
        <w:t xml:space="preserve">## 6              13.890319                      0.00000000</w:t>
      </w:r>
      <w:r>
        <w:br/>
      </w:r>
      <w:r>
        <w:rPr>
          <w:rStyle w:val="VerbatimChar"/>
        </w:rPr>
        <w:t xml:space="preserve">##   X22_GulfAtl_CoastPlain_TMarshSys X23_LAc_Shrub.Herb_WetlSys</w:t>
      </w:r>
      <w:r>
        <w:br/>
      </w:r>
      <w:r>
        <w:rPr>
          <w:rStyle w:val="VerbatimChar"/>
        </w:rPr>
        <w:t xml:space="preserve">## 1                       0.00000000                   2.380809</w:t>
      </w:r>
      <w:r>
        <w:br/>
      </w:r>
      <w:r>
        <w:rPr>
          <w:rStyle w:val="VerbatimChar"/>
        </w:rPr>
        <w:t xml:space="preserve">## 2                       0.01582256                   2.096747</w:t>
      </w:r>
      <w:r>
        <w:br/>
      </w:r>
      <w:r>
        <w:rPr>
          <w:rStyle w:val="VerbatimChar"/>
        </w:rPr>
        <w:t xml:space="preserve">## 3                       0.01582256                   2.096747</w:t>
      </w:r>
      <w:r>
        <w:br/>
      </w:r>
      <w:r>
        <w:rPr>
          <w:rStyle w:val="VerbatimChar"/>
        </w:rPr>
        <w:t xml:space="preserve">## 4                       0.00000000                   3.753188</w:t>
      </w:r>
      <w:r>
        <w:br/>
      </w:r>
      <w:r>
        <w:rPr>
          <w:rStyle w:val="VerbatimChar"/>
        </w:rPr>
        <w:t xml:space="preserve">## 5                       0.00000000                   3.753188</w:t>
      </w:r>
      <w:r>
        <w:br/>
      </w:r>
      <w:r>
        <w:rPr>
          <w:rStyle w:val="VerbatimChar"/>
        </w:rPr>
        <w:t xml:space="preserve">## 6                       0.00000000                   3.715234</w:t>
      </w:r>
      <w:r>
        <w:br/>
      </w:r>
      <w:r>
        <w:rPr>
          <w:rStyle w:val="VerbatimChar"/>
        </w:rPr>
        <w:t xml:space="preserve">##   X24_NCentInt_Wet_Flatwd X25_LAc_SwampSys X26_NeInt_PineBarrens</w:t>
      </w:r>
      <w:r>
        <w:br/>
      </w:r>
      <w:r>
        <w:rPr>
          <w:rStyle w:val="VerbatimChar"/>
        </w:rPr>
        <w:t xml:space="preserve">## 1                2.821912                0                     0</w:t>
      </w:r>
      <w:r>
        <w:br/>
      </w:r>
      <w:r>
        <w:rPr>
          <w:rStyle w:val="VerbatimChar"/>
        </w:rPr>
        <w:t xml:space="preserve">## 2                1.913718                0                     0</w:t>
      </w:r>
      <w:r>
        <w:br/>
      </w:r>
      <w:r>
        <w:rPr>
          <w:rStyle w:val="VerbatimChar"/>
        </w:rPr>
        <w:t xml:space="preserve">## 3                1.913718                0                     0</w:t>
      </w:r>
      <w:r>
        <w:br/>
      </w:r>
      <w:r>
        <w:rPr>
          <w:rStyle w:val="VerbatimChar"/>
        </w:rPr>
        <w:t xml:space="preserve">## 4                7.935406                0                     0</w:t>
      </w:r>
      <w:r>
        <w:br/>
      </w:r>
      <w:r>
        <w:rPr>
          <w:rStyle w:val="VerbatimChar"/>
        </w:rPr>
        <w:t xml:space="preserve">## 5                7.935406                0                     0</w:t>
      </w:r>
      <w:r>
        <w:br/>
      </w:r>
      <w:r>
        <w:rPr>
          <w:rStyle w:val="VerbatimChar"/>
        </w:rPr>
        <w:t xml:space="preserve">## 6                1.855471                0                     0</w:t>
      </w:r>
      <w:r>
        <w:br/>
      </w:r>
      <w:r>
        <w:rPr>
          <w:rStyle w:val="VerbatimChar"/>
        </w:rPr>
        <w:t xml:space="preserve">##   X27_AcAp_WdHeath.Krummholz X28_Bor_JackPine.BlackSpruce X29_AcAp_AlpineTundra</w:t>
      </w:r>
      <w:r>
        <w:br/>
      </w:r>
      <w:r>
        <w:rPr>
          <w:rStyle w:val="VerbatimChar"/>
        </w:rPr>
        <w:t xml:space="preserve">## 1                          0                            0                     0</w:t>
      </w:r>
      <w:r>
        <w:br/>
      </w:r>
      <w:r>
        <w:rPr>
          <w:rStyle w:val="VerbatimChar"/>
        </w:rPr>
        <w:t xml:space="preserve">## 2                          0                            0                     0</w:t>
      </w:r>
      <w:r>
        <w:br/>
      </w:r>
      <w:r>
        <w:rPr>
          <w:rStyle w:val="VerbatimChar"/>
        </w:rPr>
        <w:t xml:space="preserve">## 3                          0                            0                     0</w:t>
      </w:r>
      <w:r>
        <w:br/>
      </w:r>
      <w:r>
        <w:rPr>
          <w:rStyle w:val="VerbatimChar"/>
        </w:rPr>
        <w:t xml:space="preserve">## 4                          0                            0                     0</w:t>
      </w:r>
      <w:r>
        <w:br/>
      </w:r>
      <w:r>
        <w:rPr>
          <w:rStyle w:val="VerbatimChar"/>
        </w:rPr>
        <w:t xml:space="preserve">## 5                          0                            0                     0</w:t>
      </w:r>
      <w:r>
        <w:br/>
      </w:r>
      <w:r>
        <w:rPr>
          <w:rStyle w:val="VerbatimChar"/>
        </w:rPr>
        <w:t xml:space="preserve">## 6                          0                            0                     0</w:t>
      </w:r>
      <w:r>
        <w:br/>
      </w:r>
      <w:r>
        <w:rPr>
          <w:rStyle w:val="VerbatimChar"/>
        </w:rPr>
        <w:t xml:space="preserve">##       sand     silt    slope</w:t>
      </w:r>
      <w:r>
        <w:br/>
      </w:r>
      <w:r>
        <w:rPr>
          <w:rStyle w:val="VerbatimChar"/>
        </w:rPr>
        <w:t xml:space="preserve">## 1 606.5103 330.1371 3.106801</w:t>
      </w:r>
      <w:r>
        <w:br/>
      </w:r>
      <w:r>
        <w:rPr>
          <w:rStyle w:val="VerbatimChar"/>
        </w:rPr>
        <w:t xml:space="preserve">## 2 561.0895 349.9612 2.958915</w:t>
      </w:r>
      <w:r>
        <w:br/>
      </w:r>
      <w:r>
        <w:rPr>
          <w:rStyle w:val="VerbatimChar"/>
        </w:rPr>
        <w:t xml:space="preserve">## 3 561.0895 349.9612 2.958915</w:t>
      </w:r>
      <w:r>
        <w:br/>
      </w:r>
      <w:r>
        <w:rPr>
          <w:rStyle w:val="VerbatimChar"/>
        </w:rPr>
        <w:t xml:space="preserve">## 4 417.9165 414.4939 2.663899</w:t>
      </w:r>
      <w:r>
        <w:br/>
      </w:r>
      <w:r>
        <w:rPr>
          <w:rStyle w:val="VerbatimChar"/>
        </w:rPr>
        <w:t xml:space="preserve">## 5 417.9165 414.4939 2.663899</w:t>
      </w:r>
      <w:r>
        <w:br/>
      </w:r>
      <w:r>
        <w:rPr>
          <w:rStyle w:val="VerbatimChar"/>
        </w:rPr>
        <w:t xml:space="preserve">## 6 598.0278 327.9486 2.491327</w:t>
      </w:r>
    </w:p>
    <w:bookmarkEnd w:id="21"/>
    <w:bookmarkStart w:id="22" w:name="Xf0fe6a3a7cd4a8c3936d46726a1ad2dfbf4ebf3"/>
    <w:p>
      <w:pPr>
        <w:pStyle w:val="Heading1"/>
      </w:pPr>
      <w:r>
        <w:t xml:space="preserve">Bulleted list describing the columns of the dataset</w:t>
      </w:r>
    </w:p>
    <w:p>
      <w:pPr>
        <w:pStyle w:val="FirstParagraph"/>
      </w:pPr>
      <w:r>
        <w:t xml:space="preserve">Columns of dataset: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pab</w:t>
      </w:r>
      <w:r>
        <w:t xml:space="preserve"> </w:t>
      </w:r>
      <w:r>
        <w:t xml:space="preserve">= Presence/absence/pseudoabsence data (binary)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catchment</w:t>
      </w:r>
      <w:r>
        <w:t xml:space="preserve">: Catchment position (stream size or size of largest input stream into lake/pond) (categorical data)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clay</w:t>
      </w:r>
      <w:r>
        <w:t xml:space="preserve">: Mean proportion clay composition of soil within point’s HUC12 subwatershed (continuous data)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coast</w:t>
      </w:r>
      <w:r>
        <w:t xml:space="preserve">: Distance from the coastline in km (continuous data)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elev</w:t>
      </w:r>
      <w:r>
        <w:t xml:space="preserve">: Mean elevation (m) within point’s HUC12 subwatershed (continuous data)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lith</w:t>
      </w:r>
      <w:r>
        <w:t xml:space="preserve">: Lithology at point (categorical data)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marine</w:t>
      </w:r>
      <w:r>
        <w:t xml:space="preserve">: Whether or not point is within the historic marine limit (binary data)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ph</w:t>
      </w:r>
      <w:r>
        <w:t xml:space="preserve">: Mean pH of soil within point’s HUC12 subwatershed (continuous data)</w:t>
      </w:r>
    </w:p>
    <w:p>
      <w:pPr>
        <w:numPr>
          <w:ilvl w:val="0"/>
          <w:numId w:val="1001"/>
        </w:numPr>
      </w:pPr>
      <w:r>
        <w:t xml:space="preserve">Columns</w:t>
      </w:r>
      <w:r>
        <w:t xml:space="preserve"> </w:t>
      </w:r>
      <w:r>
        <w:rPr>
          <w:bCs/>
          <w:b/>
        </w:rPr>
        <w:t xml:space="preserve">X01_water</w:t>
      </w:r>
      <w:r>
        <w:t xml:space="preserve"> </w:t>
      </w:r>
      <w:r>
        <w:t xml:space="preserve">through</w:t>
      </w:r>
      <w:r>
        <w:t xml:space="preserve"> </w:t>
      </w:r>
      <w:r>
        <w:rPr>
          <w:bCs/>
          <w:b/>
        </w:rPr>
        <w:t xml:space="preserve">X29_AcAp_AlpineTundra</w:t>
      </w:r>
      <w:r>
        <w:t xml:space="preserve">: Percent cover of the LANDFIRE landcover type within the point’s HUC12 subwatershed (continuous data)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X01_water</w:t>
      </w:r>
      <w:r>
        <w:t xml:space="preserve">: Open Water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X02_Barren</w:t>
      </w:r>
      <w:r>
        <w:t xml:space="preserve">: Barren-Rock/Sand/Clay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X03_LAc_NHardwd</w:t>
      </w:r>
      <w:r>
        <w:t xml:space="preserve">: Laurentian-Acadian Northern Hardwoods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X05_NAtl_CoastPlain_Hardwd</w:t>
      </w:r>
      <w:r>
        <w:t xml:space="preserve">: Northern Atlantic Coastal Plain Hardwood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X07_LAc_NPine.Oak</w:t>
      </w:r>
      <w:r>
        <w:t xml:space="preserve">: Laurentian-Acadian Northern Pine(-Oak)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X08_LAc_Pine.Hemlock.Hardwd</w:t>
      </w:r>
      <w:r>
        <w:t xml:space="preserve">: Laurentian-Acadian Pine-Hemlock-Hardwood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X09_CAp_Dry_Oak.Pine</w:t>
      </w:r>
      <w:r>
        <w:t xml:space="preserve">: Central Appalachian Dry Oak-Pine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X10_Ap_Hemlock.N_Hardwood</w:t>
      </w:r>
      <w:r>
        <w:t xml:space="preserve">: Appalachian (Hemlock-)Northern Hardwood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X11_Ac_Low.Elev_Spruce.Fir.Hardwood</w:t>
      </w:r>
      <w:r>
        <w:t xml:space="preserve">: Acadian Low-Elevation Spruce-Fir-Hardwood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X12_AcAp_Montane_Spruce.Fir</w:t>
      </w:r>
      <w:r>
        <w:t xml:space="preserve">: Acadian-Appalachian Montane Spruce-Fir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X13_CentAp_Pine.Oak_Rocky_Wd</w:t>
      </w:r>
      <w:r>
        <w:t xml:space="preserve">: Central Appalachian Pine-Oak Rocky Woodland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X14_NAtl_Coast_Plain_Maritime</w:t>
      </w:r>
      <w:r>
        <w:t xml:space="preserve">: Northern Atlantic Coastal Plain Maritime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X15_NAtl_Coast_Plain_Dune</w:t>
      </w:r>
      <w:r>
        <w:t xml:space="preserve">: Northern Atlantic Coastal Plain Dune and Swale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X16_CentIntAp_FloodplainSys</w:t>
      </w:r>
      <w:r>
        <w:t xml:space="preserve">: Central Interior and Appalachian Floodplain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X17_CentIntAp_RiparianSys</w:t>
      </w:r>
      <w:r>
        <w:t xml:space="preserve">: Central Interior and Appalachian Riparian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X18_LAc_FloodplainSys</w:t>
      </w:r>
      <w:r>
        <w:t xml:space="preserve">: Laurentian-Acadian Floodplain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X19_Bor_Acidic_PeatSys</w:t>
      </w:r>
      <w:r>
        <w:t xml:space="preserve">: Boreal Acidic Peatland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X20_CentIntAp_SwampSys</w:t>
      </w:r>
      <w:r>
        <w:t xml:space="preserve">: Central Interior and Appalachian Swamp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X21_GulfAtl_CoastPlain_SwampSys</w:t>
      </w:r>
      <w:r>
        <w:t xml:space="preserve">: Gulf and Atlantic Coastal Plain Swamp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X22_GulfAtl_CoastPlain_TMarshSys</w:t>
      </w:r>
      <w:r>
        <w:t xml:space="preserve">: Gulf and Atlantic Coastal Plain Tidal Marsh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X23_LAc_Shrub.Herb_WetlSys</w:t>
      </w:r>
      <w:r>
        <w:t xml:space="preserve">: Laurentian-Acadian Shrub-Herbaceous Wetland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X24_NCentInt_Wet_Flatwd</w:t>
      </w:r>
      <w:r>
        <w:t xml:space="preserve">: North-Central Interior Wet Flatwoods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X25_LAc_SwampSys</w:t>
      </w:r>
      <w:r>
        <w:t xml:space="preserve">: Laurentian-Acadian Swamp Systems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X26_NeInt_PineBarrens</w:t>
      </w:r>
      <w:r>
        <w:t xml:space="preserve">: Northeastern Interior Pine Barrens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X27_AcAp_WdHeath.Krummholz</w:t>
      </w:r>
      <w:r>
        <w:t xml:space="preserve">: Acadian-Appalachian Subalpine Woodland and Heath-Krummholz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X28_Bor_JackPine.BlackSpruce</w:t>
      </w:r>
      <w:r>
        <w:t xml:space="preserve">: Boreal Jack Pine-Black Spruce Forest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X29_AcAp_AlpineTundra</w:t>
      </w:r>
      <w:r>
        <w:t xml:space="preserve">: Acadian-Appalachian Alpine Tundra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sand</w:t>
      </w:r>
      <w:r>
        <w:t xml:space="preserve">: Mean proportion sand composition of soil within point’s HUC12 subwatershed (continuous data)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silt</w:t>
      </w:r>
      <w:r>
        <w:t xml:space="preserve">: Mean proportion silt composition of soil within point’s HUC12 subwatershed (continuous data)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slope</w:t>
      </w:r>
      <w:r>
        <w:t xml:space="preserve">: Mean slope (degrees) within point’s HUC12 subwatershed (continuous data)</w:t>
      </w:r>
    </w:p>
    <w:bookmarkEnd w:id="22"/>
    <w:bookmarkStart w:id="26" w:name="plot-data"/>
    <w:p>
      <w:pPr>
        <w:pStyle w:val="Heading1"/>
      </w:pPr>
      <w:r>
        <w:t xml:space="preserve">Plot data</w:t>
      </w:r>
    </w:p>
    <w:p>
      <w:pPr>
        <w:pStyle w:val="FirstParagraph"/>
      </w:pPr>
      <w:r>
        <w:t xml:space="preserve">Remove categorical data and rename variables:</w:t>
      </w:r>
    </w:p>
    <w:p>
      <w:pPr>
        <w:pStyle w:val="SourceCode"/>
      </w:pPr>
      <w:r>
        <w:rPr>
          <w:rStyle w:val="CommentTok"/>
        </w:rPr>
        <w:t xml:space="preserve"># Check variables for multicollinearity</w:t>
      </w:r>
      <w:r>
        <w:br/>
      </w:r>
      <w:r>
        <w:rPr>
          <w:rStyle w:val="NormalTok"/>
        </w:rPr>
        <w:t xml:space="preserve">data.num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(bds[,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)]) </w:t>
      </w:r>
      <w:r>
        <w:rPr>
          <w:rStyle w:val="CommentTok"/>
        </w:rPr>
        <w:t xml:space="preserve"># remove non-continuous data</w:t>
      </w:r>
      <w:r>
        <w:br/>
      </w:r>
      <w:r>
        <w:rPr>
          <w:rStyle w:val="NormalTok"/>
        </w:rPr>
        <w:t xml:space="preserve">data.num.names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"Coast"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"Elevation"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"Water"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"Barren"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"LAc Northern Hardwoods"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"NAtl Coast Plain Hardwood"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"LAc Northern Pine(-Oak)"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"LAc Pine-Hemlock-Hardwood"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"CAp Dry Oak-Pine"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"Ap (Hemlock-)N Hardwood"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"Ac Low-Elev Spruce-Fir-Hardwood"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"AcAp Montane Spruce-Fir"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"CAp Pine-Oak Rocky Wd"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"NAtl Coast Plain Maritime"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"NAtl Coast Plain Dune"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"CentIntAp Floodplain Sys"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"CentIntAp Riparian Sys"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"LAc Floodplain Sys"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"Bor Acidic Peat Sys"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"CInt and Ap Swamp Sys"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"Gulf/Atl Coast Plain Swamp Sys"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"Gulf/Atl Coast Pl,in TMarsh Sys"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"LAc Shrub-Herb Wetl Sys"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"NCentInt Wet Flatwoods"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"LAc Swamp Sys"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"NInt Pine Barrens"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"AcAp Wd/Heath-Krummholz"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"Bor Jack Pine-Black Spruce"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"AcAp Alpine Tundra"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"Silt"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make land cover class names shorter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(data.num)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data.num.names</w:t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(data.num,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head(corr)</w:t>
      </w:r>
    </w:p>
    <w:p>
      <w:pPr>
        <w:pStyle w:val="FirstParagraph"/>
      </w:pPr>
      <w:r>
        <w:t xml:space="preserve">Plot correlogram:</w:t>
      </w:r>
    </w:p>
    <w:p>
      <w:pPr>
        <w:pStyle w:val="SourceCode"/>
      </w:pPr>
      <w:r>
        <w:rPr>
          <w:rStyle w:val="NormalTok"/>
        </w:rPr>
        <w:t xml:space="preserve">corrplot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order=</w:t>
      </w:r>
      <w:r>
        <w:rPr>
          <w:rStyle w:val="StringTok"/>
        </w:rPr>
        <w:t xml:space="preserve">"FPC"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pch.col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pch.cex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tl.col=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tl.cex=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diverging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KatzLab01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Lab1: RMarkdown</dc:title>
  <dc:creator>Lara Katz</dc:creator>
  <cp:keywords/>
  <dcterms:created xsi:type="dcterms:W3CDTF">2024-01-21T22:25:15Z</dcterms:created>
  <dcterms:modified xsi:type="dcterms:W3CDTF">2024-01-21T22:25:15Z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2024-01-19</vt:lpwstr>
  </property>
  <property fmtid="{D5CDD505-2E9C-101B-9397-08002B2CF9AE}" pid="3" name="output">
    <vt:lpwstr/>
  </property>
</Properties>
</file>