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36" w:rsidRDefault="00187DC0" w:rsidP="00187DC0">
      <w:pPr>
        <w:pStyle w:val="Rubrik"/>
      </w:pPr>
      <w:r>
        <w:t>WoodTrading portalen</w:t>
      </w:r>
    </w:p>
    <w:p w:rsidR="00187DC0" w:rsidRDefault="00187DC0" w:rsidP="00187DC0">
      <w:pPr>
        <w:pStyle w:val="Rubrik2"/>
      </w:pPr>
      <w:r>
        <w:t>Volymer</w:t>
      </w:r>
    </w:p>
    <w:p w:rsidR="00187DC0" w:rsidRDefault="00187DC0" w:rsidP="00187DC0"/>
    <w:p w:rsidR="00187DC0" w:rsidRDefault="00187DC0" w:rsidP="00187DC0">
      <w:r>
        <w:t>Vi skall ett nytt fält för volymer - ”In Stock” vilket skall representera den faktiska tillgängliga volymen just nu.</w:t>
      </w:r>
    </w:p>
    <w:p w:rsidR="00187DC0" w:rsidRDefault="00187DC0" w:rsidP="00187DC0">
      <w:r>
        <w:t>Vi har då följande:</w:t>
      </w:r>
    </w:p>
    <w:p w:rsidR="00187DC0" w:rsidRDefault="00187DC0" w:rsidP="00187DC0">
      <w:pPr>
        <w:pStyle w:val="Liststycke"/>
        <w:numPr>
          <w:ilvl w:val="0"/>
          <w:numId w:val="1"/>
        </w:numPr>
      </w:pPr>
      <w:r>
        <w:t>Original</w:t>
      </w:r>
    </w:p>
    <w:p w:rsidR="00187DC0" w:rsidRDefault="00187DC0" w:rsidP="00187DC0">
      <w:pPr>
        <w:pStyle w:val="Liststycke"/>
        <w:numPr>
          <w:ilvl w:val="0"/>
          <w:numId w:val="1"/>
        </w:numPr>
      </w:pPr>
      <w:r>
        <w:t>In Stock</w:t>
      </w:r>
    </w:p>
    <w:p w:rsidR="00187DC0" w:rsidRDefault="00187DC0" w:rsidP="00187DC0">
      <w:pPr>
        <w:pStyle w:val="Liststycke"/>
        <w:numPr>
          <w:ilvl w:val="0"/>
          <w:numId w:val="1"/>
        </w:numPr>
      </w:pPr>
      <w:r>
        <w:t>Available</w:t>
      </w:r>
    </w:p>
    <w:p w:rsidR="00187DC0" w:rsidRDefault="00187DC0" w:rsidP="00187DC0">
      <w:pPr>
        <w:pStyle w:val="Liststycke"/>
        <w:numPr>
          <w:ilvl w:val="0"/>
          <w:numId w:val="1"/>
        </w:numPr>
      </w:pPr>
      <w:r>
        <w:t>Including offer</w:t>
      </w:r>
    </w:p>
    <w:p w:rsidR="00187DC0" w:rsidRDefault="00187DC0" w:rsidP="00187DC0">
      <w:r w:rsidRPr="00187DC0">
        <w:rPr>
          <w:b/>
        </w:rPr>
        <w:t>Original</w:t>
      </w:r>
      <w:r>
        <w:t xml:space="preserve"> är den volym som leverantören ställer till förfogande inom den period som anges i Start-End fälten.</w:t>
      </w:r>
    </w:p>
    <w:p w:rsidR="00187DC0" w:rsidRDefault="00187DC0" w:rsidP="00187DC0">
      <w:r w:rsidRPr="00187DC0">
        <w:rPr>
          <w:b/>
        </w:rPr>
        <w:t>In Stock</w:t>
      </w:r>
      <w:r>
        <w:t xml:space="preserve"> är nuvarande tillgänglig volym</w:t>
      </w:r>
    </w:p>
    <w:p w:rsidR="00187DC0" w:rsidRDefault="00187DC0" w:rsidP="00187DC0">
      <w:r w:rsidRPr="00187DC0">
        <w:rPr>
          <w:b/>
        </w:rPr>
        <w:t>Avaliable</w:t>
      </w:r>
      <w:r>
        <w:t xml:space="preserve"> är volym som finns tillgängligt efter att all bokad volym dragits från Original</w:t>
      </w:r>
      <w:r w:rsidR="00193029">
        <w:br/>
        <w:t xml:space="preserve"> </w:t>
      </w:r>
      <w:proofErr w:type="gramStart"/>
      <w:r w:rsidR="00193029">
        <w:t>dvs</w:t>
      </w:r>
      <w:proofErr w:type="gramEnd"/>
      <w:r>
        <w:t xml:space="preserve"> (A=O-Booked)</w:t>
      </w:r>
    </w:p>
    <w:p w:rsidR="00187DC0" w:rsidRDefault="00187DC0" w:rsidP="00187DC0">
      <w:r w:rsidRPr="00187DC0">
        <w:rPr>
          <w:b/>
        </w:rPr>
        <w:t>Including offer</w:t>
      </w:r>
      <w:r>
        <w:t xml:space="preserve"> är den volym som finns tillgänglig efter att alla offerter dragits från available</w:t>
      </w:r>
      <w:r w:rsidR="00193029">
        <w:br/>
        <w:t xml:space="preserve"> </w:t>
      </w:r>
      <w:proofErr w:type="gramStart"/>
      <w:r w:rsidR="00193029">
        <w:t>dvs</w:t>
      </w:r>
      <w:proofErr w:type="gramEnd"/>
      <w:r w:rsidR="00193029">
        <w:t xml:space="preserve"> (O-Booked-Offer)</w:t>
      </w:r>
    </w:p>
    <w:p w:rsidR="00193029" w:rsidRDefault="00193029" w:rsidP="00187DC0">
      <w:r>
        <w:t>Exempel:</w:t>
      </w:r>
    </w:p>
    <w:p w:rsidR="00193029" w:rsidRDefault="00193029" w:rsidP="00193029">
      <w:bookmarkStart w:id="0" w:name="OLE_LINK1"/>
      <w:bookmarkStart w:id="1" w:name="OLE_LINK2"/>
      <w:r w:rsidRPr="00193029">
        <w:t>Original = 5</w:t>
      </w:r>
      <w:bookmarkStart w:id="2" w:name="OLE_LINK3"/>
      <w:bookmarkStart w:id="3" w:name="OLE_LINK4"/>
      <w:r w:rsidRPr="00193029">
        <w:t>00</w:t>
      </w:r>
      <w:r w:rsidRPr="00193029">
        <w:br/>
        <w:t>Start=V15, End=V19</w:t>
      </w:r>
      <w:r w:rsidRPr="00193029">
        <w:br/>
        <w:t>InStock=300</w:t>
      </w:r>
      <w:r w:rsidRPr="00193029">
        <w:br/>
        <w:t>Aktuell vecka=V14</w:t>
      </w:r>
      <w:r w:rsidRPr="00193029">
        <w:br/>
        <w:t>Bokat=</w:t>
      </w:r>
      <w:r w:rsidR="00C93E5E">
        <w:t>150</w:t>
      </w:r>
      <w:r w:rsidRPr="00193029">
        <w:br/>
      </w:r>
      <w:r>
        <w:t>Offererat=250</w:t>
      </w:r>
      <w:bookmarkEnd w:id="0"/>
      <w:bookmarkEnd w:id="1"/>
    </w:p>
    <w:p w:rsidR="00193029" w:rsidRPr="00C93E5E" w:rsidRDefault="00193029" w:rsidP="00193029">
      <w:pPr>
        <w:rPr>
          <w:lang w:val="en-US"/>
        </w:rPr>
      </w:pPr>
      <w:r w:rsidRPr="00C93E5E">
        <w:rPr>
          <w:lang w:val="en-US"/>
        </w:rPr>
        <w:t>Available=</w:t>
      </w:r>
      <w:r w:rsidR="00C93E5E" w:rsidRPr="00C93E5E">
        <w:rPr>
          <w:lang w:val="en-US"/>
        </w:rPr>
        <w:t>500-150=350</w:t>
      </w:r>
      <w:r w:rsidR="00C93E5E" w:rsidRPr="00C93E5E">
        <w:rPr>
          <w:lang w:val="en-US"/>
        </w:rPr>
        <w:br/>
        <w:t>Incl.Off=350-250=100</w:t>
      </w:r>
    </w:p>
    <w:p w:rsidR="00193029" w:rsidRPr="00C93E5E" w:rsidRDefault="00193029" w:rsidP="00193029">
      <w:pPr>
        <w:pStyle w:val="Underrubrik"/>
        <w:rPr>
          <w:lang w:val="en-US"/>
        </w:rPr>
      </w:pPr>
      <w:r w:rsidRPr="00C93E5E">
        <w:rPr>
          <w:lang w:val="en-US"/>
        </w:rPr>
        <w:t>Veckolistan</w:t>
      </w:r>
    </w:p>
    <w:bookmarkEnd w:id="2"/>
    <w:bookmarkEnd w:id="3"/>
    <w:p w:rsidR="00C93E5E" w:rsidRDefault="00C93E5E" w:rsidP="00193029">
      <w:r w:rsidRPr="00C93E5E">
        <w:t>V14=300, V15=350</w:t>
      </w:r>
      <w:r w:rsidR="00193029" w:rsidRPr="00C93E5E">
        <w:t>,</w:t>
      </w:r>
      <w:r w:rsidRPr="00C93E5E">
        <w:t xml:space="preserve"> V16=350, V17=350, V18=350, V19=350, V20=300? </w:t>
      </w:r>
      <w:r>
        <w:t>e</w:t>
      </w:r>
      <w:r w:rsidRPr="00C93E5E">
        <w:t>ller =0?</w:t>
      </w:r>
    </w:p>
    <w:p w:rsidR="00193029" w:rsidRDefault="00C93E5E" w:rsidP="00193029">
      <w:r>
        <w:t>Känns lite oklart hur alla volymer skall redovisas. Behöver en tydligare beskrivning på detta.</w:t>
      </w:r>
    </w:p>
    <w:p w:rsidR="00C93E5E" w:rsidRPr="00C93E5E" w:rsidRDefault="00C93E5E" w:rsidP="00193029">
      <w:r>
        <w:t>//LG</w:t>
      </w:r>
      <w:bookmarkStart w:id="4" w:name="_GoBack"/>
      <w:bookmarkEnd w:id="4"/>
    </w:p>
    <w:sectPr w:rsidR="00C93E5E" w:rsidRPr="00C93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2421"/>
    <w:multiLevelType w:val="hybridMultilevel"/>
    <w:tmpl w:val="6C509D4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C0"/>
    <w:rsid w:val="00187DC0"/>
    <w:rsid w:val="00193029"/>
    <w:rsid w:val="00C93E5E"/>
    <w:rsid w:val="00E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87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87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87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187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87DC0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193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93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87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87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87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187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87DC0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193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93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</cp:revision>
  <dcterms:created xsi:type="dcterms:W3CDTF">2017-04-06T14:17:00Z</dcterms:created>
  <dcterms:modified xsi:type="dcterms:W3CDTF">2017-04-06T14:47:00Z</dcterms:modified>
</cp:coreProperties>
</file>