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F7" w:rsidRDefault="00383F12"/>
    <w:p w:rsidR="00AD28B0" w:rsidRDefault="00AD28B0">
      <w:r>
        <w:rPr>
          <w:noProof/>
          <w:lang w:eastAsia="pt-BR"/>
        </w:rPr>
        <w:drawing>
          <wp:inline distT="0" distB="0" distL="0" distR="0">
            <wp:extent cx="5631252" cy="2640689"/>
            <wp:effectExtent l="19050" t="0" r="26598" b="7261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D28B0" w:rsidRDefault="00AD28B0"/>
    <w:p w:rsidR="00AD28B0" w:rsidRDefault="00AD28B0">
      <w:r>
        <w:rPr>
          <w:noProof/>
          <w:lang w:eastAsia="pt-BR"/>
        </w:rPr>
        <w:drawing>
          <wp:inline distT="0" distB="0" distL="0" distR="0">
            <wp:extent cx="5687563" cy="2924355"/>
            <wp:effectExtent l="19050" t="0" r="27437" b="934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D28B0" w:rsidRDefault="00AD28B0"/>
    <w:p w:rsidR="00AD28B0" w:rsidRDefault="007E6078">
      <w:r>
        <w:rPr>
          <w:noProof/>
          <w:lang w:eastAsia="pt-BR"/>
        </w:rPr>
        <w:lastRenderedPageBreak/>
        <w:drawing>
          <wp:inline distT="0" distB="0" distL="0" distR="0">
            <wp:extent cx="5268942" cy="2968493"/>
            <wp:effectExtent l="19050" t="0" r="26958" b="3307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6078" w:rsidRDefault="007E6078"/>
    <w:p w:rsidR="007E6078" w:rsidRPr="00383F12" w:rsidRDefault="007E6078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268152" cy="2895936"/>
            <wp:effectExtent l="19050" t="0" r="27748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83F12" w:rsidRDefault="00383F12"/>
    <w:p w:rsidR="00383F12" w:rsidRDefault="00383F12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19050" t="0" r="1016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83F12" w:rsidSect="00A35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83561"/>
    <w:rsid w:val="000A6D3D"/>
    <w:rsid w:val="00335E07"/>
    <w:rsid w:val="00383F12"/>
    <w:rsid w:val="00683561"/>
    <w:rsid w:val="007E6078"/>
    <w:rsid w:val="00A358C7"/>
    <w:rsid w:val="00AD28B0"/>
    <w:rsid w:val="00CA3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3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O</a:t>
            </a:r>
            <a:r>
              <a:rPr lang="en-US" baseline="0"/>
              <a:t> sistema é confiavel?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Usuabilidade</c:v>
                </c:pt>
              </c:strCache>
            </c:strRef>
          </c:tx>
          <c:dLbls>
            <c:dLbl>
              <c:idx val="0"/>
              <c:layout>
                <c:manualLayout>
                  <c:x val="-8.8041049271045738E-2"/>
                  <c:y val="-0.11938770949382095"/>
                </c:manualLayout>
              </c:layout>
              <c:showPercent val="1"/>
            </c:dLbl>
            <c:dLbl>
              <c:idx val="1"/>
              <c:layout>
                <c:manualLayout>
                  <c:x val="0.10519174766858042"/>
                  <c:y val="0.10745234756561799"/>
                </c:manualLayout>
              </c:layout>
              <c:showPercent val="1"/>
            </c:dLbl>
            <c:showPercent val="1"/>
            <c:showLeaderLines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68</c:v>
                </c:pt>
                <c:pt idx="1">
                  <c:v>32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Não</a:t>
            </a:r>
            <a:r>
              <a:rPr lang="en-US" baseline="0"/>
              <a:t> existe dificuldades na utilização do sistema?</a:t>
            </a:r>
          </a:p>
          <a:p>
            <a:pPr>
              <a:defRPr/>
            </a:pPr>
            <a:endParaRPr lang="en-US" baseline="0"/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6542975774708488"/>
          <c:y val="2.8867102602850421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Segurança</c:v>
                </c:pt>
              </c:strCache>
            </c:strRef>
          </c:tx>
          <c:dLbls>
            <c:dLbl>
              <c:idx val="0"/>
              <c:layout>
                <c:manualLayout>
                  <c:x val="-2.8887943746733011E-2"/>
                  <c:y val="-0.15391393999702505"/>
                </c:manualLayout>
              </c:layout>
              <c:showPercent val="1"/>
            </c:dLbl>
            <c:dLbl>
              <c:idx val="1"/>
              <c:layout>
                <c:manualLayout>
                  <c:x val="4.8266014811616173E-2"/>
                  <c:y val="9.0525261125957726E-2"/>
                </c:manualLayout>
              </c:layout>
              <c:showPercent val="1"/>
            </c:dLbl>
            <c:showPercent val="1"/>
            <c:showLeaderLines val="1"/>
          </c:dLbls>
          <c:cat>
            <c:strRef>
              <c:f>Plan1!$A$2:$A$3</c:f>
              <c:strCache>
                <c:ptCount val="2"/>
                <c:pt idx="0">
                  <c:v>Acham seguro</c:v>
                </c:pt>
                <c:pt idx="1">
                  <c:v>Não acham seguro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84</c:v>
                </c:pt>
                <c:pt idx="1">
                  <c:v>16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Sistema comunica claramente com o usuário?</c:v>
                </c:pt>
              </c:strCache>
            </c:strRef>
          </c:tx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74</c:v>
                </c:pt>
                <c:pt idx="1">
                  <c:v>16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O uso do software foi satisfatório?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 uso do spftware foi satisfatório?</c:v>
                </c:pt>
              </c:strCache>
            </c:strRef>
          </c:tx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68</c:v>
                </c:pt>
                <c:pt idx="1">
                  <c:v>32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Velocidade de resposta é rápida?</c:v>
                </c:pt>
              </c:strCache>
            </c:strRef>
          </c:tx>
          <c:dLbls>
            <c:dLbl>
              <c:idx val="0"/>
              <c:layout>
                <c:manualLayout>
                  <c:x val="-5.062906941430062E-2"/>
                  <c:y val="-0.21257271282936038"/>
                </c:manualLayout>
              </c:layout>
              <c:showPercent val="1"/>
            </c:dLbl>
            <c:dLbl>
              <c:idx val="1"/>
              <c:layout>
                <c:manualLayout>
                  <c:x val="7.1911689543040433E-2"/>
                  <c:y val="0.16660312643342481"/>
                </c:manualLayout>
              </c:layout>
              <c:spPr/>
              <c:txPr>
                <a:bodyPr/>
                <a:lstStyle/>
                <a:p>
                  <a:pPr>
                    <a:defRPr u="sng"/>
                  </a:pPr>
                  <a:endParaRPr lang="pt-BR"/>
                </a:p>
              </c:txPr>
              <c:showPercent val="1"/>
            </c:dLbl>
            <c:showPercent val="1"/>
            <c:showLeaderLines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84</c:v>
                </c:pt>
                <c:pt idx="1">
                  <c:v>16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info293</dc:creator>
  <cp:lastModifiedBy>info293</cp:lastModifiedBy>
  <cp:revision>1</cp:revision>
  <dcterms:created xsi:type="dcterms:W3CDTF">2015-04-09T23:02:00Z</dcterms:created>
  <dcterms:modified xsi:type="dcterms:W3CDTF">2015-04-10T00:00:00Z</dcterms:modified>
</cp:coreProperties>
</file>