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3B0D" w14:textId="3223E15D" w:rsidR="00C90568" w:rsidRDefault="00000000" w:rsidP="00157359">
      <w:pPr>
        <w:spacing w:before="28"/>
        <w:ind w:right="17"/>
        <w:jc w:val="center"/>
        <w:rPr>
          <w:rFonts w:asciiTheme="minorHAnsi" w:eastAsia="Arial Narrow" w:hAnsiTheme="minorHAnsi" w:cstheme="minorHAnsi"/>
          <w:b/>
          <w:w w:val="99"/>
          <w:sz w:val="26"/>
          <w:szCs w:val="26"/>
        </w:rPr>
      </w:pP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BON</w:t>
      </w:r>
      <w:r w:rsidRPr="003164EC">
        <w:rPr>
          <w:rFonts w:asciiTheme="minorHAnsi" w:eastAsia="Arial Narrow" w:hAnsiTheme="minorHAnsi" w:cstheme="minorHAnsi"/>
          <w:b/>
          <w:spacing w:val="-4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PERM</w:t>
      </w:r>
      <w:r w:rsidRPr="003164EC">
        <w:rPr>
          <w:rFonts w:asciiTheme="minorHAnsi" w:eastAsia="Arial Narrow" w:hAnsiTheme="minorHAnsi" w:cstheme="minorHAnsi"/>
          <w:b/>
          <w:spacing w:val="1"/>
          <w:sz w:val="26"/>
          <w:szCs w:val="26"/>
        </w:rPr>
        <w:t>I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NTAAN</w:t>
      </w:r>
      <w:r w:rsidRPr="003164EC">
        <w:rPr>
          <w:rFonts w:asciiTheme="minorHAnsi" w:eastAsia="Arial Narrow" w:hAnsiTheme="minorHAnsi" w:cstheme="minorHAnsi"/>
          <w:b/>
          <w:spacing w:val="-13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w w:val="99"/>
          <w:sz w:val="26"/>
          <w:szCs w:val="26"/>
        </w:rPr>
        <w:t>BARANG</w:t>
      </w:r>
      <w:r w:rsidR="00157359">
        <w:rPr>
          <w:rFonts w:asciiTheme="minorHAnsi" w:eastAsia="Arial Narrow" w:hAnsiTheme="minorHAnsi" w:cstheme="minorHAnsi"/>
          <w:b/>
          <w:w w:val="99"/>
          <w:sz w:val="26"/>
          <w:szCs w:val="26"/>
        </w:rPr>
        <w:t xml:space="preserve"> PERSEDIAAN</w:t>
      </w:r>
    </w:p>
    <w:p w14:paraId="28C677FF" w14:textId="4B2E6C58" w:rsidR="00A927C3" w:rsidRPr="003164EC" w:rsidRDefault="00A927C3" w:rsidP="00157359">
      <w:pPr>
        <w:spacing w:before="28"/>
        <w:ind w:right="17"/>
        <w:jc w:val="center"/>
        <w:rPr>
          <w:rFonts w:asciiTheme="minorHAnsi" w:eastAsia="Arial Narrow" w:hAnsiTheme="minorHAnsi" w:cstheme="minorHAnsi"/>
          <w:sz w:val="26"/>
          <w:szCs w:val="26"/>
        </w:rPr>
      </w:pPr>
      <w:proofErr w:type="spellStart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>Nomor</w:t>
      </w:r>
      <w:proofErr w:type="spellEnd"/>
      <w:r>
        <w:rPr>
          <w:rFonts w:asciiTheme="minorHAnsi" w:eastAsia="Arial Narrow" w:hAnsiTheme="minorHAnsi" w:cstheme="minorHAnsi"/>
          <w:b/>
          <w:w w:val="99"/>
          <w:sz w:val="26"/>
          <w:szCs w:val="26"/>
        </w:rPr>
        <w:t xml:space="preserve"> : ${nomor}</w:t>
      </w:r>
    </w:p>
    <w:p w14:paraId="7139110C" w14:textId="77777777" w:rsidR="00C90568" w:rsidRDefault="00C90568">
      <w:pPr>
        <w:spacing w:before="8" w:line="120" w:lineRule="exact"/>
        <w:rPr>
          <w:sz w:val="12"/>
          <w:szCs w:val="12"/>
        </w:rPr>
      </w:pPr>
    </w:p>
    <w:p w14:paraId="354FDEAA" w14:textId="77777777" w:rsidR="00C90568" w:rsidRDefault="00C90568">
      <w:pPr>
        <w:spacing w:line="200" w:lineRule="exact"/>
      </w:pPr>
    </w:p>
    <w:p w14:paraId="08C102C5" w14:textId="77777777" w:rsidR="003164EC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sz w:val="21"/>
          <w:szCs w:val="21"/>
        </w:rPr>
        <w:t>H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arap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beri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s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eperti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tersebut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da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l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am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daftar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berikut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untuk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kepent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ngan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, </w:t>
      </w:r>
    </w:p>
    <w:p w14:paraId="541DE969" w14:textId="004FF8D7" w:rsidR="00C90568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r w:rsidRPr="00972D9D">
        <w:rPr>
          <w:rFonts w:asciiTheme="minorHAnsi" w:eastAsia="Arial Narrow" w:hAnsiTheme="minorHAnsi" w:cstheme="minorHAnsi"/>
          <w:sz w:val="21"/>
          <w:szCs w:val="21"/>
        </w:rPr>
        <w:t>Tim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${tim}</w:t>
      </w:r>
    </w:p>
    <w:p w14:paraId="1A905031" w14:textId="7C053E73" w:rsidR="00C90568" w:rsidRPr="00972D9D" w:rsidRDefault="00000000" w:rsidP="008A0E8F">
      <w:pPr>
        <w:spacing w:line="276" w:lineRule="auto"/>
        <w:ind w:left="147"/>
        <w:rPr>
          <w:rFonts w:asciiTheme="minorHAnsi" w:hAnsiTheme="minorHAnsi" w:cstheme="minorHAnsi"/>
          <w:noProof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position w:val="-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eg</w:t>
      </w:r>
      <w:r w:rsidRPr="00972D9D">
        <w:rPr>
          <w:rFonts w:asciiTheme="minorHAnsi" w:eastAsia="Arial Narrow" w:hAnsiTheme="minorHAnsi" w:cstheme="minorHAnsi"/>
          <w:spacing w:val="1"/>
          <w:position w:val="-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atan</w:t>
      </w:r>
      <w:proofErr w:type="spellEnd"/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${kegiatan}</w:t>
      </w:r>
    </w:p>
    <w:p w14:paraId="2D61229F" w14:textId="77777777" w:rsidR="00C90568" w:rsidRPr="00972D9D" w:rsidRDefault="00C90568">
      <w:pPr>
        <w:spacing w:before="7" w:line="100" w:lineRule="exact"/>
        <w:rPr>
          <w:rFonts w:asciiTheme="minorHAnsi" w:hAnsiTheme="minorHAnsi" w:cstheme="minorHAnsi"/>
          <w:sz w:val="21"/>
          <w:szCs w:val="21"/>
        </w:rPr>
      </w:pPr>
    </w:p>
    <w:p w14:paraId="0279F7CC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35"/>
        <w:gridCol w:w="1176"/>
        <w:gridCol w:w="924"/>
        <w:gridCol w:w="1027"/>
        <w:gridCol w:w="2186"/>
      </w:tblGrid>
      <w:tr w:rsidR="0011204E" w:rsidRPr="00972D9D" w14:paraId="3EFB898D" w14:textId="6BEA9C14" w:rsidTr="00B0343D">
        <w:trPr>
          <w:trHeight w:hRule="exact" w:val="290"/>
          <w:tblHeader/>
          <w:jc w:val="center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1DEFDD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o.</w:t>
            </w:r>
          </w:p>
        </w:tc>
        <w:tc>
          <w:tcPr>
            <w:tcW w:w="35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C246EDC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ama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 xml:space="preserve"> </w:t>
            </w: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arang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EDD4" w14:textId="77777777" w:rsidR="0011204E" w:rsidRPr="00972D9D" w:rsidRDefault="0011204E" w:rsidP="008663BB">
            <w:pPr>
              <w:spacing w:line="240" w:lineRule="exact"/>
              <w:ind w:left="59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k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5993E4" w14:textId="7777777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 xml:space="preserve">ang </w:t>
            </w: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disetu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j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729750" w14:textId="08BFCA4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Kode BMN</w:t>
            </w:r>
          </w:p>
        </w:tc>
      </w:tr>
      <w:tr w:rsidR="0011204E" w:rsidRPr="00972D9D" w14:paraId="66B5B1DC" w14:textId="2123AF35" w:rsidTr="00B0343D">
        <w:trPr>
          <w:trHeight w:hRule="exact" w:val="290"/>
          <w:tblHeader/>
          <w:jc w:val="center"/>
        </w:trPr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8B45F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BA8" w14:textId="77777777" w:rsidR="0011204E" w:rsidRPr="00972D9D" w:rsidRDefault="0011204E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6A27E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S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atuan</w:t>
            </w:r>
            <w:proofErr w:type="spellEnd"/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9C48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Jum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l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ah</w:t>
            </w:r>
            <w:proofErr w:type="spellEnd"/>
          </w:p>
        </w:tc>
        <w:tc>
          <w:tcPr>
            <w:tcW w:w="10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C4E32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413E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B0343D" w:rsidRPr="00972D9D" w14:paraId="250C4DBC" w14:textId="77777777" w:rsidTr="00B0343D">
        <w:trPr>
          <w:trHeight w:hRule="exact" w:val="290"/>
          <w:tblHeader/>
          <w:jc w:val="center"/>
        </w:trPr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6BE86" w14:textId="21B35528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(1)</w:t>
            </w:r>
          </w:p>
        </w:tc>
        <w:tc>
          <w:tcPr>
            <w:tcW w:w="3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0F45" w14:textId="4CDE8BE3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(2)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E95D2" w14:textId="799875EA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(3)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66544" w14:textId="6D4B633E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(4)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7C295" w14:textId="113375B9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(5)</w:t>
            </w: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C904" w14:textId="2195A57E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(6)</w:t>
            </w:r>
          </w:p>
        </w:tc>
      </w:tr>
      <w:tr w:rsidR="0011204E" w:rsidRPr="00972D9D" w14:paraId="49D9FAA0" w14:textId="71A4E22E" w:rsidTr="00251B7F">
        <w:trPr>
          <w:trHeight w:hRule="exact" w:val="290"/>
          <w:jc w:val="center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53E74" w14:textId="4A6F111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${no}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9D9CF" w14:textId="706ACB49" w:rsidR="0011204E" w:rsidRPr="00972D9D" w:rsidRDefault="0011204E" w:rsidP="008663BB">
            <w:pPr>
              <w:ind w:firstLine="168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barang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5A2BA" w14:textId="1866A909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satuan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0B32E" w14:textId="5130FB3F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${vol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6BDFB" w14:textId="0197B2AD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157359">
              <w:rPr>
                <w:rFonts w:asciiTheme="minorHAnsi" w:hAnsiTheme="minorHAnsi" w:cstheme="minorHAnsi"/>
                <w:noProof/>
                <w:sz w:val="21"/>
                <w:szCs w:val="21"/>
              </w:rPr>
              <w:t>volume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E5E3" w14:textId="664DFA8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kode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</w:tr>
    </w:tbl>
    <w:p w14:paraId="3E55AA1B" w14:textId="77777777" w:rsidR="00C90568" w:rsidRPr="00972D9D" w:rsidRDefault="00C90568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E501349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79D2EBF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532A4546" w14:textId="77777777" w:rsidR="00D54357" w:rsidRPr="00972D9D" w:rsidRDefault="00D54357" w:rsidP="00D54357">
      <w:pPr>
        <w:spacing w:line="276" w:lineRule="auto"/>
        <w:ind w:left="146" w:right="159"/>
        <w:rPr>
          <w:rFonts w:asciiTheme="minorHAnsi" w:hAnsiTheme="minorHAnsi" w:cstheme="minorHAnsi"/>
          <w:noProof/>
          <w:sz w:val="21"/>
          <w:szCs w:val="21"/>
        </w:rPr>
      </w:pPr>
      <w:r w:rsidRPr="00972D9D">
        <w:rPr>
          <w:rFonts w:asciiTheme="minorHAnsi" w:hAnsiTheme="minorHAnsi" w:cstheme="minorHAnsi"/>
          <w:noProof/>
          <w:sz w:val="21"/>
          <w:szCs w:val="21"/>
        </w:rPr>
        <w:t>Keterangan</w:t>
      </w:r>
      <w:r w:rsidRPr="00972D9D">
        <w:rPr>
          <w:rFonts w:asciiTheme="minorHAnsi" w:hAnsiTheme="minorHAnsi" w:cstheme="minorHAnsi"/>
          <w:noProof/>
          <w:sz w:val="21"/>
          <w:szCs w:val="21"/>
        </w:rPr>
        <w:tab/>
        <w:t>: ${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keterangan</w:t>
      </w:r>
      <w:proofErr w:type="spellEnd"/>
      <w:r w:rsidRPr="00972D9D">
        <w:rPr>
          <w:rFonts w:asciiTheme="minorHAnsi" w:hAnsiTheme="minorHAnsi" w:cstheme="minorHAnsi"/>
          <w:noProof/>
          <w:sz w:val="21"/>
          <w:szCs w:val="21"/>
        </w:rPr>
        <w:t>}</w:t>
      </w:r>
    </w:p>
    <w:p w14:paraId="6B36167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A516CF1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5DF0A8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  <w:gridCol w:w="4884"/>
      </w:tblGrid>
      <w:tr w:rsidR="00ED79DE" w:rsidRPr="00972D9D" w14:paraId="0E13D6A8" w14:textId="77777777" w:rsidTr="00ED79DE">
        <w:trPr>
          <w:trHeight w:val="411"/>
        </w:trPr>
        <w:tc>
          <w:tcPr>
            <w:tcW w:w="4884" w:type="dxa"/>
          </w:tcPr>
          <w:p w14:paraId="24C042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Pemohon</w:t>
            </w:r>
            <w:proofErr w:type="spellEnd"/>
          </w:p>
          <w:p w14:paraId="3FB2E9CA" w14:textId="3CF9D03A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t</w:t>
            </w:r>
            <w:r w:rsidR="00876FA1" w:rsidRPr="00972D9D">
              <w:rPr>
                <w:rFonts w:asciiTheme="minorHAnsi" w:hAnsiTheme="minorHAnsi" w:cstheme="minorHAnsi"/>
                <w:sz w:val="21"/>
                <w:szCs w:val="21"/>
              </w:rPr>
              <w:t>anggal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_permintaan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  <w:tc>
          <w:tcPr>
            <w:tcW w:w="4884" w:type="dxa"/>
          </w:tcPr>
          <w:p w14:paraId="611B154D" w14:textId="13BF2185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Menyetujui</w:t>
            </w:r>
            <w:proofErr w:type="spellEnd"/>
          </w:p>
          <w:p w14:paraId="4DBFD348" w14:textId="5C8EFAC6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6537D0">
              <w:rPr>
                <w:rFonts w:asciiTheme="minorHAnsi" w:hAnsiTheme="minorHAnsi" w:cstheme="minorHAnsi"/>
                <w:sz w:val="21"/>
                <w:szCs w:val="21"/>
              </w:rPr>
              <w:t>tanggal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_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per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setuju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ED79DE" w:rsidRPr="00972D9D" w14:paraId="13E360F0" w14:textId="77777777" w:rsidTr="00ED79DE">
        <w:trPr>
          <w:trHeight w:val="1637"/>
        </w:trPr>
        <w:tc>
          <w:tcPr>
            <w:tcW w:w="4884" w:type="dxa"/>
          </w:tcPr>
          <w:p w14:paraId="2A3CD41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6FC949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34C70F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FC95AC1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AA2E6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C059857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E752A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A1E9179" w14:textId="2783A48D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${nama}</w:t>
            </w:r>
          </w:p>
        </w:tc>
        <w:tc>
          <w:tcPr>
            <w:tcW w:w="4884" w:type="dxa"/>
          </w:tcPr>
          <w:p w14:paraId="54CC46C4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C3A5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BC11B9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4D177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896036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33CAB6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98808D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1BF8966" w14:textId="7CB054F7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</w:t>
            </w:r>
            <w:r w:rsidR="001405C8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{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bmn}</w:t>
            </w:r>
          </w:p>
        </w:tc>
      </w:tr>
      <w:tr w:rsidR="00ED79DE" w:rsidRPr="00972D9D" w14:paraId="56569AD1" w14:textId="77777777" w:rsidTr="00ED79DE">
        <w:trPr>
          <w:trHeight w:val="209"/>
        </w:trPr>
        <w:tc>
          <w:tcPr>
            <w:tcW w:w="4884" w:type="dxa"/>
          </w:tcPr>
          <w:p w14:paraId="150A8280" w14:textId="1D029282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${nip}</w:t>
            </w:r>
          </w:p>
        </w:tc>
        <w:tc>
          <w:tcPr>
            <w:tcW w:w="4884" w:type="dxa"/>
          </w:tcPr>
          <w:p w14:paraId="4F3D1B87" w14:textId="13B87C66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${nipbmn}</w:t>
            </w:r>
          </w:p>
        </w:tc>
      </w:tr>
    </w:tbl>
    <w:p w14:paraId="39756A81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p w14:paraId="6883A277" w14:textId="77777777" w:rsidR="00C90568" w:rsidRDefault="00C90568">
      <w:pPr>
        <w:spacing w:before="2" w:line="260" w:lineRule="exact"/>
        <w:rPr>
          <w:sz w:val="26"/>
          <w:szCs w:val="26"/>
        </w:rPr>
        <w:sectPr w:rsidR="00C90568">
          <w:headerReference w:type="default" r:id="rId7"/>
          <w:footerReference w:type="default" r:id="rId8"/>
          <w:type w:val="continuous"/>
          <w:pgSz w:w="11920" w:h="16840"/>
          <w:pgMar w:top="1460" w:right="1000" w:bottom="280" w:left="980" w:header="720" w:footer="720" w:gutter="0"/>
          <w:cols w:space="720"/>
        </w:sectPr>
      </w:pPr>
    </w:p>
    <w:p w14:paraId="22F5C507" w14:textId="7218CDC9" w:rsidR="00C90568" w:rsidRDefault="00C90568" w:rsidP="008663BB">
      <w:pPr>
        <w:spacing w:before="38"/>
        <w:ind w:left="588" w:right="-50"/>
        <w:rPr>
          <w:rFonts w:ascii="Arial Narrow" w:eastAsia="Arial Narrow" w:hAnsi="Arial Narrow" w:cs="Arial Narrow"/>
        </w:rPr>
      </w:pPr>
    </w:p>
    <w:sectPr w:rsidR="00C90568">
      <w:type w:val="continuous"/>
      <w:pgSz w:w="11920" w:h="16840"/>
      <w:pgMar w:top="1460" w:right="1000" w:bottom="280" w:left="980" w:header="720" w:footer="720" w:gutter="0"/>
      <w:cols w:num="3" w:space="720" w:equalWidth="0">
        <w:col w:w="911" w:space="2904"/>
        <w:col w:w="324" w:space="2956"/>
        <w:col w:w="28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0EA0F" w14:textId="77777777" w:rsidR="009D2CAF" w:rsidRDefault="009D2CAF" w:rsidP="008663BB">
      <w:r>
        <w:separator/>
      </w:r>
    </w:p>
  </w:endnote>
  <w:endnote w:type="continuationSeparator" w:id="0">
    <w:p w14:paraId="77B83211" w14:textId="77777777" w:rsidR="009D2CAF" w:rsidRDefault="009D2CAF" w:rsidP="0086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D09" w14:textId="0E05080B" w:rsidR="008663BB" w:rsidRPr="00320D5B" w:rsidRDefault="00320D5B" w:rsidP="00320D5B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21257F3" wp14:editId="00B6AEEC">
          <wp:simplePos x="0" y="0"/>
          <wp:positionH relativeFrom="margin">
            <wp:posOffset>2370667</wp:posOffset>
          </wp:positionH>
          <wp:positionV relativeFrom="paragraph">
            <wp:posOffset>59267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6CA74" w14:textId="77777777" w:rsidR="009D2CAF" w:rsidRDefault="009D2CAF" w:rsidP="008663BB">
      <w:r>
        <w:separator/>
      </w:r>
    </w:p>
  </w:footnote>
  <w:footnote w:type="continuationSeparator" w:id="0">
    <w:p w14:paraId="7071F156" w14:textId="77777777" w:rsidR="009D2CAF" w:rsidRDefault="009D2CAF" w:rsidP="0086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59C46" w14:textId="77777777" w:rsidR="00320D5B" w:rsidRPr="00F32DC0" w:rsidRDefault="00320D5B" w:rsidP="00320D5B">
    <w:pPr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4147A4CD" wp14:editId="748A340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38990824" w14:textId="77777777" w:rsidR="00320D5B" w:rsidRPr="00F32DC0" w:rsidRDefault="00320D5B" w:rsidP="00320D5B">
    <w:pPr>
      <w:tabs>
        <w:tab w:val="left" w:pos="9580"/>
      </w:tabs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1DA1755" w14:textId="77777777" w:rsidR="00320D5B" w:rsidRPr="00F32DC0" w:rsidRDefault="00320D5B" w:rsidP="00320D5B">
    <w:pPr>
      <w:tabs>
        <w:tab w:val="left" w:pos="2309"/>
        <w:tab w:val="center" w:pos="4513"/>
        <w:tab w:val="right" w:pos="9026"/>
      </w:tabs>
      <w:ind w:left="1134"/>
      <w:rPr>
        <w:color w:val="000000"/>
        <w:sz w:val="18"/>
        <w:szCs w:val="18"/>
        <w:lang w:val="en-ID"/>
      </w:rPr>
    </w:pPr>
    <w:r w:rsidRPr="00F32DC0">
      <w:rPr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color w:val="000000"/>
        <w:sz w:val="18"/>
        <w:szCs w:val="18"/>
        <w:lang w:val="en-ID"/>
      </w:rPr>
      <w:t>Keramat</w:t>
    </w:r>
    <w:proofErr w:type="spellEnd"/>
    <w:r w:rsidRPr="00F32DC0">
      <w:rPr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color w:val="000000"/>
        <w:sz w:val="18"/>
        <w:szCs w:val="18"/>
        <w:lang w:val="en-ID"/>
      </w:rPr>
      <w:t>Manjang</w:t>
    </w:r>
    <w:proofErr w:type="spellEnd"/>
    <w:r w:rsidRPr="00F32DC0">
      <w:rPr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color w:val="000000"/>
        <w:sz w:val="18"/>
        <w:szCs w:val="18"/>
        <w:lang w:val="en-ID"/>
      </w:rPr>
      <w:t>Barabai</w:t>
    </w:r>
    <w:proofErr w:type="spellEnd"/>
  </w:p>
  <w:p w14:paraId="06BDF1F2" w14:textId="77777777" w:rsidR="00320D5B" w:rsidRPr="00F32DC0" w:rsidRDefault="00320D5B" w:rsidP="00320D5B">
    <w:pPr>
      <w:tabs>
        <w:tab w:val="center" w:pos="4513"/>
        <w:tab w:val="right" w:pos="9026"/>
      </w:tabs>
      <w:ind w:left="1134"/>
      <w:rPr>
        <w:color w:val="000000"/>
        <w:sz w:val="18"/>
        <w:szCs w:val="18"/>
        <w:lang w:val="en-ID"/>
      </w:rPr>
    </w:pPr>
    <w:r w:rsidRPr="00F32DC0">
      <w:rPr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color w:val="000000"/>
        <w:sz w:val="18"/>
        <w:szCs w:val="18"/>
      </w:rPr>
      <w:t xml:space="preserve">, </w:t>
    </w:r>
    <w:r w:rsidRPr="00F32DC0">
      <w:rPr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color w:val="000000"/>
          <w:sz w:val="18"/>
          <w:szCs w:val="18"/>
          <w:lang w:val="en-ID"/>
        </w:rPr>
        <w:t>bps6307@bps.go.id</w:t>
      </w:r>
    </w:hyperlink>
  </w:p>
  <w:p w14:paraId="3FF79121" w14:textId="77777777" w:rsidR="00320D5B" w:rsidRPr="00F32DC0" w:rsidRDefault="00320D5B" w:rsidP="00320D5B">
    <w:pPr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AA511" wp14:editId="4E9B63C1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7A767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17876C04" w14:textId="77777777" w:rsidR="00320D5B" w:rsidRDefault="00320D5B" w:rsidP="00320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2CC"/>
    <w:multiLevelType w:val="multilevel"/>
    <w:tmpl w:val="9724B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039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68"/>
    <w:rsid w:val="00020523"/>
    <w:rsid w:val="00063E17"/>
    <w:rsid w:val="0011204E"/>
    <w:rsid w:val="001405C8"/>
    <w:rsid w:val="00157359"/>
    <w:rsid w:val="00170568"/>
    <w:rsid w:val="00173B07"/>
    <w:rsid w:val="00251B7F"/>
    <w:rsid w:val="002B4F61"/>
    <w:rsid w:val="003164EC"/>
    <w:rsid w:val="00320D5B"/>
    <w:rsid w:val="00326257"/>
    <w:rsid w:val="0036107E"/>
    <w:rsid w:val="003A752E"/>
    <w:rsid w:val="003C70C8"/>
    <w:rsid w:val="004A2C61"/>
    <w:rsid w:val="00625732"/>
    <w:rsid w:val="006537D0"/>
    <w:rsid w:val="006E4EB1"/>
    <w:rsid w:val="007E08C1"/>
    <w:rsid w:val="008663BB"/>
    <w:rsid w:val="00876FA1"/>
    <w:rsid w:val="008A0E8F"/>
    <w:rsid w:val="008B2085"/>
    <w:rsid w:val="00972D9D"/>
    <w:rsid w:val="009B397E"/>
    <w:rsid w:val="009C7F45"/>
    <w:rsid w:val="009D2CAF"/>
    <w:rsid w:val="00A927C3"/>
    <w:rsid w:val="00B0343D"/>
    <w:rsid w:val="00B22981"/>
    <w:rsid w:val="00B92A4B"/>
    <w:rsid w:val="00BE1AFE"/>
    <w:rsid w:val="00BE7A53"/>
    <w:rsid w:val="00BF0EFB"/>
    <w:rsid w:val="00C6016F"/>
    <w:rsid w:val="00C81B0C"/>
    <w:rsid w:val="00C90568"/>
    <w:rsid w:val="00CE7B82"/>
    <w:rsid w:val="00D54357"/>
    <w:rsid w:val="00D67DC0"/>
    <w:rsid w:val="00DA7059"/>
    <w:rsid w:val="00DD7177"/>
    <w:rsid w:val="00DE508F"/>
    <w:rsid w:val="00DF423D"/>
    <w:rsid w:val="00E66198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3DBB7"/>
  <w15:docId w15:val="{FEB338C9-474A-460F-BC3B-468D1D78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66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66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663BB"/>
  </w:style>
  <w:style w:type="paragraph" w:styleId="Footer">
    <w:name w:val="footer"/>
    <w:basedOn w:val="Normal"/>
    <w:link w:val="FooterChar"/>
    <w:uiPriority w:val="99"/>
    <w:unhideWhenUsed/>
    <w:rsid w:val="00866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muhlis abdi</cp:lastModifiedBy>
  <cp:revision>10</cp:revision>
  <cp:lastPrinted>2024-11-03T05:45:00Z</cp:lastPrinted>
  <dcterms:created xsi:type="dcterms:W3CDTF">2024-11-03T05:48:00Z</dcterms:created>
  <dcterms:modified xsi:type="dcterms:W3CDTF">2024-11-18T12:46:00Z</dcterms:modified>
</cp:coreProperties>
</file>