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7"/>
          <w:szCs w:val="27"/>
          <w:lang w:val="en-US"/>
        </w:rPr>
      </w:pPr>
      <w:proofErr w:type="gramStart"/>
      <w:r w:rsidRPr="00EE6152">
        <w:rPr>
          <w:rFonts w:ascii="NimbusSanL-Bold" w:hAnsi="NimbusSanL-Bold" w:cs="NimbusSanL-Bold"/>
          <w:b/>
          <w:bCs/>
          <w:sz w:val="27"/>
          <w:szCs w:val="27"/>
          <w:lang w:val="en-US"/>
        </w:rPr>
        <w:t>Question 1.</w:t>
      </w:r>
      <w:bookmarkStart w:id="0" w:name="_GoBack"/>
      <w:bookmarkEnd w:id="0"/>
      <w:proofErr w:type="gramEnd"/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>(a) Consider the following RDF/XML file: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&lt;?xml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version="1.0"?&gt;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&lt;!DOCTYPE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rdf:RDF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[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gramStart"/>
      <w:r>
        <w:rPr>
          <w:rFonts w:ascii="CMTT12" w:hAnsi="CMTT12" w:cs="CMTT12"/>
          <w:sz w:val="29"/>
          <w:szCs w:val="29"/>
        </w:rPr>
        <w:t>&lt;!ENTITY</w:t>
      </w:r>
      <w:proofErr w:type="gramEnd"/>
      <w:r>
        <w:rPr>
          <w:rFonts w:ascii="CMTT12" w:hAnsi="CMTT12" w:cs="CMTT12"/>
          <w:sz w:val="29"/>
          <w:szCs w:val="29"/>
        </w:rPr>
        <w:t xml:space="preserve"> ex "http://example.org/</w:t>
      </w:r>
      <w:proofErr w:type="spellStart"/>
      <w:r>
        <w:rPr>
          <w:rFonts w:ascii="CMTT12" w:hAnsi="CMTT12" w:cs="CMTT12"/>
          <w:sz w:val="29"/>
          <w:szCs w:val="29"/>
        </w:rPr>
        <w:t>ontology</w:t>
      </w:r>
      <w:proofErr w:type="spellEnd"/>
      <w:r>
        <w:rPr>
          <w:rFonts w:ascii="CMTT12" w:hAnsi="CMTT12" w:cs="CMTT12"/>
          <w:sz w:val="29"/>
          <w:szCs w:val="29"/>
        </w:rPr>
        <w:t>/"&gt;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r>
        <w:rPr>
          <w:rFonts w:ascii="CMTT12" w:hAnsi="CMTT12" w:cs="CMTT12"/>
          <w:sz w:val="29"/>
          <w:szCs w:val="29"/>
        </w:rPr>
        <w:t>]&gt;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r>
        <w:rPr>
          <w:rFonts w:ascii="CMTT12" w:hAnsi="CMTT12" w:cs="CMTT12"/>
          <w:sz w:val="29"/>
          <w:szCs w:val="29"/>
        </w:rPr>
        <w:t>&lt;</w:t>
      </w:r>
      <w:proofErr w:type="spellStart"/>
      <w:r>
        <w:rPr>
          <w:rFonts w:ascii="CMTT12" w:hAnsi="CMTT12" w:cs="CMTT12"/>
          <w:sz w:val="29"/>
          <w:szCs w:val="29"/>
        </w:rPr>
        <w:t>rdf</w:t>
      </w:r>
      <w:proofErr w:type="gramStart"/>
      <w:r>
        <w:rPr>
          <w:rFonts w:ascii="CMTT12" w:hAnsi="CMTT12" w:cs="CMTT12"/>
          <w:sz w:val="29"/>
          <w:szCs w:val="29"/>
        </w:rPr>
        <w:t>:RDF</w:t>
      </w:r>
      <w:proofErr w:type="spellEnd"/>
      <w:proofErr w:type="gramEnd"/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r>
        <w:rPr>
          <w:rFonts w:ascii="CMTT12" w:hAnsi="CMTT12" w:cs="CMTT12"/>
          <w:sz w:val="29"/>
          <w:szCs w:val="29"/>
        </w:rPr>
        <w:t>xmlns:rdf</w:t>
      </w:r>
      <w:proofErr w:type="spellEnd"/>
      <w:r>
        <w:rPr>
          <w:rFonts w:ascii="CMTT12" w:hAnsi="CMTT12" w:cs="CMTT12"/>
          <w:sz w:val="29"/>
          <w:szCs w:val="29"/>
        </w:rPr>
        <w:t>="http://www.w3.org/1999/02/22-rdf-syntax-ns#"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r>
        <w:rPr>
          <w:rFonts w:ascii="CMTT12" w:hAnsi="CMTT12" w:cs="CMTT12"/>
          <w:sz w:val="29"/>
          <w:szCs w:val="29"/>
        </w:rPr>
        <w:t>xmlns:ex</w:t>
      </w:r>
      <w:proofErr w:type="spellEnd"/>
      <w:r>
        <w:rPr>
          <w:rFonts w:ascii="CMTT12" w:hAnsi="CMTT12" w:cs="CMTT12"/>
          <w:sz w:val="29"/>
          <w:szCs w:val="29"/>
        </w:rPr>
        <w:t>="http://example.org/</w:t>
      </w:r>
      <w:proofErr w:type="spellStart"/>
      <w:r>
        <w:rPr>
          <w:rFonts w:ascii="CMTT12" w:hAnsi="CMTT12" w:cs="CMTT12"/>
          <w:sz w:val="29"/>
          <w:szCs w:val="29"/>
        </w:rPr>
        <w:t>ontology</w:t>
      </w:r>
      <w:proofErr w:type="spellEnd"/>
      <w:r>
        <w:rPr>
          <w:rFonts w:ascii="CMTT12" w:hAnsi="CMTT12" w:cs="CMTT12"/>
          <w:sz w:val="29"/>
          <w:szCs w:val="29"/>
        </w:rPr>
        <w:t>/"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r>
        <w:rPr>
          <w:rFonts w:ascii="CMTT12" w:hAnsi="CMTT12" w:cs="CMTT12"/>
          <w:sz w:val="29"/>
          <w:szCs w:val="29"/>
        </w:rPr>
        <w:t>xml:base</w:t>
      </w:r>
      <w:proofErr w:type="spellEnd"/>
      <w:r>
        <w:rPr>
          <w:rFonts w:ascii="CMTT12" w:hAnsi="CMTT12" w:cs="CMTT12"/>
          <w:sz w:val="29"/>
          <w:szCs w:val="29"/>
        </w:rPr>
        <w:t>="http://example.org/data"&gt;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:Description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rdf:ID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="john"&gt;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:type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rdf:resource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="&amp;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ex;Person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"/&gt;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:name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&gt;John Smith&lt;/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:studiesAt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rdf:resource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="#lowlands"/&gt;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:Description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:Description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rdf:about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="#john"&gt;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ex: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hasTutor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rdf: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Description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:type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rdf:resource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="&amp;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ex;Person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"/&gt;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:name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Dr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George Bunn&lt;/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:Description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:hasTutor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:Description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:Description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rdf:ID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="lowlands"&gt;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:name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&gt;Lowlands University&lt;/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:Description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:RDF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>(</w:t>
      </w:r>
      <w:proofErr w:type="spellStart"/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>i</w:t>
      </w:r>
      <w:proofErr w:type="spellEnd"/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>) In N-Triples or Turtle, list the triples that are generated when this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proofErr w:type="gramStart"/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>file</w:t>
      </w:r>
      <w:proofErr w:type="gramEnd"/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 xml:space="preserve"> is parsed. [7 marks]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7"/>
          <w:szCs w:val="17"/>
          <w:lang w:val="en-US"/>
        </w:rPr>
      </w:pP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 xml:space="preserve">(ii) Show how the RDF/XML from </w:t>
      </w:r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>part (a</w:t>
      </w:r>
      <w:proofErr w:type="gramStart"/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>)(</w:t>
      </w:r>
      <w:proofErr w:type="spellStart"/>
      <w:proofErr w:type="gramEnd"/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>i</w:t>
      </w:r>
      <w:proofErr w:type="spellEnd"/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 xml:space="preserve">) can be abbreviated. </w:t>
      </w:r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>[5 marks]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 xml:space="preserve">(iii) The ontology referenced at </w:t>
      </w:r>
      <w:r w:rsidRPr="00EE6152">
        <w:rPr>
          <w:rFonts w:ascii="CMTT12" w:hAnsi="CMTT12" w:cs="CMTT12"/>
          <w:b/>
          <w:sz w:val="29"/>
          <w:szCs w:val="29"/>
          <w:lang w:val="en-US"/>
        </w:rPr>
        <w:t xml:space="preserve">http://example.org/ontology/ </w:t>
      </w:r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 xml:space="preserve">is </w:t>
      </w:r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>defined in Turtle as follows: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 xml:space="preserve">@prefix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: &lt;http://www.w3.org/1999/02/22-rdf-syntax-ns#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&gt; .</w:t>
      </w:r>
      <w:proofErr w:type="gramEnd"/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 xml:space="preserve">@prefix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rdfs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: &lt;http://www.w3.org/2000/01/rdf-schema#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&gt; .</w:t>
      </w:r>
      <w:proofErr w:type="gramEnd"/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r>
        <w:rPr>
          <w:rFonts w:ascii="CMTT12" w:hAnsi="CMTT12" w:cs="CMTT12"/>
          <w:sz w:val="29"/>
          <w:szCs w:val="29"/>
        </w:rPr>
        <w:t>@</w:t>
      </w:r>
      <w:proofErr w:type="spellStart"/>
      <w:r>
        <w:rPr>
          <w:rFonts w:ascii="CMTT12" w:hAnsi="CMTT12" w:cs="CMTT12"/>
          <w:sz w:val="29"/>
          <w:szCs w:val="29"/>
        </w:rPr>
        <w:t>prefix</w:t>
      </w:r>
      <w:proofErr w:type="spellEnd"/>
      <w:r>
        <w:rPr>
          <w:rFonts w:ascii="CMTT12" w:hAnsi="CMTT12" w:cs="CMTT12"/>
          <w:sz w:val="29"/>
          <w:szCs w:val="29"/>
        </w:rPr>
        <w:t xml:space="preserve"> ex: &lt;http://example.org/ontology/</w:t>
      </w:r>
      <w:proofErr w:type="gramStart"/>
      <w:r>
        <w:rPr>
          <w:rFonts w:ascii="CMTT12" w:hAnsi="CMTT12" w:cs="CMTT12"/>
          <w:sz w:val="29"/>
          <w:szCs w:val="29"/>
        </w:rPr>
        <w:t>&gt; .</w:t>
      </w:r>
      <w:proofErr w:type="gramEnd"/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ex: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Person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rdfs:Class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ex: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Academic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rdfs:Class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lastRenderedPageBreak/>
        <w:t>rdfs: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subClassOf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ex:Person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ex: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Student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rdfs:Class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rdfs: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subClassOf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ex:Person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ex: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Organisation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rdfs:Class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ex: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University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rdfs:Class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rdfs: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subClassOf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ex:Organisation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ex: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rdf:Property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ex: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memberOf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rdf:Property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ex: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studiesAt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rdf:Property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rdfs: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subPropertyOf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ex:memberOf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rdfs: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domain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ex:Student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rdfs: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range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ex:University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ex: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hasTutor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rdf:Property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rdfs: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domain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ex:Student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rdfs: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range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ex:Academic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.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In N-Triples or Turtle, list the triple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s that are entailed by the file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with the ontology under the RDFS semantics.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You should ignore any entailmen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ts that arise directly from the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RDFS axiomatic triples. [8 marks]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 xml:space="preserve"> </w:t>
      </w:r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>(b) The following OWL file contains a simple ontology.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&lt;?xml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version="1.0"?&gt;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&lt;!DOCTYPE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rdf:RDF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[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&lt;!ENTITY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owl "http://www.w3.org/2002/07/owl#"&gt;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]&gt;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:RDF</w:t>
      </w:r>
      <w:proofErr w:type="spellEnd"/>
      <w:proofErr w:type="gramEnd"/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xmlns:rdf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="http://www.w3.org/1999/02/22-rdf-syntax-ns#"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xmlns:owl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="http://www.w3.org/2002/07/owl#"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xml:base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="http://example.org/ontology"&gt;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:Property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rdf:ID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hasChild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"/&gt;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owl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:Class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rdf:ID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="Parent"&gt;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owl: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equivalentClass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owl: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Class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owl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:intersectionOf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rdf:parseType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="Collection"&gt;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owl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:Class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rdf:ID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="Person"/&gt;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owl: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Restriction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owl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:onProperty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rdf:resource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="#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hasChild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"/&gt;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owl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:someValuesFrom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rdf:resource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="&amp;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owl;Thing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"/&gt;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owl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:Restriction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lastRenderedPageBreak/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owl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:intersectionOf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owl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:Class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owl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:equivalentClass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owl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:Class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:RDF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Into which OWL sublanguage does this ontology fall, and why? How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could the ontology be changed to make it fall within the OWL Lit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e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sublanguage? [7 marks]</w:t>
      </w:r>
    </w:p>
    <w:p w:rsidR="00DE2B8F" w:rsidRPr="00DE2B8F" w:rsidRDefault="00DE2B8F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(c) Describe three expressive features 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supported by OWL 2 that are not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available in OWL. [6 marks]</w:t>
      </w:r>
    </w:p>
    <w:p w:rsidR="00DE2B8F" w:rsidRPr="00EE6152" w:rsidRDefault="00DE2B8F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7"/>
          <w:szCs w:val="27"/>
          <w:lang w:val="en-US"/>
        </w:rPr>
      </w:pPr>
      <w:proofErr w:type="gramStart"/>
      <w:r w:rsidRPr="00EE6152">
        <w:rPr>
          <w:rFonts w:ascii="NimbusSanL-Bold" w:hAnsi="NimbusSanL-Bold" w:cs="NimbusSanL-Bold"/>
          <w:b/>
          <w:bCs/>
          <w:sz w:val="27"/>
          <w:szCs w:val="27"/>
          <w:lang w:val="en-US"/>
        </w:rPr>
        <w:t>Question 2.</w:t>
      </w:r>
      <w:proofErr w:type="gramEnd"/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(a) Consider an RDF </w:t>
      </w:r>
      <w:proofErr w:type="spellStart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triplestore</w:t>
      </w:r>
      <w:proofErr w:type="spellEnd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containi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ng the following graph. The URI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of the graph is </w:t>
      </w:r>
      <w:r w:rsidRPr="00DE2B8F">
        <w:rPr>
          <w:rFonts w:ascii="CMTT12" w:hAnsi="CMTT12" w:cs="CMTT12"/>
          <w:b/>
          <w:sz w:val="29"/>
          <w:szCs w:val="29"/>
          <w:lang w:val="en-US"/>
        </w:rPr>
        <w:t>http://example.org/data/phones.n3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r>
        <w:rPr>
          <w:rFonts w:ascii="CMTT12" w:hAnsi="CMTT12" w:cs="CMTT12"/>
          <w:sz w:val="29"/>
          <w:szCs w:val="29"/>
        </w:rPr>
        <w:t>@</w:t>
      </w:r>
      <w:proofErr w:type="spellStart"/>
      <w:r>
        <w:rPr>
          <w:rFonts w:ascii="CMTT12" w:hAnsi="CMTT12" w:cs="CMTT12"/>
          <w:sz w:val="29"/>
          <w:szCs w:val="29"/>
        </w:rPr>
        <w:t>prefix</w:t>
      </w:r>
      <w:proofErr w:type="spellEnd"/>
      <w:r>
        <w:rPr>
          <w:rFonts w:ascii="CMTT12" w:hAnsi="CMTT12" w:cs="CMTT12"/>
          <w:sz w:val="29"/>
          <w:szCs w:val="29"/>
        </w:rPr>
        <w:t xml:space="preserve"> ex: &lt;http://example.org/ontology#</w:t>
      </w:r>
      <w:proofErr w:type="gramStart"/>
      <w:r>
        <w:rPr>
          <w:rFonts w:ascii="CMTT12" w:hAnsi="CMTT12" w:cs="CMTT12"/>
          <w:sz w:val="29"/>
          <w:szCs w:val="29"/>
        </w:rPr>
        <w:t>&gt; .</w:t>
      </w:r>
      <w:proofErr w:type="gramEnd"/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:GOOG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ex:Company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"Google Inc."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:MMI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ex:Company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"Motorola Mobility, Inc."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:AAPL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ex:Company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"Apple Computer Inc."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:NOK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ex:Company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"Nokia"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:MSFT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ex:Company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"Microsoft Corporation."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:wp7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ex:OperatingSystem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ex: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"Windows Phone 7"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ex:manufacturer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:MSFT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:and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ex:OperatingSystem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ex: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"Android"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ex:manufacturer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:GOOG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ios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ex:OperatingSystem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name</w:t>
      </w:r>
      <w:proofErr w:type="spellEnd"/>
      <w:r>
        <w:rPr>
          <w:rFonts w:ascii="CMTT12" w:hAnsi="CMTT12" w:cs="CMTT12"/>
          <w:sz w:val="29"/>
          <w:szCs w:val="29"/>
        </w:rPr>
        <w:t xml:space="preserve"> "</w:t>
      </w:r>
      <w:proofErr w:type="spellStart"/>
      <w:r>
        <w:rPr>
          <w:rFonts w:ascii="CMTT12" w:hAnsi="CMTT12" w:cs="CMTT12"/>
          <w:sz w:val="29"/>
          <w:szCs w:val="29"/>
        </w:rPr>
        <w:t>iOS</w:t>
      </w:r>
      <w:proofErr w:type="spellEnd"/>
      <w:r>
        <w:rPr>
          <w:rFonts w:ascii="CMTT12" w:hAnsi="CMTT12" w:cs="CMTT12"/>
          <w:sz w:val="29"/>
          <w:szCs w:val="29"/>
        </w:rPr>
        <w:t xml:space="preserve">" ; </w:t>
      </w:r>
      <w:proofErr w:type="spellStart"/>
      <w:r>
        <w:rPr>
          <w:rFonts w:ascii="CMTT12" w:hAnsi="CMTT12" w:cs="CMTT12"/>
          <w:sz w:val="29"/>
          <w:szCs w:val="29"/>
        </w:rPr>
        <w:t>ex:manufacturer</w:t>
      </w:r>
      <w:proofErr w:type="spellEnd"/>
      <w:r>
        <w:rPr>
          <w:rFonts w:ascii="CMTT12" w:hAnsi="CMTT12" w:cs="CMTT12"/>
          <w:sz w:val="29"/>
          <w:szCs w:val="29"/>
        </w:rPr>
        <w:t xml:space="preserve"> :AAPL .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gramStart"/>
      <w:r>
        <w:rPr>
          <w:rFonts w:ascii="CMTT12" w:hAnsi="CMTT12" w:cs="CMTT12"/>
          <w:sz w:val="29"/>
          <w:szCs w:val="29"/>
        </w:rPr>
        <w:t>:lum920</w:t>
      </w:r>
      <w:proofErr w:type="gramEnd"/>
      <w:r>
        <w:rPr>
          <w:rFonts w:ascii="CMTT12" w:hAnsi="CMTT12" w:cs="CMTT12"/>
          <w:sz w:val="29"/>
          <w:szCs w:val="29"/>
        </w:rPr>
        <w:t xml:space="preserve"> </w:t>
      </w:r>
      <w:proofErr w:type="spellStart"/>
      <w:r>
        <w:rPr>
          <w:rFonts w:ascii="CMTT12" w:hAnsi="CMTT12" w:cs="CMTT12"/>
          <w:sz w:val="29"/>
          <w:szCs w:val="29"/>
        </w:rPr>
        <w:t>ex:name</w:t>
      </w:r>
      <w:proofErr w:type="spellEnd"/>
      <w:r>
        <w:rPr>
          <w:rFonts w:ascii="CMTT12" w:hAnsi="CMTT12" w:cs="CMTT12"/>
          <w:sz w:val="29"/>
          <w:szCs w:val="29"/>
        </w:rPr>
        <w:t xml:space="preserve"> "Lumia 920" ; </w:t>
      </w:r>
      <w:proofErr w:type="spellStart"/>
      <w:r>
        <w:rPr>
          <w:rFonts w:ascii="CMTT12" w:hAnsi="CMTT12" w:cs="CMTT12"/>
          <w:sz w:val="29"/>
          <w:szCs w:val="29"/>
        </w:rPr>
        <w:t>ex:manufacturer</w:t>
      </w:r>
      <w:proofErr w:type="spellEnd"/>
      <w:r>
        <w:rPr>
          <w:rFonts w:ascii="CMTT12" w:hAnsi="CMTT12" w:cs="CMTT12"/>
          <w:sz w:val="29"/>
          <w:szCs w:val="29"/>
        </w:rPr>
        <w:t xml:space="preserve"> :NOK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screen</w:t>
      </w:r>
      <w:proofErr w:type="spellEnd"/>
      <w:r>
        <w:rPr>
          <w:rFonts w:ascii="CMTT12" w:hAnsi="CMTT12" w:cs="CMTT12"/>
          <w:sz w:val="29"/>
          <w:szCs w:val="29"/>
        </w:rPr>
        <w:t xml:space="preserve"> "4.5"^^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ex:os</w:t>
      </w:r>
      <w:proofErr w:type="spellEnd"/>
      <w:r>
        <w:rPr>
          <w:rFonts w:ascii="CMTT12" w:hAnsi="CMTT12" w:cs="CMTT12"/>
          <w:sz w:val="29"/>
          <w:szCs w:val="29"/>
        </w:rPr>
        <w:t xml:space="preserve"> :wp7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rrp</w:t>
      </w:r>
      <w:proofErr w:type="spellEnd"/>
      <w:r>
        <w:rPr>
          <w:rFonts w:ascii="CMTT12" w:hAnsi="CMTT12" w:cs="CMTT12"/>
          <w:sz w:val="29"/>
          <w:szCs w:val="29"/>
        </w:rPr>
        <w:t xml:space="preserve"> "520"^^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rdf:type</w:t>
      </w:r>
      <w:proofErr w:type="spellEnd"/>
      <w:r>
        <w:rPr>
          <w:rFonts w:ascii="CMTT12" w:hAnsi="CMTT12" w:cs="CMTT12"/>
          <w:sz w:val="29"/>
          <w:szCs w:val="29"/>
        </w:rPr>
        <w:t xml:space="preserve"> </w:t>
      </w:r>
      <w:proofErr w:type="spellStart"/>
      <w:r>
        <w:rPr>
          <w:rFonts w:ascii="CMTT12" w:hAnsi="CMTT12" w:cs="CMTT12"/>
          <w:sz w:val="29"/>
          <w:szCs w:val="29"/>
        </w:rPr>
        <w:t>ex:Phone</w:t>
      </w:r>
      <w:proofErr w:type="spellEnd"/>
      <w:r>
        <w:rPr>
          <w:rFonts w:ascii="CMTT12" w:hAnsi="CMTT12" w:cs="CMTT12"/>
          <w:sz w:val="29"/>
          <w:szCs w:val="29"/>
        </w:rPr>
        <w:t xml:space="preserve"> .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gramStart"/>
      <w:r>
        <w:rPr>
          <w:rFonts w:ascii="CMTT12" w:hAnsi="CMTT12" w:cs="CMTT12"/>
          <w:sz w:val="29"/>
          <w:szCs w:val="29"/>
        </w:rPr>
        <w:t>:lum800</w:t>
      </w:r>
      <w:proofErr w:type="gramEnd"/>
      <w:r>
        <w:rPr>
          <w:rFonts w:ascii="CMTT12" w:hAnsi="CMTT12" w:cs="CMTT12"/>
          <w:sz w:val="29"/>
          <w:szCs w:val="29"/>
        </w:rPr>
        <w:t xml:space="preserve"> </w:t>
      </w:r>
      <w:proofErr w:type="spellStart"/>
      <w:r>
        <w:rPr>
          <w:rFonts w:ascii="CMTT12" w:hAnsi="CMTT12" w:cs="CMTT12"/>
          <w:sz w:val="29"/>
          <w:szCs w:val="29"/>
        </w:rPr>
        <w:t>ex:name</w:t>
      </w:r>
      <w:proofErr w:type="spellEnd"/>
      <w:r>
        <w:rPr>
          <w:rFonts w:ascii="CMTT12" w:hAnsi="CMTT12" w:cs="CMTT12"/>
          <w:sz w:val="29"/>
          <w:szCs w:val="29"/>
        </w:rPr>
        <w:t xml:space="preserve"> "Lumia 800" ; </w:t>
      </w:r>
      <w:proofErr w:type="spellStart"/>
      <w:r>
        <w:rPr>
          <w:rFonts w:ascii="CMTT12" w:hAnsi="CMTT12" w:cs="CMTT12"/>
          <w:sz w:val="29"/>
          <w:szCs w:val="29"/>
        </w:rPr>
        <w:t>ex:manufacturer</w:t>
      </w:r>
      <w:proofErr w:type="spellEnd"/>
      <w:r>
        <w:rPr>
          <w:rFonts w:ascii="CMTT12" w:hAnsi="CMTT12" w:cs="CMTT12"/>
          <w:sz w:val="29"/>
          <w:szCs w:val="29"/>
        </w:rPr>
        <w:t xml:space="preserve"> :NOK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screen</w:t>
      </w:r>
      <w:proofErr w:type="spellEnd"/>
      <w:r>
        <w:rPr>
          <w:rFonts w:ascii="CMTT12" w:hAnsi="CMTT12" w:cs="CMTT12"/>
          <w:sz w:val="29"/>
          <w:szCs w:val="29"/>
        </w:rPr>
        <w:t xml:space="preserve"> "3.7"^^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ex:os</w:t>
      </w:r>
      <w:proofErr w:type="spellEnd"/>
      <w:r>
        <w:rPr>
          <w:rFonts w:ascii="CMTT12" w:hAnsi="CMTT12" w:cs="CMTT12"/>
          <w:sz w:val="29"/>
          <w:szCs w:val="29"/>
        </w:rPr>
        <w:t xml:space="preserve"> :wp7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rrp</w:t>
      </w:r>
      <w:proofErr w:type="spellEnd"/>
      <w:r>
        <w:rPr>
          <w:rFonts w:ascii="CMTT12" w:hAnsi="CMTT12" w:cs="CMTT12"/>
          <w:sz w:val="29"/>
          <w:szCs w:val="29"/>
        </w:rPr>
        <w:t xml:space="preserve"> "520"^^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rdf:type</w:t>
      </w:r>
      <w:proofErr w:type="spellEnd"/>
      <w:r>
        <w:rPr>
          <w:rFonts w:ascii="CMTT12" w:hAnsi="CMTT12" w:cs="CMTT12"/>
          <w:sz w:val="29"/>
          <w:szCs w:val="29"/>
        </w:rPr>
        <w:t xml:space="preserve"> </w:t>
      </w:r>
      <w:proofErr w:type="spellStart"/>
      <w:r>
        <w:rPr>
          <w:rFonts w:ascii="CMTT12" w:hAnsi="CMTT12" w:cs="CMTT12"/>
          <w:sz w:val="29"/>
          <w:szCs w:val="29"/>
        </w:rPr>
        <w:t>ex:Phone</w:t>
      </w:r>
      <w:proofErr w:type="spellEnd"/>
      <w:r>
        <w:rPr>
          <w:rFonts w:ascii="CMTT12" w:hAnsi="CMTT12" w:cs="CMTT12"/>
          <w:sz w:val="29"/>
          <w:szCs w:val="29"/>
        </w:rPr>
        <w:t xml:space="preserve">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:ip5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"iPhone 5"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ex:manufacturer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:AAPL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screen</w:t>
      </w:r>
      <w:proofErr w:type="spellEnd"/>
      <w:r>
        <w:rPr>
          <w:rFonts w:ascii="CMTT12" w:hAnsi="CMTT12" w:cs="CMTT12"/>
          <w:sz w:val="29"/>
          <w:szCs w:val="29"/>
        </w:rPr>
        <w:t xml:space="preserve"> "4"^^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ex:os</w:t>
      </w:r>
      <w:proofErr w:type="spellEnd"/>
      <w:r>
        <w:rPr>
          <w:rFonts w:ascii="CMTT12" w:hAnsi="CMTT12" w:cs="CMTT12"/>
          <w:sz w:val="29"/>
          <w:szCs w:val="29"/>
        </w:rPr>
        <w:t xml:space="preserve"> :</w:t>
      </w:r>
      <w:proofErr w:type="spellStart"/>
      <w:r>
        <w:rPr>
          <w:rFonts w:ascii="CMTT12" w:hAnsi="CMTT12" w:cs="CMTT12"/>
          <w:sz w:val="29"/>
          <w:szCs w:val="29"/>
        </w:rPr>
        <w:t>ios</w:t>
      </w:r>
      <w:proofErr w:type="spellEnd"/>
      <w:r>
        <w:rPr>
          <w:rFonts w:ascii="CMTT12" w:hAnsi="CMTT12" w:cs="CMTT12"/>
          <w:sz w:val="29"/>
          <w:szCs w:val="29"/>
        </w:rPr>
        <w:t xml:space="preserve">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rrp</w:t>
      </w:r>
      <w:proofErr w:type="spellEnd"/>
      <w:r>
        <w:rPr>
          <w:rFonts w:ascii="CMTT12" w:hAnsi="CMTT12" w:cs="CMTT12"/>
          <w:sz w:val="29"/>
          <w:szCs w:val="29"/>
        </w:rPr>
        <w:t xml:space="preserve"> "530"^^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rdf:type</w:t>
      </w:r>
      <w:proofErr w:type="spellEnd"/>
      <w:r>
        <w:rPr>
          <w:rFonts w:ascii="CMTT12" w:hAnsi="CMTT12" w:cs="CMTT12"/>
          <w:sz w:val="29"/>
          <w:szCs w:val="29"/>
        </w:rPr>
        <w:t xml:space="preserve"> </w:t>
      </w:r>
      <w:proofErr w:type="spellStart"/>
      <w:r>
        <w:rPr>
          <w:rFonts w:ascii="CMTT12" w:hAnsi="CMTT12" w:cs="CMTT12"/>
          <w:sz w:val="29"/>
          <w:szCs w:val="29"/>
        </w:rPr>
        <w:t>ex:Phone</w:t>
      </w:r>
      <w:proofErr w:type="spellEnd"/>
      <w:r>
        <w:rPr>
          <w:rFonts w:ascii="CMTT12" w:hAnsi="CMTT12" w:cs="CMTT12"/>
          <w:sz w:val="29"/>
          <w:szCs w:val="29"/>
        </w:rPr>
        <w:t xml:space="preserve">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:ip4s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"iPhone 4S"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ex:manufacturer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:AAPL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screen</w:t>
      </w:r>
      <w:proofErr w:type="spellEnd"/>
      <w:r>
        <w:rPr>
          <w:rFonts w:ascii="CMTT12" w:hAnsi="CMTT12" w:cs="CMTT12"/>
          <w:sz w:val="29"/>
          <w:szCs w:val="29"/>
        </w:rPr>
        <w:t xml:space="preserve"> "3.5"^^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ex:os</w:t>
      </w:r>
      <w:proofErr w:type="spellEnd"/>
      <w:r>
        <w:rPr>
          <w:rFonts w:ascii="CMTT12" w:hAnsi="CMTT12" w:cs="CMTT12"/>
          <w:sz w:val="29"/>
          <w:szCs w:val="29"/>
        </w:rPr>
        <w:t xml:space="preserve"> :</w:t>
      </w:r>
      <w:proofErr w:type="spellStart"/>
      <w:r>
        <w:rPr>
          <w:rFonts w:ascii="CMTT12" w:hAnsi="CMTT12" w:cs="CMTT12"/>
          <w:sz w:val="29"/>
          <w:szCs w:val="29"/>
        </w:rPr>
        <w:t>ios</w:t>
      </w:r>
      <w:proofErr w:type="spellEnd"/>
      <w:r>
        <w:rPr>
          <w:rFonts w:ascii="CMTT12" w:hAnsi="CMTT12" w:cs="CMTT12"/>
          <w:sz w:val="29"/>
          <w:szCs w:val="29"/>
        </w:rPr>
        <w:t xml:space="preserve">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rrp</w:t>
      </w:r>
      <w:proofErr w:type="spellEnd"/>
      <w:r>
        <w:rPr>
          <w:rFonts w:ascii="CMTT12" w:hAnsi="CMTT12" w:cs="CMTT12"/>
          <w:sz w:val="29"/>
          <w:szCs w:val="29"/>
        </w:rPr>
        <w:t xml:space="preserve"> "450"^^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rdf:type</w:t>
      </w:r>
      <w:proofErr w:type="spellEnd"/>
      <w:r>
        <w:rPr>
          <w:rFonts w:ascii="CMTT12" w:hAnsi="CMTT12" w:cs="CMTT12"/>
          <w:sz w:val="29"/>
          <w:szCs w:val="29"/>
        </w:rPr>
        <w:t xml:space="preserve"> </w:t>
      </w:r>
      <w:proofErr w:type="spellStart"/>
      <w:r>
        <w:rPr>
          <w:rFonts w:ascii="CMTT12" w:hAnsi="CMTT12" w:cs="CMTT12"/>
          <w:sz w:val="29"/>
          <w:szCs w:val="29"/>
        </w:rPr>
        <w:t>ex:Phone</w:t>
      </w:r>
      <w:proofErr w:type="spellEnd"/>
      <w:r>
        <w:rPr>
          <w:rFonts w:ascii="CMTT12" w:hAnsi="CMTT12" w:cs="CMTT12"/>
          <w:sz w:val="29"/>
          <w:szCs w:val="29"/>
        </w:rPr>
        <w:t xml:space="preserve">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lastRenderedPageBreak/>
        <w:t>: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razi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"RAZR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i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"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ex:manufacturer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:MMI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screen</w:t>
      </w:r>
      <w:proofErr w:type="spellEnd"/>
      <w:r>
        <w:rPr>
          <w:rFonts w:ascii="CMTT12" w:hAnsi="CMTT12" w:cs="CMTT12"/>
          <w:sz w:val="29"/>
          <w:szCs w:val="29"/>
        </w:rPr>
        <w:t xml:space="preserve"> "4.3"^^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ex:os</w:t>
      </w:r>
      <w:proofErr w:type="spellEnd"/>
      <w:r>
        <w:rPr>
          <w:rFonts w:ascii="CMTT12" w:hAnsi="CMTT12" w:cs="CMTT12"/>
          <w:sz w:val="29"/>
          <w:szCs w:val="29"/>
        </w:rPr>
        <w:t xml:space="preserve"> :and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rrp</w:t>
      </w:r>
      <w:proofErr w:type="spellEnd"/>
      <w:r>
        <w:rPr>
          <w:rFonts w:ascii="CMTT12" w:hAnsi="CMTT12" w:cs="CMTT12"/>
          <w:sz w:val="29"/>
          <w:szCs w:val="29"/>
        </w:rPr>
        <w:t xml:space="preserve"> "340"^^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rdf:type</w:t>
      </w:r>
      <w:proofErr w:type="spellEnd"/>
      <w:r>
        <w:rPr>
          <w:rFonts w:ascii="CMTT12" w:hAnsi="CMTT12" w:cs="CMTT12"/>
          <w:sz w:val="29"/>
          <w:szCs w:val="29"/>
        </w:rPr>
        <w:t xml:space="preserve"> </w:t>
      </w:r>
      <w:proofErr w:type="spellStart"/>
      <w:r>
        <w:rPr>
          <w:rFonts w:ascii="CMTT12" w:hAnsi="CMTT12" w:cs="CMTT12"/>
          <w:sz w:val="29"/>
          <w:szCs w:val="29"/>
        </w:rPr>
        <w:t>ex:Phone</w:t>
      </w:r>
      <w:proofErr w:type="spellEnd"/>
      <w:r>
        <w:rPr>
          <w:rFonts w:ascii="CMTT12" w:hAnsi="CMTT12" w:cs="CMTT12"/>
          <w:sz w:val="29"/>
          <w:szCs w:val="29"/>
        </w:rPr>
        <w:t xml:space="preserve">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razhd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"RAZR HD"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ex:manufacturer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:MMI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screen</w:t>
      </w:r>
      <w:proofErr w:type="spellEnd"/>
      <w:r>
        <w:rPr>
          <w:rFonts w:ascii="CMTT12" w:hAnsi="CMTT12" w:cs="CMTT12"/>
          <w:sz w:val="29"/>
          <w:szCs w:val="29"/>
        </w:rPr>
        <w:t xml:space="preserve"> "4.7"^^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ex:os</w:t>
      </w:r>
      <w:proofErr w:type="spellEnd"/>
      <w:r>
        <w:rPr>
          <w:rFonts w:ascii="CMTT12" w:hAnsi="CMTT12" w:cs="CMTT12"/>
          <w:sz w:val="29"/>
          <w:szCs w:val="29"/>
        </w:rPr>
        <w:t xml:space="preserve"> :and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rrp</w:t>
      </w:r>
      <w:proofErr w:type="spellEnd"/>
      <w:r>
        <w:rPr>
          <w:rFonts w:ascii="CMTT12" w:hAnsi="CMTT12" w:cs="CMTT12"/>
          <w:sz w:val="29"/>
          <w:szCs w:val="29"/>
        </w:rPr>
        <w:t xml:space="preserve"> "480"^^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rdf:type</w:t>
      </w:r>
      <w:proofErr w:type="spellEnd"/>
      <w:r>
        <w:rPr>
          <w:rFonts w:ascii="CMTT12" w:hAnsi="CMTT12" w:cs="CMTT12"/>
          <w:sz w:val="29"/>
          <w:szCs w:val="29"/>
        </w:rPr>
        <w:t xml:space="preserve"> </w:t>
      </w:r>
      <w:proofErr w:type="spellStart"/>
      <w:r>
        <w:rPr>
          <w:rFonts w:ascii="CMTT12" w:hAnsi="CMTT12" w:cs="CMTT12"/>
          <w:sz w:val="29"/>
          <w:szCs w:val="29"/>
        </w:rPr>
        <w:t>ex:Phone</w:t>
      </w:r>
      <w:proofErr w:type="spellEnd"/>
      <w:r>
        <w:rPr>
          <w:rFonts w:ascii="CMTT12" w:hAnsi="CMTT12" w:cs="CMTT12"/>
          <w:sz w:val="29"/>
          <w:szCs w:val="29"/>
        </w:rPr>
        <w:t xml:space="preserve"> .</w:t>
      </w:r>
    </w:p>
    <w:p w:rsidR="00DE2B8F" w:rsidRPr="00DE2B8F" w:rsidRDefault="00DE2B8F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17"/>
          <w:szCs w:val="17"/>
          <w:lang w:val="en-US"/>
        </w:rPr>
      </w:pP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</w:t>
      </w:r>
      <w:proofErr w:type="spellStart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i</w:t>
      </w:r>
      <w:proofErr w:type="spellEnd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) Give the bindings for the follow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ing SPARQL query when evaluated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against the graph: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PREFIX ex: &lt;http://example.org/ontology#&gt;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SELECT ?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name, ?manufacturer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 xml:space="preserve">WHERE 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{ ?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phone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?name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 xml:space="preserve">?phone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:manufacturer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?manufacturer . }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[4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(ii) Write a SPARQL query that retur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ns the name of the manufacturer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of the phone named “iPhone 5”. [4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(iii) Write a SPARQL query that returns the n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ame of every phone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costing (with a recommended r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etail price) less than GBP 500.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[4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proofErr w:type="gramStart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(iv) Write</w:t>
      </w:r>
      <w:proofErr w:type="gramEnd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a SPARQL query that return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s the name (and screen size, if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listed) of every phone costing less than GBP 500. [4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(v) Write a SPARQL query that returns the screen size and RRP</w:t>
      </w:r>
    </w:p>
    <w:p w:rsid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of phones that run the ”Windows Phone 7”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operating system, in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asce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nding order of price. [4 marks] </w:t>
      </w:r>
    </w:p>
    <w:p w:rsidR="00EE6152" w:rsidRPr="00DE2B8F" w:rsidRDefault="00DE2B8F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proofErr w:type="gramStart"/>
      <w:r>
        <w:rPr>
          <w:rFonts w:ascii="NimbusSanL-Regu" w:hAnsi="NimbusSanL-Regu" w:cs="NimbusSanL-Regu"/>
          <w:b/>
          <w:sz w:val="27"/>
          <w:szCs w:val="27"/>
          <w:lang w:val="en-US"/>
        </w:rPr>
        <w:t xml:space="preserve">(vi) </w:t>
      </w:r>
      <w:r w:rsidR="00EE6152" w:rsidRPr="00DE2B8F">
        <w:rPr>
          <w:rFonts w:ascii="NimbusSanL-Regu" w:hAnsi="NimbusSanL-Regu" w:cs="NimbusSanL-Regu"/>
          <w:b/>
          <w:sz w:val="27"/>
          <w:szCs w:val="27"/>
          <w:lang w:val="en-US"/>
        </w:rPr>
        <w:t>Write</w:t>
      </w:r>
      <w:proofErr w:type="gramEnd"/>
      <w:r w:rsidR="00EE6152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a SPARQL query that return</w:t>
      </w:r>
      <w:r>
        <w:rPr>
          <w:rFonts w:ascii="NimbusSanL-Regu" w:hAnsi="NimbusSanL-Regu" w:cs="NimbusSanL-Regu"/>
          <w:b/>
          <w:sz w:val="27"/>
          <w:szCs w:val="27"/>
          <w:lang w:val="en-US"/>
        </w:rPr>
        <w:t xml:space="preserve">s the companies who manufacture </w:t>
      </w:r>
      <w:r w:rsidR="00EE6152" w:rsidRPr="00DE2B8F">
        <w:rPr>
          <w:rFonts w:ascii="NimbusSanL-Regu" w:hAnsi="NimbusSanL-Regu" w:cs="NimbusSanL-Regu"/>
          <w:b/>
          <w:sz w:val="27"/>
          <w:szCs w:val="27"/>
          <w:lang w:val="en-US"/>
        </w:rPr>
        <w:t>both phones and operating systems.</w:t>
      </w:r>
      <w:r>
        <w:rPr>
          <w:rFonts w:ascii="NimbusSanL-Regu" w:hAnsi="NimbusSanL-Regu" w:cs="NimbusSanL-Regu"/>
          <w:b/>
          <w:sz w:val="27"/>
          <w:szCs w:val="27"/>
          <w:lang w:val="en-US"/>
        </w:rPr>
        <w:t xml:space="preserve"> </w:t>
      </w:r>
      <w:r w:rsidR="00EE6152" w:rsidRPr="00DE2B8F">
        <w:rPr>
          <w:rFonts w:ascii="NimbusSanL-Regu" w:hAnsi="NimbusSanL-Regu" w:cs="NimbusSanL-Regu"/>
          <w:b/>
          <w:sz w:val="27"/>
          <w:szCs w:val="27"/>
          <w:lang w:val="en-US"/>
        </w:rPr>
        <w:t>[4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(vii) A second graph is added to the </w:t>
      </w:r>
      <w:proofErr w:type="spellStart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triplestore</w:t>
      </w:r>
      <w:proofErr w:type="spellEnd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, with the URI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http://example.org/data/phones2.n3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r>
        <w:rPr>
          <w:rFonts w:ascii="CMTT12" w:hAnsi="CMTT12" w:cs="CMTT12"/>
          <w:sz w:val="29"/>
          <w:szCs w:val="29"/>
        </w:rPr>
        <w:t>@</w:t>
      </w:r>
      <w:proofErr w:type="spellStart"/>
      <w:r>
        <w:rPr>
          <w:rFonts w:ascii="CMTT12" w:hAnsi="CMTT12" w:cs="CMTT12"/>
          <w:sz w:val="29"/>
          <w:szCs w:val="29"/>
        </w:rPr>
        <w:t>prefix</w:t>
      </w:r>
      <w:proofErr w:type="spellEnd"/>
      <w:r>
        <w:rPr>
          <w:rFonts w:ascii="CMTT12" w:hAnsi="CMTT12" w:cs="CMTT12"/>
          <w:sz w:val="29"/>
          <w:szCs w:val="29"/>
        </w:rPr>
        <w:t xml:space="preserve"> ex: &lt;http://example.org/ontology#</w:t>
      </w:r>
      <w:proofErr w:type="gramStart"/>
      <w:r>
        <w:rPr>
          <w:rFonts w:ascii="CMTT12" w:hAnsi="CMTT12" w:cs="CMTT12"/>
          <w:sz w:val="29"/>
          <w:szCs w:val="29"/>
        </w:rPr>
        <w:t>&gt; .</w:t>
      </w:r>
      <w:proofErr w:type="gramEnd"/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:gs3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"Galaxy S III"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ex:manufacturer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:SMSG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screen</w:t>
      </w:r>
      <w:proofErr w:type="spellEnd"/>
      <w:r>
        <w:rPr>
          <w:rFonts w:ascii="CMTT12" w:hAnsi="CMTT12" w:cs="CMTT12"/>
          <w:sz w:val="29"/>
          <w:szCs w:val="29"/>
        </w:rPr>
        <w:t xml:space="preserve"> "4.8"^^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ex:os</w:t>
      </w:r>
      <w:proofErr w:type="spellEnd"/>
      <w:r>
        <w:rPr>
          <w:rFonts w:ascii="CMTT12" w:hAnsi="CMTT12" w:cs="CMTT12"/>
          <w:sz w:val="29"/>
          <w:szCs w:val="29"/>
        </w:rPr>
        <w:t xml:space="preserve"> :and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rrp</w:t>
      </w:r>
      <w:proofErr w:type="spellEnd"/>
      <w:r>
        <w:rPr>
          <w:rFonts w:ascii="CMTT12" w:hAnsi="CMTT12" w:cs="CMTT12"/>
          <w:sz w:val="29"/>
          <w:szCs w:val="29"/>
        </w:rPr>
        <w:t xml:space="preserve"> "390"^^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rdf:type</w:t>
      </w:r>
      <w:proofErr w:type="spellEnd"/>
      <w:r>
        <w:rPr>
          <w:rFonts w:ascii="CMTT12" w:hAnsi="CMTT12" w:cs="CMTT12"/>
          <w:sz w:val="29"/>
          <w:szCs w:val="29"/>
        </w:rPr>
        <w:t xml:space="preserve"> </w:t>
      </w:r>
      <w:proofErr w:type="spellStart"/>
      <w:r>
        <w:rPr>
          <w:rFonts w:ascii="CMTT12" w:hAnsi="CMTT12" w:cs="CMTT12"/>
          <w:sz w:val="29"/>
          <w:szCs w:val="29"/>
        </w:rPr>
        <w:t>ex:Phone</w:t>
      </w:r>
      <w:proofErr w:type="spellEnd"/>
      <w:r>
        <w:rPr>
          <w:rFonts w:ascii="CMTT12" w:hAnsi="CMTT12" w:cs="CMTT12"/>
          <w:sz w:val="29"/>
          <w:szCs w:val="29"/>
        </w:rPr>
        <w:t xml:space="preserve">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:SMSG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ex:Company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"Samsung" .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Write a SPARQL query that 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returns the names of only those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phones </w:t>
      </w:r>
      <w:proofErr w:type="gramStart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running ”</w:t>
      </w:r>
      <w:proofErr w:type="gramEnd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Android” that are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described in the second graph.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[5 marks]</w:t>
      </w:r>
    </w:p>
    <w:p w:rsidR="00DE2B8F" w:rsidRPr="00DE2B8F" w:rsidRDefault="00DE2B8F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(b) Briefly describe two features suppo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rted by SPARQL 1.1 that are not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available in SPARQL. [4 marks]</w:t>
      </w:r>
    </w:p>
    <w:p w:rsidR="00DE2B8F" w:rsidRDefault="00DE2B8F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7"/>
          <w:szCs w:val="27"/>
          <w:lang w:val="en-US"/>
        </w:rPr>
      </w:pPr>
      <w:proofErr w:type="gramStart"/>
      <w:r w:rsidRPr="00EE6152">
        <w:rPr>
          <w:rFonts w:ascii="NimbusSanL-Bold" w:hAnsi="NimbusSanL-Bold" w:cs="NimbusSanL-Bold"/>
          <w:b/>
          <w:bCs/>
          <w:sz w:val="27"/>
          <w:szCs w:val="27"/>
          <w:lang w:val="en-US"/>
        </w:rPr>
        <w:t>Question 3.</w:t>
      </w:r>
      <w:proofErr w:type="gramEnd"/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lastRenderedPageBreak/>
        <w:t>(a) Ontologies frequently need to model descriptive features of objects.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For example, </w:t>
      </w:r>
      <w:proofErr w:type="gramStart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an ontology</w:t>
      </w:r>
      <w:proofErr w:type="gramEnd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for an onli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ne retailer might associate one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of a fixed number of delivery metho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ds (economy, priority, express)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with each order. Describe an ontol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ogy pattern which could be used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to model such a feature, and illustrate its use with an example.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[10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(b) The online retailer in part (a) decides t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o offer variants of its express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delivery method: a before-noon express d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elivery, and a next-day express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delivery. Show how your pattern can be extended t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o model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such subdivisions. [6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(c) Consider a tourist information sy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stem that can be used to answer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questions about points of interest (su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ch as tourist attractions) that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lie within a hierarchy of geographical region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s (towns, counties, countries),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where those points of interest 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are classified by type (museum,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gallery, zoo, historic house, theme park).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Sketch an ontology that could be used 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for representing information in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this system, identifying the ontology 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patterns you use, and the types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of queries that your ontology will b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e able to answer (SPARQL may be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used to express the queries, but is not mandatory). [17 marks]</w:t>
      </w:r>
    </w:p>
    <w:p w:rsidR="00DE2B8F" w:rsidRDefault="00DE2B8F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7"/>
          <w:szCs w:val="17"/>
          <w:lang w:val="en-US"/>
        </w:rPr>
      </w:pP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7"/>
          <w:szCs w:val="27"/>
          <w:lang w:val="en-US"/>
        </w:rPr>
      </w:pPr>
      <w:proofErr w:type="gramStart"/>
      <w:r w:rsidRPr="00EE6152">
        <w:rPr>
          <w:rFonts w:ascii="NimbusSanL-Bold" w:hAnsi="NimbusSanL-Bold" w:cs="NimbusSanL-Bold"/>
          <w:b/>
          <w:bCs/>
          <w:sz w:val="27"/>
          <w:szCs w:val="27"/>
          <w:lang w:val="en-US"/>
        </w:rPr>
        <w:t>Question 4.</w:t>
      </w:r>
      <w:proofErr w:type="gramEnd"/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(a) Consider the following HTML5 document with </w:t>
      </w:r>
      <w:proofErr w:type="spellStart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RDFa</w:t>
      </w:r>
      <w:proofErr w:type="spellEnd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1.0 markup: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 xml:space="preserve">&lt;html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xmlns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="http://www.w3.org/1999/xhtml"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xmlns:dbo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="http://dbpedia.org/ontology/"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xmlns:dbr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="http://dbpedia.org/resource/"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xmlns:dc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="http://purl.org/dc/elements/1.1/"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xmlns:foaf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="http://xmlns.com/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foaf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/0.1/"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xmlns:ex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="http://example.org/ontology/"&gt;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head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&gt;&lt;title&gt;O Lucky Man!&lt;/title&gt;&lt;/head&gt;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&lt;body about="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dbr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:O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_Lucky_Man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!"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typeof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dbp:Film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"&gt;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&lt;h1&gt;&lt;span property="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dc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:title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"&gt;O Lucky Man!&lt;/span&gt; (1973)&lt;/h1&gt;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&lt;p property="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dbo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:director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" resource="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dbr:Lindsay_Anderson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"&gt;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Directed by &lt;span about="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dbr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:Lindsay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_Anderson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"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property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="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foaf:name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"&gt;Lindsay Anderson&lt;/span&gt;.&lt;/p&gt;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&lt;h2&gt;Broadcasts&lt;/h2&gt;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ul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rel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:broadcast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"&gt;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 xml:space="preserve">&lt;li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typeof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:Event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" about="#b1"&gt;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&lt;span property="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:start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" content="2013-02-16T20:00:00"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datatype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="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xsd:dateTime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"&gt;8pm 16th February 2013&lt;/span&gt;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lastRenderedPageBreak/>
        <w:t>on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&lt;a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href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="http://channel6.com/"&gt;Channel 6&lt;/a&gt;&lt;/li&gt;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ul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&lt;/body&gt;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&lt;/html&gt;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In N-Triples or Turtle, give the graph w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hich may be extracted from this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fragment. [10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(b) Amend the XHTML document in part (a) to 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>encode the following additional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triples: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dbr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:O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_Lucky_Man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!&gt;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dbo:released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"1973-06-20"^^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xsd:date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 xml:space="preserve">&lt;#b1&gt;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:channel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&lt;http://channel6.com/&gt; .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[8 marks]</w:t>
      </w:r>
    </w:p>
    <w:p w:rsidR="00DE2B8F" w:rsidRDefault="00DE2B8F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7"/>
          <w:szCs w:val="17"/>
          <w:lang w:val="en-US"/>
        </w:rPr>
      </w:pP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(c) The online retailer </w:t>
      </w:r>
      <w:r w:rsidRPr="00DE2B8F">
        <w:rPr>
          <w:rFonts w:ascii="CMTT12" w:hAnsi="CMTT12" w:cs="CMTT12"/>
          <w:b/>
          <w:sz w:val="29"/>
          <w:szCs w:val="29"/>
          <w:lang w:val="en-US"/>
        </w:rPr>
        <w:t xml:space="preserve">http://acme.org/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wishes to publish RDF descrip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tions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of its products.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b/>
          <w:sz w:val="29"/>
          <w:szCs w:val="29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Each product will be assigned a URI of the form </w:t>
      </w:r>
      <w:r w:rsidR="00DE2B8F" w:rsidRPr="00DE2B8F">
        <w:rPr>
          <w:rFonts w:ascii="CMTT12" w:hAnsi="CMTT12" w:cs="CMTT12"/>
          <w:b/>
          <w:sz w:val="29"/>
          <w:szCs w:val="29"/>
          <w:lang w:val="en-US"/>
        </w:rPr>
        <w:t>http://id.acme.</w:t>
      </w:r>
      <w:r w:rsidRPr="00DE2B8F">
        <w:rPr>
          <w:rFonts w:ascii="CMTT12" w:hAnsi="CMTT12" w:cs="CMTT12"/>
          <w:b/>
          <w:sz w:val="29"/>
          <w:szCs w:val="29"/>
          <w:lang w:val="en-US"/>
        </w:rPr>
        <w:t xml:space="preserve">org/product/&lt;id&gt;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that will redirect to e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>ither an HTML page (</w:t>
      </w:r>
      <w:proofErr w:type="spellStart"/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>perproduct</w:t>
      </w:r>
      <w:proofErr w:type="spellEnd"/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,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published at </w:t>
      </w:r>
      <w:r w:rsidRPr="00DE2B8F">
        <w:rPr>
          <w:rFonts w:ascii="CMTT12" w:hAnsi="CMTT12" w:cs="CMTT12"/>
          <w:b/>
          <w:sz w:val="29"/>
          <w:szCs w:val="29"/>
          <w:lang w:val="en-US"/>
        </w:rPr>
        <w:t>http://acme.org/product/&lt;id&gt;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) or to a single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RDF catalogue that describes all the products (at </w:t>
      </w:r>
      <w:r w:rsidRPr="00DE2B8F">
        <w:rPr>
          <w:rFonts w:ascii="CMTT12" w:hAnsi="CMTT12" w:cs="CMTT12"/>
          <w:b/>
          <w:sz w:val="29"/>
          <w:szCs w:val="29"/>
          <w:lang w:val="en-US"/>
        </w:rPr>
        <w:t>http://data.acme.org/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) based on the content-type requested by the web client.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Describe a recipe for publishing R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>DF data that would support such behavior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, specifying the exc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hanges of HTTP messages between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server and client that would be observe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d, and show how it could be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used to implement the proposed website. [15 marks]</w:t>
      </w:r>
    </w:p>
    <w:p w:rsidR="00DE2B8F" w:rsidRDefault="00DE2B8F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7"/>
          <w:szCs w:val="17"/>
          <w:lang w:val="en-US"/>
        </w:rPr>
      </w:pP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7"/>
          <w:szCs w:val="27"/>
          <w:lang w:val="en-US"/>
        </w:rPr>
      </w:pPr>
      <w:proofErr w:type="gramStart"/>
      <w:r w:rsidRPr="00EE6152">
        <w:rPr>
          <w:rFonts w:ascii="NimbusSanL-Bold" w:hAnsi="NimbusSanL-Bold" w:cs="NimbusSanL-Bold"/>
          <w:b/>
          <w:bCs/>
          <w:sz w:val="27"/>
          <w:szCs w:val="27"/>
          <w:lang w:val="en-US"/>
        </w:rPr>
        <w:t>Question 5.</w:t>
      </w:r>
      <w:proofErr w:type="gramEnd"/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(a) Description logics may be considered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to be fragments of first-order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predicate logic (FOPL). Show ho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w the following DL axiom may be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expressed in FOPL: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9"/>
          <w:szCs w:val="29"/>
          <w:lang w:val="en-US"/>
        </w:rPr>
      </w:pPr>
      <w:r w:rsidRPr="00DE2B8F">
        <w:rPr>
          <w:rFonts w:ascii="CMR12" w:hAnsi="CMR12" w:cs="CMR12"/>
          <w:b/>
          <w:sz w:val="29"/>
          <w:szCs w:val="29"/>
          <w:lang w:val="en-US"/>
        </w:rPr>
        <w:t xml:space="preserve">Happy </w:t>
      </w:r>
      <w:r w:rsidRPr="00DE2B8F">
        <w:rPr>
          <w:rFonts w:ascii="CMSY10" w:hAnsi="CMSY10" w:cs="CMSY10"/>
          <w:b/>
          <w:sz w:val="29"/>
          <w:szCs w:val="29"/>
          <w:lang w:val="en-US"/>
        </w:rPr>
        <w:t xml:space="preserve">u </w:t>
      </w:r>
      <w:r w:rsidRPr="00DE2B8F">
        <w:rPr>
          <w:rFonts w:ascii="CMR12" w:hAnsi="CMR12" w:cs="CMR12"/>
          <w:b/>
          <w:sz w:val="29"/>
          <w:szCs w:val="29"/>
          <w:lang w:val="en-US"/>
        </w:rPr>
        <w:t xml:space="preserve">Parent </w:t>
      </w:r>
      <w:r w:rsidRPr="00DE2B8F">
        <w:rPr>
          <w:rFonts w:ascii="CMSY10" w:hAnsi="CMSY10" w:cs="CMSY10"/>
          <w:b/>
          <w:sz w:val="29"/>
          <w:szCs w:val="29"/>
          <w:lang w:val="en-US"/>
        </w:rPr>
        <w:t xml:space="preserve">v </w:t>
      </w:r>
      <w:r w:rsidRPr="00DE2B8F">
        <w:rPr>
          <w:rFonts w:ascii="CMR12" w:hAnsi="CMR12" w:cs="CMR12"/>
          <w:b/>
          <w:sz w:val="29"/>
          <w:szCs w:val="29"/>
          <w:lang w:val="en-US"/>
        </w:rPr>
        <w:t xml:space="preserve">Person </w:t>
      </w:r>
      <w:r w:rsidRPr="00DE2B8F">
        <w:rPr>
          <w:rFonts w:ascii="CMSY10" w:hAnsi="CMSY10" w:cs="CMSY10"/>
          <w:b/>
          <w:sz w:val="29"/>
          <w:szCs w:val="29"/>
          <w:lang w:val="en-US"/>
        </w:rPr>
        <w:t>u 9</w:t>
      </w:r>
      <w:r w:rsidRPr="00DE2B8F">
        <w:rPr>
          <w:rFonts w:ascii="CMR12" w:hAnsi="CMR12" w:cs="CMR12"/>
          <w:b/>
          <w:sz w:val="29"/>
          <w:szCs w:val="29"/>
          <w:lang w:val="en-US"/>
        </w:rPr>
        <w:t>hasChild</w:t>
      </w:r>
      <w:proofErr w:type="gramStart"/>
      <w:r w:rsidRPr="00DE2B8F">
        <w:rPr>
          <w:rFonts w:ascii="CMMI12" w:hAnsi="CMMI12" w:cs="CMMI12"/>
          <w:b/>
          <w:sz w:val="29"/>
          <w:szCs w:val="29"/>
          <w:lang w:val="en-US"/>
        </w:rPr>
        <w:t>:</w:t>
      </w:r>
      <w:r w:rsidR="00DE2B8F" w:rsidRPr="00DE2B8F">
        <w:rPr>
          <w:rFonts w:ascii="CMR12" w:hAnsi="CMR12" w:cs="CMR12"/>
          <w:b/>
          <w:sz w:val="29"/>
          <w:szCs w:val="29"/>
          <w:lang w:val="en-US"/>
        </w:rPr>
        <w:t>Healthy</w:t>
      </w:r>
      <w:proofErr w:type="gramEnd"/>
      <w:r w:rsidR="00DE2B8F" w:rsidRPr="00DE2B8F">
        <w:rPr>
          <w:rFonts w:ascii="CMR12" w:hAnsi="CMR12" w:cs="CMR12"/>
          <w:b/>
          <w:sz w:val="29"/>
          <w:szCs w:val="29"/>
          <w:lang w:val="en-US"/>
        </w:rPr>
        <w:t xml:space="preserve">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[5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(b) Consider the following interpretation consisting of a set </w:t>
      </w:r>
      <w:r w:rsidRPr="00DE2B8F">
        <w:rPr>
          <w:rFonts w:ascii="CMR12" w:hAnsi="CMR12" w:cs="CMR12"/>
          <w:b/>
          <w:sz w:val="29"/>
          <w:szCs w:val="29"/>
          <w:lang w:val="en-US"/>
        </w:rPr>
        <w:t xml:space="preserve">_ 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(the domain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of discourse) and an interpretation function </w:t>
      </w:r>
      <w:proofErr w:type="spellStart"/>
      <w:r w:rsidRPr="00DE2B8F">
        <w:rPr>
          <w:rFonts w:ascii="CMMI12" w:hAnsi="CMMI12" w:cs="CMMI12"/>
          <w:b/>
          <w:sz w:val="29"/>
          <w:szCs w:val="29"/>
          <w:lang w:val="en-US"/>
        </w:rPr>
        <w:t>ext</w:t>
      </w:r>
      <w:proofErr w:type="spellEnd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: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9"/>
          <w:szCs w:val="29"/>
          <w:lang w:val="en-US"/>
        </w:rPr>
      </w:pPr>
      <w:r w:rsidRPr="00EE6152">
        <w:rPr>
          <w:rFonts w:ascii="CMR12" w:hAnsi="CMR12" w:cs="CMR12"/>
          <w:sz w:val="29"/>
          <w:szCs w:val="29"/>
          <w:lang w:val="en-US"/>
        </w:rPr>
        <w:t xml:space="preserve">_ = </w:t>
      </w:r>
      <w:r w:rsidRPr="00EE6152">
        <w:rPr>
          <w:rFonts w:ascii="CMSY10" w:hAnsi="CMSY10" w:cs="CMSY10"/>
          <w:sz w:val="29"/>
          <w:szCs w:val="29"/>
          <w:lang w:val="en-US"/>
        </w:rPr>
        <w:t xml:space="preserve">f </w:t>
      </w:r>
      <w:r w:rsidRPr="00EE6152">
        <w:rPr>
          <w:rFonts w:ascii="CMMI12" w:hAnsi="CMMI12" w:cs="CMMI12"/>
          <w:sz w:val="29"/>
          <w:szCs w:val="29"/>
          <w:lang w:val="en-US"/>
        </w:rPr>
        <w:t xml:space="preserve">a; b; c; d; e; f; g; h </w:t>
      </w:r>
      <w:r w:rsidRPr="00EE6152">
        <w:rPr>
          <w:rFonts w:ascii="CMSY10" w:hAnsi="CMSY10" w:cs="CMSY10"/>
          <w:sz w:val="29"/>
          <w:szCs w:val="29"/>
          <w:lang w:val="en-US"/>
        </w:rPr>
        <w:t>g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MI12" w:hAnsi="CMMI12" w:cs="CMMI12"/>
          <w:sz w:val="29"/>
          <w:szCs w:val="29"/>
          <w:lang w:val="en-US"/>
        </w:rPr>
        <w:t>ext</w:t>
      </w:r>
      <w:proofErr w:type="spellEnd"/>
      <w:r w:rsidRPr="00EE6152">
        <w:rPr>
          <w:rFonts w:ascii="CMR12" w:hAnsi="CMR12" w:cs="CMR12"/>
          <w:sz w:val="29"/>
          <w:szCs w:val="29"/>
          <w:lang w:val="en-US"/>
        </w:rPr>
        <w:t>(</w:t>
      </w:r>
      <w:proofErr w:type="gramEnd"/>
      <w:r w:rsidRPr="00EE6152">
        <w:rPr>
          <w:rFonts w:ascii="CMMI12" w:hAnsi="CMMI12" w:cs="CMMI12"/>
          <w:sz w:val="29"/>
          <w:szCs w:val="29"/>
          <w:lang w:val="en-US"/>
        </w:rPr>
        <w:t>A</w:t>
      </w:r>
      <w:r w:rsidRPr="00EE6152">
        <w:rPr>
          <w:rFonts w:ascii="CMR12" w:hAnsi="CMR12" w:cs="CMR12"/>
          <w:sz w:val="29"/>
          <w:szCs w:val="29"/>
          <w:lang w:val="en-US"/>
        </w:rPr>
        <w:t xml:space="preserve">) = </w:t>
      </w:r>
      <w:r w:rsidRPr="00EE6152">
        <w:rPr>
          <w:rFonts w:ascii="CMSY10" w:hAnsi="CMSY10" w:cs="CMSY10"/>
          <w:sz w:val="29"/>
          <w:szCs w:val="29"/>
          <w:lang w:val="en-US"/>
        </w:rPr>
        <w:t xml:space="preserve">f </w:t>
      </w:r>
      <w:r w:rsidRPr="00EE6152">
        <w:rPr>
          <w:rFonts w:ascii="CMMI12" w:hAnsi="CMMI12" w:cs="CMMI12"/>
          <w:sz w:val="29"/>
          <w:szCs w:val="29"/>
          <w:lang w:val="en-US"/>
        </w:rPr>
        <w:t xml:space="preserve">b; c; d; e </w:t>
      </w:r>
      <w:r w:rsidRPr="00EE6152">
        <w:rPr>
          <w:rFonts w:ascii="CMSY10" w:hAnsi="CMSY10" w:cs="CMSY10"/>
          <w:sz w:val="29"/>
          <w:szCs w:val="29"/>
          <w:lang w:val="en-US"/>
        </w:rPr>
        <w:t>g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MI12" w:hAnsi="CMMI12" w:cs="CMMI12"/>
          <w:sz w:val="29"/>
          <w:szCs w:val="29"/>
          <w:lang w:val="en-US"/>
        </w:rPr>
        <w:t>ext</w:t>
      </w:r>
      <w:proofErr w:type="spellEnd"/>
      <w:r w:rsidRPr="00EE6152">
        <w:rPr>
          <w:rFonts w:ascii="CMR12" w:hAnsi="CMR12" w:cs="CMR12"/>
          <w:sz w:val="29"/>
          <w:szCs w:val="29"/>
          <w:lang w:val="en-US"/>
        </w:rPr>
        <w:t>(</w:t>
      </w:r>
      <w:proofErr w:type="gramEnd"/>
      <w:r w:rsidRPr="00EE6152">
        <w:rPr>
          <w:rFonts w:ascii="CMMI12" w:hAnsi="CMMI12" w:cs="CMMI12"/>
          <w:sz w:val="29"/>
          <w:szCs w:val="29"/>
          <w:lang w:val="en-US"/>
        </w:rPr>
        <w:t>B</w:t>
      </w:r>
      <w:r w:rsidRPr="00EE6152">
        <w:rPr>
          <w:rFonts w:ascii="CMR12" w:hAnsi="CMR12" w:cs="CMR12"/>
          <w:sz w:val="29"/>
          <w:szCs w:val="29"/>
          <w:lang w:val="en-US"/>
        </w:rPr>
        <w:t xml:space="preserve">) = </w:t>
      </w:r>
      <w:r w:rsidRPr="00EE6152">
        <w:rPr>
          <w:rFonts w:ascii="CMSY10" w:hAnsi="CMSY10" w:cs="CMSY10"/>
          <w:sz w:val="29"/>
          <w:szCs w:val="29"/>
          <w:lang w:val="en-US"/>
        </w:rPr>
        <w:t xml:space="preserve">f </w:t>
      </w:r>
      <w:r w:rsidRPr="00EE6152">
        <w:rPr>
          <w:rFonts w:ascii="CMMI12" w:hAnsi="CMMI12" w:cs="CMMI12"/>
          <w:sz w:val="29"/>
          <w:szCs w:val="29"/>
          <w:lang w:val="en-US"/>
        </w:rPr>
        <w:t xml:space="preserve">d; e; f; g </w:t>
      </w:r>
      <w:proofErr w:type="spellStart"/>
      <w:r w:rsidRPr="00EE6152">
        <w:rPr>
          <w:rFonts w:ascii="CMSY10" w:hAnsi="CMSY10" w:cs="CMSY10"/>
          <w:sz w:val="29"/>
          <w:szCs w:val="29"/>
          <w:lang w:val="en-US"/>
        </w:rPr>
        <w:t>g</w:t>
      </w:r>
      <w:proofErr w:type="spellEnd"/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9"/>
          <w:szCs w:val="29"/>
          <w:lang w:val="en-US"/>
        </w:rPr>
      </w:pPr>
      <w:proofErr w:type="spellStart"/>
      <w:r w:rsidRPr="00EE6152">
        <w:rPr>
          <w:rFonts w:ascii="CMMI12" w:hAnsi="CMMI12" w:cs="CMMI12"/>
          <w:sz w:val="29"/>
          <w:szCs w:val="29"/>
          <w:lang w:val="en-US"/>
        </w:rPr>
        <w:t>ext</w:t>
      </w:r>
      <w:proofErr w:type="spellEnd"/>
      <w:r w:rsidRPr="00EE6152">
        <w:rPr>
          <w:rFonts w:ascii="CMR12" w:hAnsi="CMR12" w:cs="CMR12"/>
          <w:sz w:val="29"/>
          <w:szCs w:val="29"/>
          <w:lang w:val="en-US"/>
        </w:rPr>
        <w:t>(</w:t>
      </w:r>
      <w:r w:rsidRPr="00EE6152">
        <w:rPr>
          <w:rFonts w:ascii="CMMI12" w:hAnsi="CMMI12" w:cs="CMMI12"/>
          <w:sz w:val="29"/>
          <w:szCs w:val="29"/>
          <w:lang w:val="en-US"/>
        </w:rPr>
        <w:t>R</w:t>
      </w:r>
      <w:r w:rsidRPr="00EE6152">
        <w:rPr>
          <w:rFonts w:ascii="CMR12" w:hAnsi="CMR12" w:cs="CMR12"/>
          <w:sz w:val="29"/>
          <w:szCs w:val="29"/>
          <w:lang w:val="en-US"/>
        </w:rPr>
        <w:t xml:space="preserve">) = </w:t>
      </w:r>
      <w:r w:rsidRPr="00EE6152">
        <w:rPr>
          <w:rFonts w:ascii="CMSY10" w:hAnsi="CMSY10" w:cs="CMSY10"/>
          <w:sz w:val="29"/>
          <w:szCs w:val="29"/>
          <w:lang w:val="en-US"/>
        </w:rPr>
        <w:t xml:space="preserve">f </w:t>
      </w:r>
      <w:proofErr w:type="spellStart"/>
      <w:r w:rsidRPr="00EE6152">
        <w:rPr>
          <w:rFonts w:ascii="CMSY10" w:hAnsi="CMSY10" w:cs="CMSY10"/>
          <w:sz w:val="29"/>
          <w:szCs w:val="29"/>
          <w:lang w:val="en-US"/>
        </w:rPr>
        <w:t>h</w:t>
      </w:r>
      <w:r w:rsidRPr="00EE6152">
        <w:rPr>
          <w:rFonts w:ascii="CMMI12" w:hAnsi="CMMI12" w:cs="CMMI12"/>
          <w:sz w:val="29"/>
          <w:szCs w:val="29"/>
          <w:lang w:val="en-US"/>
        </w:rPr>
        <w:t>b</w:t>
      </w:r>
      <w:proofErr w:type="spellEnd"/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proofErr w:type="spellStart"/>
      <w:r w:rsidRPr="00EE6152">
        <w:rPr>
          <w:rFonts w:ascii="CMMI12" w:hAnsi="CMMI12" w:cs="CMMI12"/>
          <w:sz w:val="29"/>
          <w:szCs w:val="29"/>
          <w:lang w:val="en-US"/>
        </w:rPr>
        <w:t>a</w:t>
      </w:r>
      <w:r w:rsidRPr="00EE6152">
        <w:rPr>
          <w:rFonts w:ascii="CMSY10" w:hAnsi="CMSY10" w:cs="CMSY10"/>
          <w:sz w:val="29"/>
          <w:szCs w:val="29"/>
          <w:lang w:val="en-US"/>
        </w:rPr>
        <w:t>i</w:t>
      </w:r>
      <w:proofErr w:type="spellEnd"/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proofErr w:type="spellStart"/>
      <w:r w:rsidRPr="00EE6152">
        <w:rPr>
          <w:rFonts w:ascii="CMSY10" w:hAnsi="CMSY10" w:cs="CMSY10"/>
          <w:sz w:val="29"/>
          <w:szCs w:val="29"/>
          <w:lang w:val="en-US"/>
        </w:rPr>
        <w:t>h</w:t>
      </w:r>
      <w:r w:rsidRPr="00EE6152">
        <w:rPr>
          <w:rFonts w:ascii="CMMI12" w:hAnsi="CMMI12" w:cs="CMMI12"/>
          <w:sz w:val="29"/>
          <w:szCs w:val="29"/>
          <w:lang w:val="en-US"/>
        </w:rPr>
        <w:t>b</w:t>
      </w:r>
      <w:proofErr w:type="spellEnd"/>
      <w:r w:rsidRPr="00EE6152">
        <w:rPr>
          <w:rFonts w:ascii="CMMI12" w:hAnsi="CMMI12" w:cs="CMMI12"/>
          <w:sz w:val="29"/>
          <w:szCs w:val="29"/>
          <w:lang w:val="en-US"/>
        </w:rPr>
        <w:t>; f</w:t>
      </w:r>
      <w:r w:rsidRPr="00EE6152">
        <w:rPr>
          <w:rFonts w:ascii="CMSY10" w:hAnsi="CMSY10" w:cs="CMSY10"/>
          <w:sz w:val="29"/>
          <w:szCs w:val="29"/>
          <w:lang w:val="en-US"/>
        </w:rPr>
        <w:t>i</w:t>
      </w:r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proofErr w:type="spellStart"/>
      <w:r w:rsidRPr="00EE6152">
        <w:rPr>
          <w:rFonts w:ascii="CMSY10" w:hAnsi="CMSY10" w:cs="CMSY10"/>
          <w:sz w:val="29"/>
          <w:szCs w:val="29"/>
          <w:lang w:val="en-US"/>
        </w:rPr>
        <w:t>h</w:t>
      </w:r>
      <w:r w:rsidRPr="00EE6152">
        <w:rPr>
          <w:rFonts w:ascii="CMMI12" w:hAnsi="CMMI12" w:cs="CMMI12"/>
          <w:sz w:val="29"/>
          <w:szCs w:val="29"/>
          <w:lang w:val="en-US"/>
        </w:rPr>
        <w:t>c</w:t>
      </w:r>
      <w:proofErr w:type="spellEnd"/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proofErr w:type="spellStart"/>
      <w:r w:rsidRPr="00EE6152">
        <w:rPr>
          <w:rFonts w:ascii="CMMI12" w:hAnsi="CMMI12" w:cs="CMMI12"/>
          <w:sz w:val="29"/>
          <w:szCs w:val="29"/>
          <w:lang w:val="en-US"/>
        </w:rPr>
        <w:t>g</w:t>
      </w:r>
      <w:r w:rsidRPr="00EE6152">
        <w:rPr>
          <w:rFonts w:ascii="CMSY10" w:hAnsi="CMSY10" w:cs="CMSY10"/>
          <w:sz w:val="29"/>
          <w:szCs w:val="29"/>
          <w:lang w:val="en-US"/>
        </w:rPr>
        <w:t>i</w:t>
      </w:r>
      <w:proofErr w:type="spellEnd"/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proofErr w:type="spellStart"/>
      <w:r w:rsidRPr="00EE6152">
        <w:rPr>
          <w:rFonts w:ascii="CMSY10" w:hAnsi="CMSY10" w:cs="CMSY10"/>
          <w:sz w:val="29"/>
          <w:szCs w:val="29"/>
          <w:lang w:val="en-US"/>
        </w:rPr>
        <w:t>h</w:t>
      </w:r>
      <w:r w:rsidRPr="00EE6152">
        <w:rPr>
          <w:rFonts w:ascii="CMMI12" w:hAnsi="CMMI12" w:cs="CMMI12"/>
          <w:sz w:val="29"/>
          <w:szCs w:val="29"/>
          <w:lang w:val="en-US"/>
        </w:rPr>
        <w:t>f</w:t>
      </w:r>
      <w:proofErr w:type="spellEnd"/>
      <w:r w:rsidRPr="00EE6152">
        <w:rPr>
          <w:rFonts w:ascii="CMMI12" w:hAnsi="CMMI12" w:cs="CMMI12"/>
          <w:sz w:val="29"/>
          <w:szCs w:val="29"/>
          <w:lang w:val="en-US"/>
        </w:rPr>
        <w:t>; b</w:t>
      </w:r>
      <w:r w:rsidRPr="00EE6152">
        <w:rPr>
          <w:rFonts w:ascii="CMSY10" w:hAnsi="CMSY10" w:cs="CMSY10"/>
          <w:sz w:val="29"/>
          <w:szCs w:val="29"/>
          <w:lang w:val="en-US"/>
        </w:rPr>
        <w:t>i</w:t>
      </w:r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r w:rsidRPr="00EE6152">
        <w:rPr>
          <w:rFonts w:ascii="CMSY10" w:hAnsi="CMSY10" w:cs="CMSY10"/>
          <w:sz w:val="29"/>
          <w:szCs w:val="29"/>
          <w:lang w:val="en-US"/>
        </w:rPr>
        <w:t>h</w:t>
      </w:r>
      <w:r w:rsidRPr="00EE6152">
        <w:rPr>
          <w:rFonts w:ascii="CMMI12" w:hAnsi="CMMI12" w:cs="CMMI12"/>
          <w:sz w:val="29"/>
          <w:szCs w:val="29"/>
          <w:lang w:val="en-US"/>
        </w:rPr>
        <w:t>g; c</w:t>
      </w:r>
      <w:r w:rsidRPr="00EE6152">
        <w:rPr>
          <w:rFonts w:ascii="CMSY10" w:hAnsi="CMSY10" w:cs="CMSY10"/>
          <w:sz w:val="29"/>
          <w:szCs w:val="29"/>
          <w:lang w:val="en-US"/>
        </w:rPr>
        <w:t>i</w:t>
      </w:r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r w:rsidRPr="00EE6152">
        <w:rPr>
          <w:rFonts w:ascii="CMSY10" w:hAnsi="CMSY10" w:cs="CMSY10"/>
          <w:sz w:val="29"/>
          <w:szCs w:val="29"/>
          <w:lang w:val="en-US"/>
        </w:rPr>
        <w:t>h</w:t>
      </w:r>
      <w:r w:rsidRPr="00EE6152">
        <w:rPr>
          <w:rFonts w:ascii="CMMI12" w:hAnsi="CMMI12" w:cs="CMMI12"/>
          <w:sz w:val="29"/>
          <w:szCs w:val="29"/>
          <w:lang w:val="en-US"/>
        </w:rPr>
        <w:t>g; h</w:t>
      </w:r>
      <w:r w:rsidRPr="00EE6152">
        <w:rPr>
          <w:rFonts w:ascii="CMSY10" w:hAnsi="CMSY10" w:cs="CMSY10"/>
          <w:sz w:val="29"/>
          <w:szCs w:val="29"/>
          <w:lang w:val="en-US"/>
        </w:rPr>
        <w:t>i g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9"/>
          <w:szCs w:val="29"/>
          <w:lang w:val="en-US"/>
        </w:rPr>
      </w:pPr>
      <w:proofErr w:type="spellStart"/>
      <w:r w:rsidRPr="00EE6152">
        <w:rPr>
          <w:rFonts w:ascii="CMMI12" w:hAnsi="CMMI12" w:cs="CMMI12"/>
          <w:sz w:val="29"/>
          <w:szCs w:val="29"/>
          <w:lang w:val="en-US"/>
        </w:rPr>
        <w:t>ext</w:t>
      </w:r>
      <w:proofErr w:type="spellEnd"/>
      <w:r w:rsidRPr="00EE6152">
        <w:rPr>
          <w:rFonts w:ascii="CMR12" w:hAnsi="CMR12" w:cs="CMR12"/>
          <w:sz w:val="29"/>
          <w:szCs w:val="29"/>
          <w:lang w:val="en-US"/>
        </w:rPr>
        <w:t>(</w:t>
      </w:r>
      <w:r w:rsidRPr="00EE6152">
        <w:rPr>
          <w:rFonts w:ascii="CMMI12" w:hAnsi="CMMI12" w:cs="CMMI12"/>
          <w:sz w:val="29"/>
          <w:szCs w:val="29"/>
          <w:lang w:val="en-US"/>
        </w:rPr>
        <w:t>S</w:t>
      </w:r>
      <w:r w:rsidRPr="00EE6152">
        <w:rPr>
          <w:rFonts w:ascii="CMR12" w:hAnsi="CMR12" w:cs="CMR12"/>
          <w:sz w:val="29"/>
          <w:szCs w:val="29"/>
          <w:lang w:val="en-US"/>
        </w:rPr>
        <w:t xml:space="preserve">) = </w:t>
      </w:r>
      <w:r w:rsidRPr="00EE6152">
        <w:rPr>
          <w:rFonts w:ascii="CMSY10" w:hAnsi="CMSY10" w:cs="CMSY10"/>
          <w:sz w:val="29"/>
          <w:szCs w:val="29"/>
          <w:lang w:val="en-US"/>
        </w:rPr>
        <w:t xml:space="preserve">f </w:t>
      </w:r>
      <w:proofErr w:type="spellStart"/>
      <w:r w:rsidRPr="00EE6152">
        <w:rPr>
          <w:rFonts w:ascii="CMSY10" w:hAnsi="CMSY10" w:cs="CMSY10"/>
          <w:sz w:val="29"/>
          <w:szCs w:val="29"/>
          <w:lang w:val="en-US"/>
        </w:rPr>
        <w:t>h</w:t>
      </w:r>
      <w:r w:rsidRPr="00EE6152">
        <w:rPr>
          <w:rFonts w:ascii="CMMI12" w:hAnsi="CMMI12" w:cs="CMMI12"/>
          <w:sz w:val="29"/>
          <w:szCs w:val="29"/>
          <w:lang w:val="en-US"/>
        </w:rPr>
        <w:t>d</w:t>
      </w:r>
      <w:proofErr w:type="spellEnd"/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proofErr w:type="spellStart"/>
      <w:r w:rsidRPr="00EE6152">
        <w:rPr>
          <w:rFonts w:ascii="CMMI12" w:hAnsi="CMMI12" w:cs="CMMI12"/>
          <w:sz w:val="29"/>
          <w:szCs w:val="29"/>
          <w:lang w:val="en-US"/>
        </w:rPr>
        <w:t>a</w:t>
      </w:r>
      <w:r w:rsidRPr="00EE6152">
        <w:rPr>
          <w:rFonts w:ascii="CMSY10" w:hAnsi="CMSY10" w:cs="CMSY10"/>
          <w:sz w:val="29"/>
          <w:szCs w:val="29"/>
          <w:lang w:val="en-US"/>
        </w:rPr>
        <w:t>i</w:t>
      </w:r>
      <w:proofErr w:type="spellEnd"/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proofErr w:type="spellStart"/>
      <w:r w:rsidRPr="00EE6152">
        <w:rPr>
          <w:rFonts w:ascii="CMSY10" w:hAnsi="CMSY10" w:cs="CMSY10"/>
          <w:sz w:val="29"/>
          <w:szCs w:val="29"/>
          <w:lang w:val="en-US"/>
        </w:rPr>
        <w:t>h</w:t>
      </w:r>
      <w:r w:rsidRPr="00EE6152">
        <w:rPr>
          <w:rFonts w:ascii="CMMI12" w:hAnsi="CMMI12" w:cs="CMMI12"/>
          <w:sz w:val="29"/>
          <w:szCs w:val="29"/>
          <w:lang w:val="en-US"/>
        </w:rPr>
        <w:t>d</w:t>
      </w:r>
      <w:proofErr w:type="spellEnd"/>
      <w:r w:rsidRPr="00EE6152">
        <w:rPr>
          <w:rFonts w:ascii="CMMI12" w:hAnsi="CMMI12" w:cs="CMMI12"/>
          <w:sz w:val="29"/>
          <w:szCs w:val="29"/>
          <w:lang w:val="en-US"/>
        </w:rPr>
        <w:t>; c</w:t>
      </w:r>
      <w:r w:rsidRPr="00EE6152">
        <w:rPr>
          <w:rFonts w:ascii="CMSY10" w:hAnsi="CMSY10" w:cs="CMSY10"/>
          <w:sz w:val="29"/>
          <w:szCs w:val="29"/>
          <w:lang w:val="en-US"/>
        </w:rPr>
        <w:t>i</w:t>
      </w:r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proofErr w:type="spellStart"/>
      <w:r w:rsidRPr="00EE6152">
        <w:rPr>
          <w:rFonts w:ascii="CMSY10" w:hAnsi="CMSY10" w:cs="CMSY10"/>
          <w:sz w:val="29"/>
          <w:szCs w:val="29"/>
          <w:lang w:val="en-US"/>
        </w:rPr>
        <w:t>h</w:t>
      </w:r>
      <w:r w:rsidRPr="00EE6152">
        <w:rPr>
          <w:rFonts w:ascii="CMMI12" w:hAnsi="CMMI12" w:cs="CMMI12"/>
          <w:sz w:val="29"/>
          <w:szCs w:val="29"/>
          <w:lang w:val="en-US"/>
        </w:rPr>
        <w:t>d</w:t>
      </w:r>
      <w:proofErr w:type="spellEnd"/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proofErr w:type="spellStart"/>
      <w:r w:rsidRPr="00EE6152">
        <w:rPr>
          <w:rFonts w:ascii="CMMI12" w:hAnsi="CMMI12" w:cs="CMMI12"/>
          <w:sz w:val="29"/>
          <w:szCs w:val="29"/>
          <w:lang w:val="en-US"/>
        </w:rPr>
        <w:t>e</w:t>
      </w:r>
      <w:r w:rsidRPr="00EE6152">
        <w:rPr>
          <w:rFonts w:ascii="CMSY10" w:hAnsi="CMSY10" w:cs="CMSY10"/>
          <w:sz w:val="29"/>
          <w:szCs w:val="29"/>
          <w:lang w:val="en-US"/>
        </w:rPr>
        <w:t>i</w:t>
      </w:r>
      <w:proofErr w:type="spellEnd"/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r w:rsidRPr="00EE6152">
        <w:rPr>
          <w:rFonts w:ascii="CMSY10" w:hAnsi="CMSY10" w:cs="CMSY10"/>
          <w:sz w:val="29"/>
          <w:szCs w:val="29"/>
          <w:lang w:val="en-US"/>
        </w:rPr>
        <w:t>h</w:t>
      </w:r>
      <w:r w:rsidRPr="00EE6152">
        <w:rPr>
          <w:rFonts w:ascii="CMMI12" w:hAnsi="CMMI12" w:cs="CMMI12"/>
          <w:sz w:val="29"/>
          <w:szCs w:val="29"/>
          <w:lang w:val="en-US"/>
        </w:rPr>
        <w:t>e; d</w:t>
      </w:r>
      <w:r w:rsidRPr="00EE6152">
        <w:rPr>
          <w:rFonts w:ascii="CMSY10" w:hAnsi="CMSY10" w:cs="CMSY10"/>
          <w:sz w:val="29"/>
          <w:szCs w:val="29"/>
          <w:lang w:val="en-US"/>
        </w:rPr>
        <w:t>i</w:t>
      </w:r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r w:rsidRPr="00EE6152">
        <w:rPr>
          <w:rFonts w:ascii="CMSY10" w:hAnsi="CMSY10" w:cs="CMSY10"/>
          <w:sz w:val="29"/>
          <w:szCs w:val="29"/>
          <w:lang w:val="en-US"/>
        </w:rPr>
        <w:t>h</w:t>
      </w:r>
      <w:r w:rsidRPr="00EE6152">
        <w:rPr>
          <w:rFonts w:ascii="CMMI12" w:hAnsi="CMMI12" w:cs="CMMI12"/>
          <w:sz w:val="29"/>
          <w:szCs w:val="29"/>
          <w:lang w:val="en-US"/>
        </w:rPr>
        <w:t>e; f</w:t>
      </w:r>
      <w:r w:rsidRPr="00EE6152">
        <w:rPr>
          <w:rFonts w:ascii="CMSY10" w:hAnsi="CMSY10" w:cs="CMSY10"/>
          <w:sz w:val="29"/>
          <w:szCs w:val="29"/>
          <w:lang w:val="en-US"/>
        </w:rPr>
        <w:t>i</w:t>
      </w:r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r w:rsidRPr="00EE6152">
        <w:rPr>
          <w:rFonts w:ascii="CMSY10" w:hAnsi="CMSY10" w:cs="CMSY10"/>
          <w:sz w:val="29"/>
          <w:szCs w:val="29"/>
          <w:lang w:val="en-US"/>
        </w:rPr>
        <w:t>h</w:t>
      </w:r>
      <w:r w:rsidRPr="00EE6152">
        <w:rPr>
          <w:rFonts w:ascii="CMMI12" w:hAnsi="CMMI12" w:cs="CMMI12"/>
          <w:sz w:val="29"/>
          <w:szCs w:val="29"/>
          <w:lang w:val="en-US"/>
        </w:rPr>
        <w:t>e; h</w:t>
      </w:r>
      <w:r w:rsidRPr="00EE6152">
        <w:rPr>
          <w:rFonts w:ascii="CMSY10" w:hAnsi="CMSY10" w:cs="CMSY10"/>
          <w:sz w:val="29"/>
          <w:szCs w:val="29"/>
          <w:lang w:val="en-US"/>
        </w:rPr>
        <w:t>i g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sz w:val="27"/>
          <w:szCs w:val="27"/>
          <w:lang w:val="en-US"/>
        </w:rPr>
        <w:t xml:space="preserve">Give the values of </w:t>
      </w:r>
      <w:proofErr w:type="spellStart"/>
      <w:r w:rsidRPr="00EE6152">
        <w:rPr>
          <w:rFonts w:ascii="CMMI12" w:hAnsi="CMMI12" w:cs="CMMI12"/>
          <w:sz w:val="29"/>
          <w:szCs w:val="29"/>
          <w:lang w:val="en-US"/>
        </w:rPr>
        <w:t>ext</w:t>
      </w:r>
      <w:proofErr w:type="spellEnd"/>
      <w:r w:rsidRPr="00EE6152">
        <w:rPr>
          <w:rFonts w:ascii="CMMI12" w:hAnsi="CMMI12" w:cs="CMMI12"/>
          <w:sz w:val="29"/>
          <w:szCs w:val="29"/>
          <w:lang w:val="en-US"/>
        </w:rPr>
        <w:t xml:space="preserve"> </w:t>
      </w:r>
      <w:r w:rsidRPr="00EE6152">
        <w:rPr>
          <w:rFonts w:ascii="NimbusSanL-Regu" w:hAnsi="NimbusSanL-Regu" w:cs="NimbusSanL-Regu"/>
          <w:sz w:val="27"/>
          <w:szCs w:val="27"/>
          <w:lang w:val="en-US"/>
        </w:rPr>
        <w:t>for the following class expressions: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</w:rPr>
      </w:pPr>
      <w:r>
        <w:rPr>
          <w:rFonts w:ascii="NimbusSanL-Regu" w:hAnsi="NimbusSanL-Regu" w:cs="NimbusSanL-Regu"/>
          <w:sz w:val="27"/>
          <w:szCs w:val="27"/>
        </w:rPr>
        <w:t>(</w:t>
      </w:r>
      <w:proofErr w:type="spellStart"/>
      <w:r>
        <w:rPr>
          <w:rFonts w:ascii="NimbusSanL-Regu" w:hAnsi="NimbusSanL-Regu" w:cs="NimbusSanL-Regu"/>
          <w:sz w:val="27"/>
          <w:szCs w:val="27"/>
        </w:rPr>
        <w:t>e.g</w:t>
      </w:r>
      <w:proofErr w:type="spellEnd"/>
      <w:r>
        <w:rPr>
          <w:rFonts w:ascii="NimbusSanL-Regu" w:hAnsi="NimbusSanL-Regu" w:cs="NimbusSanL-Regu"/>
          <w:sz w:val="27"/>
          <w:szCs w:val="27"/>
        </w:rPr>
        <w:t xml:space="preserve">. </w:t>
      </w:r>
      <w:proofErr w:type="spellStart"/>
      <w:r>
        <w:rPr>
          <w:rFonts w:ascii="CMMI12" w:hAnsi="CMMI12" w:cs="CMMI12"/>
          <w:sz w:val="29"/>
          <w:szCs w:val="29"/>
        </w:rPr>
        <w:t>ext</w:t>
      </w:r>
      <w:proofErr w:type="spellEnd"/>
      <w:r>
        <w:rPr>
          <w:rFonts w:ascii="CMR12" w:hAnsi="CMR12" w:cs="CMR12"/>
          <w:sz w:val="29"/>
          <w:szCs w:val="29"/>
        </w:rPr>
        <w:t>(</w:t>
      </w:r>
      <w:r>
        <w:rPr>
          <w:rFonts w:ascii="CMMI12" w:hAnsi="CMMI12" w:cs="CMMI12"/>
          <w:sz w:val="29"/>
          <w:szCs w:val="29"/>
        </w:rPr>
        <w:t xml:space="preserve">A </w:t>
      </w:r>
      <w:proofErr w:type="spellStart"/>
      <w:r>
        <w:rPr>
          <w:rFonts w:ascii="CMSY10" w:hAnsi="CMSY10" w:cs="CMSY10"/>
          <w:sz w:val="29"/>
          <w:szCs w:val="29"/>
        </w:rPr>
        <w:t>u</w:t>
      </w:r>
      <w:proofErr w:type="spellEnd"/>
      <w:r>
        <w:rPr>
          <w:rFonts w:ascii="CMSY10" w:hAnsi="CMSY10" w:cs="CMSY10"/>
          <w:sz w:val="29"/>
          <w:szCs w:val="29"/>
        </w:rPr>
        <w:t xml:space="preserve"> </w:t>
      </w:r>
      <w:r>
        <w:rPr>
          <w:rFonts w:ascii="CMMI12" w:hAnsi="CMMI12" w:cs="CMMI12"/>
          <w:sz w:val="29"/>
          <w:szCs w:val="29"/>
        </w:rPr>
        <w:t>B</w:t>
      </w:r>
      <w:r>
        <w:rPr>
          <w:rFonts w:ascii="CMR12" w:hAnsi="CMR12" w:cs="CMR12"/>
          <w:sz w:val="29"/>
          <w:szCs w:val="29"/>
        </w:rPr>
        <w:t xml:space="preserve">) = </w:t>
      </w:r>
      <w:r>
        <w:rPr>
          <w:rFonts w:ascii="CMSY10" w:hAnsi="CMSY10" w:cs="CMSY10"/>
          <w:sz w:val="29"/>
          <w:szCs w:val="29"/>
        </w:rPr>
        <w:t xml:space="preserve">f </w:t>
      </w:r>
      <w:r>
        <w:rPr>
          <w:rFonts w:ascii="CMMI12" w:hAnsi="CMMI12" w:cs="CMMI12"/>
          <w:sz w:val="29"/>
          <w:szCs w:val="29"/>
        </w:rPr>
        <w:t xml:space="preserve">d; e </w:t>
      </w:r>
      <w:r>
        <w:rPr>
          <w:rFonts w:ascii="CMSY10" w:hAnsi="CMSY10" w:cs="CMSY10"/>
          <w:sz w:val="29"/>
          <w:szCs w:val="29"/>
        </w:rPr>
        <w:t>g</w:t>
      </w:r>
      <w:r>
        <w:rPr>
          <w:rFonts w:ascii="NimbusSanL-Regu" w:hAnsi="NimbusSanL-Regu" w:cs="NimbusSanL-Regu"/>
          <w:sz w:val="27"/>
          <w:szCs w:val="27"/>
        </w:rPr>
        <w:t>):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sz w:val="27"/>
          <w:szCs w:val="27"/>
          <w:lang w:val="en-US"/>
        </w:rPr>
        <w:t>(</w:t>
      </w:r>
      <w:proofErr w:type="spellStart"/>
      <w:r w:rsidRPr="00EE6152">
        <w:rPr>
          <w:rFonts w:ascii="NimbusSanL-Regu" w:hAnsi="NimbusSanL-Regu" w:cs="NimbusSanL-Regu"/>
          <w:sz w:val="27"/>
          <w:szCs w:val="27"/>
          <w:lang w:val="en-US"/>
        </w:rPr>
        <w:t>i</w:t>
      </w:r>
      <w:proofErr w:type="spellEnd"/>
      <w:r w:rsidRPr="00EE6152">
        <w:rPr>
          <w:rFonts w:ascii="NimbusSanL-Regu" w:hAnsi="NimbusSanL-Regu" w:cs="NimbusSanL-Regu"/>
          <w:sz w:val="27"/>
          <w:szCs w:val="27"/>
          <w:lang w:val="en-US"/>
        </w:rPr>
        <w:t xml:space="preserve">) </w:t>
      </w:r>
      <w:proofErr w:type="spellStart"/>
      <w:proofErr w:type="gramStart"/>
      <w:r w:rsidRPr="00EE6152">
        <w:rPr>
          <w:rFonts w:ascii="CMMI12" w:hAnsi="CMMI12" w:cs="CMMI12"/>
          <w:sz w:val="29"/>
          <w:szCs w:val="29"/>
          <w:lang w:val="en-US"/>
        </w:rPr>
        <w:t>ext</w:t>
      </w:r>
      <w:proofErr w:type="spellEnd"/>
      <w:r w:rsidRPr="00EE6152">
        <w:rPr>
          <w:rFonts w:ascii="CMR12" w:hAnsi="CMR12" w:cs="CMR12"/>
          <w:sz w:val="29"/>
          <w:szCs w:val="29"/>
          <w:lang w:val="en-US"/>
        </w:rPr>
        <w:t>(</w:t>
      </w:r>
      <w:proofErr w:type="gramEnd"/>
      <w:r w:rsidRPr="00EE6152">
        <w:rPr>
          <w:rFonts w:ascii="CMSY10" w:hAnsi="CMSY10" w:cs="CMSY10"/>
          <w:sz w:val="29"/>
          <w:szCs w:val="29"/>
          <w:lang w:val="en-US"/>
        </w:rPr>
        <w:t>:</w:t>
      </w:r>
      <w:r w:rsidRPr="00EE6152">
        <w:rPr>
          <w:rFonts w:ascii="CMMI12" w:hAnsi="CMMI12" w:cs="CMMI12"/>
          <w:sz w:val="29"/>
          <w:szCs w:val="29"/>
          <w:lang w:val="en-US"/>
        </w:rPr>
        <w:t>B</w:t>
      </w:r>
      <w:r w:rsidRPr="00EE6152">
        <w:rPr>
          <w:rFonts w:ascii="CMR12" w:hAnsi="CMR12" w:cs="CMR12"/>
          <w:sz w:val="29"/>
          <w:szCs w:val="29"/>
          <w:lang w:val="en-US"/>
        </w:rPr>
        <w:t xml:space="preserve">) </w:t>
      </w:r>
      <w:r w:rsidRPr="00EE6152">
        <w:rPr>
          <w:rFonts w:ascii="NimbusSanL-Regu" w:hAnsi="NimbusSanL-Regu" w:cs="NimbusSanL-Regu"/>
          <w:sz w:val="27"/>
          <w:szCs w:val="27"/>
          <w:lang w:val="en-US"/>
        </w:rPr>
        <w:t>[2 marks]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sz w:val="27"/>
          <w:szCs w:val="27"/>
          <w:lang w:val="en-US"/>
        </w:rPr>
        <w:t xml:space="preserve">(ii) </w:t>
      </w:r>
      <w:proofErr w:type="spellStart"/>
      <w:proofErr w:type="gramStart"/>
      <w:r w:rsidRPr="00EE6152">
        <w:rPr>
          <w:rFonts w:ascii="CMMI12" w:hAnsi="CMMI12" w:cs="CMMI12"/>
          <w:sz w:val="29"/>
          <w:szCs w:val="29"/>
          <w:lang w:val="en-US"/>
        </w:rPr>
        <w:t>ext</w:t>
      </w:r>
      <w:proofErr w:type="spellEnd"/>
      <w:r w:rsidRPr="00EE6152">
        <w:rPr>
          <w:rFonts w:ascii="CMR12" w:hAnsi="CMR12" w:cs="CMR12"/>
          <w:sz w:val="29"/>
          <w:szCs w:val="29"/>
          <w:lang w:val="en-US"/>
        </w:rPr>
        <w:t>(</w:t>
      </w:r>
      <w:proofErr w:type="gramEnd"/>
      <w:r w:rsidRPr="00EE6152">
        <w:rPr>
          <w:rFonts w:ascii="CMMI12" w:hAnsi="CMMI12" w:cs="CMMI12"/>
          <w:sz w:val="29"/>
          <w:szCs w:val="29"/>
          <w:lang w:val="en-US"/>
        </w:rPr>
        <w:t xml:space="preserve">B </w:t>
      </w:r>
      <w:r w:rsidRPr="00EE6152">
        <w:rPr>
          <w:rFonts w:ascii="CMSY10" w:hAnsi="CMSY10" w:cs="CMSY10"/>
          <w:sz w:val="29"/>
          <w:szCs w:val="29"/>
          <w:lang w:val="en-US"/>
        </w:rPr>
        <w:t>u :</w:t>
      </w:r>
      <w:r w:rsidRPr="00EE6152">
        <w:rPr>
          <w:rFonts w:ascii="CMMI12" w:hAnsi="CMMI12" w:cs="CMMI12"/>
          <w:sz w:val="29"/>
          <w:szCs w:val="29"/>
          <w:lang w:val="en-US"/>
        </w:rPr>
        <w:t>A</w:t>
      </w:r>
      <w:r w:rsidRPr="00EE6152">
        <w:rPr>
          <w:rFonts w:ascii="CMR12" w:hAnsi="CMR12" w:cs="CMR12"/>
          <w:sz w:val="29"/>
          <w:szCs w:val="29"/>
          <w:lang w:val="en-US"/>
        </w:rPr>
        <w:t xml:space="preserve">) </w:t>
      </w:r>
      <w:r w:rsidRPr="00EE6152">
        <w:rPr>
          <w:rFonts w:ascii="NimbusSanL-Regu" w:hAnsi="NimbusSanL-Regu" w:cs="NimbusSanL-Regu"/>
          <w:sz w:val="27"/>
          <w:szCs w:val="27"/>
          <w:lang w:val="en-US"/>
        </w:rPr>
        <w:t>[2 marks]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sz w:val="27"/>
          <w:szCs w:val="27"/>
          <w:lang w:val="en-US"/>
        </w:rPr>
        <w:lastRenderedPageBreak/>
        <w:t xml:space="preserve">(iii) </w:t>
      </w:r>
      <w:proofErr w:type="spellStart"/>
      <w:proofErr w:type="gramStart"/>
      <w:r w:rsidRPr="00EE6152">
        <w:rPr>
          <w:rFonts w:ascii="CMMI12" w:hAnsi="CMMI12" w:cs="CMMI12"/>
          <w:sz w:val="29"/>
          <w:szCs w:val="29"/>
          <w:lang w:val="en-US"/>
        </w:rPr>
        <w:t>ext</w:t>
      </w:r>
      <w:proofErr w:type="spellEnd"/>
      <w:r w:rsidRPr="00EE6152">
        <w:rPr>
          <w:rFonts w:ascii="CMR12" w:hAnsi="CMR12" w:cs="CMR12"/>
          <w:sz w:val="29"/>
          <w:szCs w:val="29"/>
          <w:lang w:val="en-US"/>
        </w:rPr>
        <w:t>(</w:t>
      </w:r>
      <w:proofErr w:type="gramEnd"/>
      <w:r w:rsidRPr="00EE6152">
        <w:rPr>
          <w:rFonts w:ascii="CMSY10" w:hAnsi="CMSY10" w:cs="CMSY10"/>
          <w:sz w:val="29"/>
          <w:szCs w:val="29"/>
          <w:lang w:val="en-US"/>
        </w:rPr>
        <w:t xml:space="preserve">_ </w:t>
      </w:r>
      <w:r w:rsidRPr="00EE6152">
        <w:rPr>
          <w:rFonts w:ascii="CMR12" w:hAnsi="CMR12" w:cs="CMR12"/>
          <w:sz w:val="29"/>
          <w:szCs w:val="29"/>
          <w:lang w:val="en-US"/>
        </w:rPr>
        <w:t xml:space="preserve">2 </w:t>
      </w:r>
      <w:r w:rsidRPr="00EE6152">
        <w:rPr>
          <w:rFonts w:ascii="CMMI12" w:hAnsi="CMMI12" w:cs="CMMI12"/>
          <w:sz w:val="29"/>
          <w:szCs w:val="29"/>
          <w:lang w:val="en-US"/>
        </w:rPr>
        <w:t>R</w:t>
      </w:r>
      <w:r w:rsidRPr="00EE6152">
        <w:rPr>
          <w:rFonts w:ascii="CMR12" w:hAnsi="CMR12" w:cs="CMR12"/>
          <w:sz w:val="29"/>
          <w:szCs w:val="29"/>
          <w:lang w:val="en-US"/>
        </w:rPr>
        <w:t xml:space="preserve">) </w:t>
      </w:r>
      <w:r w:rsidRPr="00EE6152">
        <w:rPr>
          <w:rFonts w:ascii="NimbusSanL-Regu" w:hAnsi="NimbusSanL-Regu" w:cs="NimbusSanL-Regu"/>
          <w:sz w:val="27"/>
          <w:szCs w:val="27"/>
          <w:lang w:val="en-US"/>
        </w:rPr>
        <w:t>[2 marks]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sz w:val="27"/>
          <w:szCs w:val="27"/>
          <w:lang w:val="en-US"/>
        </w:rPr>
        <w:t xml:space="preserve">(iv) </w:t>
      </w:r>
      <w:proofErr w:type="spellStart"/>
      <w:proofErr w:type="gramStart"/>
      <w:r w:rsidRPr="00EE6152">
        <w:rPr>
          <w:rFonts w:ascii="CMMI12" w:hAnsi="CMMI12" w:cs="CMMI12"/>
          <w:sz w:val="29"/>
          <w:szCs w:val="29"/>
          <w:lang w:val="en-US"/>
        </w:rPr>
        <w:t>ext</w:t>
      </w:r>
      <w:proofErr w:type="spellEnd"/>
      <w:r w:rsidRPr="00EE6152">
        <w:rPr>
          <w:rFonts w:ascii="CMR12" w:hAnsi="CMR12" w:cs="CMR12"/>
          <w:sz w:val="29"/>
          <w:szCs w:val="29"/>
          <w:lang w:val="en-US"/>
        </w:rPr>
        <w:t>(</w:t>
      </w:r>
      <w:proofErr w:type="gramEnd"/>
      <w:r w:rsidRPr="00EE6152">
        <w:rPr>
          <w:rFonts w:ascii="CMSY10" w:hAnsi="CMSY10" w:cs="CMSY10"/>
          <w:sz w:val="29"/>
          <w:szCs w:val="29"/>
          <w:lang w:val="en-US"/>
        </w:rPr>
        <w:t>9</w:t>
      </w:r>
      <w:r w:rsidRPr="00EE6152">
        <w:rPr>
          <w:rFonts w:ascii="CMMI12" w:hAnsi="CMMI12" w:cs="CMMI12"/>
          <w:sz w:val="29"/>
          <w:szCs w:val="29"/>
          <w:lang w:val="en-US"/>
        </w:rPr>
        <w:t>R:B</w:t>
      </w:r>
      <w:r w:rsidRPr="00EE6152">
        <w:rPr>
          <w:rFonts w:ascii="CMR12" w:hAnsi="CMR12" w:cs="CMR12"/>
          <w:sz w:val="29"/>
          <w:szCs w:val="29"/>
          <w:lang w:val="en-US"/>
        </w:rPr>
        <w:t xml:space="preserve">) </w:t>
      </w:r>
      <w:r w:rsidRPr="00EE6152">
        <w:rPr>
          <w:rFonts w:ascii="NimbusSanL-Regu" w:hAnsi="NimbusSanL-Regu" w:cs="NimbusSanL-Regu"/>
          <w:sz w:val="27"/>
          <w:szCs w:val="27"/>
          <w:lang w:val="en-US"/>
        </w:rPr>
        <w:t>[2 marks]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sz w:val="27"/>
          <w:szCs w:val="27"/>
          <w:lang w:val="en-US"/>
        </w:rPr>
        <w:t xml:space="preserve">(v) </w:t>
      </w:r>
      <w:proofErr w:type="spellStart"/>
      <w:proofErr w:type="gramStart"/>
      <w:r w:rsidRPr="00EE6152">
        <w:rPr>
          <w:rFonts w:ascii="CMMI12" w:hAnsi="CMMI12" w:cs="CMMI12"/>
          <w:sz w:val="29"/>
          <w:szCs w:val="29"/>
          <w:lang w:val="en-US"/>
        </w:rPr>
        <w:t>ext</w:t>
      </w:r>
      <w:proofErr w:type="spellEnd"/>
      <w:r w:rsidRPr="00EE6152">
        <w:rPr>
          <w:rFonts w:ascii="CMR12" w:hAnsi="CMR12" w:cs="CMR12"/>
          <w:sz w:val="29"/>
          <w:szCs w:val="29"/>
          <w:lang w:val="en-US"/>
        </w:rPr>
        <w:t>(</w:t>
      </w:r>
      <w:proofErr w:type="gramEnd"/>
      <w:r w:rsidRPr="00EE6152">
        <w:rPr>
          <w:rFonts w:ascii="CMSY10" w:hAnsi="CMSY10" w:cs="CMSY10"/>
          <w:sz w:val="29"/>
          <w:szCs w:val="29"/>
          <w:lang w:val="en-US"/>
        </w:rPr>
        <w:t>8</w:t>
      </w:r>
      <w:r w:rsidRPr="00EE6152">
        <w:rPr>
          <w:rFonts w:ascii="CMMI12" w:hAnsi="CMMI12" w:cs="CMMI12"/>
          <w:sz w:val="29"/>
          <w:szCs w:val="29"/>
          <w:lang w:val="en-US"/>
        </w:rPr>
        <w:t>R:B</w:t>
      </w:r>
      <w:r w:rsidRPr="00EE6152">
        <w:rPr>
          <w:rFonts w:ascii="CMR12" w:hAnsi="CMR12" w:cs="CMR12"/>
          <w:sz w:val="29"/>
          <w:szCs w:val="29"/>
          <w:lang w:val="en-US"/>
        </w:rPr>
        <w:t xml:space="preserve">) </w:t>
      </w:r>
      <w:r w:rsidRPr="00EE6152">
        <w:rPr>
          <w:rFonts w:ascii="NimbusSanL-Regu" w:hAnsi="NimbusSanL-Regu" w:cs="NimbusSanL-Regu"/>
          <w:sz w:val="27"/>
          <w:szCs w:val="27"/>
          <w:lang w:val="en-US"/>
        </w:rPr>
        <w:t>[2 marks]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sz w:val="27"/>
          <w:szCs w:val="27"/>
          <w:lang w:val="en-US"/>
        </w:rPr>
        <w:t xml:space="preserve">(vi) </w:t>
      </w:r>
      <w:proofErr w:type="spellStart"/>
      <w:proofErr w:type="gramStart"/>
      <w:r w:rsidRPr="00EE6152">
        <w:rPr>
          <w:rFonts w:ascii="CMMI12" w:hAnsi="CMMI12" w:cs="CMMI12"/>
          <w:sz w:val="29"/>
          <w:szCs w:val="29"/>
          <w:lang w:val="en-US"/>
        </w:rPr>
        <w:t>ext</w:t>
      </w:r>
      <w:proofErr w:type="spellEnd"/>
      <w:r w:rsidRPr="00EE6152">
        <w:rPr>
          <w:rFonts w:ascii="CMR12" w:hAnsi="CMR12" w:cs="CMR12"/>
          <w:sz w:val="29"/>
          <w:szCs w:val="29"/>
          <w:lang w:val="en-US"/>
        </w:rPr>
        <w:t>(</w:t>
      </w:r>
      <w:proofErr w:type="gramEnd"/>
      <w:r w:rsidRPr="00EE6152">
        <w:rPr>
          <w:rFonts w:ascii="CMSY10" w:hAnsi="CMSY10" w:cs="CMSY10"/>
          <w:sz w:val="29"/>
          <w:szCs w:val="29"/>
          <w:lang w:val="en-US"/>
        </w:rPr>
        <w:t>9</w:t>
      </w:r>
      <w:r w:rsidRPr="00EE6152">
        <w:rPr>
          <w:rFonts w:ascii="CMMI12" w:hAnsi="CMMI12" w:cs="CMMI12"/>
          <w:sz w:val="29"/>
          <w:szCs w:val="29"/>
          <w:lang w:val="en-US"/>
        </w:rPr>
        <w:t>S:</w:t>
      </w:r>
      <w:r w:rsidRPr="00EE6152">
        <w:rPr>
          <w:rFonts w:ascii="CMR12" w:hAnsi="CMR12" w:cs="CMR12"/>
          <w:sz w:val="29"/>
          <w:szCs w:val="29"/>
          <w:lang w:val="en-US"/>
        </w:rPr>
        <w:t>(</w:t>
      </w:r>
      <w:r w:rsidRPr="00EE6152">
        <w:rPr>
          <w:rFonts w:ascii="CMSY10" w:hAnsi="CMSY10" w:cs="CMSY10"/>
          <w:sz w:val="29"/>
          <w:szCs w:val="29"/>
          <w:lang w:val="en-US"/>
        </w:rPr>
        <w:t>9</w:t>
      </w:r>
      <w:r w:rsidRPr="00EE6152">
        <w:rPr>
          <w:rFonts w:ascii="CMMI12" w:hAnsi="CMMI12" w:cs="CMMI12"/>
          <w:sz w:val="29"/>
          <w:szCs w:val="29"/>
          <w:lang w:val="en-US"/>
        </w:rPr>
        <w:t>R:B</w:t>
      </w:r>
      <w:r w:rsidRPr="00EE6152">
        <w:rPr>
          <w:rFonts w:ascii="CMR12" w:hAnsi="CMR12" w:cs="CMR12"/>
          <w:sz w:val="29"/>
          <w:szCs w:val="29"/>
          <w:lang w:val="en-US"/>
        </w:rPr>
        <w:t xml:space="preserve">)) </w:t>
      </w:r>
      <w:r w:rsidRPr="00EE6152">
        <w:rPr>
          <w:rFonts w:ascii="NimbusSanL-Regu" w:hAnsi="NimbusSanL-Regu" w:cs="NimbusSanL-Regu"/>
          <w:sz w:val="27"/>
          <w:szCs w:val="27"/>
          <w:lang w:val="en-US"/>
        </w:rPr>
        <w:t>[2 marks]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sz w:val="27"/>
          <w:szCs w:val="27"/>
          <w:lang w:val="en-US"/>
        </w:rPr>
        <w:t xml:space="preserve">(vii) </w:t>
      </w:r>
      <w:proofErr w:type="spellStart"/>
      <w:proofErr w:type="gramStart"/>
      <w:r w:rsidRPr="00EE6152">
        <w:rPr>
          <w:rFonts w:ascii="CMMI12" w:hAnsi="CMMI12" w:cs="CMMI12"/>
          <w:sz w:val="29"/>
          <w:szCs w:val="29"/>
          <w:lang w:val="en-US"/>
        </w:rPr>
        <w:t>ext</w:t>
      </w:r>
      <w:proofErr w:type="spellEnd"/>
      <w:r w:rsidRPr="00EE6152">
        <w:rPr>
          <w:rFonts w:ascii="CMR12" w:hAnsi="CMR12" w:cs="CMR12"/>
          <w:sz w:val="29"/>
          <w:szCs w:val="29"/>
          <w:lang w:val="en-US"/>
        </w:rPr>
        <w:t>(</w:t>
      </w:r>
      <w:proofErr w:type="gramEnd"/>
      <w:r w:rsidRPr="00EE6152">
        <w:rPr>
          <w:rFonts w:ascii="CMSY10" w:hAnsi="CMSY10" w:cs="CMSY10"/>
          <w:sz w:val="29"/>
          <w:szCs w:val="29"/>
          <w:lang w:val="en-US"/>
        </w:rPr>
        <w:t>9</w:t>
      </w:r>
      <w:r w:rsidRPr="00EE6152">
        <w:rPr>
          <w:rFonts w:ascii="CMMI12" w:hAnsi="CMMI12" w:cs="CMMI12"/>
          <w:sz w:val="29"/>
          <w:szCs w:val="29"/>
          <w:lang w:val="en-US"/>
        </w:rPr>
        <w:t>S:</w:t>
      </w:r>
      <w:r w:rsidRPr="00EE6152">
        <w:rPr>
          <w:rFonts w:ascii="CMSY10" w:hAnsi="CMSY10" w:cs="CMSY10"/>
          <w:sz w:val="29"/>
          <w:szCs w:val="29"/>
          <w:lang w:val="en-US"/>
        </w:rPr>
        <w:t>&gt;</w:t>
      </w:r>
      <w:r w:rsidRPr="00EE6152">
        <w:rPr>
          <w:rFonts w:ascii="CMR12" w:hAnsi="CMR12" w:cs="CMR12"/>
          <w:sz w:val="29"/>
          <w:szCs w:val="29"/>
          <w:lang w:val="en-US"/>
        </w:rPr>
        <w:t xml:space="preserve">) </w:t>
      </w:r>
      <w:r w:rsidRPr="00EE6152">
        <w:rPr>
          <w:rFonts w:ascii="NimbusSanL-Regu" w:hAnsi="NimbusSanL-Regu" w:cs="NimbusSanL-Regu"/>
          <w:sz w:val="27"/>
          <w:szCs w:val="27"/>
          <w:lang w:val="en-US"/>
        </w:rPr>
        <w:t>[2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(c) (</w:t>
      </w:r>
      <w:proofErr w:type="spellStart"/>
      <w:proofErr w:type="gramStart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i</w:t>
      </w:r>
      <w:proofErr w:type="spellEnd"/>
      <w:proofErr w:type="gramEnd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) A Martian is an alien 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that comes from the planet Mars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[2 marks]</w:t>
      </w:r>
    </w:p>
    <w:p w:rsidR="00DE2B8F" w:rsidRDefault="00DE2B8F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7"/>
          <w:szCs w:val="17"/>
          <w:lang w:val="en-US"/>
        </w:rPr>
      </w:pP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(ii) Every Martian has either green s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kin and blue eyes, or blue skin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and green eyes [2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(iii) Every Martian carries a </w:t>
      </w:r>
      <w:proofErr w:type="spellStart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raygun</w:t>
      </w:r>
      <w:proofErr w:type="spellEnd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[2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proofErr w:type="gramStart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(iv) A</w:t>
      </w:r>
      <w:proofErr w:type="gramEnd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flying saucer is a Martian spacecraft [2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(v) Only Martians can pilot flying saucers [2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proofErr w:type="gramStart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(vi) No</w:t>
      </w:r>
      <w:proofErr w:type="gramEnd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Martian can swim [2 marks]</w:t>
      </w:r>
    </w:p>
    <w:p w:rsidR="0051509C" w:rsidRPr="00DE2B8F" w:rsidRDefault="00EE6152" w:rsidP="00EE6152">
      <w:pPr>
        <w:rPr>
          <w:b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(vii) Blue Martians are afraid of ducks [2 marks]</w:t>
      </w:r>
    </w:p>
    <w:sectPr w:rsidR="0051509C" w:rsidRPr="00DE2B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A46"/>
    <w:rsid w:val="00010469"/>
    <w:rsid w:val="00013CB1"/>
    <w:rsid w:val="00017C6E"/>
    <w:rsid w:val="00053237"/>
    <w:rsid w:val="000568D1"/>
    <w:rsid w:val="000569D7"/>
    <w:rsid w:val="00063142"/>
    <w:rsid w:val="000736EE"/>
    <w:rsid w:val="00077DA3"/>
    <w:rsid w:val="00086E1C"/>
    <w:rsid w:val="00094942"/>
    <w:rsid w:val="00094CCE"/>
    <w:rsid w:val="0009578A"/>
    <w:rsid w:val="000A351F"/>
    <w:rsid w:val="000A4926"/>
    <w:rsid w:val="000B2A46"/>
    <w:rsid w:val="000B5173"/>
    <w:rsid w:val="000B56BD"/>
    <w:rsid w:val="000C6DD4"/>
    <w:rsid w:val="000D78DF"/>
    <w:rsid w:val="000F65F8"/>
    <w:rsid w:val="00104E27"/>
    <w:rsid w:val="0012665A"/>
    <w:rsid w:val="00166227"/>
    <w:rsid w:val="00167892"/>
    <w:rsid w:val="0017246D"/>
    <w:rsid w:val="00175C21"/>
    <w:rsid w:val="00177FC4"/>
    <w:rsid w:val="001B53F2"/>
    <w:rsid w:val="001E358A"/>
    <w:rsid w:val="001E3603"/>
    <w:rsid w:val="0020476C"/>
    <w:rsid w:val="00204DEB"/>
    <w:rsid w:val="00207F09"/>
    <w:rsid w:val="00225F6E"/>
    <w:rsid w:val="00266D48"/>
    <w:rsid w:val="00271303"/>
    <w:rsid w:val="002811D2"/>
    <w:rsid w:val="00296445"/>
    <w:rsid w:val="002B1077"/>
    <w:rsid w:val="002D3292"/>
    <w:rsid w:val="002D36BE"/>
    <w:rsid w:val="00317E52"/>
    <w:rsid w:val="003329E8"/>
    <w:rsid w:val="00334345"/>
    <w:rsid w:val="00340107"/>
    <w:rsid w:val="0034556A"/>
    <w:rsid w:val="003635E8"/>
    <w:rsid w:val="00363B39"/>
    <w:rsid w:val="00363C42"/>
    <w:rsid w:val="00397A99"/>
    <w:rsid w:val="003B628F"/>
    <w:rsid w:val="003C7853"/>
    <w:rsid w:val="003D3788"/>
    <w:rsid w:val="003D5DE7"/>
    <w:rsid w:val="003E224A"/>
    <w:rsid w:val="003E48E9"/>
    <w:rsid w:val="0040009B"/>
    <w:rsid w:val="004169F7"/>
    <w:rsid w:val="00421020"/>
    <w:rsid w:val="00426564"/>
    <w:rsid w:val="00434A63"/>
    <w:rsid w:val="00435204"/>
    <w:rsid w:val="004406FE"/>
    <w:rsid w:val="004409A2"/>
    <w:rsid w:val="00482BE0"/>
    <w:rsid w:val="004C004E"/>
    <w:rsid w:val="004C013E"/>
    <w:rsid w:val="004C2507"/>
    <w:rsid w:val="004C4C70"/>
    <w:rsid w:val="004C5AC5"/>
    <w:rsid w:val="004D4466"/>
    <w:rsid w:val="004D5CBA"/>
    <w:rsid w:val="00511543"/>
    <w:rsid w:val="0051509C"/>
    <w:rsid w:val="00515BDC"/>
    <w:rsid w:val="0052651D"/>
    <w:rsid w:val="005379FD"/>
    <w:rsid w:val="0055088F"/>
    <w:rsid w:val="00566797"/>
    <w:rsid w:val="00576E8C"/>
    <w:rsid w:val="00582C1B"/>
    <w:rsid w:val="00584AB0"/>
    <w:rsid w:val="00586C8D"/>
    <w:rsid w:val="005C1AA0"/>
    <w:rsid w:val="005D31E0"/>
    <w:rsid w:val="005F73F9"/>
    <w:rsid w:val="0061517E"/>
    <w:rsid w:val="00616B30"/>
    <w:rsid w:val="00620588"/>
    <w:rsid w:val="00620C2F"/>
    <w:rsid w:val="00630995"/>
    <w:rsid w:val="0064040C"/>
    <w:rsid w:val="006552EC"/>
    <w:rsid w:val="006575E1"/>
    <w:rsid w:val="006711A3"/>
    <w:rsid w:val="00675F28"/>
    <w:rsid w:val="00696E05"/>
    <w:rsid w:val="006C2F95"/>
    <w:rsid w:val="006D41D5"/>
    <w:rsid w:val="006E0057"/>
    <w:rsid w:val="006F48F6"/>
    <w:rsid w:val="006F5796"/>
    <w:rsid w:val="00712ECA"/>
    <w:rsid w:val="007133B9"/>
    <w:rsid w:val="00726BE3"/>
    <w:rsid w:val="007327D8"/>
    <w:rsid w:val="00732EC9"/>
    <w:rsid w:val="007474D6"/>
    <w:rsid w:val="007573E7"/>
    <w:rsid w:val="00782B11"/>
    <w:rsid w:val="007931CE"/>
    <w:rsid w:val="007966ED"/>
    <w:rsid w:val="007A0424"/>
    <w:rsid w:val="007A04BD"/>
    <w:rsid w:val="007B64BB"/>
    <w:rsid w:val="007C0676"/>
    <w:rsid w:val="007C665C"/>
    <w:rsid w:val="007E0668"/>
    <w:rsid w:val="007F4187"/>
    <w:rsid w:val="00801A18"/>
    <w:rsid w:val="00804CE0"/>
    <w:rsid w:val="00826D40"/>
    <w:rsid w:val="00835756"/>
    <w:rsid w:val="008417B7"/>
    <w:rsid w:val="008475EB"/>
    <w:rsid w:val="00853B5A"/>
    <w:rsid w:val="00865D98"/>
    <w:rsid w:val="00870082"/>
    <w:rsid w:val="00880529"/>
    <w:rsid w:val="00886751"/>
    <w:rsid w:val="008958E0"/>
    <w:rsid w:val="008B485C"/>
    <w:rsid w:val="008E4622"/>
    <w:rsid w:val="008F69AB"/>
    <w:rsid w:val="00943685"/>
    <w:rsid w:val="00950F10"/>
    <w:rsid w:val="00952309"/>
    <w:rsid w:val="00960624"/>
    <w:rsid w:val="00974C60"/>
    <w:rsid w:val="009773B1"/>
    <w:rsid w:val="00984362"/>
    <w:rsid w:val="009B331A"/>
    <w:rsid w:val="009C2D93"/>
    <w:rsid w:val="00A24696"/>
    <w:rsid w:val="00A6111B"/>
    <w:rsid w:val="00A65E33"/>
    <w:rsid w:val="00A67648"/>
    <w:rsid w:val="00A7043D"/>
    <w:rsid w:val="00A74485"/>
    <w:rsid w:val="00A75F9A"/>
    <w:rsid w:val="00A812CE"/>
    <w:rsid w:val="00A84D4B"/>
    <w:rsid w:val="00AA24BC"/>
    <w:rsid w:val="00AA7AD2"/>
    <w:rsid w:val="00AE4551"/>
    <w:rsid w:val="00B0561B"/>
    <w:rsid w:val="00B26201"/>
    <w:rsid w:val="00B51900"/>
    <w:rsid w:val="00B83D24"/>
    <w:rsid w:val="00B93145"/>
    <w:rsid w:val="00BC6FF5"/>
    <w:rsid w:val="00BD0E77"/>
    <w:rsid w:val="00BD724C"/>
    <w:rsid w:val="00BF39B6"/>
    <w:rsid w:val="00C14EC2"/>
    <w:rsid w:val="00C16170"/>
    <w:rsid w:val="00C215E3"/>
    <w:rsid w:val="00C21B5A"/>
    <w:rsid w:val="00C32FA8"/>
    <w:rsid w:val="00C353FE"/>
    <w:rsid w:val="00C4104A"/>
    <w:rsid w:val="00C54AC2"/>
    <w:rsid w:val="00C55625"/>
    <w:rsid w:val="00C62E97"/>
    <w:rsid w:val="00C74B87"/>
    <w:rsid w:val="00C85B64"/>
    <w:rsid w:val="00C91F6A"/>
    <w:rsid w:val="00C949CA"/>
    <w:rsid w:val="00C97D73"/>
    <w:rsid w:val="00CA0565"/>
    <w:rsid w:val="00CA2C67"/>
    <w:rsid w:val="00CB018E"/>
    <w:rsid w:val="00CE43B4"/>
    <w:rsid w:val="00CF3B88"/>
    <w:rsid w:val="00D04983"/>
    <w:rsid w:val="00D07A79"/>
    <w:rsid w:val="00D404B4"/>
    <w:rsid w:val="00D44F4A"/>
    <w:rsid w:val="00D505E9"/>
    <w:rsid w:val="00D70600"/>
    <w:rsid w:val="00D71A9E"/>
    <w:rsid w:val="00D874A7"/>
    <w:rsid w:val="00D95638"/>
    <w:rsid w:val="00D958D9"/>
    <w:rsid w:val="00DE2B8F"/>
    <w:rsid w:val="00DE4C52"/>
    <w:rsid w:val="00E0507D"/>
    <w:rsid w:val="00E06CAB"/>
    <w:rsid w:val="00E15336"/>
    <w:rsid w:val="00E2092C"/>
    <w:rsid w:val="00E47EC9"/>
    <w:rsid w:val="00E51ECE"/>
    <w:rsid w:val="00E53074"/>
    <w:rsid w:val="00E57DDF"/>
    <w:rsid w:val="00E65357"/>
    <w:rsid w:val="00E72C3A"/>
    <w:rsid w:val="00E72E5A"/>
    <w:rsid w:val="00EA2AE5"/>
    <w:rsid w:val="00EA7395"/>
    <w:rsid w:val="00EB6307"/>
    <w:rsid w:val="00ED42AD"/>
    <w:rsid w:val="00EE6152"/>
    <w:rsid w:val="00EF10D1"/>
    <w:rsid w:val="00F13339"/>
    <w:rsid w:val="00F4435E"/>
    <w:rsid w:val="00F54D99"/>
    <w:rsid w:val="00F668DF"/>
    <w:rsid w:val="00F91FD8"/>
    <w:rsid w:val="00FA546B"/>
    <w:rsid w:val="00FC29E7"/>
    <w:rsid w:val="00FE5B99"/>
    <w:rsid w:val="00FF4723"/>
    <w:rsid w:val="00FF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2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2B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2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2B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1557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Arenal</dc:creator>
  <cp:keywords/>
  <dc:description/>
  <cp:lastModifiedBy>Luis Arenal</cp:lastModifiedBy>
  <cp:revision>2</cp:revision>
  <dcterms:created xsi:type="dcterms:W3CDTF">2014-01-29T12:00:00Z</dcterms:created>
  <dcterms:modified xsi:type="dcterms:W3CDTF">2014-01-29T12:32:00Z</dcterms:modified>
</cp:coreProperties>
</file>