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9A" w:rsidRPr="005E4C9A" w:rsidRDefault="005E4C9A" w:rsidP="005E4C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5E4C9A">
        <w:rPr>
          <w:rFonts w:ascii="Times New Roman" w:eastAsia="Times New Roman" w:hAnsi="Times New Roman" w:cs="Times New Roman"/>
          <w:b/>
          <w:bCs/>
          <w:sz w:val="36"/>
          <w:szCs w:val="36"/>
        </w:rPr>
        <w:t>Section 4 Assessment</w:t>
      </w:r>
    </w:p>
    <w:bookmarkEnd w:id="0"/>
    <w:p w:rsidR="005E4C9A" w:rsidRPr="005E4C9A" w:rsidRDefault="005E4C9A" w:rsidP="005E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C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r w:rsidRPr="005E4C9A">
        <w:rPr>
          <w:rFonts w:ascii="Times New Roman" w:eastAsia="Times New Roman" w:hAnsi="Times New Roman" w:cs="Times New Roman"/>
          <w:b/>
          <w:bCs/>
          <w:sz w:val="24"/>
          <w:szCs w:val="24"/>
        </w:rPr>
        <w:t>heights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dataset from dslabs: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dslabs)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heights)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Write an </w:t>
      </w:r>
      <w:r w:rsidRPr="005E4C9A">
        <w:rPr>
          <w:rFonts w:ascii="Courier New" w:eastAsia="Times New Roman" w:hAnsi="Courier New" w:cs="Courier New"/>
          <w:sz w:val="20"/>
          <w:szCs w:val="20"/>
        </w:rPr>
        <w:t>ifelse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statement that returns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if the sex is Female and 2 if the sex is Male.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What is the sum of the resulting vector? 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96pt;height:18pt" o:ole="">
            <v:imagedata r:id="rId4" o:title=""/>
          </v:shape>
          <w:control r:id="rId5" w:name="DefaultOcxName" w:shapeid="_x0000_i1086"/>
        </w:objec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MathJax_Main" w:eastAsia="Times New Roman" w:hAnsi="MathJax_Main" w:cs="Times New Roman"/>
          <w:sz w:val="30"/>
          <w:szCs w:val="30"/>
        </w:rPr>
        <w:t>1862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5E4C9A" w:rsidRPr="005E4C9A" w:rsidRDefault="005E4C9A" w:rsidP="005E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C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Write an </w:t>
      </w:r>
      <w:r w:rsidRPr="005E4C9A">
        <w:rPr>
          <w:rFonts w:ascii="Courier New" w:eastAsia="Times New Roman" w:hAnsi="Courier New" w:cs="Courier New"/>
          <w:sz w:val="20"/>
          <w:szCs w:val="20"/>
        </w:rPr>
        <w:t>ifelse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statement that takes the height column and returns the height if it is greater than 72 inches and returns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What is the mean of the resulting vector? 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96pt;height:18pt" o:ole="">
            <v:imagedata r:id="rId7" o:title=""/>
          </v:shape>
          <w:control r:id="rId8" w:name="DefaultOcxName1" w:shapeid="_x0000_i1085"/>
        </w:objec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MathJax_Main" w:eastAsia="Times New Roman" w:hAnsi="MathJax_Main" w:cs="Times New Roman"/>
          <w:sz w:val="30"/>
          <w:szCs w:val="30"/>
        </w:rPr>
        <w:t>9.653534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5E4C9A" w:rsidRPr="005E4C9A" w:rsidRDefault="005E4C9A" w:rsidP="005E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C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2/2 points (graded)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r w:rsidRPr="005E4C9A">
        <w:rPr>
          <w:rFonts w:ascii="Courier New" w:eastAsia="Times New Roman" w:hAnsi="Courier New" w:cs="Courier New"/>
          <w:sz w:val="20"/>
          <w:szCs w:val="20"/>
        </w:rPr>
        <w:t>inches_to_ft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that takes a number of inches x and returns the number of feet. One foot equals 12 inches.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5E4C9A">
        <w:rPr>
          <w:rFonts w:ascii="Courier New" w:eastAsia="Times New Roman" w:hAnsi="Courier New" w:cs="Courier New"/>
          <w:sz w:val="20"/>
          <w:szCs w:val="20"/>
        </w:rPr>
        <w:t>inches_to_</w: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ft(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144)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96pt;height:18pt" o:ole="">
            <v:imagedata r:id="rId9" o:title=""/>
          </v:shape>
          <w:control r:id="rId10" w:name="DefaultOcxName2" w:shapeid="_x0000_i1084"/>
        </w:objec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MathJax_Main" w:eastAsia="Times New Roman" w:hAnsi="MathJax_Main" w:cs="Times New Roman"/>
          <w:sz w:val="30"/>
          <w:szCs w:val="30"/>
        </w:rPr>
        <w:t>12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How many individuals in the heights dataset have a height less than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feet? 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96pt;height:18pt" o:ole="">
            <v:imagedata r:id="rId11" o:title=""/>
          </v:shape>
          <w:control r:id="rId12" w:name="DefaultOcxName3" w:shapeid="_x0000_i1083"/>
        </w:objec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MathJax_Main" w:eastAsia="Times New Roman" w:hAnsi="MathJax_Main" w:cs="Times New Roman"/>
          <w:sz w:val="30"/>
          <w:szCs w:val="30"/>
        </w:rPr>
        <w:t>20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used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5E4C9A" w:rsidRPr="005E4C9A" w:rsidRDefault="005E4C9A" w:rsidP="005E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C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2.0/2.0 points (graded)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TRUE? 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Select ALL that apply.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pt;height:15.5pt" o:ole="">
            <v:imagedata r:id="rId13" o:title=""/>
          </v:shape>
          <w:control r:id="rId14" w:name="DefaultOcxName4" w:shapeid="_x0000_i1082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TRUE, TRUE)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5pt" o:ole="">
            <v:imagedata r:id="rId13" o:title=""/>
          </v:shape>
          <w:control r:id="rId15" w:name="DefaultOcxName5" w:shapeid="_x0000_i1081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TRUE,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pt;height:15.5pt" o:ole="">
            <v:imagedata r:id="rId13" o:title=""/>
          </v:shape>
          <w:control r:id="rId16" w:name="DefaultOcxName6" w:shapeid="_x0000_i1080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FALSE,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pt;height:15.5pt" o:ole="">
            <v:imagedata r:id="rId17" o:title=""/>
          </v:shape>
          <w:control r:id="rId18" w:name="DefaultOcxName7" w:shapeid="_x0000_i1079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any(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FALSE, FALSE,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pt;height:15.5pt" o:ole="">
            <v:imagedata r:id="rId13" o:title=""/>
          </v:shape>
          <w:control r:id="rId19" w:name="DefaultOcxName8" w:shapeid="_x0000_i1078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TRUE, TRUE)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5pt" o:ole="">
            <v:imagedata r:id="rId17" o:title=""/>
          </v:shape>
          <w:control r:id="rId20" w:name="DefaultOcxName9" w:shapeid="_x0000_i1077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TRUE,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pt;height:15.5pt" o:ole="">
            <v:imagedata r:id="rId17" o:title=""/>
          </v:shape>
          <w:control r:id="rId21" w:name="DefaultOcxName10" w:shapeid="_x0000_i1076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TRUE, FALSE,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pt;height:15.5pt" o:ole="">
            <v:imagedata r:id="rId17" o:title=""/>
          </v:shape>
          <w:control r:id="rId22" w:name="DefaultOcxName11" w:shapeid="_x0000_i1075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FALSE, FALSE, FALSE)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of 5 attempts Some problems have options such as save, reset, hints, or show answer. These options follow the Submit button. </w:t>
      </w:r>
    </w:p>
    <w:p w:rsidR="005E4C9A" w:rsidRPr="005E4C9A" w:rsidRDefault="005E4C9A" w:rsidP="005E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C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5E4C9A" w:rsidRPr="005E4C9A" w:rsidRDefault="005E4C9A" w:rsidP="005E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Given an integer x, the factorial of x is called x!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is the product of all integers up to and including x. The </w: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function computes factorials in R. For example, </w: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4)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5E4C9A">
        <w:rPr>
          <w:rFonts w:ascii="Courier New" w:eastAsia="Times New Roman" w:hAnsi="Courier New" w:cs="Courier New"/>
          <w:sz w:val="20"/>
          <w:szCs w:val="20"/>
        </w:rPr>
        <w:t>4! = 4 × 3 × 2 × 1 = 24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# define a vector of length m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m &lt;- 10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 xml:space="preserve">f_n &lt;- </w: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length = m)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# make a vector of factorials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_________{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 xml:space="preserve">f_n[n] &lt;- </w: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n)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}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# inspect f_n</w:t>
      </w:r>
    </w:p>
    <w:p w:rsidR="005E4C9A" w:rsidRPr="005E4C9A" w:rsidRDefault="005E4C9A" w:rsidP="005E4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C9A">
        <w:rPr>
          <w:rFonts w:ascii="Courier New" w:eastAsia="Times New Roman" w:hAnsi="Courier New" w:cs="Courier New"/>
          <w:sz w:val="20"/>
          <w:szCs w:val="20"/>
        </w:rPr>
        <w:t>f_n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>Complete the code above to generate a vector of length m where the first entry is 1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!,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the second entry is 2!, and so on up to m!.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5pt" o:ole="">
            <v:imagedata r:id="rId23" o:title=""/>
          </v:shape>
          <w:control r:id="rId24" w:name="DefaultOcxName12" w:shapeid="_x0000_i1074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n)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8pt;height:15.5pt" o:ole="">
            <v:imagedata r:id="rId23" o:title=""/>
          </v:shape>
          <w:control r:id="rId25" w:name="DefaultOcxName13" w:shapeid="_x0000_i1073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n &lt; m)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72" type="#_x0000_t75" style="width:18pt;height:15.5pt" o:ole="">
            <v:imagedata r:id="rId26" o:title=""/>
          </v:shape>
          <w:control r:id="rId27" w:name="DefaultOcxName14" w:shapeid="_x0000_i1072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n in 1:m)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8pt;height:15.5pt" o:ole="">
            <v:imagedata r:id="rId23" o:title=""/>
          </v:shape>
          <w:control r:id="rId28" w:name="DefaultOcxName15" w:shapeid="_x0000_i1071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m,n)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18pt;height:15.5pt" o:ole="">
            <v:imagedata r:id="rId23" o:title=""/>
          </v:shape>
          <w:control r:id="rId29" w:name="DefaultOcxName16" w:shapeid="_x0000_i1070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m &lt; n)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18pt;height:15.5pt" o:ole="">
            <v:imagedata r:id="rId23" o:title=""/>
          </v:shape>
          <w:control r:id="rId30" w:name="DefaultOcxName17" w:shapeid="_x0000_i1069"/>
        </w:object>
      </w:r>
      <w:proofErr w:type="gramStart"/>
      <w:r w:rsidRPr="005E4C9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5E4C9A">
        <w:rPr>
          <w:rFonts w:ascii="Courier New" w:eastAsia="Times New Roman" w:hAnsi="Courier New" w:cs="Courier New"/>
          <w:sz w:val="20"/>
          <w:szCs w:val="20"/>
        </w:rPr>
        <w:t>m in 1:n)</w:t>
      </w: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C9A" w:rsidRPr="005E4C9A" w:rsidRDefault="005E4C9A" w:rsidP="005E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5E4C9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5E4C9A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F9478A" w:rsidRDefault="00F9478A"/>
    <w:sectPr w:rsidR="00F9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9A"/>
    <w:rsid w:val="005E4C9A"/>
    <w:rsid w:val="00F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8AAD8-7F8E-41E7-BE01-8A4CE49C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C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C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C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4C9A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5E4C9A"/>
  </w:style>
  <w:style w:type="character" w:customStyle="1" w:styleId="sr">
    <w:name w:val="sr"/>
    <w:basedOn w:val="DefaultParagraphFont"/>
    <w:rsid w:val="005E4C9A"/>
  </w:style>
  <w:style w:type="character" w:customStyle="1" w:styleId="mn">
    <w:name w:val="mn"/>
    <w:basedOn w:val="DefaultParagraphFont"/>
    <w:rsid w:val="005E4C9A"/>
  </w:style>
  <w:style w:type="paragraph" w:customStyle="1" w:styleId="question-description">
    <w:name w:val="question-description"/>
    <w:basedOn w:val="Normal"/>
    <w:rsid w:val="005E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10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2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6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6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0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7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7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8.xml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8.wmf"/><Relationship Id="rId28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2020-01-06T17:36:00Z</dcterms:created>
  <dcterms:modified xsi:type="dcterms:W3CDTF">2020-01-06T17:36:00Z</dcterms:modified>
</cp:coreProperties>
</file>