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05F0B" w14:textId="7ACC8ED8" w:rsidR="00FF6F1E" w:rsidRDefault="00FF6F1E">
      <w:r>
        <w:t xml:space="preserve">PROTOCOL – Q5.1: The previous stipulation (#4) in the last round of stipulations was not adequately addressed in the protocol document. Please add an explanation regarding the concerns around accounting for the possibility </w:t>
      </w:r>
      <w:proofErr w:type="gramStart"/>
      <w:r>
        <w:t>for</w:t>
      </w:r>
      <w:proofErr w:type="gramEnd"/>
      <w:r>
        <w:t xml:space="preserve"> errors in LLM question generation. Specifically, the investigator writes, "The generated questions will be relevant to the learning objectives covered by lecture materials. There is minimal risk to the student’s learning and performance being negatively affected by participation in the study." It seems that the use of an LLM could introduce the risk that some questions may be based on incorrect or misleading programming concepts despite prescreening. This could, in turn, cause students to reflect on inaccurate information. Q5.1 of the protocol needs to address this possible risk, if it exists, and explain how the study is minimal risk</w:t>
      </w:r>
      <w:r>
        <w:t>.</w:t>
      </w:r>
    </w:p>
    <w:p w14:paraId="6B8C65BF" w14:textId="22A609DA" w:rsidR="00FF6F1E" w:rsidRDefault="00DC78FC" w:rsidP="00FF6F1E">
      <w:pPr>
        <w:pStyle w:val="ListParagraph"/>
        <w:numPr>
          <w:ilvl w:val="0"/>
          <w:numId w:val="1"/>
        </w:numPr>
      </w:pPr>
      <w:r>
        <w:t xml:space="preserve">The following was appended to the fourth paragraph of Task 3, Q5.1: </w:t>
      </w:r>
      <w:r w:rsidRPr="00DC78FC">
        <w:t>The assigned exercises will be pre-generated and the LLM responses will be reviewed by the research team manually prior to being available to students. This “pre-generation” will mitigate the LLM potentially creating incorrect answers because the research team will be able to identify and regenerate any question that might mislead undergraduate CS students.</w:t>
      </w:r>
    </w:p>
    <w:sectPr w:rsidR="00FF6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17A99"/>
    <w:multiLevelType w:val="hybridMultilevel"/>
    <w:tmpl w:val="72385AC8"/>
    <w:lvl w:ilvl="0" w:tplc="6D8282B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11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F1E"/>
    <w:rsid w:val="005237C7"/>
    <w:rsid w:val="0059188B"/>
    <w:rsid w:val="00DC78FC"/>
    <w:rsid w:val="00FF6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573C"/>
  <w15:chartTrackingRefBased/>
  <w15:docId w15:val="{1E8EACF8-F0DC-476C-8283-72102C00B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F1E"/>
    <w:rPr>
      <w:rFonts w:eastAsiaTheme="majorEastAsia" w:cstheme="majorBidi"/>
      <w:color w:val="272727" w:themeColor="text1" w:themeTint="D8"/>
    </w:rPr>
  </w:style>
  <w:style w:type="paragraph" w:styleId="Title">
    <w:name w:val="Title"/>
    <w:basedOn w:val="Normal"/>
    <w:next w:val="Normal"/>
    <w:link w:val="TitleChar"/>
    <w:uiPriority w:val="10"/>
    <w:qFormat/>
    <w:rsid w:val="00FF6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F1E"/>
    <w:pPr>
      <w:spacing w:before="160"/>
      <w:jc w:val="center"/>
    </w:pPr>
    <w:rPr>
      <w:i/>
      <w:iCs/>
      <w:color w:val="404040" w:themeColor="text1" w:themeTint="BF"/>
    </w:rPr>
  </w:style>
  <w:style w:type="character" w:customStyle="1" w:styleId="QuoteChar">
    <w:name w:val="Quote Char"/>
    <w:basedOn w:val="DefaultParagraphFont"/>
    <w:link w:val="Quote"/>
    <w:uiPriority w:val="29"/>
    <w:rsid w:val="00FF6F1E"/>
    <w:rPr>
      <w:i/>
      <w:iCs/>
      <w:color w:val="404040" w:themeColor="text1" w:themeTint="BF"/>
    </w:rPr>
  </w:style>
  <w:style w:type="paragraph" w:styleId="ListParagraph">
    <w:name w:val="List Paragraph"/>
    <w:basedOn w:val="Normal"/>
    <w:uiPriority w:val="34"/>
    <w:qFormat/>
    <w:rsid w:val="00FF6F1E"/>
    <w:pPr>
      <w:ind w:left="720"/>
      <w:contextualSpacing/>
    </w:pPr>
  </w:style>
  <w:style w:type="character" w:styleId="IntenseEmphasis">
    <w:name w:val="Intense Emphasis"/>
    <w:basedOn w:val="DefaultParagraphFont"/>
    <w:uiPriority w:val="21"/>
    <w:qFormat/>
    <w:rsid w:val="00FF6F1E"/>
    <w:rPr>
      <w:i/>
      <w:iCs/>
      <w:color w:val="0F4761" w:themeColor="accent1" w:themeShade="BF"/>
    </w:rPr>
  </w:style>
  <w:style w:type="paragraph" w:styleId="IntenseQuote">
    <w:name w:val="Intense Quote"/>
    <w:basedOn w:val="Normal"/>
    <w:next w:val="Normal"/>
    <w:link w:val="IntenseQuoteChar"/>
    <w:uiPriority w:val="30"/>
    <w:qFormat/>
    <w:rsid w:val="00FF6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F1E"/>
    <w:rPr>
      <w:i/>
      <w:iCs/>
      <w:color w:val="0F4761" w:themeColor="accent1" w:themeShade="BF"/>
    </w:rPr>
  </w:style>
  <w:style w:type="character" w:styleId="IntenseReference">
    <w:name w:val="Intense Reference"/>
    <w:basedOn w:val="DefaultParagraphFont"/>
    <w:uiPriority w:val="32"/>
    <w:qFormat/>
    <w:rsid w:val="00FF6F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Pages>
  <Words>169</Words>
  <Characters>1130</Characters>
  <Application>Microsoft Office Word</Application>
  <DocSecurity>0</DocSecurity>
  <Lines>15</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Helen</dc:creator>
  <cp:keywords/>
  <dc:description/>
  <cp:lastModifiedBy>Wu, Helen</cp:lastModifiedBy>
  <cp:revision>2</cp:revision>
  <dcterms:created xsi:type="dcterms:W3CDTF">2025-11-05T16:14:00Z</dcterms:created>
  <dcterms:modified xsi:type="dcterms:W3CDTF">2025-11-06T19:50:00Z</dcterms:modified>
</cp:coreProperties>
</file>