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Upute za pokretanje optitracka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Preduvjeti: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Dva laptopa (jedan windows, jedan linux)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Oba laptopa moraju bit spojena na istu wifi mrežu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  <w:t xml:space="preserve">Linux -&gt; </w:t>
      </w:r>
      <w:r w:rsidDel="00000000" w:rsidR="00000000" w:rsidRPr="00000000">
        <w:rPr>
          <w:rtl w:val="0"/>
        </w:rPr>
        <w:t xml:space="preserve">ros environment iz uputa za diplomski (ja sam napravio docker container po tim uputama)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-&gt; instalirati ros paket vrpn_client_ros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“source /opt/ros/[ros_version]/setup.bash”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“sudo apt-get install ros-[ros_version]-vrpn-client-ros”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Windows -&gt; motive software </w:t>
      </w:r>
      <w:r w:rsidDel="00000000" w:rsidR="00000000" w:rsidRPr="00000000">
        <w:rPr>
          <w:rtl w:val="0"/>
        </w:rPr>
        <w:t xml:space="preserve">za optitrack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https://optitrack.com/support/downloads/motive.html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Korištena verzija 2.3.6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Instalirati sve stvari koje pritom traži.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Pri prvom otvaranju Motiva, dozvoiliti Windows Deffenderu sve ovlasti.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Windows -&gt; konfiguracija mreže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Command prompt (cmd) - komanda “ipconfig”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Pronači IPv4 adressu za mrežnu karticu koja je povezana na internet.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(Ovdje je korištena “Wi-Fi 2”)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99623" cy="13869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623" cy="138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Adresu zapamtiti i otiči u control panel:</w:t>
        <w:br w:type="textWrapping"/>
        <w:tab/>
        <w:t xml:space="preserve">“Control Panel\Network and Internet\Network Connections”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643188" cy="203001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03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Otvoriti Internet protocol Version 4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286972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86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386749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867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adresu iz ipconfig staviti kao static adresu i save-ati.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-&gt; pokrenuti motive (problem je u prikazu aplikacije ako rezolucija winodwsa nije 1920x1080)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02624" cy="335387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624" cy="335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Treba na vrhu biti LIVE I PASSIVE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24025" cy="50863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Unutar View odabrati “Data Streaming Pane”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3819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Postavke prozora “Data Streaming Pane”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0572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 local Interface: postaviti IP koji je upisan u Static IP iz koraka Windows konfiguracija mreže. Ovaj IP se upisuje u linux stranu kod pokretanja roslaunch vrpn_client_ros.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Napraviti rigid body u Motive: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Označiti markere dok je upaljena gornja opcija “Enable Marker Selection”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371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Desni klik na označene markere i Rigid Body -&gt; Create From Selected Markers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3086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Otvara se novi prozor u kojem se “Name” mijenja u “</w:t>
      </w:r>
      <w:r w:rsidDel="00000000" w:rsidR="00000000" w:rsidRPr="00000000">
        <w:rPr>
          <w:b w:val="1"/>
          <w:rtl w:val="0"/>
        </w:rPr>
        <w:t xml:space="preserve">Kalipen</w:t>
      </w:r>
      <w:r w:rsidDel="00000000" w:rsidR="00000000" w:rsidRPr="00000000">
        <w:rPr>
          <w:rtl w:val="0"/>
        </w:rPr>
        <w:t xml:space="preserve">” kako bi to bio naziv topica u ROS-u.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Dalje bi sve Linux komande i pokretanje trebalo raditi.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Linux -&gt; konfiguracija mreže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Wifi settings -&gt; mreža -&gt; ipv4 -&gt; postavi na manual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-&gt; postavi ip na ip od windows + 1, npr ako je windows na 122.122.122.1 onda ce ovdje bit 122.122.122.2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-&gt; postavi subnet mask na 255.255.255.0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-&gt; apply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u terminalu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pokreni naredbu “roslaunch vrpn_client_ros sample.launch server:=192.168.144.233”, zamijeni ip s ipom koji si postavio na windows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ovako bi trebao izgledat output nakon te komande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70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trebao bi biti vidljiv topic za kalipen pose, kojeg mozes printat sa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&gt; rostopic echo /vrpn_client_node/Kalipen/pose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&gt; ako je uspješno spojeno, treble bi se mijenjati koordinate ako pomičeš objekt ili kameru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optitrack.com/support/downloads/motive.html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