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0EC89" w14:textId="07969077" w:rsidR="00914D8C" w:rsidRDefault="00914D8C" w:rsidP="00CC28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ОБРАЗОВАНИЕ РЕСПУБЛИКИ БЕЛАРУСЬ</w:t>
      </w:r>
    </w:p>
    <w:p w14:paraId="3630CD51" w14:textId="77777777" w:rsidR="00914D8C" w:rsidRDefault="00914D8C" w:rsidP="00CC2859">
      <w:pPr>
        <w:jc w:val="center"/>
        <w:rPr>
          <w:b/>
          <w:bCs/>
          <w:sz w:val="28"/>
          <w:szCs w:val="28"/>
        </w:rPr>
      </w:pPr>
    </w:p>
    <w:p w14:paraId="3ECD0ADF" w14:textId="2D25DC4B" w:rsidR="00CC2859" w:rsidRPr="00BE0CBC" w:rsidRDefault="00CC2859" w:rsidP="00CC2859">
      <w:pPr>
        <w:jc w:val="center"/>
        <w:rPr>
          <w:b/>
          <w:bCs/>
          <w:sz w:val="28"/>
          <w:szCs w:val="28"/>
        </w:rPr>
      </w:pPr>
      <w:r w:rsidRPr="00BE0CBC">
        <w:rPr>
          <w:b/>
          <w:bCs/>
          <w:sz w:val="28"/>
          <w:szCs w:val="28"/>
        </w:rPr>
        <w:t>УЧЕРЕЖДЕНИЕ ОБРАЗОВАНИЯ</w:t>
      </w:r>
    </w:p>
    <w:p w14:paraId="5B26E1E7" w14:textId="77777777" w:rsidR="00CC2859" w:rsidRPr="00BE0CBC" w:rsidRDefault="00CC2859" w:rsidP="00CC2859">
      <w:pPr>
        <w:jc w:val="center"/>
        <w:rPr>
          <w:b/>
          <w:bCs/>
          <w:sz w:val="28"/>
          <w:szCs w:val="28"/>
        </w:rPr>
      </w:pPr>
      <w:r w:rsidRPr="00BE0CBC">
        <w:rPr>
          <w:b/>
          <w:bCs/>
          <w:sz w:val="28"/>
          <w:szCs w:val="28"/>
        </w:rPr>
        <w:t>ГОМЕЛЬСКИЙ ГОСУДАРСТВЕННЫЙ ТЕХНИЧЕСКИЙ</w:t>
      </w:r>
    </w:p>
    <w:p w14:paraId="7DB55366" w14:textId="77777777" w:rsidR="00CC2859" w:rsidRPr="00BE0CBC" w:rsidRDefault="00CC2859" w:rsidP="00CC2859">
      <w:pPr>
        <w:ind w:right="-5"/>
        <w:jc w:val="center"/>
        <w:rPr>
          <w:b/>
          <w:bCs/>
          <w:sz w:val="28"/>
          <w:szCs w:val="28"/>
        </w:rPr>
      </w:pPr>
      <w:r w:rsidRPr="00BE0CBC">
        <w:rPr>
          <w:b/>
          <w:bCs/>
          <w:sz w:val="28"/>
          <w:szCs w:val="28"/>
        </w:rPr>
        <w:t>УНИВЕРСИТЕТ ИМЕНИ П. О. СУХОГО</w:t>
      </w:r>
    </w:p>
    <w:p w14:paraId="304D7341" w14:textId="77777777" w:rsidR="00CC2859" w:rsidRDefault="00CC2859" w:rsidP="00CC2859">
      <w:pPr>
        <w:ind w:right="-5"/>
        <w:jc w:val="center"/>
        <w:rPr>
          <w:b/>
        </w:rPr>
      </w:pPr>
    </w:p>
    <w:p w14:paraId="264B608D" w14:textId="77777777" w:rsidR="00CC2859" w:rsidRDefault="00CC2859" w:rsidP="00CC2859">
      <w:pPr>
        <w:ind w:right="-5"/>
        <w:jc w:val="center"/>
        <w:rPr>
          <w:b/>
        </w:rPr>
      </w:pPr>
    </w:p>
    <w:p w14:paraId="34C3D631" w14:textId="77777777" w:rsidR="00CC2859" w:rsidRDefault="00CC2859" w:rsidP="00CC2859">
      <w:pPr>
        <w:ind w:right="-5"/>
        <w:jc w:val="center"/>
        <w:rPr>
          <w:b/>
        </w:rPr>
      </w:pPr>
    </w:p>
    <w:p w14:paraId="57FCEEE4" w14:textId="77777777" w:rsidR="00CC2859" w:rsidRDefault="00CC2859" w:rsidP="00CC2859">
      <w:pPr>
        <w:ind w:right="-5"/>
        <w:jc w:val="center"/>
        <w:rPr>
          <w:b/>
        </w:rPr>
      </w:pPr>
    </w:p>
    <w:p w14:paraId="1D65798C" w14:textId="77777777" w:rsidR="00CC2859" w:rsidRDefault="00CC2859" w:rsidP="00CC2859">
      <w:pPr>
        <w:ind w:right="-5"/>
        <w:jc w:val="center"/>
        <w:rPr>
          <w:b/>
        </w:rPr>
      </w:pPr>
    </w:p>
    <w:p w14:paraId="58F4A5BB" w14:textId="77777777" w:rsidR="00CC2859" w:rsidRDefault="00CC2859" w:rsidP="00CC2859">
      <w:pPr>
        <w:ind w:right="-5"/>
        <w:jc w:val="center"/>
        <w:rPr>
          <w:b/>
        </w:rPr>
      </w:pPr>
    </w:p>
    <w:p w14:paraId="3C86E7C7" w14:textId="77777777" w:rsidR="00CC2859" w:rsidRDefault="00CC2859" w:rsidP="00CC2859">
      <w:pPr>
        <w:ind w:right="-5"/>
        <w:jc w:val="center"/>
        <w:rPr>
          <w:b/>
        </w:rPr>
      </w:pPr>
    </w:p>
    <w:p w14:paraId="1E7685E7" w14:textId="77777777" w:rsidR="00CC2859" w:rsidRDefault="00CC2859" w:rsidP="00CC2859">
      <w:pPr>
        <w:ind w:right="-5"/>
        <w:jc w:val="center"/>
        <w:rPr>
          <w:b/>
        </w:rPr>
      </w:pPr>
    </w:p>
    <w:p w14:paraId="43FBA2C5" w14:textId="77777777" w:rsidR="00CC2859" w:rsidRDefault="00CC2859" w:rsidP="00CC2859">
      <w:pPr>
        <w:ind w:right="-5"/>
        <w:jc w:val="center"/>
        <w:rPr>
          <w:b/>
        </w:rPr>
      </w:pPr>
    </w:p>
    <w:p w14:paraId="27A02DB8" w14:textId="77777777" w:rsidR="00CC2859" w:rsidRDefault="00CC2859" w:rsidP="00CC2859">
      <w:pPr>
        <w:ind w:right="-5"/>
        <w:jc w:val="center"/>
        <w:rPr>
          <w:b/>
        </w:rPr>
      </w:pPr>
    </w:p>
    <w:p w14:paraId="4706B0A1" w14:textId="77777777" w:rsidR="00CC2859" w:rsidRDefault="00CC2859" w:rsidP="00CC2859">
      <w:pPr>
        <w:ind w:right="-5"/>
        <w:jc w:val="center"/>
        <w:rPr>
          <w:b/>
        </w:rPr>
      </w:pPr>
    </w:p>
    <w:p w14:paraId="66B2E096" w14:textId="77777777" w:rsidR="00CC2859" w:rsidRDefault="00CC2859" w:rsidP="00CC2859">
      <w:pPr>
        <w:ind w:right="-5"/>
        <w:jc w:val="center"/>
        <w:rPr>
          <w:b/>
        </w:rPr>
      </w:pPr>
    </w:p>
    <w:p w14:paraId="775EBAFF" w14:textId="77777777" w:rsidR="00CC2859" w:rsidRDefault="00CC2859" w:rsidP="00CC2859">
      <w:pPr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sz w:val="28"/>
          <w:szCs w:val="28"/>
          <w:shd w:val="clear" w:color="auto" w:fill="FFFFFF"/>
        </w:rPr>
        <w:t>Информатика</w:t>
      </w:r>
      <w:r>
        <w:rPr>
          <w:sz w:val="28"/>
          <w:szCs w:val="28"/>
        </w:rPr>
        <w:t>»</w:t>
      </w:r>
    </w:p>
    <w:p w14:paraId="0838C70B" w14:textId="77777777" w:rsidR="00CC2859" w:rsidRDefault="00CC2859" w:rsidP="00CC2859">
      <w:pPr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 «Тестирование и верификация программного обеспечения»</w:t>
      </w:r>
    </w:p>
    <w:p w14:paraId="0538B4F6" w14:textId="212031EA" w:rsidR="00CC2859" w:rsidRPr="008F1D3E" w:rsidRDefault="00CC2859" w:rsidP="00CC2859">
      <w:pPr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8F1D3E" w:rsidRPr="008F1D3E">
        <w:rPr>
          <w:sz w:val="28"/>
          <w:szCs w:val="28"/>
        </w:rPr>
        <w:t>7</w:t>
      </w:r>
    </w:p>
    <w:p w14:paraId="6B82EB2D" w14:textId="50168C52" w:rsidR="00CC2859" w:rsidRPr="00D63075" w:rsidRDefault="00CC2859" w:rsidP="00D63075">
      <w:pPr>
        <w:pStyle w:val="2"/>
      </w:pPr>
      <w:r w:rsidRPr="00BE0CBC">
        <w:rPr>
          <w:bCs/>
          <w:sz w:val="28"/>
          <w:szCs w:val="28"/>
        </w:rPr>
        <w:t>«</w:t>
      </w:r>
      <w:r w:rsidR="008F1D3E">
        <w:t>Автоматизированное тестирование курсового проекта</w:t>
      </w:r>
      <w:r w:rsidRPr="00DB2929">
        <w:rPr>
          <w:bCs/>
          <w:sz w:val="28"/>
          <w:szCs w:val="28"/>
        </w:rPr>
        <w:t>»</w:t>
      </w:r>
    </w:p>
    <w:p w14:paraId="188504D4" w14:textId="77777777" w:rsidR="00CC2859" w:rsidRDefault="00CC2859" w:rsidP="00CC2859">
      <w:pPr>
        <w:ind w:right="-5"/>
        <w:jc w:val="center"/>
        <w:rPr>
          <w:b/>
          <w:sz w:val="28"/>
          <w:szCs w:val="28"/>
        </w:rPr>
      </w:pPr>
    </w:p>
    <w:p w14:paraId="4216E6A6" w14:textId="77777777" w:rsidR="00CC2859" w:rsidRDefault="00CC2859" w:rsidP="00CC2859">
      <w:pPr>
        <w:ind w:right="-5"/>
        <w:jc w:val="center"/>
        <w:rPr>
          <w:b/>
          <w:sz w:val="28"/>
          <w:szCs w:val="28"/>
        </w:rPr>
      </w:pPr>
    </w:p>
    <w:p w14:paraId="039B3989" w14:textId="77777777" w:rsidR="00CC2859" w:rsidRDefault="00CC2859" w:rsidP="00CC2859">
      <w:pPr>
        <w:ind w:right="-5"/>
        <w:jc w:val="center"/>
        <w:rPr>
          <w:b/>
          <w:sz w:val="28"/>
          <w:szCs w:val="28"/>
        </w:rPr>
      </w:pPr>
    </w:p>
    <w:p w14:paraId="74FAFE54" w14:textId="77777777" w:rsidR="00CC2859" w:rsidRDefault="00CC2859" w:rsidP="00CC2859">
      <w:pPr>
        <w:ind w:right="-5"/>
        <w:jc w:val="center"/>
        <w:rPr>
          <w:b/>
          <w:sz w:val="28"/>
          <w:szCs w:val="28"/>
        </w:rPr>
      </w:pPr>
    </w:p>
    <w:p w14:paraId="5BFBDA3E" w14:textId="77777777" w:rsidR="00CC2859" w:rsidRDefault="00CC2859" w:rsidP="00CC2859">
      <w:pPr>
        <w:ind w:right="-5"/>
        <w:jc w:val="center"/>
        <w:rPr>
          <w:b/>
          <w:sz w:val="28"/>
          <w:szCs w:val="28"/>
        </w:rPr>
      </w:pPr>
    </w:p>
    <w:p w14:paraId="67F074EE" w14:textId="77777777" w:rsidR="00CC2859" w:rsidRDefault="00CC2859" w:rsidP="00CC2859">
      <w:pPr>
        <w:ind w:right="-5"/>
        <w:jc w:val="center"/>
        <w:rPr>
          <w:b/>
          <w:sz w:val="28"/>
          <w:szCs w:val="28"/>
        </w:rPr>
      </w:pPr>
    </w:p>
    <w:p w14:paraId="0EC2CAB2" w14:textId="77777777" w:rsidR="00CC2859" w:rsidRDefault="00CC2859" w:rsidP="00CC2859">
      <w:pPr>
        <w:ind w:right="-5"/>
        <w:rPr>
          <w:b/>
          <w:sz w:val="28"/>
          <w:szCs w:val="28"/>
        </w:rPr>
      </w:pPr>
    </w:p>
    <w:p w14:paraId="61E6C848" w14:textId="77777777" w:rsidR="00CC2859" w:rsidRDefault="00CC2859" w:rsidP="00CC2859">
      <w:pPr>
        <w:ind w:left="4956" w:right="-5"/>
        <w:rPr>
          <w:sz w:val="28"/>
          <w:szCs w:val="28"/>
        </w:rPr>
      </w:pPr>
    </w:p>
    <w:p w14:paraId="4978D701" w14:textId="77777777" w:rsidR="00CC2859" w:rsidRDefault="00CC2859" w:rsidP="00CC2859">
      <w:pPr>
        <w:ind w:left="4956" w:right="-5"/>
        <w:rPr>
          <w:sz w:val="28"/>
          <w:szCs w:val="28"/>
        </w:rPr>
      </w:pPr>
    </w:p>
    <w:p w14:paraId="3BDD264B" w14:textId="77777777" w:rsidR="00CC2859" w:rsidRDefault="00CC2859" w:rsidP="00CC2859">
      <w:pPr>
        <w:ind w:left="4956" w:right="-5"/>
        <w:rPr>
          <w:sz w:val="28"/>
          <w:szCs w:val="28"/>
        </w:rPr>
      </w:pPr>
    </w:p>
    <w:p w14:paraId="2E12D86C" w14:textId="77777777" w:rsidR="00CC2859" w:rsidRDefault="00CC2859" w:rsidP="00CC2859">
      <w:pPr>
        <w:ind w:left="4956" w:right="-5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Выполнила:</w:t>
      </w:r>
    </w:p>
    <w:p w14:paraId="24058486" w14:textId="77777777" w:rsidR="00CC2859" w:rsidRDefault="00CC2859" w:rsidP="00CC2859">
      <w:pPr>
        <w:ind w:left="4956" w:right="-5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группы ИП-31</w:t>
      </w:r>
    </w:p>
    <w:p w14:paraId="02B9C1A1" w14:textId="77777777" w:rsidR="00CC2859" w:rsidRPr="0067696D" w:rsidRDefault="00CC2859" w:rsidP="00CC2859">
      <w:pPr>
        <w:ind w:left="4956" w:right="-5"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Процкая М.А.</w:t>
      </w:r>
    </w:p>
    <w:p w14:paraId="2B45F2C4" w14:textId="77777777" w:rsidR="00CC2859" w:rsidRDefault="00CC2859" w:rsidP="00CC2859">
      <w:pPr>
        <w:ind w:left="4956" w:right="-5"/>
        <w:jc w:val="right"/>
        <w:rPr>
          <w:sz w:val="28"/>
          <w:szCs w:val="28"/>
        </w:rPr>
      </w:pPr>
      <w:r>
        <w:rPr>
          <w:sz w:val="28"/>
          <w:szCs w:val="28"/>
        </w:rPr>
        <w:t>Принял старший преподаватель</w:t>
      </w:r>
    </w:p>
    <w:p w14:paraId="357F024D" w14:textId="77777777" w:rsidR="00CC2859" w:rsidRDefault="00CC2859" w:rsidP="00CC2859">
      <w:pPr>
        <w:ind w:left="4956" w:right="-5" w:firstLine="708"/>
        <w:jc w:val="right"/>
        <w:rPr>
          <w:sz w:val="28"/>
          <w:szCs w:val="28"/>
        </w:rPr>
      </w:pPr>
      <w:r>
        <w:rPr>
          <w:sz w:val="28"/>
          <w:szCs w:val="28"/>
        </w:rPr>
        <w:t>Шибеко В. Н.</w:t>
      </w:r>
    </w:p>
    <w:p w14:paraId="64881E2F" w14:textId="77777777" w:rsidR="00CC2859" w:rsidRDefault="00CC2859" w:rsidP="00CC2859">
      <w:pPr>
        <w:ind w:left="4956" w:right="-5"/>
        <w:rPr>
          <w:b/>
          <w:sz w:val="28"/>
          <w:szCs w:val="28"/>
        </w:rPr>
      </w:pPr>
    </w:p>
    <w:p w14:paraId="54FAE596" w14:textId="77777777" w:rsidR="00CC2859" w:rsidRDefault="00CC2859" w:rsidP="00CC2859">
      <w:pPr>
        <w:ind w:left="4956" w:right="-5"/>
        <w:rPr>
          <w:b/>
          <w:sz w:val="28"/>
          <w:szCs w:val="28"/>
        </w:rPr>
      </w:pPr>
    </w:p>
    <w:p w14:paraId="384696A4" w14:textId="77777777" w:rsidR="00CC2859" w:rsidRDefault="00CC2859" w:rsidP="00CC2859">
      <w:pPr>
        <w:ind w:left="4956" w:right="-5"/>
        <w:rPr>
          <w:b/>
          <w:sz w:val="28"/>
          <w:szCs w:val="28"/>
        </w:rPr>
      </w:pPr>
    </w:p>
    <w:p w14:paraId="070DE1AE" w14:textId="77777777" w:rsidR="00CC2859" w:rsidRDefault="00CC2859" w:rsidP="00CC2859">
      <w:pPr>
        <w:ind w:left="4956" w:right="-5"/>
        <w:rPr>
          <w:b/>
          <w:sz w:val="28"/>
          <w:szCs w:val="28"/>
        </w:rPr>
      </w:pPr>
    </w:p>
    <w:p w14:paraId="3A978A5B" w14:textId="77777777" w:rsidR="00CC2859" w:rsidRDefault="00CC2859" w:rsidP="00CC2859">
      <w:pPr>
        <w:ind w:left="4956" w:right="-5"/>
        <w:rPr>
          <w:b/>
          <w:sz w:val="28"/>
          <w:szCs w:val="28"/>
        </w:rPr>
      </w:pPr>
    </w:p>
    <w:p w14:paraId="62A39D19" w14:textId="77777777" w:rsidR="00CC2859" w:rsidRDefault="00CC2859" w:rsidP="00CC2859">
      <w:pPr>
        <w:ind w:right="-5"/>
        <w:rPr>
          <w:b/>
          <w:sz w:val="28"/>
          <w:szCs w:val="28"/>
        </w:rPr>
      </w:pPr>
    </w:p>
    <w:p w14:paraId="39CEB255" w14:textId="77777777" w:rsidR="00CC2859" w:rsidRDefault="00CC2859" w:rsidP="00CC2859">
      <w:pPr>
        <w:ind w:left="4956" w:right="-5"/>
        <w:rPr>
          <w:b/>
          <w:sz w:val="28"/>
          <w:szCs w:val="28"/>
        </w:rPr>
      </w:pPr>
    </w:p>
    <w:p w14:paraId="499C3015" w14:textId="77777777" w:rsidR="00CC2859" w:rsidRDefault="00CC2859" w:rsidP="00CC2859">
      <w:pPr>
        <w:ind w:left="4956" w:right="-5"/>
        <w:rPr>
          <w:b/>
          <w:sz w:val="28"/>
          <w:szCs w:val="28"/>
        </w:rPr>
      </w:pPr>
    </w:p>
    <w:p w14:paraId="07ED813B" w14:textId="77777777" w:rsidR="00CC2859" w:rsidRDefault="00CC2859" w:rsidP="00CC2859">
      <w:pPr>
        <w:ind w:left="4956" w:right="-5"/>
        <w:rPr>
          <w:b/>
          <w:sz w:val="28"/>
          <w:szCs w:val="28"/>
        </w:rPr>
      </w:pPr>
    </w:p>
    <w:p w14:paraId="3D83619E" w14:textId="77777777" w:rsidR="00CC2859" w:rsidRDefault="00CC2859" w:rsidP="00CC2859">
      <w:pPr>
        <w:ind w:right="-5"/>
        <w:jc w:val="center"/>
        <w:rPr>
          <w:sz w:val="28"/>
          <w:szCs w:val="28"/>
        </w:rPr>
      </w:pPr>
      <w:r w:rsidRPr="006A6E63">
        <w:rPr>
          <w:sz w:val="28"/>
          <w:szCs w:val="28"/>
        </w:rPr>
        <w:t>Гомель 2019</w:t>
      </w:r>
    </w:p>
    <w:p w14:paraId="41EBD848" w14:textId="4EB586B6" w:rsidR="00DF124F" w:rsidRDefault="00CC2859" w:rsidP="008F1D3E">
      <w:pPr>
        <w:ind w:left="-567" w:firstLine="709"/>
        <w:jc w:val="both"/>
        <w:rPr>
          <w:sz w:val="28"/>
          <w:szCs w:val="28"/>
        </w:rPr>
      </w:pPr>
      <w:r w:rsidRPr="00BF4194">
        <w:rPr>
          <w:b/>
          <w:sz w:val="28"/>
          <w:szCs w:val="28"/>
        </w:rPr>
        <w:lastRenderedPageBreak/>
        <w:t>Цель работы</w:t>
      </w:r>
      <w:r w:rsidRPr="00BF4194">
        <w:rPr>
          <w:sz w:val="28"/>
          <w:szCs w:val="28"/>
        </w:rPr>
        <w:t xml:space="preserve">. </w:t>
      </w:r>
      <w:r w:rsidR="008F1D3E">
        <w:rPr>
          <w:sz w:val="28"/>
          <w:szCs w:val="28"/>
        </w:rPr>
        <w:t>Протестировать курсовой проект</w:t>
      </w:r>
      <w:r w:rsidR="000C7BD4">
        <w:rPr>
          <w:sz w:val="28"/>
          <w:szCs w:val="28"/>
        </w:rPr>
        <w:t>.</w:t>
      </w:r>
    </w:p>
    <w:p w14:paraId="7C224F23" w14:textId="6687DF5B" w:rsidR="00100E38" w:rsidRDefault="004D7F05" w:rsidP="008F1D3E">
      <w:pPr>
        <w:ind w:left="-567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t>Ход в</w:t>
      </w:r>
      <w:r w:rsidR="008F1D3E">
        <w:rPr>
          <w:b/>
          <w:sz w:val="28"/>
          <w:szCs w:val="28"/>
        </w:rPr>
        <w:t>ыполнени</w:t>
      </w:r>
      <w:r>
        <w:rPr>
          <w:b/>
          <w:sz w:val="28"/>
          <w:szCs w:val="28"/>
        </w:rPr>
        <w:t>я</w:t>
      </w:r>
      <w:r w:rsidR="008F1D3E" w:rsidRPr="008F1D3E">
        <w:rPr>
          <w:rFonts w:eastAsia="Calibri"/>
          <w:color w:val="000000"/>
          <w:sz w:val="28"/>
          <w:szCs w:val="28"/>
          <w:lang w:eastAsia="en-US"/>
        </w:rPr>
        <w:t>.</w:t>
      </w:r>
      <w:r w:rsidR="008F1D3E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373D8867" w14:textId="77777777" w:rsidR="000C7BD4" w:rsidRDefault="000C7BD4" w:rsidP="008F1D3E">
      <w:pPr>
        <w:ind w:left="-567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</w:p>
    <w:p w14:paraId="401A2177" w14:textId="52E1EF27" w:rsidR="00100E38" w:rsidRPr="00C115C7" w:rsidRDefault="00100E38" w:rsidP="00100E38">
      <w:pPr>
        <w:spacing w:line="264" w:lineRule="auto"/>
        <w:ind w:right="-285"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2168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пользовательского интерфейса</w:t>
      </w:r>
    </w:p>
    <w:p w14:paraId="6210F880" w14:textId="77777777" w:rsidR="00100E38" w:rsidRDefault="00100E38" w:rsidP="008F1D3E">
      <w:pPr>
        <w:ind w:left="-567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</w:p>
    <w:p w14:paraId="6A15310B" w14:textId="3F04BBE2" w:rsidR="008F1D3E" w:rsidRDefault="008F1D3E" w:rsidP="008F1D3E">
      <w:pPr>
        <w:ind w:left="-567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Результат тестировани</w:t>
      </w:r>
      <w:r w:rsidR="008603C1">
        <w:rPr>
          <w:rFonts w:eastAsia="Calibri"/>
          <w:color w:val="000000"/>
          <w:sz w:val="28"/>
          <w:szCs w:val="28"/>
          <w:lang w:eastAsia="en-US"/>
        </w:rPr>
        <w:t>я</w:t>
      </w:r>
      <w:bookmarkStart w:id="0" w:name="_GoBack"/>
      <w:bookmarkEnd w:id="0"/>
      <w:r>
        <w:rPr>
          <w:rFonts w:eastAsia="Calibri"/>
          <w:color w:val="000000"/>
          <w:sz w:val="28"/>
          <w:szCs w:val="28"/>
          <w:lang w:eastAsia="en-US"/>
        </w:rPr>
        <w:t xml:space="preserve"> пользовательского интерфейса представлен в таблице 1</w:t>
      </w:r>
      <w:r w:rsidR="009B3ADF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0B219B44" w14:textId="77777777" w:rsidR="008F1D3E" w:rsidRDefault="008F1D3E" w:rsidP="008F1D3E">
      <w:pPr>
        <w:ind w:left="-567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</w:p>
    <w:p w14:paraId="64712FA3" w14:textId="2C77BFB6" w:rsidR="008F1D3E" w:rsidRDefault="008F1D3E" w:rsidP="008F1D3E">
      <w:pPr>
        <w:ind w:left="-567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 wp14:anchorId="118DA73E" wp14:editId="0255B119">
            <wp:extent cx="5935207" cy="3295290"/>
            <wp:effectExtent l="0" t="0" r="8890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57" cy="332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625E" w14:textId="751B4A70" w:rsidR="008F1D3E" w:rsidRDefault="008F1D3E" w:rsidP="008F1D3E">
      <w:pPr>
        <w:ind w:left="-567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</w:p>
    <w:p w14:paraId="3303AF89" w14:textId="5838E496" w:rsidR="008F1D3E" w:rsidRDefault="008F1D3E" w:rsidP="008F1D3E">
      <w:pPr>
        <w:ind w:left="-567"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Рисунок 1 – Вид программы</w:t>
      </w:r>
    </w:p>
    <w:p w14:paraId="0964A504" w14:textId="77777777" w:rsidR="008F1D3E" w:rsidRDefault="008F1D3E" w:rsidP="008F1D3E">
      <w:pPr>
        <w:ind w:left="-567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</w:p>
    <w:p w14:paraId="433169C9" w14:textId="770E371B" w:rsidR="008F1D3E" w:rsidRDefault="008F1D3E" w:rsidP="008F1D3E">
      <w:pPr>
        <w:tabs>
          <w:tab w:val="left" w:pos="709"/>
        </w:tabs>
        <w:spacing w:line="264" w:lineRule="auto"/>
        <w:ind w:right="-285" w:firstLine="709"/>
        <w:contextualSpacing/>
        <w:jc w:val="both"/>
        <w:rPr>
          <w:sz w:val="28"/>
        </w:rPr>
      </w:pPr>
      <w:r>
        <w:rPr>
          <w:sz w:val="28"/>
        </w:rPr>
        <w:t xml:space="preserve">Таблица 1 – </w:t>
      </w:r>
      <w:r w:rsidRPr="00C00CB6">
        <w:rPr>
          <w:bCs/>
          <w:sz w:val="28"/>
        </w:rPr>
        <w:t>Тестирование пользовательского интерфейса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7619"/>
        <w:gridCol w:w="1485"/>
      </w:tblGrid>
      <w:tr w:rsidR="008F1D3E" w:rsidRPr="003274A1" w14:paraId="20C2A000" w14:textId="77777777" w:rsidTr="008603C1">
        <w:trPr>
          <w:trHeight w:val="356"/>
        </w:trPr>
        <w:tc>
          <w:tcPr>
            <w:tcW w:w="677" w:type="dxa"/>
            <w:shd w:val="clear" w:color="auto" w:fill="auto"/>
          </w:tcPr>
          <w:p w14:paraId="59B411A5" w14:textId="77777777" w:rsidR="008F1D3E" w:rsidRPr="00687477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28"/>
              </w:rPr>
            </w:pPr>
            <w:r w:rsidRPr="00687477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619" w:type="dxa"/>
            <w:shd w:val="clear" w:color="auto" w:fill="auto"/>
          </w:tcPr>
          <w:p w14:paraId="6C15C7AC" w14:textId="77777777" w:rsidR="008F1D3E" w:rsidRPr="00687477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28"/>
              </w:rPr>
            </w:pPr>
            <w:r w:rsidRPr="00687477">
              <w:rPr>
                <w:b/>
                <w:sz w:val="28"/>
                <w:szCs w:val="28"/>
              </w:rPr>
              <w:t>Вид проверки</w:t>
            </w:r>
          </w:p>
        </w:tc>
        <w:tc>
          <w:tcPr>
            <w:tcW w:w="1485" w:type="dxa"/>
            <w:shd w:val="clear" w:color="auto" w:fill="auto"/>
          </w:tcPr>
          <w:p w14:paraId="1A99FE6F" w14:textId="77777777" w:rsidR="008F1D3E" w:rsidRPr="00687477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28"/>
              </w:rPr>
            </w:pPr>
            <w:r w:rsidRPr="00687477">
              <w:rPr>
                <w:b/>
                <w:sz w:val="28"/>
                <w:szCs w:val="28"/>
              </w:rPr>
              <w:t>Результат</w:t>
            </w:r>
          </w:p>
        </w:tc>
      </w:tr>
      <w:tr w:rsidR="008F1D3E" w:rsidRPr="003274A1" w14:paraId="373418BA" w14:textId="77777777" w:rsidTr="008603C1">
        <w:trPr>
          <w:trHeight w:val="727"/>
        </w:trPr>
        <w:tc>
          <w:tcPr>
            <w:tcW w:w="677" w:type="dxa"/>
            <w:shd w:val="clear" w:color="auto" w:fill="auto"/>
          </w:tcPr>
          <w:p w14:paraId="6580D1E6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 w:rsidRPr="003274A1">
              <w:rPr>
                <w:sz w:val="28"/>
                <w:szCs w:val="28"/>
              </w:rPr>
              <w:t>1</w:t>
            </w:r>
          </w:p>
        </w:tc>
        <w:tc>
          <w:tcPr>
            <w:tcW w:w="7619" w:type="dxa"/>
            <w:shd w:val="clear" w:color="auto" w:fill="auto"/>
          </w:tcPr>
          <w:p w14:paraId="1A0163B6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 w:rsidRPr="003274A1">
              <w:rPr>
                <w:sz w:val="28"/>
                <w:szCs w:val="28"/>
              </w:rPr>
              <w:t>Реализуется ли функционал приложения при помощи графических элементов</w:t>
            </w:r>
          </w:p>
        </w:tc>
        <w:tc>
          <w:tcPr>
            <w:tcW w:w="1485" w:type="dxa"/>
            <w:shd w:val="clear" w:color="auto" w:fill="auto"/>
          </w:tcPr>
          <w:p w14:paraId="425AF9F6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 w:rsidRPr="003274A1">
              <w:rPr>
                <w:sz w:val="28"/>
                <w:szCs w:val="28"/>
              </w:rPr>
              <w:t>10</w:t>
            </w:r>
          </w:p>
        </w:tc>
      </w:tr>
      <w:tr w:rsidR="008F1D3E" w:rsidRPr="003274A1" w14:paraId="0D7AFD08" w14:textId="77777777" w:rsidTr="008603C1">
        <w:trPr>
          <w:trHeight w:val="521"/>
        </w:trPr>
        <w:tc>
          <w:tcPr>
            <w:tcW w:w="677" w:type="dxa"/>
            <w:shd w:val="clear" w:color="auto" w:fill="auto"/>
          </w:tcPr>
          <w:p w14:paraId="64A5608C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 w:rsidRPr="003274A1">
              <w:rPr>
                <w:sz w:val="28"/>
                <w:szCs w:val="28"/>
              </w:rPr>
              <w:t>2</w:t>
            </w:r>
          </w:p>
        </w:tc>
        <w:tc>
          <w:tcPr>
            <w:tcW w:w="7619" w:type="dxa"/>
            <w:shd w:val="clear" w:color="auto" w:fill="auto"/>
          </w:tcPr>
          <w:p w14:paraId="3775D7EA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 w:rsidRPr="003274A1">
              <w:rPr>
                <w:sz w:val="28"/>
                <w:szCs w:val="28"/>
              </w:rPr>
              <w:t>Реализуется ли размещение сообщений об ошибках</w:t>
            </w:r>
          </w:p>
        </w:tc>
        <w:tc>
          <w:tcPr>
            <w:tcW w:w="1485" w:type="dxa"/>
            <w:shd w:val="clear" w:color="auto" w:fill="auto"/>
          </w:tcPr>
          <w:p w14:paraId="3EE90BEB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F1D3E" w:rsidRPr="003274A1" w14:paraId="363AE652" w14:textId="77777777" w:rsidTr="008603C1">
        <w:trPr>
          <w:trHeight w:val="727"/>
        </w:trPr>
        <w:tc>
          <w:tcPr>
            <w:tcW w:w="677" w:type="dxa"/>
            <w:shd w:val="clear" w:color="auto" w:fill="auto"/>
          </w:tcPr>
          <w:p w14:paraId="4249DA66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19" w:type="dxa"/>
            <w:shd w:val="clear" w:color="auto" w:fill="auto"/>
          </w:tcPr>
          <w:p w14:paraId="264C4144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 w:rsidRPr="003274A1">
              <w:rPr>
                <w:sz w:val="28"/>
                <w:szCs w:val="28"/>
              </w:rPr>
              <w:t>Отсутствуют ли орфографически, пунктуационные ошибки</w:t>
            </w:r>
          </w:p>
        </w:tc>
        <w:tc>
          <w:tcPr>
            <w:tcW w:w="1485" w:type="dxa"/>
            <w:shd w:val="clear" w:color="auto" w:fill="auto"/>
          </w:tcPr>
          <w:p w14:paraId="567088BF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F1D3E" w:rsidRPr="003274A1" w14:paraId="0DFDBA25" w14:textId="77777777" w:rsidTr="008603C1">
        <w:trPr>
          <w:trHeight w:val="371"/>
        </w:trPr>
        <w:tc>
          <w:tcPr>
            <w:tcW w:w="677" w:type="dxa"/>
            <w:shd w:val="clear" w:color="auto" w:fill="auto"/>
          </w:tcPr>
          <w:p w14:paraId="0CA2B6F4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19" w:type="dxa"/>
            <w:shd w:val="clear" w:color="auto" w:fill="auto"/>
          </w:tcPr>
          <w:p w14:paraId="595155FA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 w:rsidRPr="003274A1">
              <w:rPr>
                <w:sz w:val="28"/>
                <w:szCs w:val="28"/>
              </w:rPr>
              <w:t>Читабелен ли используемый шрифт</w:t>
            </w:r>
          </w:p>
        </w:tc>
        <w:tc>
          <w:tcPr>
            <w:tcW w:w="1485" w:type="dxa"/>
            <w:shd w:val="clear" w:color="auto" w:fill="auto"/>
          </w:tcPr>
          <w:p w14:paraId="205C3F86" w14:textId="77777777" w:rsidR="008F1D3E" w:rsidRPr="003274A1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 w:rsidRPr="003274A1">
              <w:rPr>
                <w:sz w:val="28"/>
                <w:szCs w:val="28"/>
              </w:rPr>
              <w:t>9</w:t>
            </w:r>
          </w:p>
        </w:tc>
      </w:tr>
    </w:tbl>
    <w:p w14:paraId="59DAD556" w14:textId="77777777" w:rsidR="008F1D3E" w:rsidRDefault="008F1D3E" w:rsidP="008F1D3E">
      <w:pPr>
        <w:pStyle w:val="a4"/>
        <w:spacing w:line="264" w:lineRule="auto"/>
        <w:ind w:left="0" w:right="-285" w:firstLine="709"/>
        <w:jc w:val="both"/>
        <w:rPr>
          <w:sz w:val="28"/>
          <w:szCs w:val="28"/>
        </w:rPr>
      </w:pPr>
    </w:p>
    <w:p w14:paraId="3B37316A" w14:textId="182C421F" w:rsidR="008F1D3E" w:rsidRPr="00C115C7" w:rsidRDefault="008F1D3E" w:rsidP="008F1D3E">
      <w:pPr>
        <w:spacing w:line="264" w:lineRule="auto"/>
        <w:ind w:right="-285"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168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функционала</w:t>
      </w:r>
    </w:p>
    <w:p w14:paraId="4F6F7BEF" w14:textId="77777777" w:rsidR="008F1D3E" w:rsidRDefault="008F1D3E" w:rsidP="008F1D3E">
      <w:pPr>
        <w:tabs>
          <w:tab w:val="left" w:pos="851"/>
          <w:tab w:val="left" w:pos="1134"/>
        </w:tabs>
        <w:spacing w:line="264" w:lineRule="auto"/>
        <w:ind w:right="-285" w:firstLine="709"/>
        <w:contextualSpacing/>
        <w:jc w:val="both"/>
      </w:pPr>
    </w:p>
    <w:p w14:paraId="02F26428" w14:textId="1D4F922F" w:rsidR="008F1D3E" w:rsidRDefault="008F1D3E" w:rsidP="008F1D3E">
      <w:pPr>
        <w:tabs>
          <w:tab w:val="left" w:pos="709"/>
          <w:tab w:val="left" w:pos="851"/>
        </w:tabs>
        <w:spacing w:line="264" w:lineRule="auto"/>
        <w:ind w:right="-285" w:firstLine="709"/>
        <w:contextualSpacing/>
        <w:jc w:val="both"/>
      </w:pPr>
      <w:r w:rsidRPr="008C0CBC">
        <w:rPr>
          <w:sz w:val="28"/>
          <w:szCs w:val="28"/>
        </w:rPr>
        <w:t xml:space="preserve">Результат </w:t>
      </w:r>
      <w:r w:rsidR="009B3ADF">
        <w:rPr>
          <w:sz w:val="28"/>
          <w:szCs w:val="28"/>
        </w:rPr>
        <w:t xml:space="preserve">ручного </w:t>
      </w:r>
      <w:r w:rsidRPr="008C0CBC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функционала программы представлен в таблице 2.</w:t>
      </w:r>
    </w:p>
    <w:p w14:paraId="27F90E53" w14:textId="4EA6A0EC" w:rsidR="008F1D3E" w:rsidRDefault="008F1D3E" w:rsidP="008F1D3E">
      <w:pPr>
        <w:tabs>
          <w:tab w:val="left" w:pos="851"/>
          <w:tab w:val="left" w:pos="1134"/>
        </w:tabs>
        <w:spacing w:line="264" w:lineRule="auto"/>
        <w:ind w:right="-285" w:firstLine="709"/>
        <w:contextualSpacing/>
        <w:jc w:val="both"/>
      </w:pPr>
    </w:p>
    <w:p w14:paraId="69785ED7" w14:textId="49DB4788" w:rsidR="000C7BD4" w:rsidRDefault="000C7BD4" w:rsidP="008F1D3E">
      <w:pPr>
        <w:tabs>
          <w:tab w:val="left" w:pos="851"/>
          <w:tab w:val="left" w:pos="1134"/>
        </w:tabs>
        <w:spacing w:line="264" w:lineRule="auto"/>
        <w:ind w:right="-285" w:firstLine="709"/>
        <w:contextualSpacing/>
        <w:jc w:val="both"/>
      </w:pPr>
    </w:p>
    <w:p w14:paraId="7C53F5AF" w14:textId="3C052D24" w:rsidR="000C7BD4" w:rsidRDefault="000C7BD4" w:rsidP="008F1D3E">
      <w:pPr>
        <w:tabs>
          <w:tab w:val="left" w:pos="851"/>
          <w:tab w:val="left" w:pos="1134"/>
        </w:tabs>
        <w:spacing w:line="264" w:lineRule="auto"/>
        <w:ind w:right="-285" w:firstLine="709"/>
        <w:contextualSpacing/>
        <w:jc w:val="both"/>
      </w:pPr>
    </w:p>
    <w:p w14:paraId="18A75E0C" w14:textId="6916ED4C" w:rsidR="008F1D3E" w:rsidRPr="008C0CBC" w:rsidRDefault="008F1D3E" w:rsidP="008F1D3E">
      <w:pPr>
        <w:tabs>
          <w:tab w:val="left" w:pos="709"/>
        </w:tabs>
        <w:spacing w:line="264" w:lineRule="auto"/>
        <w:ind w:right="-285" w:firstLine="709"/>
        <w:contextualSpacing/>
        <w:jc w:val="both"/>
        <w:rPr>
          <w:sz w:val="28"/>
          <w:szCs w:val="28"/>
        </w:rPr>
      </w:pPr>
      <w:r w:rsidRPr="008C0CBC">
        <w:rPr>
          <w:sz w:val="28"/>
          <w:szCs w:val="28"/>
        </w:rPr>
        <w:lastRenderedPageBreak/>
        <w:t xml:space="preserve">Таблица 2 – Тестирование функционала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3402"/>
        <w:gridCol w:w="3827"/>
      </w:tblGrid>
      <w:tr w:rsidR="008F1D3E" w:rsidRPr="008C0CBC" w14:paraId="6FF1D5DD" w14:textId="77777777" w:rsidTr="008603C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BF4F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28"/>
                <w:lang w:eastAsia="en-US"/>
              </w:rPr>
            </w:pPr>
            <w:r w:rsidRPr="008C0CBC">
              <w:rPr>
                <w:b/>
                <w:sz w:val="28"/>
                <w:szCs w:val="32"/>
                <w:lang w:eastAsia="en-US"/>
              </w:rPr>
              <w:t>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2872" w14:textId="77777777" w:rsidR="008F1D3E" w:rsidRPr="008C0CBC" w:rsidRDefault="008F1D3E" w:rsidP="008603C1">
            <w:pPr>
              <w:tabs>
                <w:tab w:val="left" w:pos="1346"/>
              </w:tabs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28"/>
                <w:lang w:eastAsia="en-US"/>
              </w:rPr>
            </w:pPr>
            <w:r w:rsidRPr="008C0CBC">
              <w:rPr>
                <w:b/>
                <w:sz w:val="28"/>
                <w:szCs w:val="28"/>
                <w:lang w:eastAsia="en-US"/>
              </w:rPr>
              <w:t>Имя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  <w:r w:rsidRPr="008C0CBC">
              <w:rPr>
                <w:b/>
                <w:sz w:val="28"/>
                <w:szCs w:val="28"/>
                <w:lang w:eastAsia="en-US"/>
              </w:rPr>
              <w:t>элемента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62BA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28"/>
                <w:lang w:eastAsia="en-US"/>
              </w:rPr>
            </w:pPr>
            <w:r w:rsidRPr="008C0CBC">
              <w:rPr>
                <w:b/>
                <w:sz w:val="28"/>
                <w:szCs w:val="28"/>
                <w:lang w:eastAsia="en-US"/>
              </w:rPr>
              <w:t>Тест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2DB9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28"/>
                <w:lang w:eastAsia="en-US"/>
              </w:rPr>
            </w:pPr>
            <w:r w:rsidRPr="008C0CBC">
              <w:rPr>
                <w:b/>
                <w:sz w:val="28"/>
                <w:szCs w:val="28"/>
                <w:lang w:eastAsia="en-US"/>
              </w:rPr>
              <w:t>Результат</w:t>
            </w:r>
          </w:p>
        </w:tc>
      </w:tr>
      <w:tr w:rsidR="008F1D3E" w:rsidRPr="008C0CBC" w14:paraId="19BC5670" w14:textId="77777777" w:rsidTr="009B3ADF">
        <w:trPr>
          <w:trHeight w:val="69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8050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4ED0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 w:rsidRPr="008C0CBC">
              <w:rPr>
                <w:sz w:val="28"/>
                <w:szCs w:val="28"/>
                <w:lang w:val="en-US" w:eastAsia="en-US"/>
              </w:rPr>
              <w:t>LU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3B8E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Решение</w:t>
            </w:r>
            <w:r>
              <w:rPr>
                <w:sz w:val="28"/>
                <w:szCs w:val="28"/>
                <w:lang w:eastAsia="en-US"/>
              </w:rPr>
              <w:t xml:space="preserve"> СЛАУ</w:t>
            </w:r>
            <w:r w:rsidRPr="008C0CBC">
              <w:rPr>
                <w:sz w:val="28"/>
                <w:szCs w:val="28"/>
                <w:lang w:eastAsia="en-US"/>
              </w:rPr>
              <w:t xml:space="preserve"> с помощью</w:t>
            </w:r>
            <w:r>
              <w:rPr>
                <w:sz w:val="28"/>
                <w:szCs w:val="28"/>
                <w:lang w:eastAsia="en-US"/>
              </w:rPr>
              <w:t xml:space="preserve"> метода</w:t>
            </w:r>
            <w:r w:rsidRPr="008C0CBC">
              <w:rPr>
                <w:sz w:val="28"/>
                <w:szCs w:val="28"/>
                <w:lang w:eastAsia="en-US"/>
              </w:rPr>
              <w:t xml:space="preserve"> </w:t>
            </w:r>
            <w:r w:rsidRPr="008C0CBC">
              <w:rPr>
                <w:sz w:val="28"/>
                <w:szCs w:val="28"/>
                <w:lang w:val="en-US" w:eastAsia="en-US"/>
              </w:rPr>
              <w:t>LU</w:t>
            </w:r>
            <w:r>
              <w:rPr>
                <w:sz w:val="28"/>
                <w:szCs w:val="28"/>
                <w:lang w:eastAsia="en-US"/>
              </w:rPr>
              <w:t>-разложения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A70E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Исключительных ситуаций нет</w:t>
            </w:r>
          </w:p>
          <w:p w14:paraId="762F9036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8F1D3E" w:rsidRPr="008C0CBC" w14:paraId="21795906" w14:textId="77777777" w:rsidTr="008603C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EAD3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9A1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 w:rsidRPr="008C0CBC">
              <w:rPr>
                <w:sz w:val="28"/>
                <w:szCs w:val="28"/>
                <w:lang w:val="en-US" w:eastAsia="en-US"/>
              </w:rPr>
              <w:t>LUPar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AB52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Решение с помощью расп</w:t>
            </w:r>
            <w:r>
              <w:rPr>
                <w:sz w:val="28"/>
                <w:szCs w:val="28"/>
                <w:lang w:eastAsia="en-US"/>
              </w:rPr>
              <w:t>ределенного</w:t>
            </w:r>
            <w:r w:rsidRPr="008C0CBC">
              <w:rPr>
                <w:sz w:val="28"/>
                <w:szCs w:val="28"/>
                <w:lang w:eastAsia="en-US"/>
              </w:rPr>
              <w:t xml:space="preserve"> </w:t>
            </w:r>
            <w:r w:rsidRPr="008C0CBC">
              <w:rPr>
                <w:sz w:val="28"/>
                <w:szCs w:val="28"/>
                <w:lang w:val="en-US" w:eastAsia="en-US"/>
              </w:rPr>
              <w:t>LU</w:t>
            </w:r>
            <w:r>
              <w:rPr>
                <w:sz w:val="28"/>
                <w:szCs w:val="28"/>
                <w:lang w:eastAsia="en-US"/>
              </w:rPr>
              <w:t>-разложения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4DB8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Исключительных ситуаций нет</w:t>
            </w:r>
          </w:p>
        </w:tc>
      </w:tr>
      <w:tr w:rsidR="008F1D3E" w:rsidRPr="008C0CBC" w14:paraId="41DB70D4" w14:textId="77777777" w:rsidTr="008603C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F21A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AEC1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 w:rsidRPr="008C0CBC">
              <w:rPr>
                <w:sz w:val="28"/>
                <w:szCs w:val="28"/>
                <w:lang w:val="en-US" w:eastAsia="en-US"/>
              </w:rPr>
              <w:t>GaussPar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FDC1" w14:textId="77777777" w:rsidR="008F1D3E" w:rsidRPr="008C0CBC" w:rsidRDefault="008F1D3E" w:rsidP="008603C1">
            <w:pPr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Решение с помощью расп</w:t>
            </w:r>
            <w:r>
              <w:rPr>
                <w:sz w:val="28"/>
                <w:szCs w:val="28"/>
                <w:lang w:eastAsia="en-US"/>
              </w:rPr>
              <w:t>ределенного</w:t>
            </w:r>
            <w:r w:rsidRPr="008C0CB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метода </w:t>
            </w:r>
            <w:r w:rsidRPr="008C0CBC">
              <w:rPr>
                <w:sz w:val="28"/>
                <w:szCs w:val="28"/>
                <w:lang w:eastAsia="en-US"/>
              </w:rPr>
              <w:t>Гаусса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8E35" w14:textId="77777777" w:rsidR="008F1D3E" w:rsidRPr="008C0CBC" w:rsidRDefault="008F1D3E" w:rsidP="008603C1">
            <w:pPr>
              <w:spacing w:line="264" w:lineRule="auto"/>
              <w:ind w:left="36"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Исключительных ситуаций нет</w:t>
            </w:r>
          </w:p>
        </w:tc>
      </w:tr>
    </w:tbl>
    <w:p w14:paraId="1A844C3C" w14:textId="77777777" w:rsidR="008F1D3E" w:rsidRDefault="008F1D3E" w:rsidP="008F1D3E">
      <w:pPr>
        <w:tabs>
          <w:tab w:val="left" w:pos="993"/>
        </w:tabs>
        <w:spacing w:line="264" w:lineRule="auto"/>
        <w:ind w:right="-285" w:firstLine="709"/>
        <w:contextualSpacing/>
        <w:jc w:val="both"/>
      </w:pPr>
    </w:p>
    <w:p w14:paraId="606D5DC1" w14:textId="7B69FB42" w:rsidR="008F1D3E" w:rsidRDefault="008F1D3E" w:rsidP="008F1D3E">
      <w:pPr>
        <w:pStyle w:val="a4"/>
        <w:spacing w:line="264" w:lineRule="auto"/>
        <w:ind w:left="0" w:right="-2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было проведено </w:t>
      </w:r>
      <w:r>
        <w:rPr>
          <w:sz w:val="28"/>
          <w:szCs w:val="28"/>
          <w:lang w:val="en-US"/>
        </w:rPr>
        <w:t>Unit</w:t>
      </w:r>
      <w:r w:rsidRPr="00E813B8">
        <w:rPr>
          <w:sz w:val="28"/>
          <w:szCs w:val="28"/>
        </w:rPr>
        <w:t>-</w:t>
      </w:r>
      <w:r>
        <w:rPr>
          <w:sz w:val="28"/>
          <w:szCs w:val="28"/>
        </w:rPr>
        <w:t>тестирование программы, результат которого представлен в таблице 3 и на рисунке 3.</w:t>
      </w:r>
    </w:p>
    <w:p w14:paraId="5EB2ABA6" w14:textId="77777777" w:rsidR="008F1D3E" w:rsidRPr="00E813B8" w:rsidRDefault="008F1D3E" w:rsidP="008F1D3E">
      <w:pPr>
        <w:pStyle w:val="a4"/>
        <w:spacing w:line="264" w:lineRule="auto"/>
        <w:ind w:left="0" w:right="-285" w:firstLine="709"/>
        <w:jc w:val="both"/>
        <w:rPr>
          <w:sz w:val="28"/>
          <w:szCs w:val="28"/>
        </w:rPr>
      </w:pPr>
    </w:p>
    <w:p w14:paraId="076FE6C9" w14:textId="1F71F59E" w:rsidR="008F1D3E" w:rsidRPr="008C0CBC" w:rsidRDefault="008F1D3E" w:rsidP="008F1D3E">
      <w:pPr>
        <w:tabs>
          <w:tab w:val="left" w:pos="709"/>
        </w:tabs>
        <w:spacing w:line="264" w:lineRule="auto"/>
        <w:ind w:right="-285" w:firstLine="709"/>
        <w:contextualSpacing/>
        <w:jc w:val="both"/>
        <w:rPr>
          <w:sz w:val="28"/>
          <w:szCs w:val="28"/>
        </w:rPr>
      </w:pPr>
      <w:r w:rsidRPr="008C0CBC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3</w:t>
      </w:r>
      <w:r w:rsidRPr="008C0CBC">
        <w:rPr>
          <w:sz w:val="28"/>
          <w:szCs w:val="28"/>
        </w:rPr>
        <w:t xml:space="preserve"> – Тестирование функционала </w:t>
      </w:r>
    </w:p>
    <w:tbl>
      <w:tblPr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4086"/>
        <w:gridCol w:w="3989"/>
      </w:tblGrid>
      <w:tr w:rsidR="008F1D3E" w:rsidRPr="008C0CBC" w14:paraId="187E75EF" w14:textId="77777777" w:rsidTr="008603C1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5A93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b/>
                <w:sz w:val="28"/>
                <w:szCs w:val="32"/>
                <w:lang w:eastAsia="en-US"/>
              </w:rPr>
              <w:t>№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A406" w14:textId="77777777" w:rsidR="008F1D3E" w:rsidRPr="00097031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функции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664D" w14:textId="77777777" w:rsidR="008F1D3E" w:rsidRPr="00473AB9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</w:rPr>
            </w:pPr>
            <w:r w:rsidRPr="008C0CBC">
              <w:rPr>
                <w:b/>
                <w:sz w:val="28"/>
                <w:szCs w:val="28"/>
                <w:lang w:eastAsia="en-US"/>
              </w:rPr>
              <w:t>Результат</w:t>
            </w:r>
          </w:p>
        </w:tc>
      </w:tr>
      <w:tr w:rsidR="008F1D3E" w:rsidRPr="008C0CBC" w14:paraId="0DE82ECF" w14:textId="77777777" w:rsidTr="008603C1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231F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32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392D" w14:textId="77777777" w:rsidR="008F1D3E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28"/>
                <w:lang w:eastAsia="en-US"/>
              </w:rPr>
            </w:pPr>
            <w:r w:rsidRPr="00097031">
              <w:rPr>
                <w:sz w:val="28"/>
                <w:szCs w:val="28"/>
                <w:lang w:val="en-US" w:eastAsia="en-US"/>
              </w:rPr>
              <w:t>TEST_METHOD(</w:t>
            </w:r>
            <w:r w:rsidRPr="0009703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TestLUTrue</w:t>
            </w:r>
            <w:r w:rsidRPr="00097031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2FD0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b/>
                <w:sz w:val="28"/>
                <w:szCs w:val="28"/>
                <w:lang w:eastAsia="en-US"/>
              </w:rPr>
            </w:pPr>
            <w:r w:rsidRPr="00473AB9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верности</w:t>
            </w:r>
            <w:r w:rsidRPr="00473AB9">
              <w:rPr>
                <w:sz w:val="28"/>
                <w:szCs w:val="28"/>
              </w:rPr>
              <w:t xml:space="preserve"> результата для метода </w:t>
            </w:r>
            <w:r w:rsidRPr="00473AB9">
              <w:rPr>
                <w:sz w:val="28"/>
                <w:szCs w:val="28"/>
                <w:lang w:val="en-US"/>
              </w:rPr>
              <w:t>LU</w:t>
            </w:r>
            <w:r w:rsidRPr="00473AB9">
              <w:rPr>
                <w:sz w:val="28"/>
                <w:szCs w:val="28"/>
              </w:rPr>
              <w:t xml:space="preserve">, при верно </w:t>
            </w:r>
            <w:r>
              <w:rPr>
                <w:sz w:val="28"/>
                <w:szCs w:val="28"/>
              </w:rPr>
              <w:t>заданной матрице</w:t>
            </w:r>
            <w:r w:rsidRPr="00473AB9">
              <w:rPr>
                <w:sz w:val="32"/>
                <w:szCs w:val="32"/>
                <w:lang w:eastAsia="en-US"/>
              </w:rPr>
              <w:t xml:space="preserve"> </w:t>
            </w:r>
          </w:p>
        </w:tc>
      </w:tr>
      <w:tr w:rsidR="008F1D3E" w:rsidRPr="008C0CBC" w14:paraId="02DD371F" w14:textId="77777777" w:rsidTr="008603C1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726C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6E0E" w14:textId="77777777" w:rsidR="008F1D3E" w:rsidRPr="00097031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097031">
              <w:rPr>
                <w:sz w:val="28"/>
                <w:szCs w:val="28"/>
                <w:lang w:val="en-US" w:eastAsia="en-US"/>
              </w:rPr>
              <w:t>TEST_METHOD(</w:t>
            </w:r>
            <w:r w:rsidRPr="0009703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TestLUFalse</w:t>
            </w:r>
            <w:r w:rsidRPr="00097031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DA3D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473AB9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верности</w:t>
            </w:r>
            <w:r w:rsidRPr="00473AB9">
              <w:rPr>
                <w:sz w:val="28"/>
                <w:szCs w:val="28"/>
              </w:rPr>
              <w:t xml:space="preserve"> результата для метода </w:t>
            </w:r>
            <w:r w:rsidRPr="00473AB9">
              <w:rPr>
                <w:sz w:val="28"/>
                <w:szCs w:val="28"/>
                <w:lang w:val="en-US"/>
              </w:rPr>
              <w:t>LU</w:t>
            </w:r>
            <w:r w:rsidRPr="00473AB9">
              <w:rPr>
                <w:sz w:val="28"/>
                <w:szCs w:val="28"/>
              </w:rPr>
              <w:t xml:space="preserve">, при </w:t>
            </w:r>
            <w:r>
              <w:rPr>
                <w:sz w:val="28"/>
                <w:szCs w:val="28"/>
              </w:rPr>
              <w:t>не</w:t>
            </w:r>
            <w:r w:rsidRPr="00473AB9">
              <w:rPr>
                <w:sz w:val="28"/>
                <w:szCs w:val="28"/>
              </w:rPr>
              <w:t xml:space="preserve">верно </w:t>
            </w:r>
            <w:r>
              <w:rPr>
                <w:sz w:val="28"/>
                <w:szCs w:val="28"/>
              </w:rPr>
              <w:t>заданной матрице</w:t>
            </w:r>
          </w:p>
        </w:tc>
      </w:tr>
      <w:tr w:rsidR="008F1D3E" w:rsidRPr="008C0CBC" w14:paraId="6E5DC2EB" w14:textId="77777777" w:rsidTr="008603C1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5562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C0CBC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887E" w14:textId="77777777" w:rsidR="008F1D3E" w:rsidRPr="00097031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097031">
              <w:rPr>
                <w:sz w:val="28"/>
                <w:szCs w:val="28"/>
                <w:lang w:val="en-US" w:eastAsia="en-US"/>
              </w:rPr>
              <w:t>TEST_METHOD(</w:t>
            </w:r>
            <w:r w:rsidRPr="0009703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TestLUParTrue</w:t>
            </w:r>
            <w:r w:rsidRPr="00097031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05F0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473AB9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верности</w:t>
            </w:r>
            <w:r w:rsidRPr="00473AB9">
              <w:rPr>
                <w:sz w:val="28"/>
                <w:szCs w:val="28"/>
              </w:rPr>
              <w:t xml:space="preserve"> результата для метода </w:t>
            </w:r>
            <w:r w:rsidRPr="00473AB9">
              <w:rPr>
                <w:sz w:val="28"/>
                <w:szCs w:val="28"/>
                <w:lang w:val="en-US"/>
              </w:rPr>
              <w:t>LU</w:t>
            </w:r>
            <w:r>
              <w:rPr>
                <w:sz w:val="28"/>
                <w:szCs w:val="28"/>
                <w:lang w:val="en-US"/>
              </w:rPr>
              <w:t>Par</w:t>
            </w:r>
            <w:r w:rsidRPr="00473AB9">
              <w:rPr>
                <w:sz w:val="28"/>
                <w:szCs w:val="28"/>
              </w:rPr>
              <w:t xml:space="preserve">, при верно </w:t>
            </w:r>
            <w:r>
              <w:rPr>
                <w:sz w:val="28"/>
                <w:szCs w:val="28"/>
              </w:rPr>
              <w:t>заданной матрице</w:t>
            </w:r>
          </w:p>
        </w:tc>
      </w:tr>
      <w:tr w:rsidR="008F1D3E" w:rsidRPr="008C0CBC" w14:paraId="2606C4B3" w14:textId="77777777" w:rsidTr="008603C1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9F98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4530" w14:textId="77777777" w:rsidR="008F1D3E" w:rsidRPr="00097031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 w:rsidRPr="00097031">
              <w:rPr>
                <w:sz w:val="28"/>
                <w:szCs w:val="28"/>
                <w:lang w:val="en-US" w:eastAsia="en-US"/>
              </w:rPr>
              <w:t>TEST_METHOD(</w:t>
            </w:r>
            <w:r w:rsidRPr="0009703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TestLUParFalse</w:t>
            </w:r>
            <w:r w:rsidRPr="00097031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1A68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473AB9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верности</w:t>
            </w:r>
            <w:r w:rsidRPr="00473AB9">
              <w:rPr>
                <w:sz w:val="28"/>
                <w:szCs w:val="28"/>
              </w:rPr>
              <w:t xml:space="preserve"> результата для метода </w:t>
            </w:r>
            <w:r w:rsidRPr="00473AB9">
              <w:rPr>
                <w:sz w:val="28"/>
                <w:szCs w:val="28"/>
                <w:lang w:val="en-US"/>
              </w:rPr>
              <w:t>LU</w:t>
            </w:r>
            <w:r>
              <w:rPr>
                <w:sz w:val="28"/>
                <w:szCs w:val="28"/>
                <w:lang w:val="en-US"/>
              </w:rPr>
              <w:t>Par</w:t>
            </w:r>
            <w:r w:rsidRPr="00473AB9">
              <w:rPr>
                <w:sz w:val="28"/>
                <w:szCs w:val="28"/>
              </w:rPr>
              <w:t xml:space="preserve">, при </w:t>
            </w:r>
            <w:r>
              <w:rPr>
                <w:sz w:val="28"/>
                <w:szCs w:val="28"/>
              </w:rPr>
              <w:t>не</w:t>
            </w:r>
            <w:r w:rsidRPr="00473AB9">
              <w:rPr>
                <w:sz w:val="28"/>
                <w:szCs w:val="28"/>
              </w:rPr>
              <w:t xml:space="preserve">верно </w:t>
            </w:r>
            <w:r>
              <w:rPr>
                <w:sz w:val="28"/>
                <w:szCs w:val="28"/>
              </w:rPr>
              <w:t>заданной матрице</w:t>
            </w:r>
          </w:p>
        </w:tc>
      </w:tr>
      <w:tr w:rsidR="008F1D3E" w:rsidRPr="006A0377" w14:paraId="5D979E05" w14:textId="77777777" w:rsidTr="008603C1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45A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6BEA" w14:textId="77777777" w:rsidR="008F1D3E" w:rsidRPr="00097031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 w:rsidRPr="00097031">
              <w:rPr>
                <w:sz w:val="28"/>
                <w:szCs w:val="28"/>
                <w:lang w:val="en-US" w:eastAsia="en-US"/>
              </w:rPr>
              <w:t>TEST_METHOD(</w:t>
            </w:r>
            <w:r w:rsidRPr="0009703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TestGaussParTrue</w:t>
            </w:r>
            <w:r w:rsidRPr="00097031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ED83" w14:textId="77777777" w:rsidR="008F1D3E" w:rsidRPr="006A0377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473AB9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верности</w:t>
            </w:r>
            <w:r w:rsidRPr="00473AB9">
              <w:rPr>
                <w:sz w:val="28"/>
                <w:szCs w:val="28"/>
              </w:rPr>
              <w:t xml:space="preserve"> результата для метода </w:t>
            </w:r>
            <w:r>
              <w:rPr>
                <w:sz w:val="28"/>
                <w:szCs w:val="28"/>
                <w:lang w:val="en-US"/>
              </w:rPr>
              <w:t>GaussPar</w:t>
            </w:r>
            <w:r w:rsidRPr="00473AB9">
              <w:rPr>
                <w:sz w:val="28"/>
                <w:szCs w:val="28"/>
              </w:rPr>
              <w:t xml:space="preserve">, при верно </w:t>
            </w:r>
            <w:r>
              <w:rPr>
                <w:sz w:val="28"/>
                <w:szCs w:val="28"/>
              </w:rPr>
              <w:t>заданной матрице</w:t>
            </w:r>
          </w:p>
        </w:tc>
      </w:tr>
      <w:tr w:rsidR="008F1D3E" w:rsidRPr="008C0CBC" w14:paraId="6AF86DBB" w14:textId="77777777" w:rsidTr="008603C1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0115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3F3F" w14:textId="77777777" w:rsidR="008F1D3E" w:rsidRPr="00097031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 w:rsidRPr="00097031">
              <w:rPr>
                <w:sz w:val="28"/>
                <w:szCs w:val="28"/>
                <w:lang w:val="en-US" w:eastAsia="en-US"/>
              </w:rPr>
              <w:t>TEST_METHOD(</w:t>
            </w:r>
            <w:r w:rsidRPr="0009703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TestGaussParFalse</w:t>
            </w:r>
            <w:r w:rsidRPr="00097031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2BB4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473AB9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верности</w:t>
            </w:r>
            <w:r w:rsidRPr="00473AB9">
              <w:rPr>
                <w:sz w:val="28"/>
                <w:szCs w:val="28"/>
              </w:rPr>
              <w:t xml:space="preserve"> результата для метода </w:t>
            </w:r>
            <w:r>
              <w:rPr>
                <w:sz w:val="28"/>
                <w:szCs w:val="28"/>
                <w:lang w:val="en-US"/>
              </w:rPr>
              <w:t>GaussPar</w:t>
            </w:r>
            <w:r w:rsidRPr="00473AB9">
              <w:rPr>
                <w:sz w:val="28"/>
                <w:szCs w:val="28"/>
              </w:rPr>
              <w:t xml:space="preserve">, при </w:t>
            </w:r>
            <w:r>
              <w:rPr>
                <w:sz w:val="28"/>
                <w:szCs w:val="28"/>
              </w:rPr>
              <w:t>не</w:t>
            </w:r>
            <w:r w:rsidRPr="00473AB9">
              <w:rPr>
                <w:sz w:val="28"/>
                <w:szCs w:val="28"/>
              </w:rPr>
              <w:t xml:space="preserve">верно </w:t>
            </w:r>
            <w:r>
              <w:rPr>
                <w:sz w:val="28"/>
                <w:szCs w:val="28"/>
              </w:rPr>
              <w:t>заданной матрице</w:t>
            </w:r>
          </w:p>
        </w:tc>
      </w:tr>
      <w:tr w:rsidR="008F1D3E" w:rsidRPr="008C0CBC" w14:paraId="26D9A782" w14:textId="77777777" w:rsidTr="008603C1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9ADD" w14:textId="77777777" w:rsidR="008F1D3E" w:rsidRPr="0076285A" w:rsidRDefault="008F1D3E" w:rsidP="008603C1">
            <w:pPr>
              <w:tabs>
                <w:tab w:val="left" w:pos="993"/>
              </w:tabs>
              <w:spacing w:line="264" w:lineRule="auto"/>
              <w:ind w:right="-285" w:hanging="251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FAE8" w14:textId="77777777" w:rsidR="008F1D3E" w:rsidRPr="00097031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 w:rsidRPr="00097031">
              <w:rPr>
                <w:sz w:val="28"/>
                <w:szCs w:val="28"/>
                <w:lang w:val="en-US" w:eastAsia="en-US"/>
              </w:rPr>
              <w:t>TEST_METHOD(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CheckZeroLine</w:t>
            </w:r>
            <w:r w:rsidRPr="00097031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8254" w14:textId="77777777" w:rsidR="008F1D3E" w:rsidRPr="008C0CBC" w:rsidRDefault="008F1D3E" w:rsidP="008603C1">
            <w:pPr>
              <w:tabs>
                <w:tab w:val="left" w:pos="993"/>
              </w:tabs>
              <w:spacing w:line="264" w:lineRule="auto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решения системы при наличии нулевой строки в матрице</w:t>
            </w:r>
          </w:p>
        </w:tc>
      </w:tr>
    </w:tbl>
    <w:p w14:paraId="06FBFBA6" w14:textId="77777777" w:rsidR="008F1D3E" w:rsidRDefault="008F1D3E" w:rsidP="008F1D3E">
      <w:pPr>
        <w:spacing w:line="264" w:lineRule="auto"/>
        <w:ind w:right="-285" w:firstLine="709"/>
        <w:contextualSpacing/>
        <w:rPr>
          <w:sz w:val="28"/>
          <w:szCs w:val="28"/>
        </w:rPr>
      </w:pPr>
    </w:p>
    <w:p w14:paraId="0BF1C57B" w14:textId="77777777" w:rsidR="008F1D3E" w:rsidRPr="0021681D" w:rsidRDefault="008F1D3E" w:rsidP="008F1D3E">
      <w:pPr>
        <w:spacing w:line="264" w:lineRule="auto"/>
        <w:ind w:right="-285" w:firstLine="709"/>
        <w:contextualSpacing/>
        <w:rPr>
          <w:sz w:val="28"/>
          <w:szCs w:val="28"/>
        </w:rPr>
      </w:pPr>
    </w:p>
    <w:p w14:paraId="5531BFAC" w14:textId="77777777" w:rsidR="008F1D3E" w:rsidRPr="0021681D" w:rsidRDefault="008F1D3E" w:rsidP="008F1D3E">
      <w:pPr>
        <w:spacing w:line="264" w:lineRule="auto"/>
        <w:ind w:right="-285" w:firstLine="709"/>
        <w:contextualSpacing/>
        <w:jc w:val="center"/>
        <w:rPr>
          <w:sz w:val="28"/>
          <w:szCs w:val="28"/>
        </w:rPr>
      </w:pPr>
      <w:r w:rsidRPr="0076285A">
        <w:rPr>
          <w:noProof/>
          <w:sz w:val="28"/>
          <w:szCs w:val="28"/>
        </w:rPr>
        <w:lastRenderedPageBreak/>
        <w:drawing>
          <wp:inline distT="0" distB="0" distL="0" distR="0" wp14:anchorId="11B11544" wp14:editId="518990CB">
            <wp:extent cx="3696216" cy="2676899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7F7" w14:textId="77777777" w:rsidR="008F1D3E" w:rsidRDefault="008F1D3E" w:rsidP="008F1D3E">
      <w:pPr>
        <w:spacing w:line="264" w:lineRule="auto"/>
        <w:ind w:right="-285" w:firstLine="709"/>
        <w:contextualSpacing/>
        <w:jc w:val="center"/>
        <w:rPr>
          <w:sz w:val="28"/>
          <w:szCs w:val="28"/>
        </w:rPr>
      </w:pPr>
    </w:p>
    <w:p w14:paraId="53A590CE" w14:textId="76F0B0AF" w:rsidR="008F1D3E" w:rsidRPr="0021681D" w:rsidRDefault="008F1D3E" w:rsidP="008F1D3E">
      <w:pPr>
        <w:spacing w:line="264" w:lineRule="auto"/>
        <w:ind w:right="-285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 тестов</w:t>
      </w:r>
    </w:p>
    <w:p w14:paraId="4C6A3D12" w14:textId="2C8252E4" w:rsidR="00D63075" w:rsidRPr="008F1D3E" w:rsidRDefault="00D63075" w:rsidP="00D63075">
      <w:pPr>
        <w:jc w:val="center"/>
        <w:rPr>
          <w:b/>
          <w:sz w:val="28"/>
          <w:szCs w:val="28"/>
        </w:rPr>
      </w:pPr>
    </w:p>
    <w:p w14:paraId="32431921" w14:textId="77777777" w:rsidR="00D63075" w:rsidRDefault="00D63075" w:rsidP="00E015AB">
      <w:pPr>
        <w:jc w:val="both"/>
        <w:rPr>
          <w:b/>
          <w:sz w:val="28"/>
          <w:szCs w:val="28"/>
        </w:rPr>
      </w:pPr>
    </w:p>
    <w:p w14:paraId="00E549F0" w14:textId="2E5D184D" w:rsidR="00CC2859" w:rsidRDefault="00E015AB" w:rsidP="00E015AB">
      <w:pPr>
        <w:jc w:val="both"/>
      </w:pPr>
      <w:r>
        <w:rPr>
          <w:b/>
          <w:sz w:val="28"/>
          <w:szCs w:val="28"/>
        </w:rPr>
        <w:t>Вывод</w:t>
      </w:r>
      <w:r w:rsidRPr="00B45727">
        <w:rPr>
          <w:b/>
          <w:bCs/>
          <w:sz w:val="28"/>
          <w:szCs w:val="28"/>
        </w:rPr>
        <w:t>.</w:t>
      </w:r>
      <w:r w:rsidRPr="00D63075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 ходе выполнения лабораторной работы я </w:t>
      </w:r>
      <w:r w:rsidR="008F1D3E">
        <w:rPr>
          <w:iCs/>
          <w:sz w:val="28"/>
          <w:szCs w:val="28"/>
        </w:rPr>
        <w:t>протестировала курсовой проект.</w:t>
      </w:r>
    </w:p>
    <w:p w14:paraId="6CD1583A" w14:textId="77777777" w:rsidR="00E015AB" w:rsidRDefault="00E015AB" w:rsidP="00CC2859"/>
    <w:p w14:paraId="03C20945" w14:textId="77777777" w:rsidR="006F7280" w:rsidRDefault="006F7280"/>
    <w:sectPr w:rsidR="006F7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75C"/>
    <w:multiLevelType w:val="hybridMultilevel"/>
    <w:tmpl w:val="7340C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B1A"/>
    <w:multiLevelType w:val="hybridMultilevel"/>
    <w:tmpl w:val="19F888C8"/>
    <w:lvl w:ilvl="0" w:tplc="04190015">
      <w:start w:val="1"/>
      <w:numFmt w:val="upperLetter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63747BE"/>
    <w:multiLevelType w:val="hybridMultilevel"/>
    <w:tmpl w:val="1DC69934"/>
    <w:lvl w:ilvl="0" w:tplc="04190013">
      <w:start w:val="1"/>
      <w:numFmt w:val="upperRoman"/>
      <w:lvlText w:val="%1."/>
      <w:lvlJc w:val="righ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60D4CC7"/>
    <w:multiLevelType w:val="hybridMultilevel"/>
    <w:tmpl w:val="0B5401BC"/>
    <w:lvl w:ilvl="0" w:tplc="78E67BF6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3C944A66"/>
    <w:multiLevelType w:val="hybridMultilevel"/>
    <w:tmpl w:val="C49C0D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568E"/>
    <w:multiLevelType w:val="hybridMultilevel"/>
    <w:tmpl w:val="A328A66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8451AD"/>
    <w:multiLevelType w:val="hybridMultilevel"/>
    <w:tmpl w:val="507E6C06"/>
    <w:lvl w:ilvl="0" w:tplc="099E42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AB16EF"/>
    <w:multiLevelType w:val="hybridMultilevel"/>
    <w:tmpl w:val="38E6508C"/>
    <w:lvl w:ilvl="0" w:tplc="A574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9032BB"/>
    <w:multiLevelType w:val="hybridMultilevel"/>
    <w:tmpl w:val="6E80A442"/>
    <w:lvl w:ilvl="0" w:tplc="60FAC184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694C5A3A"/>
    <w:multiLevelType w:val="hybridMultilevel"/>
    <w:tmpl w:val="347AA8F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E7B69"/>
    <w:multiLevelType w:val="hybridMultilevel"/>
    <w:tmpl w:val="6BAE636A"/>
    <w:lvl w:ilvl="0" w:tplc="04190015">
      <w:start w:val="1"/>
      <w:numFmt w:val="upperLetter"/>
      <w:lvlText w:val="%1."/>
      <w:lvlJc w:val="left"/>
      <w:pPr>
        <w:ind w:left="225" w:hanging="360"/>
      </w:pPr>
    </w:lvl>
    <w:lvl w:ilvl="1" w:tplc="04190019" w:tentative="1">
      <w:start w:val="1"/>
      <w:numFmt w:val="lowerLetter"/>
      <w:lvlText w:val="%2."/>
      <w:lvlJc w:val="left"/>
      <w:pPr>
        <w:ind w:left="945" w:hanging="360"/>
      </w:pPr>
    </w:lvl>
    <w:lvl w:ilvl="2" w:tplc="0419001B" w:tentative="1">
      <w:start w:val="1"/>
      <w:numFmt w:val="lowerRoman"/>
      <w:lvlText w:val="%3."/>
      <w:lvlJc w:val="right"/>
      <w:pPr>
        <w:ind w:left="1665" w:hanging="180"/>
      </w:pPr>
    </w:lvl>
    <w:lvl w:ilvl="3" w:tplc="0419000F" w:tentative="1">
      <w:start w:val="1"/>
      <w:numFmt w:val="decimal"/>
      <w:lvlText w:val="%4."/>
      <w:lvlJc w:val="left"/>
      <w:pPr>
        <w:ind w:left="2385" w:hanging="360"/>
      </w:pPr>
    </w:lvl>
    <w:lvl w:ilvl="4" w:tplc="04190019" w:tentative="1">
      <w:start w:val="1"/>
      <w:numFmt w:val="lowerLetter"/>
      <w:lvlText w:val="%5."/>
      <w:lvlJc w:val="left"/>
      <w:pPr>
        <w:ind w:left="3105" w:hanging="360"/>
      </w:pPr>
    </w:lvl>
    <w:lvl w:ilvl="5" w:tplc="0419001B" w:tentative="1">
      <w:start w:val="1"/>
      <w:numFmt w:val="lowerRoman"/>
      <w:lvlText w:val="%6."/>
      <w:lvlJc w:val="right"/>
      <w:pPr>
        <w:ind w:left="3825" w:hanging="180"/>
      </w:pPr>
    </w:lvl>
    <w:lvl w:ilvl="6" w:tplc="0419000F" w:tentative="1">
      <w:start w:val="1"/>
      <w:numFmt w:val="decimal"/>
      <w:lvlText w:val="%7."/>
      <w:lvlJc w:val="left"/>
      <w:pPr>
        <w:ind w:left="4545" w:hanging="360"/>
      </w:pPr>
    </w:lvl>
    <w:lvl w:ilvl="7" w:tplc="04190019" w:tentative="1">
      <w:start w:val="1"/>
      <w:numFmt w:val="lowerLetter"/>
      <w:lvlText w:val="%8."/>
      <w:lvlJc w:val="left"/>
      <w:pPr>
        <w:ind w:left="5265" w:hanging="360"/>
      </w:pPr>
    </w:lvl>
    <w:lvl w:ilvl="8" w:tplc="0419001B" w:tentative="1">
      <w:start w:val="1"/>
      <w:numFmt w:val="lowerRoman"/>
      <w:lvlText w:val="%9."/>
      <w:lvlJc w:val="right"/>
      <w:pPr>
        <w:ind w:left="5985" w:hanging="180"/>
      </w:pPr>
    </w:lvl>
  </w:abstractNum>
  <w:abstractNum w:abstractNumId="11" w15:restartNumberingAfterBreak="0">
    <w:nsid w:val="6B026A96"/>
    <w:multiLevelType w:val="hybridMultilevel"/>
    <w:tmpl w:val="83BC3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3580D"/>
    <w:multiLevelType w:val="hybridMultilevel"/>
    <w:tmpl w:val="60A0640C"/>
    <w:lvl w:ilvl="0" w:tplc="04190015">
      <w:start w:val="1"/>
      <w:numFmt w:val="upperLetter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 w15:restartNumberingAfterBreak="0">
    <w:nsid w:val="738337BA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12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BE"/>
    <w:rsid w:val="000C7BD4"/>
    <w:rsid w:val="00100E38"/>
    <w:rsid w:val="001E2C80"/>
    <w:rsid w:val="00224306"/>
    <w:rsid w:val="00226E75"/>
    <w:rsid w:val="00265D9D"/>
    <w:rsid w:val="002D6F7F"/>
    <w:rsid w:val="003068AE"/>
    <w:rsid w:val="003244A2"/>
    <w:rsid w:val="00330F73"/>
    <w:rsid w:val="004017F7"/>
    <w:rsid w:val="004D7F05"/>
    <w:rsid w:val="00673DE4"/>
    <w:rsid w:val="006933BE"/>
    <w:rsid w:val="006C67D4"/>
    <w:rsid w:val="006F5F90"/>
    <w:rsid w:val="006F7280"/>
    <w:rsid w:val="007969DC"/>
    <w:rsid w:val="008603C1"/>
    <w:rsid w:val="008F1D3E"/>
    <w:rsid w:val="008F43C2"/>
    <w:rsid w:val="00914D8C"/>
    <w:rsid w:val="009B3ADF"/>
    <w:rsid w:val="009B4354"/>
    <w:rsid w:val="00B45727"/>
    <w:rsid w:val="00CC2859"/>
    <w:rsid w:val="00D63075"/>
    <w:rsid w:val="00D75CD4"/>
    <w:rsid w:val="00DB2929"/>
    <w:rsid w:val="00DF02FA"/>
    <w:rsid w:val="00DF124F"/>
    <w:rsid w:val="00E015AB"/>
    <w:rsid w:val="00FA0B22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7A46"/>
  <w15:chartTrackingRefBased/>
  <w15:docId w15:val="{C434A55F-7609-4193-988B-B1F920FD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D63075"/>
    <w:pPr>
      <w:keepNext/>
      <w:spacing w:before="120" w:after="80"/>
      <w:ind w:firstLine="709"/>
      <w:jc w:val="center"/>
      <w:outlineLvl w:val="1"/>
    </w:pPr>
    <w:rPr>
      <w:b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C2859"/>
    <w:pPr>
      <w:suppressAutoHyphens/>
      <w:ind w:left="720" w:firstLine="709"/>
      <w:jc w:val="both"/>
    </w:pPr>
    <w:rPr>
      <w:rFonts w:eastAsia="Calibri"/>
      <w:sz w:val="20"/>
      <w:szCs w:val="20"/>
      <w:lang w:eastAsia="zh-CN"/>
    </w:rPr>
  </w:style>
  <w:style w:type="character" w:styleId="a3">
    <w:name w:val="Hyperlink"/>
    <w:uiPriority w:val="99"/>
    <w:rsid w:val="00CC28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F43C2"/>
    <w:pPr>
      <w:ind w:left="720"/>
      <w:contextualSpacing/>
    </w:pPr>
  </w:style>
  <w:style w:type="table" w:styleId="a5">
    <w:name w:val="Table Grid"/>
    <w:basedOn w:val="a1"/>
    <w:uiPriority w:val="39"/>
    <w:rsid w:val="00E0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Абзац списка2"/>
    <w:basedOn w:val="a"/>
    <w:rsid w:val="003068AE"/>
    <w:pPr>
      <w:suppressAutoHyphens/>
      <w:ind w:left="720" w:firstLine="709"/>
      <w:jc w:val="both"/>
    </w:pPr>
    <w:rPr>
      <w:rFonts w:eastAsia="Calibri"/>
      <w:sz w:val="20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63075"/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paragraph" w:styleId="a6">
    <w:name w:val="List Bullet"/>
    <w:basedOn w:val="a"/>
    <w:qFormat/>
    <w:rsid w:val="00D63075"/>
    <w:pPr>
      <w:widowControl w:val="0"/>
      <w:spacing w:before="60" w:after="120" w:line="240" w:lineRule="atLeast"/>
      <w:contextualSpacing/>
      <w:jc w:val="both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Protskaya</dc:creator>
  <cp:keywords/>
  <dc:description/>
  <cp:lastModifiedBy>Masha Protskaya</cp:lastModifiedBy>
  <cp:revision>10</cp:revision>
  <dcterms:created xsi:type="dcterms:W3CDTF">2019-12-05T08:05:00Z</dcterms:created>
  <dcterms:modified xsi:type="dcterms:W3CDTF">2019-12-05T08:34:00Z</dcterms:modified>
</cp:coreProperties>
</file>