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3E" w:rsidRPr="0014313E" w:rsidRDefault="0014313E" w:rsidP="0014313E">
      <w:pPr>
        <w:rPr>
          <w:sz w:val="28"/>
          <w:szCs w:val="28"/>
        </w:rPr>
      </w:pPr>
      <w:r w:rsidRPr="0014313E">
        <w:rPr>
          <w:sz w:val="28"/>
          <w:szCs w:val="28"/>
        </w:rPr>
        <w:t>Weiss Manfréd Szakgimnázium, Szakközépiskola és Kollégium</w:t>
      </w: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  <w:r w:rsidRPr="0014313E">
        <w:rPr>
          <w:sz w:val="40"/>
          <w:szCs w:val="40"/>
        </w:rPr>
        <w:t>Szakdolgozat</w:t>
      </w: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Pr="0014313E" w:rsidRDefault="0014313E" w:rsidP="0014313E">
      <w:pPr>
        <w:jc w:val="center"/>
        <w:rPr>
          <w:sz w:val="72"/>
          <w:szCs w:val="72"/>
        </w:rPr>
      </w:pPr>
      <w:proofErr w:type="spellStart"/>
      <w:r w:rsidRPr="0023263C">
        <w:rPr>
          <w:rFonts w:cstheme="minorHAnsi"/>
          <w:color w:val="ED7D31" w:themeColor="accent2"/>
          <w:sz w:val="96"/>
          <w:szCs w:val="96"/>
        </w:rPr>
        <w:t>B</w:t>
      </w:r>
      <w:r w:rsidRPr="0014313E">
        <w:rPr>
          <w:sz w:val="72"/>
          <w:szCs w:val="72"/>
        </w:rPr>
        <w:t>ookli</w:t>
      </w:r>
      <w:proofErr w:type="spellEnd"/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BE1C81" w:rsidRDefault="00BE1C81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  <w:r>
        <w:rPr>
          <w:sz w:val="24"/>
          <w:szCs w:val="24"/>
        </w:rPr>
        <w:t xml:space="preserve">Témavezető: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Készítetté:</w:t>
      </w:r>
    </w:p>
    <w:p w:rsidR="0014313E" w:rsidRDefault="0014313E" w:rsidP="0014313E">
      <w:pPr>
        <w:rPr>
          <w:sz w:val="24"/>
          <w:szCs w:val="24"/>
        </w:rPr>
      </w:pPr>
      <w:r>
        <w:rPr>
          <w:sz w:val="24"/>
          <w:szCs w:val="24"/>
        </w:rPr>
        <w:t xml:space="preserve">  Kovács László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Kálmán László</w:t>
      </w:r>
    </w:p>
    <w:p w:rsidR="0014313E" w:rsidRDefault="0014313E" w:rsidP="0014313E">
      <w:pPr>
        <w:ind w:left="7140"/>
        <w:rPr>
          <w:sz w:val="24"/>
          <w:szCs w:val="24"/>
        </w:rPr>
      </w:pPr>
      <w:r>
        <w:rPr>
          <w:sz w:val="24"/>
          <w:szCs w:val="24"/>
        </w:rPr>
        <w:t>Mészáros Tibor           Márton</w:t>
      </w:r>
    </w:p>
    <w:p w:rsidR="0014313E" w:rsidRDefault="0014313E" w:rsidP="0014313E">
      <w:pPr>
        <w:rPr>
          <w:sz w:val="24"/>
          <w:szCs w:val="24"/>
        </w:rPr>
      </w:pPr>
    </w:p>
    <w:p w:rsidR="00554DC2" w:rsidRDefault="00554DC2" w:rsidP="0014313E">
      <w:pPr>
        <w:rPr>
          <w:sz w:val="24"/>
          <w:szCs w:val="24"/>
        </w:rPr>
      </w:pPr>
    </w:p>
    <w:p w:rsidR="0014313E" w:rsidRDefault="0014313E" w:rsidP="0014313E">
      <w:pPr>
        <w:jc w:val="center"/>
        <w:rPr>
          <w:sz w:val="24"/>
          <w:szCs w:val="24"/>
        </w:rPr>
      </w:pPr>
      <w:r>
        <w:rPr>
          <w:sz w:val="24"/>
          <w:szCs w:val="24"/>
        </w:rPr>
        <w:t>Budapest, 2025</w:t>
      </w:r>
    </w:p>
    <w:p w:rsidR="0014313E" w:rsidRDefault="00554DC2" w:rsidP="00554DC2">
      <w:pPr>
        <w:jc w:val="center"/>
        <w:rPr>
          <w:sz w:val="32"/>
          <w:szCs w:val="32"/>
        </w:rPr>
      </w:pPr>
      <w:r w:rsidRPr="00554DC2">
        <w:rPr>
          <w:sz w:val="32"/>
          <w:szCs w:val="32"/>
        </w:rPr>
        <w:lastRenderedPageBreak/>
        <w:t>Tartalomjegyzék</w:t>
      </w:r>
    </w:p>
    <w:p w:rsidR="00554DC2" w:rsidRDefault="00554DC2" w:rsidP="00554DC2">
      <w:pPr>
        <w:jc w:val="center"/>
        <w:rPr>
          <w:sz w:val="32"/>
          <w:szCs w:val="32"/>
        </w:rPr>
      </w:pPr>
    </w:p>
    <w:p w:rsidR="00554DC2" w:rsidRDefault="00554DC2" w:rsidP="00554DC2">
      <w:pPr>
        <w:rPr>
          <w:sz w:val="28"/>
          <w:szCs w:val="32"/>
        </w:rPr>
      </w:pPr>
      <w:r>
        <w:rPr>
          <w:sz w:val="28"/>
          <w:szCs w:val="32"/>
        </w:rPr>
        <w:t>Bevezetés:</w:t>
      </w:r>
    </w:p>
    <w:p w:rsidR="0023263C" w:rsidRDefault="00554DC2" w:rsidP="0023263C">
      <w:pPr>
        <w:rPr>
          <w:sz w:val="24"/>
          <w:szCs w:val="32"/>
        </w:rPr>
      </w:pPr>
      <w:r>
        <w:rPr>
          <w:sz w:val="28"/>
          <w:szCs w:val="32"/>
        </w:rPr>
        <w:tab/>
      </w:r>
      <w:r w:rsidR="00244915" w:rsidRPr="00244915">
        <w:rPr>
          <w:sz w:val="24"/>
          <w:szCs w:val="32"/>
        </w:rPr>
        <w:t>Témaválasztás</w:t>
      </w:r>
      <w:r w:rsidR="00244915">
        <w:rPr>
          <w:sz w:val="24"/>
          <w:szCs w:val="32"/>
        </w:rPr>
        <w:t>……………………………………………………………………………………………………</w:t>
      </w:r>
      <w:r w:rsidR="0023263C">
        <w:rPr>
          <w:sz w:val="24"/>
          <w:szCs w:val="32"/>
        </w:rPr>
        <w:t>…</w:t>
      </w:r>
      <w:r w:rsidR="00244915">
        <w:rPr>
          <w:sz w:val="24"/>
          <w:szCs w:val="32"/>
        </w:rPr>
        <w:t>3</w:t>
      </w:r>
    </w:p>
    <w:p w:rsidR="00244915" w:rsidRPr="00244915" w:rsidRDefault="00244915" w:rsidP="0023263C">
      <w:pPr>
        <w:ind w:firstLine="708"/>
        <w:rPr>
          <w:sz w:val="24"/>
          <w:szCs w:val="32"/>
        </w:rPr>
      </w:pPr>
      <w:r w:rsidRPr="00244915">
        <w:rPr>
          <w:rFonts w:cstheme="minorHAnsi"/>
          <w:sz w:val="24"/>
          <w:szCs w:val="32"/>
        </w:rPr>
        <w:t>Miért pont „</w:t>
      </w:r>
      <w:proofErr w:type="spellStart"/>
      <w:r w:rsidRPr="00244915">
        <w:rPr>
          <w:rFonts w:cstheme="minorHAnsi"/>
          <w:sz w:val="24"/>
          <w:szCs w:val="32"/>
        </w:rPr>
        <w:t>Bookli</w:t>
      </w:r>
      <w:proofErr w:type="spellEnd"/>
      <w:r w:rsidRPr="00244915">
        <w:rPr>
          <w:rFonts w:cstheme="minorHAnsi"/>
          <w:sz w:val="24"/>
          <w:szCs w:val="32"/>
        </w:rPr>
        <w:t>”?</w:t>
      </w:r>
      <w:r w:rsidRPr="00244915">
        <w:rPr>
          <w:sz w:val="24"/>
          <w:szCs w:val="32"/>
        </w:rPr>
        <w:t xml:space="preserve"> </w:t>
      </w:r>
      <w:r>
        <w:rPr>
          <w:sz w:val="24"/>
          <w:szCs w:val="32"/>
        </w:rPr>
        <w:t>………………………………………………………..………………………</w:t>
      </w:r>
      <w:r w:rsidR="0023263C">
        <w:rPr>
          <w:sz w:val="24"/>
          <w:szCs w:val="32"/>
        </w:rPr>
        <w:t>.</w:t>
      </w:r>
      <w:r>
        <w:rPr>
          <w:sz w:val="24"/>
          <w:szCs w:val="32"/>
        </w:rPr>
        <w:t>…………3</w:t>
      </w:r>
    </w:p>
    <w:p w:rsidR="00244915" w:rsidRPr="00244915" w:rsidRDefault="00244915" w:rsidP="00244915">
      <w:pPr>
        <w:ind w:firstLine="708"/>
        <w:rPr>
          <w:sz w:val="24"/>
          <w:szCs w:val="32"/>
        </w:rPr>
      </w:pPr>
      <w:r w:rsidRPr="00244915">
        <w:rPr>
          <w:sz w:val="24"/>
          <w:szCs w:val="32"/>
        </w:rPr>
        <w:t>Célkitűzés</w:t>
      </w:r>
      <w:r>
        <w:rPr>
          <w:sz w:val="24"/>
          <w:szCs w:val="32"/>
        </w:rPr>
        <w:t>……………………………………………………………………………………………..………………3</w:t>
      </w:r>
    </w:p>
    <w:p w:rsidR="00244915" w:rsidRDefault="00244915" w:rsidP="00244915">
      <w:pPr>
        <w:ind w:firstLine="708"/>
        <w:rPr>
          <w:sz w:val="24"/>
          <w:szCs w:val="32"/>
        </w:rPr>
      </w:pPr>
      <w:r w:rsidRPr="00244915">
        <w:rPr>
          <w:sz w:val="24"/>
          <w:szCs w:val="32"/>
        </w:rPr>
        <w:t>Kinek szánjuk a</w:t>
      </w:r>
      <w:r w:rsidR="0023263C">
        <w:rPr>
          <w:sz w:val="24"/>
          <w:szCs w:val="32"/>
        </w:rPr>
        <w:t xml:space="preserve"> </w:t>
      </w:r>
      <w:r w:rsidRPr="00244915">
        <w:rPr>
          <w:sz w:val="24"/>
          <w:szCs w:val="32"/>
        </w:rPr>
        <w:t>weboldalt</w:t>
      </w:r>
      <w:r>
        <w:rPr>
          <w:sz w:val="24"/>
          <w:szCs w:val="32"/>
        </w:rPr>
        <w:t>…………</w:t>
      </w:r>
      <w:r w:rsidR="0023263C">
        <w:rPr>
          <w:sz w:val="24"/>
          <w:szCs w:val="32"/>
        </w:rPr>
        <w:t>..</w:t>
      </w:r>
      <w:r>
        <w:rPr>
          <w:sz w:val="24"/>
          <w:szCs w:val="32"/>
        </w:rPr>
        <w:t>…………………………..……………………………………………3</w:t>
      </w:r>
    </w:p>
    <w:p w:rsidR="0023263C" w:rsidRDefault="0023263C" w:rsidP="0023263C">
      <w:pPr>
        <w:rPr>
          <w:sz w:val="28"/>
          <w:szCs w:val="32"/>
        </w:rPr>
      </w:pPr>
      <w:r>
        <w:rPr>
          <w:sz w:val="28"/>
          <w:szCs w:val="32"/>
        </w:rPr>
        <w:t>Fejlesztői dokumentáció:</w:t>
      </w:r>
    </w:p>
    <w:p w:rsidR="00A104E3" w:rsidRPr="00A104E3" w:rsidRDefault="0023263C" w:rsidP="00A104E3">
      <w:pPr>
        <w:rPr>
          <w:sz w:val="24"/>
          <w:szCs w:val="32"/>
        </w:rPr>
      </w:pPr>
      <w:r>
        <w:rPr>
          <w:sz w:val="28"/>
          <w:szCs w:val="32"/>
        </w:rPr>
        <w:tab/>
      </w:r>
      <w:r w:rsidR="00A104E3" w:rsidRPr="00A104E3">
        <w:rPr>
          <w:sz w:val="24"/>
          <w:szCs w:val="32"/>
        </w:rPr>
        <w:t>Fejlesztői eszközök:</w:t>
      </w:r>
      <w:r w:rsidR="00A104E3">
        <w:rPr>
          <w:sz w:val="24"/>
          <w:szCs w:val="32"/>
        </w:rPr>
        <w:t>………………………………………………………………………………………………4</w:t>
      </w:r>
    </w:p>
    <w:p w:rsidR="00A104E3" w:rsidRPr="00A104E3" w:rsidRDefault="00A104E3" w:rsidP="00A104E3">
      <w:pPr>
        <w:ind w:firstLine="708"/>
        <w:rPr>
          <w:rFonts w:cstheme="minorHAnsi"/>
          <w:sz w:val="24"/>
        </w:rPr>
      </w:pPr>
      <w:r w:rsidRPr="00A104E3">
        <w:rPr>
          <w:rFonts w:cstheme="minorHAnsi"/>
          <w:sz w:val="24"/>
        </w:rPr>
        <w:t>Fejlesztői program nyelvek:</w:t>
      </w:r>
      <w:r w:rsidRPr="00A104E3">
        <w:rPr>
          <w:sz w:val="24"/>
          <w:szCs w:val="32"/>
        </w:rPr>
        <w:t xml:space="preserve"> </w:t>
      </w:r>
      <w:r w:rsidRPr="00A104E3">
        <w:rPr>
          <w:sz w:val="24"/>
          <w:szCs w:val="32"/>
        </w:rPr>
        <w:t>:</w:t>
      </w:r>
      <w:r>
        <w:rPr>
          <w:sz w:val="24"/>
          <w:szCs w:val="32"/>
        </w:rPr>
        <w:t>…………</w:t>
      </w:r>
      <w:r>
        <w:rPr>
          <w:sz w:val="24"/>
          <w:szCs w:val="32"/>
        </w:rPr>
        <w:t>……..</w:t>
      </w:r>
      <w:r>
        <w:rPr>
          <w:sz w:val="24"/>
          <w:szCs w:val="32"/>
        </w:rPr>
        <w:t>………………………………………………………………4</w:t>
      </w:r>
    </w:p>
    <w:p w:rsidR="00A104E3" w:rsidRPr="00BD75A6" w:rsidRDefault="00A104E3" w:rsidP="00A104E3">
      <w:pPr>
        <w:rPr>
          <w:sz w:val="32"/>
          <w:szCs w:val="32"/>
        </w:rPr>
      </w:pPr>
    </w:p>
    <w:p w:rsidR="0023263C" w:rsidRPr="001C3FE0" w:rsidRDefault="0023263C" w:rsidP="0023263C">
      <w:pPr>
        <w:rPr>
          <w:sz w:val="28"/>
          <w:szCs w:val="32"/>
        </w:rPr>
      </w:pPr>
    </w:p>
    <w:p w:rsidR="0023263C" w:rsidRPr="00244915" w:rsidRDefault="0023263C" w:rsidP="0023263C">
      <w:pPr>
        <w:rPr>
          <w:sz w:val="24"/>
          <w:szCs w:val="32"/>
        </w:rPr>
      </w:pPr>
    </w:p>
    <w:p w:rsidR="00244915" w:rsidRDefault="00244915" w:rsidP="00244915">
      <w:pPr>
        <w:rPr>
          <w:sz w:val="28"/>
          <w:szCs w:val="32"/>
        </w:rPr>
      </w:pPr>
    </w:p>
    <w:p w:rsidR="00244915" w:rsidRDefault="00244915" w:rsidP="00244915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Pr="00BD75A6" w:rsidRDefault="00554DC2" w:rsidP="00554DC2">
      <w:pPr>
        <w:jc w:val="center"/>
        <w:rPr>
          <w:sz w:val="36"/>
          <w:szCs w:val="32"/>
        </w:rPr>
      </w:pPr>
      <w:r w:rsidRPr="00BD75A6">
        <w:rPr>
          <w:sz w:val="36"/>
          <w:szCs w:val="32"/>
        </w:rPr>
        <w:lastRenderedPageBreak/>
        <w:t>Bevezetés</w:t>
      </w:r>
    </w:p>
    <w:p w:rsidR="0023263C" w:rsidRDefault="0023263C" w:rsidP="00554DC2">
      <w:pPr>
        <w:jc w:val="center"/>
        <w:rPr>
          <w:sz w:val="32"/>
          <w:szCs w:val="32"/>
        </w:rPr>
      </w:pPr>
    </w:p>
    <w:p w:rsidR="00554DC2" w:rsidRPr="00BD75A6" w:rsidRDefault="00554DC2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Témaválasztás:</w:t>
      </w:r>
    </w:p>
    <w:p w:rsidR="00B86630" w:rsidRDefault="00B86630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B86630">
        <w:rPr>
          <w:rFonts w:cstheme="minorHAnsi"/>
          <w:color w:val="2E2F30"/>
          <w:sz w:val="24"/>
          <w:szCs w:val="21"/>
          <w:shd w:val="clear" w:color="auto" w:fill="FFFFFF"/>
        </w:rPr>
        <w:t>A csapat tagjai körében gyakran felmerülő probléma, hogy az általuk elolvasott könyvekkel kapcsolatos véleményeiket, az olvasás során elért oldalszámot, vagy egyszerűen a könyvek megosztását barátaikkal nem tudják megfelelő platformon megvalósítani</w:t>
      </w:r>
      <w:r>
        <w:rPr>
          <w:rFonts w:cstheme="minorHAnsi"/>
          <w:color w:val="2E2F30"/>
          <w:sz w:val="24"/>
          <w:szCs w:val="21"/>
          <w:shd w:val="clear" w:color="auto" w:fill="FFFFFF"/>
        </w:rPr>
        <w:t xml:space="preserve"> és igy született meg a </w:t>
      </w:r>
      <w:proofErr w:type="spellStart"/>
      <w:r>
        <w:rPr>
          <w:rFonts w:cstheme="minorHAnsi"/>
          <w:color w:val="2E2F30"/>
          <w:sz w:val="24"/>
          <w:szCs w:val="21"/>
          <w:shd w:val="clear" w:color="auto" w:fill="FFFFFF"/>
        </w:rPr>
        <w:t>Bookli</w:t>
      </w:r>
      <w:proofErr w:type="spellEnd"/>
      <w:r>
        <w:rPr>
          <w:rFonts w:cstheme="minorHAnsi"/>
          <w:color w:val="2E2F30"/>
          <w:sz w:val="24"/>
          <w:szCs w:val="21"/>
          <w:shd w:val="clear" w:color="auto" w:fill="FFFFFF"/>
        </w:rPr>
        <w:t xml:space="preserve"> ötlete.</w:t>
      </w:r>
    </w:p>
    <w:p w:rsidR="00244915" w:rsidRDefault="0024491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</w:p>
    <w:p w:rsidR="00244915" w:rsidRPr="00BD75A6" w:rsidRDefault="00244915" w:rsidP="00244915">
      <w:pPr>
        <w:tabs>
          <w:tab w:val="left" w:pos="1380"/>
        </w:tabs>
        <w:rPr>
          <w:rFonts w:cstheme="minorHAnsi"/>
          <w:sz w:val="32"/>
          <w:szCs w:val="32"/>
        </w:rPr>
      </w:pPr>
      <w:r w:rsidRPr="00BD75A6">
        <w:rPr>
          <w:rFonts w:cstheme="minorHAnsi"/>
          <w:sz w:val="32"/>
          <w:szCs w:val="32"/>
        </w:rPr>
        <w:t>Miért pont „</w:t>
      </w:r>
      <w:proofErr w:type="spellStart"/>
      <w:r w:rsidRPr="00BD75A6">
        <w:rPr>
          <w:rFonts w:cstheme="minorHAnsi"/>
          <w:sz w:val="32"/>
          <w:szCs w:val="32"/>
        </w:rPr>
        <w:t>Bookli</w:t>
      </w:r>
      <w:proofErr w:type="spellEnd"/>
      <w:r w:rsidRPr="00BD75A6">
        <w:rPr>
          <w:rFonts w:cstheme="minorHAnsi"/>
          <w:sz w:val="32"/>
          <w:szCs w:val="32"/>
        </w:rPr>
        <w:t>”?</w:t>
      </w:r>
    </w:p>
    <w:p w:rsidR="00244915" w:rsidRPr="00244915" w:rsidRDefault="00244915" w:rsidP="00554DC2">
      <w:pPr>
        <w:rPr>
          <w:rFonts w:cstheme="minorHAnsi"/>
          <w:sz w:val="36"/>
          <w:szCs w:val="32"/>
        </w:rPr>
      </w:pPr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Több név is felmerült lehetőségként, például: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Bookit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,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Bookin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,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ReadWithMe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 és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BookFriends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, hogy csak a kiemelkedőbbeket említsük. A csapat azonban közös megegyezéssel végül a "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Bookli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" elnevezés mellett döntött.</w:t>
      </w:r>
    </w:p>
    <w:p w:rsidR="00694B55" w:rsidRPr="00B86630" w:rsidRDefault="00694B5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</w:p>
    <w:p w:rsidR="001C3FE0" w:rsidRPr="00BD75A6" w:rsidRDefault="001C3FE0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Célkitűzés:</w:t>
      </w:r>
    </w:p>
    <w:p w:rsidR="00694B55" w:rsidRDefault="00694B5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694B55">
        <w:rPr>
          <w:rFonts w:cstheme="minorHAnsi"/>
          <w:color w:val="2E2F30"/>
          <w:sz w:val="24"/>
          <w:szCs w:val="21"/>
          <w:shd w:val="clear" w:color="auto" w:fill="FFFFFF"/>
        </w:rPr>
        <w:t>Célunk egy felhasználóbarát könyves weboldal létrehozása, amely lehetővé teszi a felhasználók számára a könyvek keresését, értékelését és véleményezését. A regisztrációval járó alapvető funkciók mellett további előnyöket is kínálunk, például egyedi felhasználói profil létrehozásának lehetőségét. Ezáltal a felhasználók beléphetnek saját profiljukba, ahol könnyedén hozzáférhetnek a könyveikhez és korábbi véleményezéseikhez. A regisztrált tagok számára lehetőség nyílik a könyvek értékelésére, tapasztalataik megosztására és ajánlások megtételére, melynek köszönhetően egy aktív és interaktív közösség alakulhat ki az oldalon.</w:t>
      </w:r>
    </w:p>
    <w:p w:rsidR="00694B55" w:rsidRPr="00694B55" w:rsidRDefault="00694B55" w:rsidP="00554DC2">
      <w:pPr>
        <w:rPr>
          <w:rFonts w:cstheme="minorHAnsi"/>
          <w:sz w:val="24"/>
          <w:szCs w:val="32"/>
        </w:rPr>
      </w:pPr>
    </w:p>
    <w:p w:rsidR="001C3FE0" w:rsidRPr="00BD75A6" w:rsidRDefault="001C3FE0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Kinek szánjuk a weboldalt:</w:t>
      </w:r>
    </w:p>
    <w:p w:rsidR="001C3FE0" w:rsidRDefault="00337F31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337F31">
        <w:rPr>
          <w:rFonts w:cstheme="minorHAnsi"/>
          <w:color w:val="2E2F30"/>
          <w:sz w:val="24"/>
          <w:szCs w:val="21"/>
          <w:shd w:val="clear" w:color="auto" w:fill="FFFFFF"/>
        </w:rPr>
        <w:t>Weboldalunkat minden könyvrajongó számára ajánljuk, akik szeretnék bővíteni ismereteiket, vagy egyszerűen csak élvezni kívánják az irodalom világát.</w:t>
      </w:r>
    </w:p>
    <w:p w:rsidR="00337F31" w:rsidRDefault="00337F31" w:rsidP="00554DC2">
      <w:pPr>
        <w:rPr>
          <w:rFonts w:cstheme="minorHAnsi"/>
          <w:sz w:val="36"/>
          <w:szCs w:val="32"/>
        </w:rPr>
      </w:pPr>
    </w:p>
    <w:p w:rsidR="001C3FE0" w:rsidRDefault="001C3FE0" w:rsidP="00554DC2">
      <w:pPr>
        <w:rPr>
          <w:sz w:val="28"/>
          <w:szCs w:val="32"/>
        </w:rPr>
      </w:pPr>
    </w:p>
    <w:p w:rsidR="001C3FE0" w:rsidRDefault="001C3FE0" w:rsidP="00554DC2">
      <w:pPr>
        <w:rPr>
          <w:sz w:val="28"/>
          <w:szCs w:val="32"/>
        </w:rPr>
      </w:pPr>
    </w:p>
    <w:p w:rsidR="00A104E3" w:rsidRDefault="00A104E3" w:rsidP="00554DC2">
      <w:pPr>
        <w:rPr>
          <w:sz w:val="28"/>
          <w:szCs w:val="32"/>
        </w:rPr>
      </w:pPr>
    </w:p>
    <w:p w:rsidR="0023263C" w:rsidRDefault="0023263C" w:rsidP="0023263C">
      <w:pPr>
        <w:rPr>
          <w:sz w:val="28"/>
          <w:szCs w:val="32"/>
        </w:rPr>
      </w:pPr>
    </w:p>
    <w:p w:rsidR="001C3FE0" w:rsidRPr="00BD75A6" w:rsidRDefault="001C3FE0" w:rsidP="0023263C">
      <w:pPr>
        <w:jc w:val="center"/>
        <w:rPr>
          <w:sz w:val="36"/>
          <w:szCs w:val="32"/>
        </w:rPr>
      </w:pPr>
      <w:r w:rsidRPr="00BD75A6">
        <w:rPr>
          <w:sz w:val="36"/>
          <w:szCs w:val="32"/>
        </w:rPr>
        <w:lastRenderedPageBreak/>
        <w:t xml:space="preserve">Fejlesztői </w:t>
      </w:r>
      <w:r w:rsidR="0023263C" w:rsidRPr="00BD75A6">
        <w:rPr>
          <w:sz w:val="36"/>
          <w:szCs w:val="32"/>
        </w:rPr>
        <w:t>dokumentáció</w:t>
      </w:r>
    </w:p>
    <w:p w:rsidR="0023263C" w:rsidRDefault="0023263C" w:rsidP="0023263C">
      <w:pPr>
        <w:jc w:val="center"/>
        <w:rPr>
          <w:sz w:val="32"/>
          <w:szCs w:val="32"/>
        </w:rPr>
      </w:pPr>
    </w:p>
    <w:p w:rsidR="0023263C" w:rsidRPr="00BD75A6" w:rsidRDefault="00BA19DA" w:rsidP="0023263C">
      <w:pPr>
        <w:rPr>
          <w:sz w:val="32"/>
          <w:szCs w:val="32"/>
        </w:rPr>
      </w:pPr>
      <w:r w:rsidRPr="00BD75A6">
        <w:rPr>
          <w:sz w:val="32"/>
          <w:szCs w:val="32"/>
        </w:rPr>
        <w:t xml:space="preserve">Fejlesztői </w:t>
      </w:r>
      <w:r w:rsidR="00A45652" w:rsidRPr="00BD75A6">
        <w:rPr>
          <w:sz w:val="32"/>
          <w:szCs w:val="32"/>
        </w:rPr>
        <w:t>eszközök</w:t>
      </w:r>
      <w:r w:rsidRPr="00BD75A6">
        <w:rPr>
          <w:sz w:val="32"/>
          <w:szCs w:val="32"/>
        </w:rPr>
        <w:t>:</w:t>
      </w:r>
    </w:p>
    <w:p w:rsidR="00BA19DA" w:rsidRPr="00BA19DA" w:rsidRDefault="00BA19DA" w:rsidP="00BA19D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 xml:space="preserve">Fejlesztőeszközök használata </w:t>
      </w:r>
      <w:r w:rsidRPr="00BD75A6">
        <w:rPr>
          <w:rFonts w:eastAsia="Times New Roman" w:cstheme="minorHAnsi"/>
          <w:bCs/>
          <w:color w:val="2E2F30"/>
          <w:sz w:val="28"/>
          <w:szCs w:val="24"/>
          <w:lang w:eastAsia="hu-HU"/>
        </w:rPr>
        <w:t>könyves</w:t>
      </w: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 xml:space="preserve"> weboldalunk elkészítéséhez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A </w:t>
      </w:r>
      <w:r w:rsidRPr="00BA19DA">
        <w:rPr>
          <w:rFonts w:eastAsia="Times New Roman" w:cstheme="minorHAnsi"/>
          <w:bCs/>
          <w:color w:val="2E2F30"/>
          <w:sz w:val="24"/>
          <w:szCs w:val="24"/>
          <w:lang w:eastAsia="hu-HU"/>
        </w:rPr>
        <w:t>könyves</w:t>
      </w:r>
      <w:r w:rsidRPr="00BA19DA">
        <w:rPr>
          <w:rFonts w:eastAsia="Times New Roman" w:cstheme="minorHAnsi"/>
          <w:b/>
          <w:bCs/>
          <w:color w:val="2E2F30"/>
          <w:sz w:val="24"/>
          <w:szCs w:val="24"/>
          <w:lang w:eastAsia="hu-HU"/>
        </w:rPr>
        <w:t xml:space="preserve"> </w:t>
      </w: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weboldalunk fejlesztése során több különböző, hatékony fejlesztőeszközt alkalmazunk, amelyek megkönnyítik a weboldal kialakítását, az adatok kezelését és a tesztelést.</w:t>
      </w:r>
    </w:p>
    <w:p w:rsidR="00A104E3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1019175" cy="1060450"/>
            <wp:effectExtent l="0" t="0" r="0" b="6350"/>
            <wp:wrapSquare wrapText="bothSides"/>
            <wp:docPr id="1" name="Kép 1" descr="Visual Studio Code Logo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Logo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17" cy="10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Visual </w:t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Studio</w:t>
      </w:r>
      <w:proofErr w:type="spellEnd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Code</w:t>
      </w:r>
      <w:proofErr w:type="spellEnd"/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Visual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Studio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Code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könnyen használható, ingyenes és nyílt forráskódú kódszerkesztő, amelyet a Microsoft fejlesztett ki. Ez az eszköz számos hasznos funkcióval rendelkezik, például szintaxiskiemeléssel, intelligens kódkiegészítéssel, hibakereséssel és kódrészletek kezelésével, amelyek mind hozzájárulnak a hatékony fejlesztéshez.</w:t>
      </w:r>
    </w:p>
    <w:p w:rsidR="00A104E3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-41275</wp:posOffset>
            </wp:positionH>
            <wp:positionV relativeFrom="paragraph">
              <wp:posOffset>96520</wp:posOffset>
            </wp:positionV>
            <wp:extent cx="1089025" cy="1152525"/>
            <wp:effectExtent l="0" t="0" r="0" b="9525"/>
            <wp:wrapSquare wrapText="bothSides"/>
            <wp:docPr id="2" name="Kép 2" descr="Download Xampp full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Xampp full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XAMPP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XAMPP egy integrált fejlesztői környezet, amely tartalmazza az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Apache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webszervert, 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MySQL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adatbázis-kezelőt és a PHP-t. Ez lehetővé teszi számunkra, hogy a weboldalt lokálisan fejlesszük és teszteljük a saját számítógépünkön, anélkül hogy valós webszerverre lenne szükség. Ez különösen hasznos a fejlesztési folyamat során, mivel gyors és biztonságos környezetet biztosít.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1038225" cy="1038225"/>
            <wp:effectExtent l="0" t="0" r="0" b="0"/>
            <wp:wrapSquare wrapText="bothSides"/>
            <wp:docPr id="3" name="Kép 3" descr="phpMyAdmin Logo PNG Vector, Icon (4096 x 4096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MyAdmin Logo PNG Vector, Icon (4096 x 4096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phpMyAdmin</w:t>
      </w:r>
      <w:proofErr w:type="spellEnd"/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phpMyAdmin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webalapú eszköz, amely lehetővé teszi az adatbázisok egyszerű kezelését és karbantartását. Segítségével könnyedén végezhetünk műveleteket, például adatbázisok létrehozását, táblák szerkesztését vagy adatok importálását és exportálását.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1028700" cy="1028700"/>
            <wp:effectExtent l="0" t="0" r="0" b="0"/>
            <wp:wrapSquare wrapText="bothSides"/>
            <wp:docPr id="5" name="Kép 5" descr="Logo MySQL -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 MySQL - Logo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MySQL</w:t>
      </w:r>
      <w:proofErr w:type="spellEnd"/>
      <w:r w:rsidR="00BD75A6" w:rsidRPr="00BD75A6">
        <w:rPr>
          <w:rFonts w:eastAsia="Times New Roman" w:cstheme="minorHAnsi"/>
          <w:bCs/>
          <w:color w:val="2E2F30"/>
          <w:sz w:val="24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MySQL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hatékony és megbízható adatbázis-kezelő rendszer, amelyet a weboldalunkon tárolt adatok, például </w:t>
      </w:r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könyvek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, felhasználói információk és egyéb kapcsolódó adatok kezelésére használunk. Ez az eszköz biztosítja az adatok gyors és biztonságos elérését.</w:t>
      </w:r>
    </w:p>
    <w:p w:rsidR="00BA19DA" w:rsidRPr="00BA19DA" w:rsidRDefault="00BA19DA" w:rsidP="00BA19DA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A19DA" w:rsidRPr="00BA19DA" w:rsidRDefault="00BA19DA" w:rsidP="00BA19D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>Miért választottuk ezeket az eszközöket?</w:t>
      </w:r>
    </w:p>
    <w:p w:rsidR="00A45652" w:rsidRDefault="00BA19DA" w:rsidP="00BA19DA">
      <w:pPr>
        <w:rPr>
          <w:rFonts w:cstheme="minorHAnsi"/>
        </w:rPr>
      </w:pP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Ezeket az eszközöket azért választottuk, mert már korábban is dolgoztunk velük, így jól ismerjük a működésüket. Emellett széles körben elérhetők, ingyenesen használhatók, és kiváló támogatást nyújtanak a webfejlesztés különböző szakaszaiban. Segítségükkel hatékonyan fejleszthetjük és tesztelhetjük weboldalunkat, valamint egyszerűen kezelhetjük az adatbázisokat.</w:t>
      </w:r>
      <w:r w:rsid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</w:r>
    </w:p>
    <w:p w:rsidR="00A45652" w:rsidRDefault="00A45652" w:rsidP="00BA19DA">
      <w:pPr>
        <w:rPr>
          <w:rFonts w:cstheme="minorHAnsi"/>
        </w:rPr>
      </w:pPr>
    </w:p>
    <w:p w:rsidR="00A45652" w:rsidRPr="00BD75A6" w:rsidRDefault="00A45652" w:rsidP="00BA19DA">
      <w:pPr>
        <w:rPr>
          <w:rFonts w:cstheme="minorHAnsi"/>
          <w:sz w:val="32"/>
        </w:rPr>
      </w:pPr>
      <w:r w:rsidRPr="00BD75A6">
        <w:rPr>
          <w:rFonts w:cstheme="minorHAnsi"/>
          <w:sz w:val="32"/>
        </w:rPr>
        <w:t>Fejlesztői program nyelvek:</w:t>
      </w:r>
    </w:p>
    <w:p w:rsidR="00A45652" w:rsidRPr="00A45652" w:rsidRDefault="00EC160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963295" cy="990600"/>
            <wp:effectExtent l="0" t="0" r="8255" b="0"/>
            <wp:wrapSquare wrapText="bothSides"/>
            <wp:docPr id="6" name="Kép 6" descr="Html Logo Png Transparent Background , Free Transparent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Logo Png Transparent Background , Free Transparent Clipar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HTML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HyperText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Markup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Language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>A HTML a weboldalak alapvető építőköve, amely a tartalom szerkezetét határozza meg. Segítségével definiálhatók a weboldal elemei, például szövegek, képek, linkek, táblázatok és űrlapok. A HTML biztosítja a weboldal alapvető vázát, amelyet más technológiák, például CSS és JavaScript egészítenek ki.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EC160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942975" cy="942975"/>
            <wp:effectExtent l="0" t="0" r="0" b="0"/>
            <wp:wrapSquare wrapText="bothSides"/>
            <wp:docPr id="7" name="Kép 7" descr="Logo Css Logos Png | The Best Por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Css Logos Png | The Best Porn Webs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CSS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Cascading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Style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Sheets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CSS a weboldalak megjelenésének és stílusának meghatározására szolgál. Segítségével </w:t>
      </w:r>
      <w:proofErr w:type="spellStart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testreszabhatók</w:t>
      </w:r>
      <w:proofErr w:type="spellEnd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az elemek színei, betűtípusai, elrendezései és egyéb vizuális tulajdonságai. A CSS lehetővé teszi a weboldalak esztétikus és egységes megjelenésének kialakítását, miközben elkülöníti a tartalmat a megjelenéstől.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D7633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-128270</wp:posOffset>
            </wp:positionH>
            <wp:positionV relativeFrom="paragraph">
              <wp:posOffset>150495</wp:posOffset>
            </wp:positionV>
            <wp:extent cx="1219200" cy="915035"/>
            <wp:effectExtent l="0" t="0" r="0" b="0"/>
            <wp:wrapThrough wrapText="bothSides">
              <wp:wrapPolygon edited="0">
                <wp:start x="3038" y="0"/>
                <wp:lineTo x="3038" y="21135"/>
                <wp:lineTo x="18225" y="21135"/>
                <wp:lineTo x="18225" y="0"/>
                <wp:lineTo x="3038" y="0"/>
              </wp:wrapPolygon>
            </wp:wrapThrough>
            <wp:docPr id="8" name="Kép 8" descr="JavaScript Logo PNG Transparent Logo - Freepngdesig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Logo PNG Transparent Logo - Freepngdesign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JavaScript</w:t>
      </w:r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JavaScript egy programozási nyelv, amely dinamikus és interaktív funkciókat ad a weboldalakhoz. Például lehetővé teszi az űrlapok </w:t>
      </w:r>
      <w:proofErr w:type="spellStart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validálását</w:t>
      </w:r>
      <w:proofErr w:type="spellEnd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, animációk létrehozását, vagy a felhasználói interakciók kezelését. A JavaScript a böngészőben fut, és közvetlenül a HTML és CSS elemekkel dolgozik, hogy a weboldalak élményszerűbbé váljanak.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D7633E" w:rsidP="00D7633E">
      <w:pPr>
        <w:spacing w:after="0" w:line="240" w:lineRule="auto"/>
        <w:ind w:left="1416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959485" cy="752475"/>
            <wp:effectExtent l="0" t="0" r="0" b="9525"/>
            <wp:wrapSquare wrapText="bothSides"/>
            <wp:docPr id="10" name="Kép 10" descr="PHP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HP - Logo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PHP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Hypertext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Preprocessor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>A PHP egy szerveroldali programozási nyelv, amely dinamikus weboldalak létrehozására szolgál. A PHP segítségével adatokat dolgozhatunk fel, adatbázisokkal kommunikálhatunk, és dinamikusan generálhatunk HTML-tartalmat. Mivel a PHP a szerveren fut, a felhasználó csak az eredmény</w:t>
      </w:r>
      <w:r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kapott HTML-t látja a böngészőjében.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A45652" w:rsidRPr="00A45652" w:rsidRDefault="00A45652" w:rsidP="00A45652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A45652">
        <w:rPr>
          <w:rFonts w:eastAsia="Times New Roman" w:cstheme="minorHAnsi"/>
          <w:bCs/>
          <w:color w:val="2E2F30"/>
          <w:sz w:val="28"/>
          <w:szCs w:val="24"/>
          <w:lang w:eastAsia="hu-HU"/>
        </w:rPr>
        <w:t>Hogyan működnek együtt?</w:t>
      </w:r>
    </w:p>
    <w:p w:rsidR="00A45652" w:rsidRDefault="00A45652" w:rsidP="00A45652">
      <w:pPr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Ezek a technológiák együtt alkotják a modern weboldalak alapját. A HTML biztosítja a tartalom szerkezetét, a CSS gondoskodik a megjelenésről, a JavaScript dinamikus funkciókat ad hozzá, míg a PHP a szerveroldali logikát és adatkezelést végzi. Együttműködésük révén teljes értékű, interaktív és vizuálisan vonzó weboldalak hozhatók létre.</w:t>
      </w:r>
    </w:p>
    <w:p w:rsidR="00B05772" w:rsidRPr="00C6280B" w:rsidRDefault="00B05772" w:rsidP="00A45652">
      <w:pPr>
        <w:rPr>
          <w:rFonts w:cstheme="minorHAnsi"/>
          <w:sz w:val="24"/>
        </w:rPr>
      </w:pPr>
    </w:p>
    <w:p w:rsidR="00C6280B" w:rsidRDefault="00B05772" w:rsidP="00A45652">
      <w:pPr>
        <w:rPr>
          <w:sz w:val="28"/>
        </w:rPr>
      </w:pPr>
      <w:r w:rsidRPr="00C6280B">
        <w:rPr>
          <w:sz w:val="28"/>
        </w:rPr>
        <w:t>Fejlesztői Hardware</w:t>
      </w:r>
      <w:bookmarkStart w:id="0" w:name="_GoBack"/>
      <w:bookmarkEnd w:id="0"/>
      <w:r w:rsidR="00C6280B">
        <w:rPr>
          <w:sz w:val="28"/>
        </w:rPr>
        <w:t>:</w:t>
      </w:r>
    </w:p>
    <w:p w:rsidR="00C6280B" w:rsidRDefault="00B05772" w:rsidP="00A45652">
      <w:r>
        <w:t xml:space="preserve">Processzor: Intel(R) </w:t>
      </w:r>
      <w:proofErr w:type="spellStart"/>
      <w:r>
        <w:t>Core</w:t>
      </w:r>
      <w:proofErr w:type="spellEnd"/>
      <w:r>
        <w:t xml:space="preserve">(TM) i3 CPU 550 @ 3.20GHz 3.20 </w:t>
      </w:r>
      <w:proofErr w:type="spellStart"/>
      <w:r>
        <w:t>GHz</w:t>
      </w:r>
      <w:proofErr w:type="spellEnd"/>
      <w:r>
        <w:t xml:space="preserve"> </w:t>
      </w:r>
    </w:p>
    <w:p w:rsidR="00C6280B" w:rsidRDefault="00B05772" w:rsidP="00A45652">
      <w:r>
        <w:t xml:space="preserve">Memória mérete: 8,00 GB </w:t>
      </w:r>
    </w:p>
    <w:p w:rsidR="00C6280B" w:rsidRDefault="00B05772" w:rsidP="00A45652">
      <w:r>
        <w:t xml:space="preserve">Rendszer típusa: 64 bites Windows 10 operációs rendszer, x64-alapú processzor </w:t>
      </w:r>
    </w:p>
    <w:p w:rsidR="00B05772" w:rsidRPr="00C6280B" w:rsidRDefault="00B05772" w:rsidP="00A45652">
      <w:r>
        <w:t xml:space="preserve">Videókártya neve: NVIDIA </w:t>
      </w:r>
      <w:proofErr w:type="spellStart"/>
      <w:r>
        <w:t>GeForce</w:t>
      </w:r>
      <w:proofErr w:type="spellEnd"/>
      <w:r>
        <w:t xml:space="preserve"> GTX 650 Ti</w:t>
      </w:r>
    </w:p>
    <w:sectPr w:rsidR="00B05772" w:rsidRPr="00C62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3E"/>
    <w:rsid w:val="0014313E"/>
    <w:rsid w:val="001C3FE0"/>
    <w:rsid w:val="0023263C"/>
    <w:rsid w:val="00244915"/>
    <w:rsid w:val="00337F31"/>
    <w:rsid w:val="00424988"/>
    <w:rsid w:val="00504854"/>
    <w:rsid w:val="00554DC2"/>
    <w:rsid w:val="00694B55"/>
    <w:rsid w:val="00866C11"/>
    <w:rsid w:val="00A104E3"/>
    <w:rsid w:val="00A45652"/>
    <w:rsid w:val="00B05772"/>
    <w:rsid w:val="00B86630"/>
    <w:rsid w:val="00BA19DA"/>
    <w:rsid w:val="00BD75A6"/>
    <w:rsid w:val="00BE1C81"/>
    <w:rsid w:val="00C6280B"/>
    <w:rsid w:val="00D7633E"/>
    <w:rsid w:val="00E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DCB3"/>
  <w15:chartTrackingRefBased/>
  <w15:docId w15:val="{CB453D40-98FC-4B68-8FBD-C82DFF3B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A1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BA19D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answerparsertextcontainerziiv">
    <w:name w:val="answerparser_textcontainer__z_iiv"/>
    <w:basedOn w:val="Bekezdsalapbettpusa"/>
    <w:rsid w:val="00BA19DA"/>
  </w:style>
  <w:style w:type="character" w:styleId="Kiemels2">
    <w:name w:val="Strong"/>
    <w:basedOn w:val="Bekezdsalapbettpusa"/>
    <w:uiPriority w:val="22"/>
    <w:qFormat/>
    <w:rsid w:val="00BA1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6ACA-5F25-4634-97CE-18D67D09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5220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Tibor Márton</dc:creator>
  <cp:keywords/>
  <dc:description/>
  <cp:lastModifiedBy>Mészáros Tibor Márton</cp:lastModifiedBy>
  <cp:revision>7</cp:revision>
  <dcterms:created xsi:type="dcterms:W3CDTF">2025-02-11T14:32:00Z</dcterms:created>
  <dcterms:modified xsi:type="dcterms:W3CDTF">2025-02-18T15:20:00Z</dcterms:modified>
</cp:coreProperties>
</file>