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F392" w14:textId="77777777" w:rsidR="007D13D0" w:rsidRPr="00E53F54" w:rsidRDefault="007D13D0" w:rsidP="009E220F">
      <w:pPr>
        <w:pStyle w:val="Ttulo"/>
        <w:rPr>
          <w:rFonts w:ascii="Arial" w:hAnsi="Arial"/>
          <w:sz w:val="24"/>
          <w:szCs w:val="24"/>
        </w:rPr>
      </w:pPr>
      <w:bookmarkStart w:id="0" w:name="_n3pf7o3xgj0" w:colFirst="0" w:colLast="0"/>
      <w:bookmarkStart w:id="1" w:name="_Hlk171190348"/>
      <w:bookmarkStart w:id="2" w:name="_Hlk195005890"/>
      <w:bookmarkEnd w:id="0"/>
      <w:bookmarkEnd w:id="1"/>
      <w:r w:rsidRPr="00E53F54">
        <w:rPr>
          <w:rFonts w:ascii="Arial" w:hAnsi="Arial"/>
          <w:sz w:val="24"/>
          <w:szCs w:val="24"/>
        </w:rPr>
        <w:t xml:space="preserve">UNIVERSIDADE ESTADUAL DO NORTE FLUMINENSE DARCY RIBEIRO – UENF </w:t>
      </w:r>
    </w:p>
    <w:p w14:paraId="413CF0CB" w14:textId="77777777" w:rsidR="007D13D0" w:rsidRPr="00E53F54" w:rsidRDefault="007D13D0" w:rsidP="007D13D0">
      <w:pPr>
        <w:pStyle w:val="Ttulo"/>
        <w:jc w:val="center"/>
        <w:rPr>
          <w:rFonts w:ascii="Arial" w:hAnsi="Arial"/>
          <w:sz w:val="24"/>
          <w:szCs w:val="24"/>
        </w:rPr>
      </w:pPr>
      <w:bookmarkStart w:id="3" w:name="_hfouwjfxt7i9" w:colFirst="0" w:colLast="0"/>
      <w:bookmarkEnd w:id="3"/>
    </w:p>
    <w:p w14:paraId="59EE83E5" w14:textId="77777777" w:rsidR="007D13D0" w:rsidRPr="00E53F54" w:rsidRDefault="007D13D0" w:rsidP="007D13D0">
      <w:pPr>
        <w:jc w:val="center"/>
        <w:rPr>
          <w:rFonts w:ascii="Arial" w:hAnsi="Arial"/>
          <w:szCs w:val="24"/>
        </w:rPr>
      </w:pPr>
      <w:bookmarkStart w:id="4" w:name="_3h26bhcar3dj" w:colFirst="0" w:colLast="0"/>
      <w:bookmarkEnd w:id="4"/>
      <w:r w:rsidRPr="00E53F54">
        <w:rPr>
          <w:rFonts w:ascii="Arial" w:hAnsi="Arial"/>
          <w:szCs w:val="24"/>
        </w:rPr>
        <w:t>LARISSA RIBEIRO SARDINHA</w:t>
      </w:r>
    </w:p>
    <w:p w14:paraId="2E46D477" w14:textId="77777777" w:rsidR="007D13D0" w:rsidRPr="00E53F54" w:rsidRDefault="007D13D0" w:rsidP="007D13D0">
      <w:pPr>
        <w:jc w:val="center"/>
        <w:rPr>
          <w:rFonts w:ascii="Arial" w:hAnsi="Arial"/>
          <w:szCs w:val="24"/>
        </w:rPr>
      </w:pPr>
    </w:p>
    <w:p w14:paraId="6E519EC3" w14:textId="77777777" w:rsidR="007D13D0" w:rsidRPr="00E53F54" w:rsidRDefault="007D13D0" w:rsidP="007D13D0">
      <w:pPr>
        <w:jc w:val="center"/>
        <w:rPr>
          <w:rFonts w:ascii="Arial" w:hAnsi="Arial"/>
          <w:szCs w:val="24"/>
        </w:rPr>
      </w:pPr>
    </w:p>
    <w:p w14:paraId="4C448E42" w14:textId="77777777" w:rsidR="007D13D0" w:rsidRPr="00E53F54" w:rsidRDefault="007D13D0" w:rsidP="007D13D0">
      <w:pPr>
        <w:jc w:val="center"/>
        <w:rPr>
          <w:rFonts w:ascii="Arial" w:hAnsi="Arial"/>
          <w:szCs w:val="24"/>
        </w:rPr>
      </w:pPr>
    </w:p>
    <w:p w14:paraId="7D1257B5" w14:textId="2665A81F" w:rsidR="007D13D0" w:rsidRPr="00E53F54" w:rsidRDefault="0013650B" w:rsidP="00497419">
      <w:pPr>
        <w:jc w:val="center"/>
        <w:rPr>
          <w:rFonts w:ascii="Arial" w:hAnsi="Arial"/>
          <w:b/>
          <w:szCs w:val="24"/>
        </w:rPr>
      </w:pPr>
      <w:r w:rsidRPr="00497419">
        <w:rPr>
          <w:rFonts w:ascii="Arial" w:hAnsi="Arial"/>
          <w:b/>
          <w:szCs w:val="24"/>
        </w:rPr>
        <w:t xml:space="preserve">RECONHECIMENTO DE EMOÇÕES </w:t>
      </w:r>
      <w:r w:rsidR="00497419" w:rsidRPr="00497419">
        <w:rPr>
          <w:rFonts w:ascii="Arial" w:hAnsi="Arial"/>
          <w:b/>
          <w:szCs w:val="24"/>
        </w:rPr>
        <w:t>A</w:t>
      </w:r>
      <w:r w:rsidRPr="00497419">
        <w:rPr>
          <w:rFonts w:ascii="Arial" w:hAnsi="Arial"/>
          <w:b/>
          <w:szCs w:val="24"/>
        </w:rPr>
        <w:t>TRAVÉS DA ANÁLISE SEQUENCIAL</w:t>
      </w:r>
      <w:r w:rsidR="0007580A" w:rsidRPr="00497419">
        <w:rPr>
          <w:rFonts w:ascii="Arial" w:hAnsi="Arial"/>
          <w:b/>
          <w:szCs w:val="24"/>
        </w:rPr>
        <w:t xml:space="preserve"> DE</w:t>
      </w:r>
      <w:r w:rsidR="0007580A">
        <w:rPr>
          <w:rFonts w:ascii="Arial" w:hAnsi="Arial"/>
          <w:b/>
          <w:szCs w:val="24"/>
        </w:rPr>
        <w:t xml:space="preserve"> IMAGENS</w:t>
      </w:r>
    </w:p>
    <w:p w14:paraId="43BBC3DF" w14:textId="77777777" w:rsidR="007D13D0" w:rsidRPr="00E53F54" w:rsidRDefault="007D13D0" w:rsidP="007D13D0">
      <w:pPr>
        <w:jc w:val="center"/>
        <w:rPr>
          <w:rFonts w:ascii="Arial" w:hAnsi="Arial"/>
          <w:szCs w:val="24"/>
        </w:rPr>
      </w:pPr>
    </w:p>
    <w:p w14:paraId="223D6189" w14:textId="77777777" w:rsidR="007A7B54" w:rsidRPr="00E53F54" w:rsidRDefault="007A7B54" w:rsidP="007A7B54">
      <w:pPr>
        <w:rPr>
          <w:rFonts w:ascii="Arial" w:hAnsi="Arial"/>
          <w:szCs w:val="24"/>
        </w:rPr>
      </w:pPr>
    </w:p>
    <w:p w14:paraId="25CD30F8" w14:textId="5D06B1CC" w:rsidR="007D13D0" w:rsidRPr="004709A9" w:rsidRDefault="007A7B54" w:rsidP="007A7B54">
      <w:pPr>
        <w:jc w:val="center"/>
        <w:rPr>
          <w:rFonts w:ascii="Arial" w:hAnsi="Arial"/>
          <w:szCs w:val="24"/>
        </w:rPr>
      </w:pPr>
      <w:r w:rsidRPr="004709A9">
        <w:rPr>
          <w:rFonts w:ascii="Arial" w:hAnsi="Arial"/>
          <w:szCs w:val="24"/>
        </w:rPr>
        <w:t>TRABALHO DE CONCLUSÃO DE CURSO</w:t>
      </w:r>
    </w:p>
    <w:p w14:paraId="4BDC664C" w14:textId="77777777" w:rsidR="007D13D0" w:rsidRPr="004709A9" w:rsidRDefault="007D13D0" w:rsidP="007D13D0">
      <w:pPr>
        <w:rPr>
          <w:rFonts w:ascii="Arial" w:hAnsi="Arial"/>
        </w:rPr>
      </w:pPr>
      <w:bookmarkStart w:id="5" w:name="_o68c9r5fp3eq" w:colFirst="0" w:colLast="0"/>
      <w:bookmarkEnd w:id="5"/>
    </w:p>
    <w:p w14:paraId="614D4108" w14:textId="77777777" w:rsidR="007D13D0" w:rsidRPr="004709A9" w:rsidRDefault="007D13D0" w:rsidP="007D13D0">
      <w:pPr>
        <w:rPr>
          <w:rFonts w:ascii="Arial" w:hAnsi="Arial"/>
        </w:rPr>
      </w:pPr>
    </w:p>
    <w:p w14:paraId="6BC4BE6C" w14:textId="77777777" w:rsidR="007D13D0" w:rsidRPr="004709A9" w:rsidRDefault="007D13D0" w:rsidP="007D13D0">
      <w:pPr>
        <w:rPr>
          <w:rFonts w:ascii="Arial" w:hAnsi="Arial"/>
        </w:rPr>
      </w:pPr>
    </w:p>
    <w:p w14:paraId="75CA325D" w14:textId="77777777" w:rsidR="007D13D0" w:rsidRPr="004709A9" w:rsidRDefault="007D13D0" w:rsidP="007D13D0">
      <w:pPr>
        <w:rPr>
          <w:rFonts w:ascii="Arial" w:hAnsi="Arial"/>
        </w:rPr>
      </w:pPr>
    </w:p>
    <w:p w14:paraId="68FB00CF" w14:textId="77777777" w:rsidR="007D13D0" w:rsidRPr="004709A9" w:rsidRDefault="007D13D0" w:rsidP="007D13D0">
      <w:pPr>
        <w:rPr>
          <w:rFonts w:ascii="Arial" w:hAnsi="Arial"/>
        </w:rPr>
      </w:pPr>
    </w:p>
    <w:p w14:paraId="005AFC1D" w14:textId="77777777" w:rsidR="007D13D0" w:rsidRPr="004709A9" w:rsidRDefault="007D13D0" w:rsidP="007D13D0">
      <w:pPr>
        <w:rPr>
          <w:rFonts w:ascii="Arial" w:hAnsi="Arial"/>
        </w:rPr>
      </w:pPr>
    </w:p>
    <w:p w14:paraId="71068B4D" w14:textId="77777777" w:rsidR="007D13D0" w:rsidRPr="004709A9" w:rsidRDefault="007D13D0" w:rsidP="007D13D0">
      <w:pPr>
        <w:rPr>
          <w:rFonts w:ascii="Arial" w:hAnsi="Arial"/>
        </w:rPr>
      </w:pPr>
    </w:p>
    <w:p w14:paraId="231B03DB" w14:textId="77777777" w:rsidR="007D13D0" w:rsidRPr="004709A9" w:rsidRDefault="007D13D0" w:rsidP="007D13D0">
      <w:pPr>
        <w:pStyle w:val="Ttulo"/>
        <w:jc w:val="center"/>
        <w:rPr>
          <w:rFonts w:ascii="Arial" w:hAnsi="Arial"/>
          <w:sz w:val="24"/>
          <w:szCs w:val="24"/>
        </w:rPr>
      </w:pPr>
      <w:bookmarkStart w:id="6" w:name="_j16qa3g747mk" w:colFirst="0" w:colLast="0"/>
      <w:bookmarkEnd w:id="6"/>
      <w:r w:rsidRPr="004709A9">
        <w:rPr>
          <w:rFonts w:ascii="Arial" w:hAnsi="Arial"/>
          <w:sz w:val="24"/>
          <w:szCs w:val="24"/>
        </w:rPr>
        <w:t>Campos dos Goytacazes, RJ</w:t>
      </w:r>
    </w:p>
    <w:p w14:paraId="5E6FBE33" w14:textId="526E0E2D" w:rsidR="007D13D0" w:rsidRPr="004709A9" w:rsidRDefault="007C551D" w:rsidP="007D13D0">
      <w:pPr>
        <w:pStyle w:val="Ttulo"/>
        <w:jc w:val="center"/>
        <w:rPr>
          <w:rFonts w:ascii="Arial" w:hAnsi="Arial"/>
          <w:sz w:val="24"/>
          <w:szCs w:val="24"/>
        </w:rPr>
      </w:pPr>
      <w:bookmarkStart w:id="7" w:name="_3y7m8mbdew2i" w:colFirst="0" w:colLast="0"/>
      <w:bookmarkEnd w:id="7"/>
      <w:r>
        <w:rPr>
          <w:rFonts w:ascii="Arial" w:hAnsi="Arial"/>
          <w:sz w:val="24"/>
          <w:szCs w:val="24"/>
        </w:rPr>
        <w:t>Julho</w:t>
      </w:r>
      <w:r w:rsidR="007D13D0" w:rsidRPr="004709A9">
        <w:rPr>
          <w:rFonts w:ascii="Arial" w:hAnsi="Arial"/>
          <w:sz w:val="24"/>
          <w:szCs w:val="24"/>
        </w:rPr>
        <w:t xml:space="preserve"> de 2025.</w:t>
      </w:r>
    </w:p>
    <w:p w14:paraId="7FE09BF7" w14:textId="77777777" w:rsidR="007D13D0" w:rsidRPr="004709A9" w:rsidRDefault="007D13D0" w:rsidP="007D13D0">
      <w:pPr>
        <w:rPr>
          <w:rFonts w:ascii="Arial" w:hAnsi="Arial"/>
        </w:rPr>
      </w:pPr>
    </w:p>
    <w:p w14:paraId="53927A87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2B049252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423E1225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6E93FCCB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32868AA9" w14:textId="77777777" w:rsidR="00476A2D" w:rsidRPr="004709A9" w:rsidRDefault="00476A2D" w:rsidP="00476A2D">
      <w:pPr>
        <w:rPr>
          <w:rFonts w:ascii="Arial" w:hAnsi="Arial"/>
          <w:b/>
          <w:szCs w:val="24"/>
        </w:rPr>
      </w:pPr>
    </w:p>
    <w:p w14:paraId="13AA2623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018D53F4" w14:textId="155C4E29" w:rsidR="0013650B" w:rsidRPr="00E53F54" w:rsidRDefault="0013650B" w:rsidP="0013650B">
      <w:pPr>
        <w:jc w:val="center"/>
        <w:rPr>
          <w:rFonts w:ascii="Arial" w:hAnsi="Arial"/>
          <w:b/>
          <w:szCs w:val="24"/>
        </w:rPr>
      </w:pPr>
      <w:r>
        <w:rPr>
          <w:rFonts w:ascii="Arial" w:hAnsi="Arial"/>
          <w:b/>
          <w:szCs w:val="24"/>
        </w:rPr>
        <w:t>RECONHECIMENTO DE EMOÇÕES ATRAVÉS DA ANÁLISE SEQUENCIAL</w:t>
      </w:r>
      <w:r w:rsidR="0007580A">
        <w:rPr>
          <w:rFonts w:ascii="Arial" w:hAnsi="Arial"/>
          <w:b/>
          <w:szCs w:val="24"/>
        </w:rPr>
        <w:t xml:space="preserve"> DE IMAGENS</w:t>
      </w:r>
    </w:p>
    <w:p w14:paraId="219E1156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362CF2B6" w14:textId="77777777" w:rsidR="00476A2D" w:rsidRPr="004709A9" w:rsidRDefault="00476A2D" w:rsidP="00476A2D">
      <w:pPr>
        <w:rPr>
          <w:rFonts w:ascii="Arial" w:hAnsi="Arial"/>
          <w:b/>
          <w:szCs w:val="24"/>
        </w:rPr>
      </w:pPr>
    </w:p>
    <w:p w14:paraId="0A8586EE" w14:textId="77777777" w:rsidR="00476A2D" w:rsidRPr="004709A9" w:rsidRDefault="00476A2D" w:rsidP="00476A2D">
      <w:pPr>
        <w:ind w:left="4395"/>
        <w:rPr>
          <w:rFonts w:ascii="Arial" w:hAnsi="Arial"/>
        </w:rPr>
      </w:pPr>
      <w:r w:rsidRPr="004709A9">
        <w:rPr>
          <w:rFonts w:ascii="Arial" w:hAnsi="Arial"/>
        </w:rPr>
        <w:t>Trabalho de Conclusão de Curso apresentado ao Curso de Graduação em Ciência da Computação da Universidade Estadual do Norte Fluminense Darcy Ribeiro como requisito para a obtenção do título de Bacharel em Ciência da Computação, sob orientação de Prof. Luis Antonio Rivera Escriba.</w:t>
      </w:r>
    </w:p>
    <w:p w14:paraId="2EF98D06" w14:textId="77777777" w:rsidR="00476A2D" w:rsidRPr="004709A9" w:rsidRDefault="00476A2D" w:rsidP="00476A2D">
      <w:pPr>
        <w:ind w:left="4395"/>
        <w:rPr>
          <w:rFonts w:ascii="Arial" w:hAnsi="Arial"/>
        </w:rPr>
      </w:pPr>
    </w:p>
    <w:p w14:paraId="59080E6C" w14:textId="77777777" w:rsidR="00476A2D" w:rsidRPr="004709A9" w:rsidRDefault="00476A2D" w:rsidP="00476A2D">
      <w:pPr>
        <w:ind w:left="4395"/>
        <w:rPr>
          <w:rFonts w:ascii="Arial" w:hAnsi="Arial"/>
        </w:rPr>
      </w:pPr>
    </w:p>
    <w:p w14:paraId="3280F71E" w14:textId="11CF02AD" w:rsidR="00476A2D" w:rsidRPr="004709A9" w:rsidRDefault="00476A2D" w:rsidP="00476A2D">
      <w:pPr>
        <w:jc w:val="center"/>
        <w:rPr>
          <w:rFonts w:ascii="Arial" w:hAnsi="Arial"/>
        </w:rPr>
      </w:pPr>
      <w:r w:rsidRPr="004709A9">
        <w:rPr>
          <w:rFonts w:ascii="Arial" w:hAnsi="Arial"/>
        </w:rPr>
        <w:t>Universidade Estadual do Norte Fluminense Darcy Ribeiro – UENF</w:t>
      </w:r>
    </w:p>
    <w:p w14:paraId="292BD675" w14:textId="77777777" w:rsidR="00476A2D" w:rsidRPr="004709A9" w:rsidRDefault="00476A2D" w:rsidP="00476A2D">
      <w:pPr>
        <w:jc w:val="center"/>
        <w:rPr>
          <w:rFonts w:ascii="Arial" w:hAnsi="Arial"/>
        </w:rPr>
      </w:pPr>
      <w:r w:rsidRPr="004709A9">
        <w:rPr>
          <w:rFonts w:ascii="Arial" w:hAnsi="Arial"/>
        </w:rPr>
        <w:t>Centro de Ciência e Tecnologia – CCT</w:t>
      </w:r>
    </w:p>
    <w:p w14:paraId="3F960006" w14:textId="4DA654DA" w:rsidR="00476A2D" w:rsidRPr="004709A9" w:rsidRDefault="00476A2D" w:rsidP="00476A2D">
      <w:pPr>
        <w:jc w:val="center"/>
        <w:rPr>
          <w:rFonts w:ascii="Arial" w:hAnsi="Arial"/>
        </w:rPr>
      </w:pPr>
      <w:r w:rsidRPr="004709A9">
        <w:rPr>
          <w:rFonts w:ascii="Arial" w:hAnsi="Arial"/>
        </w:rPr>
        <w:t>Laboratório de Ciências Matemáticas – LCMAT</w:t>
      </w:r>
    </w:p>
    <w:p w14:paraId="66CC5315" w14:textId="381A05C9" w:rsidR="007D13D0" w:rsidRPr="004709A9" w:rsidRDefault="00476A2D" w:rsidP="0007580A">
      <w:pPr>
        <w:jc w:val="center"/>
        <w:rPr>
          <w:rFonts w:ascii="Arial" w:hAnsi="Arial"/>
        </w:rPr>
      </w:pPr>
      <w:r w:rsidRPr="004709A9">
        <w:rPr>
          <w:rFonts w:ascii="Arial" w:hAnsi="Arial"/>
        </w:rPr>
        <w:t>Curso de Ciência da Computação</w:t>
      </w:r>
    </w:p>
    <w:p w14:paraId="479C2C50" w14:textId="77777777" w:rsidR="007D13D0" w:rsidRPr="004709A9" w:rsidRDefault="007D13D0" w:rsidP="007D13D0">
      <w:pPr>
        <w:rPr>
          <w:rFonts w:ascii="Arial" w:hAnsi="Arial"/>
        </w:rPr>
      </w:pPr>
    </w:p>
    <w:p w14:paraId="4D5CD12D" w14:textId="77777777" w:rsidR="007D13D0" w:rsidRPr="004709A9" w:rsidRDefault="007D13D0" w:rsidP="007D13D0">
      <w:pPr>
        <w:rPr>
          <w:rFonts w:ascii="Arial" w:hAnsi="Arial"/>
        </w:rPr>
      </w:pPr>
    </w:p>
    <w:p w14:paraId="7CD19C90" w14:textId="77777777" w:rsidR="007D13D0" w:rsidRPr="004709A9" w:rsidRDefault="007D13D0" w:rsidP="007D13D0">
      <w:pPr>
        <w:rPr>
          <w:rFonts w:ascii="Arial" w:hAnsi="Arial"/>
        </w:rPr>
      </w:pPr>
    </w:p>
    <w:p w14:paraId="10702BC3" w14:textId="77777777" w:rsidR="007D13D0" w:rsidRPr="004709A9" w:rsidRDefault="007D13D0" w:rsidP="007D13D0">
      <w:pPr>
        <w:rPr>
          <w:rFonts w:ascii="Arial" w:hAnsi="Arial"/>
        </w:rPr>
      </w:pPr>
    </w:p>
    <w:p w14:paraId="3A4B9D99" w14:textId="77777777" w:rsidR="007D13D0" w:rsidRPr="004709A9" w:rsidRDefault="007D13D0" w:rsidP="007D13D0">
      <w:pPr>
        <w:rPr>
          <w:rFonts w:ascii="Arial" w:hAnsi="Arial"/>
        </w:rPr>
      </w:pPr>
    </w:p>
    <w:p w14:paraId="01E9D48C" w14:textId="77777777" w:rsidR="007D13D0" w:rsidRPr="004709A9" w:rsidRDefault="007D13D0" w:rsidP="007D13D0">
      <w:pPr>
        <w:rPr>
          <w:rFonts w:ascii="Arial" w:hAnsi="Arial"/>
        </w:rPr>
      </w:pPr>
    </w:p>
    <w:p w14:paraId="028BA9CC" w14:textId="77777777" w:rsidR="007D13D0" w:rsidRPr="004709A9" w:rsidRDefault="007D13D0" w:rsidP="007D13D0">
      <w:pPr>
        <w:rPr>
          <w:rFonts w:ascii="Arial" w:hAnsi="Arial"/>
        </w:rPr>
      </w:pPr>
    </w:p>
    <w:p w14:paraId="42FDADA9" w14:textId="77777777" w:rsidR="007D13D0" w:rsidRPr="004709A9" w:rsidRDefault="007D13D0" w:rsidP="007D13D0">
      <w:pPr>
        <w:rPr>
          <w:rFonts w:ascii="Arial" w:hAnsi="Arial"/>
        </w:rPr>
      </w:pPr>
    </w:p>
    <w:p w14:paraId="18FBFFDD" w14:textId="77777777" w:rsidR="007D13D0" w:rsidRPr="004709A9" w:rsidRDefault="007D13D0" w:rsidP="007D13D0">
      <w:pPr>
        <w:rPr>
          <w:rFonts w:ascii="Arial" w:hAnsi="Arial"/>
        </w:rPr>
      </w:pPr>
    </w:p>
    <w:p w14:paraId="16937A75" w14:textId="77777777" w:rsidR="007D13D0" w:rsidRPr="004709A9" w:rsidRDefault="007D13D0" w:rsidP="007D13D0">
      <w:pPr>
        <w:rPr>
          <w:rFonts w:ascii="Arial" w:hAnsi="Arial"/>
        </w:rPr>
      </w:pPr>
    </w:p>
    <w:p w14:paraId="32CDA4AF" w14:textId="77777777" w:rsidR="007D13D0" w:rsidRPr="004709A9" w:rsidRDefault="007D13D0" w:rsidP="007D13D0">
      <w:pPr>
        <w:rPr>
          <w:rFonts w:ascii="Arial" w:hAnsi="Arial"/>
        </w:rPr>
      </w:pPr>
    </w:p>
    <w:p w14:paraId="1633A0AC" w14:textId="77777777" w:rsidR="007D13D0" w:rsidRPr="004709A9" w:rsidRDefault="007D13D0" w:rsidP="007D13D0">
      <w:pPr>
        <w:rPr>
          <w:rFonts w:ascii="Arial" w:hAnsi="Arial"/>
        </w:rPr>
      </w:pPr>
    </w:p>
    <w:p w14:paraId="55A7AAD1" w14:textId="77777777" w:rsidR="007D13D0" w:rsidRPr="004709A9" w:rsidRDefault="007D13D0" w:rsidP="007D13D0">
      <w:pPr>
        <w:rPr>
          <w:rFonts w:ascii="Arial" w:hAnsi="Arial"/>
        </w:rPr>
      </w:pPr>
    </w:p>
    <w:p w14:paraId="1C5106F1" w14:textId="77777777" w:rsidR="007D13D0" w:rsidRPr="004709A9" w:rsidRDefault="007D13D0" w:rsidP="007D13D0">
      <w:pPr>
        <w:rPr>
          <w:rFonts w:ascii="Arial" w:hAnsi="Arial"/>
        </w:rPr>
      </w:pPr>
    </w:p>
    <w:p w14:paraId="6B841E6B" w14:textId="77777777" w:rsidR="007D13D0" w:rsidRPr="004709A9" w:rsidRDefault="007D13D0" w:rsidP="007D13D0">
      <w:pPr>
        <w:rPr>
          <w:rFonts w:ascii="Arial" w:hAnsi="Arial"/>
        </w:rPr>
      </w:pPr>
    </w:p>
    <w:p w14:paraId="468FEB07" w14:textId="77777777" w:rsidR="007D13D0" w:rsidRPr="004709A9" w:rsidRDefault="007D13D0" w:rsidP="007D13D0">
      <w:pPr>
        <w:rPr>
          <w:rFonts w:ascii="Arial" w:hAnsi="Arial"/>
        </w:rPr>
      </w:pPr>
    </w:p>
    <w:p w14:paraId="1A3844A3" w14:textId="77777777" w:rsidR="007D13D0" w:rsidRPr="004709A9" w:rsidRDefault="007D13D0" w:rsidP="007D13D0">
      <w:pPr>
        <w:ind w:left="5040"/>
        <w:rPr>
          <w:rFonts w:ascii="Arial" w:hAnsi="Arial"/>
        </w:rPr>
      </w:pPr>
    </w:p>
    <w:p w14:paraId="0237F76B" w14:textId="77777777" w:rsidR="000946AA" w:rsidRPr="004709A9" w:rsidRDefault="000946AA" w:rsidP="007D13D0">
      <w:pPr>
        <w:ind w:left="5040"/>
        <w:rPr>
          <w:rFonts w:ascii="Arial" w:hAnsi="Arial"/>
        </w:rPr>
      </w:pPr>
    </w:p>
    <w:p w14:paraId="569A3DE9" w14:textId="6DAA1C93" w:rsidR="007D13D0" w:rsidRPr="004709A9" w:rsidRDefault="007D13D0" w:rsidP="000946AA">
      <w:pPr>
        <w:ind w:left="4536"/>
        <w:rPr>
          <w:rFonts w:ascii="Arial" w:hAnsi="Arial"/>
          <w:i/>
          <w:iCs/>
        </w:rPr>
      </w:pPr>
      <w:bookmarkStart w:id="8" w:name="_Hlk200274459"/>
      <w:r w:rsidRPr="004709A9">
        <w:rPr>
          <w:rFonts w:ascii="Arial" w:hAnsi="Arial"/>
          <w:i/>
          <w:iCs/>
        </w:rPr>
        <w:t>Este projeto é dedicado a Deus e a minha querida amiga Ediene Freitas Rodrigues da Costa(In Memoriam). Sem eles esse projeto não seria possível.</w:t>
      </w:r>
    </w:p>
    <w:bookmarkEnd w:id="8"/>
    <w:p w14:paraId="7646048F" w14:textId="77777777" w:rsidR="007D13D0" w:rsidRPr="004709A9" w:rsidRDefault="007D13D0" w:rsidP="007D13D0">
      <w:pPr>
        <w:jc w:val="center"/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lastRenderedPageBreak/>
        <w:t>AGRADECIMENTOS</w:t>
      </w:r>
    </w:p>
    <w:p w14:paraId="7729D7E2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>A Deus, pela minha vida e por me permitir superar todos os obstáculos encontrados ao longo da realização deste trabalho.</w:t>
      </w:r>
    </w:p>
    <w:p w14:paraId="1B4BF5B6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>Aos meus pais, Uilis e Alailza, por sempre acreditarem em mim e por me apoiarem na conquista de espaços que eles próprios não tiveram a oportunidade de conquistar. Vocês são minha inspiração e minha base.</w:t>
      </w:r>
    </w:p>
    <w:p w14:paraId="4C1DFD4A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>À minha irmã Rayssa, por compartilhar comigo as experiências ao longo dessa caminhada que chamamos de vida, e aos meus sobrinhos Sophia e Lucca, por serem o meu refúgio e o meu lar.</w:t>
      </w:r>
    </w:p>
    <w:p w14:paraId="358AE63C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>Aos amigos que esta universidade me proporcionou, em especial ao Jhonatan, Juliana, Nicole e Pablo, que dividiram comigo o dia a dia e a jornada acadêmica, sempre com muito café, sorrisos e ombros para os momentos de desânimo.</w:t>
      </w:r>
      <w:r w:rsidRPr="004709A9">
        <w:rPr>
          <w:rFonts w:ascii="Arial" w:hAnsi="Arial"/>
          <w:color w:val="404040"/>
        </w:rPr>
        <w:t xml:space="preserve"> </w:t>
      </w:r>
      <w:r w:rsidRPr="004709A9">
        <w:rPr>
          <w:rFonts w:ascii="Arial" w:hAnsi="Arial"/>
        </w:rPr>
        <w:t>Vocês tornaram essa caminhada mais leve e significativa.</w:t>
      </w:r>
    </w:p>
    <w:p w14:paraId="2CAF6A48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>Ao corpo docente, por compartilhar conhecimento e sabedoria, inspirando-me a buscar sempre mais.</w:t>
      </w:r>
    </w:p>
    <w:p w14:paraId="608D27DE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>À universidade, por proporcionar a estrutura e o ambiente necessários para o meu crescimento acadêmico e pessoal, e ao seu corpo técnico, pelo apoio essencial em todas as etapas desta trajetória.</w:t>
      </w:r>
    </w:p>
    <w:p w14:paraId="650FADC3" w14:textId="5FCFFEF5" w:rsidR="00135D9E" w:rsidRPr="004709A9" w:rsidRDefault="00135D9E" w:rsidP="007D13D0">
      <w:pPr>
        <w:rPr>
          <w:rFonts w:ascii="Arial" w:hAnsi="Arial"/>
        </w:rPr>
      </w:pPr>
      <w:r w:rsidRPr="004709A9">
        <w:rPr>
          <w:rFonts w:ascii="Arial" w:hAnsi="Arial"/>
        </w:rPr>
        <w:t>Por fim, mas não menos importante, à escola Leôncio Pereira Gomes e ao Instituto Federal Fluminense, que formaram a base do meu conhecimento; a Bolsa de Apoio Acadêmico e de Auxílio Moradia, essenciais para minha permanência neste curso.</w:t>
      </w:r>
    </w:p>
    <w:p w14:paraId="223F5614" w14:textId="77777777" w:rsidR="007D13D0" w:rsidRPr="004709A9" w:rsidRDefault="007D13D0" w:rsidP="007D13D0">
      <w:pPr>
        <w:rPr>
          <w:rFonts w:ascii="Arial" w:hAnsi="Arial"/>
        </w:rPr>
      </w:pPr>
    </w:p>
    <w:p w14:paraId="72D5FC5A" w14:textId="77777777" w:rsidR="007D13D0" w:rsidRPr="004709A9" w:rsidRDefault="007D13D0" w:rsidP="007D13D0">
      <w:pPr>
        <w:rPr>
          <w:rFonts w:ascii="Arial" w:hAnsi="Arial"/>
        </w:rPr>
      </w:pPr>
    </w:p>
    <w:p w14:paraId="163F06A7" w14:textId="77777777" w:rsidR="007D13D0" w:rsidRPr="004709A9" w:rsidRDefault="007D13D0" w:rsidP="007D13D0">
      <w:pPr>
        <w:rPr>
          <w:rFonts w:ascii="Arial" w:hAnsi="Arial"/>
        </w:rPr>
      </w:pPr>
    </w:p>
    <w:p w14:paraId="0AEEF52F" w14:textId="77777777" w:rsidR="007D13D0" w:rsidRPr="004709A9" w:rsidRDefault="007D13D0" w:rsidP="007D13D0">
      <w:pPr>
        <w:rPr>
          <w:rFonts w:ascii="Arial" w:hAnsi="Arial"/>
        </w:rPr>
      </w:pPr>
    </w:p>
    <w:p w14:paraId="0C40CE9D" w14:textId="77777777" w:rsidR="007D13D0" w:rsidRPr="004709A9" w:rsidRDefault="007D13D0" w:rsidP="007D13D0">
      <w:pPr>
        <w:rPr>
          <w:rFonts w:ascii="Arial" w:hAnsi="Arial"/>
        </w:rPr>
      </w:pPr>
    </w:p>
    <w:p w14:paraId="2D431BE7" w14:textId="080623A9" w:rsidR="007D13D0" w:rsidRPr="004709A9" w:rsidRDefault="007D13D0" w:rsidP="007E27C4">
      <w:pPr>
        <w:pStyle w:val="Ttulo1"/>
        <w:numPr>
          <w:ilvl w:val="0"/>
          <w:numId w:val="7"/>
        </w:numPr>
      </w:pPr>
      <w:r w:rsidRPr="004709A9">
        <w:lastRenderedPageBreak/>
        <w:t>INTRODUÇÃO</w:t>
      </w:r>
    </w:p>
    <w:p w14:paraId="322591DB" w14:textId="1A44E36E" w:rsidR="009E69A1" w:rsidRPr="004709A9" w:rsidRDefault="006033DB" w:rsidP="00672425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Vivemos</w:t>
      </w:r>
      <w:r w:rsidR="00E241C5" w:rsidRPr="004709A9">
        <w:rPr>
          <w:rFonts w:ascii="Arial" w:hAnsi="Arial"/>
        </w:rPr>
        <w:t xml:space="preserve"> em um </w:t>
      </w:r>
      <w:r w:rsidRPr="004709A9">
        <w:rPr>
          <w:rFonts w:ascii="Arial" w:hAnsi="Arial"/>
        </w:rPr>
        <w:t>era</w:t>
      </w:r>
      <w:r w:rsidR="00E241C5" w:rsidRPr="004709A9">
        <w:rPr>
          <w:rFonts w:ascii="Arial" w:hAnsi="Arial"/>
        </w:rPr>
        <w:t xml:space="preserve"> altamente </w:t>
      </w:r>
      <w:r w:rsidR="002C1101" w:rsidRPr="004709A9">
        <w:rPr>
          <w:rFonts w:ascii="Arial" w:hAnsi="Arial"/>
        </w:rPr>
        <w:t>tecnológic</w:t>
      </w:r>
      <w:r w:rsidRPr="004709A9">
        <w:rPr>
          <w:rFonts w:ascii="Arial" w:hAnsi="Arial"/>
        </w:rPr>
        <w:t>a</w:t>
      </w:r>
      <w:r w:rsidR="002C1101" w:rsidRPr="004709A9">
        <w:rPr>
          <w:rFonts w:ascii="Arial" w:hAnsi="Arial"/>
        </w:rPr>
        <w:t xml:space="preserve">, </w:t>
      </w:r>
      <w:r w:rsidR="00C85BEE" w:rsidRPr="004709A9">
        <w:rPr>
          <w:rFonts w:ascii="Arial" w:hAnsi="Arial"/>
        </w:rPr>
        <w:t xml:space="preserve">onde </w:t>
      </w:r>
      <w:r w:rsidR="002C1101" w:rsidRPr="004709A9">
        <w:rPr>
          <w:rFonts w:ascii="Arial" w:hAnsi="Arial"/>
        </w:rPr>
        <w:t xml:space="preserve"> tarefas cotidianas foram </w:t>
      </w:r>
      <w:r w:rsidR="001E28A3" w:rsidRPr="004709A9">
        <w:rPr>
          <w:rFonts w:ascii="Arial" w:hAnsi="Arial"/>
        </w:rPr>
        <w:t>digitalizadas</w:t>
      </w:r>
      <w:r w:rsidR="002C1101" w:rsidRPr="004709A9">
        <w:rPr>
          <w:rFonts w:ascii="Arial" w:hAnsi="Arial"/>
        </w:rPr>
        <w:t xml:space="preserve"> visando</w:t>
      </w:r>
      <w:r w:rsidR="003A1A04">
        <w:rPr>
          <w:rFonts w:ascii="Arial" w:hAnsi="Arial"/>
        </w:rPr>
        <w:t xml:space="preserve"> facilitar a vida dos usuários, além de apresentar um</w:t>
      </w:r>
      <w:r w:rsidR="002C1101" w:rsidRPr="004709A9">
        <w:rPr>
          <w:rFonts w:ascii="Arial" w:hAnsi="Arial"/>
        </w:rPr>
        <w:t xml:space="preserve"> melhor funcionamento</w:t>
      </w:r>
      <w:r w:rsidR="003A1A04">
        <w:rPr>
          <w:rFonts w:ascii="Arial" w:hAnsi="Arial"/>
        </w:rPr>
        <w:t>, agilidade</w:t>
      </w:r>
      <w:r w:rsidR="002C1101" w:rsidRPr="004709A9">
        <w:rPr>
          <w:rFonts w:ascii="Arial" w:hAnsi="Arial"/>
        </w:rPr>
        <w:t xml:space="preserve"> e</w:t>
      </w:r>
      <w:r w:rsidRPr="004709A9">
        <w:rPr>
          <w:rFonts w:ascii="Arial" w:hAnsi="Arial"/>
        </w:rPr>
        <w:t xml:space="preserve"> precisão</w:t>
      </w:r>
      <w:r w:rsidR="00757952" w:rsidRPr="004709A9">
        <w:rPr>
          <w:rFonts w:ascii="Arial" w:hAnsi="Arial"/>
        </w:rPr>
        <w:t xml:space="preserve">. Entre elas, destaca-se o reconhecimento de emoções, que busca interpretar expressões faciais humanas de forma automática </w:t>
      </w:r>
      <w:r w:rsidR="00672425" w:rsidRPr="004709A9">
        <w:rPr>
          <w:rFonts w:ascii="Arial" w:hAnsi="Arial"/>
        </w:rPr>
        <w:t xml:space="preserve">através da análise de expressões faciais em </w:t>
      </w:r>
      <w:r w:rsidR="000466F2">
        <w:rPr>
          <w:rFonts w:ascii="Arial" w:hAnsi="Arial"/>
        </w:rPr>
        <w:t xml:space="preserve">imagens ou </w:t>
      </w:r>
      <w:r w:rsidR="00672425" w:rsidRPr="004709A9">
        <w:rPr>
          <w:rFonts w:ascii="Arial" w:hAnsi="Arial"/>
        </w:rPr>
        <w:t>vídeo</w:t>
      </w:r>
      <w:r w:rsidR="000466F2">
        <w:rPr>
          <w:rFonts w:ascii="Arial" w:hAnsi="Arial"/>
        </w:rPr>
        <w:t>s</w:t>
      </w:r>
      <w:r w:rsidR="00672425" w:rsidRPr="004709A9">
        <w:rPr>
          <w:rFonts w:ascii="Arial" w:hAnsi="Arial"/>
        </w:rPr>
        <w:t xml:space="preserve">, emergindo </w:t>
      </w:r>
      <w:r w:rsidR="009E69A1" w:rsidRPr="004709A9">
        <w:rPr>
          <w:rFonts w:ascii="Arial" w:hAnsi="Arial"/>
        </w:rPr>
        <w:t>como um campo de pesquisa fundamental e desafiador.</w:t>
      </w:r>
    </w:p>
    <w:p w14:paraId="56C314C1" w14:textId="77777777" w:rsidR="00290223" w:rsidRDefault="00F40882" w:rsidP="008F194D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 xml:space="preserve">Entende-se </w:t>
      </w:r>
      <w:r w:rsidR="00757952" w:rsidRPr="004709A9">
        <w:rPr>
          <w:rFonts w:ascii="Arial" w:hAnsi="Arial"/>
        </w:rPr>
        <w:t>como</w:t>
      </w:r>
      <w:r w:rsidRPr="004709A9">
        <w:rPr>
          <w:rFonts w:ascii="Arial" w:hAnsi="Arial"/>
        </w:rPr>
        <w:t xml:space="preserve"> reconhecimento de emoções a capacidade de analisar visualmente a configuração e os movimentos d</w:t>
      </w:r>
      <w:r w:rsidR="00C75D01">
        <w:rPr>
          <w:rFonts w:ascii="Arial" w:hAnsi="Arial"/>
        </w:rPr>
        <w:t>e</w:t>
      </w:r>
      <w:r w:rsidRPr="004709A9">
        <w:rPr>
          <w:rFonts w:ascii="Arial" w:hAnsi="Arial"/>
        </w:rPr>
        <w:t xml:space="preserve"> músculos faciais para identificar a emoção predominante em determinada expressão (WILHELM et al., 2014).</w:t>
      </w:r>
      <w:r w:rsidR="00667EF0">
        <w:rPr>
          <w:rFonts w:ascii="Arial" w:hAnsi="Arial"/>
        </w:rPr>
        <w:t xml:space="preserve"> </w:t>
      </w:r>
    </w:p>
    <w:p w14:paraId="658B7043" w14:textId="21CD29A3" w:rsidR="001B5AEE" w:rsidRDefault="00667EF0" w:rsidP="008F194D">
      <w:pPr>
        <w:ind w:firstLine="850"/>
        <w:rPr>
          <w:rFonts w:ascii="Arial" w:hAnsi="Arial"/>
        </w:rPr>
      </w:pPr>
      <w:r w:rsidRPr="00667EF0">
        <w:rPr>
          <w:rFonts w:ascii="Arial" w:hAnsi="Arial"/>
        </w:rPr>
        <w:t xml:space="preserve">A detecção visual </w:t>
      </w:r>
      <w:r>
        <w:rPr>
          <w:rFonts w:ascii="Arial" w:hAnsi="Arial"/>
        </w:rPr>
        <w:t xml:space="preserve">desses </w:t>
      </w:r>
      <w:r w:rsidR="008F194D">
        <w:rPr>
          <w:rFonts w:ascii="Arial" w:hAnsi="Arial"/>
        </w:rPr>
        <w:t>movimentos</w:t>
      </w:r>
      <w:r w:rsidRPr="00667EF0">
        <w:rPr>
          <w:rFonts w:ascii="Arial" w:hAnsi="Arial"/>
        </w:rPr>
        <w:t xml:space="preserve"> que</w:t>
      </w:r>
      <w:r>
        <w:rPr>
          <w:rFonts w:ascii="Arial" w:hAnsi="Arial"/>
        </w:rPr>
        <w:t xml:space="preserve"> </w:t>
      </w:r>
      <w:r w:rsidRPr="00667EF0">
        <w:rPr>
          <w:rFonts w:ascii="Arial" w:hAnsi="Arial"/>
        </w:rPr>
        <w:t>define</w:t>
      </w:r>
      <w:r w:rsidR="008F194D">
        <w:rPr>
          <w:rFonts w:ascii="Arial" w:hAnsi="Arial"/>
        </w:rPr>
        <w:t>m</w:t>
      </w:r>
      <w:r w:rsidRPr="00667EF0">
        <w:rPr>
          <w:rFonts w:ascii="Arial" w:hAnsi="Arial"/>
        </w:rPr>
        <w:t xml:space="preserve"> uma emoção facial é possível</w:t>
      </w:r>
      <w:r w:rsidR="008F194D">
        <w:rPr>
          <w:rFonts w:ascii="Arial" w:hAnsi="Arial"/>
        </w:rPr>
        <w:t xml:space="preserve"> através</w:t>
      </w:r>
      <w:r w:rsidRPr="00667EF0">
        <w:rPr>
          <w:rFonts w:ascii="Arial" w:hAnsi="Arial"/>
        </w:rPr>
        <w:t xml:space="preserve"> </w:t>
      </w:r>
      <w:r w:rsidR="008F194D">
        <w:rPr>
          <w:rFonts w:ascii="Arial" w:hAnsi="Arial"/>
        </w:rPr>
        <w:t>da</w:t>
      </w:r>
      <w:r w:rsidRPr="00667EF0">
        <w:rPr>
          <w:rFonts w:ascii="Arial" w:hAnsi="Arial"/>
        </w:rPr>
        <w:t xml:space="preserve"> análise de sequência de imagens que</w:t>
      </w:r>
      <w:r>
        <w:rPr>
          <w:rFonts w:ascii="Arial" w:hAnsi="Arial"/>
        </w:rPr>
        <w:t xml:space="preserve"> </w:t>
      </w:r>
      <w:r w:rsidRPr="00667EF0">
        <w:rPr>
          <w:rFonts w:ascii="Arial" w:hAnsi="Arial"/>
        </w:rPr>
        <w:t>configure uma emoção conhecida. Assim, devem-se conhecer as variações das</w:t>
      </w:r>
      <w:r>
        <w:rPr>
          <w:rFonts w:ascii="Arial" w:hAnsi="Arial"/>
        </w:rPr>
        <w:t xml:space="preserve"> </w:t>
      </w:r>
      <w:r w:rsidRPr="00667EF0">
        <w:rPr>
          <w:rFonts w:ascii="Arial" w:hAnsi="Arial"/>
        </w:rPr>
        <w:t>configurações que determinam uma emoção, o que constitui um processo</w:t>
      </w:r>
      <w:r>
        <w:rPr>
          <w:rFonts w:ascii="Arial" w:hAnsi="Arial"/>
        </w:rPr>
        <w:t xml:space="preserve"> </w:t>
      </w:r>
      <w:r w:rsidRPr="00667EF0">
        <w:rPr>
          <w:rFonts w:ascii="Arial" w:hAnsi="Arial"/>
        </w:rPr>
        <w:t>complexo</w:t>
      </w:r>
      <w:r w:rsidR="008F194D">
        <w:rPr>
          <w:rFonts w:ascii="Arial" w:hAnsi="Arial"/>
        </w:rPr>
        <w:t xml:space="preserve"> e</w:t>
      </w:r>
      <w:r w:rsidR="00D85818" w:rsidRPr="00D85818">
        <w:rPr>
          <w:rFonts w:ascii="Arial" w:hAnsi="Arial"/>
        </w:rPr>
        <w:t xml:space="preserve"> </w:t>
      </w:r>
      <w:r w:rsidR="008F194D">
        <w:rPr>
          <w:rFonts w:ascii="Arial" w:hAnsi="Arial"/>
        </w:rPr>
        <w:t xml:space="preserve">muito difícil </w:t>
      </w:r>
      <w:r w:rsidR="00D85818" w:rsidRPr="00D85818">
        <w:rPr>
          <w:rFonts w:ascii="Arial" w:hAnsi="Arial"/>
        </w:rPr>
        <w:t xml:space="preserve">de ser </w:t>
      </w:r>
      <w:r w:rsidR="008924CC">
        <w:rPr>
          <w:rFonts w:ascii="Arial" w:hAnsi="Arial"/>
        </w:rPr>
        <w:t>realizada</w:t>
      </w:r>
      <w:r w:rsidR="00D85818" w:rsidRPr="00D85818">
        <w:rPr>
          <w:rFonts w:ascii="Arial" w:hAnsi="Arial"/>
        </w:rPr>
        <w:t xml:space="preserve"> com exatidão sem o</w:t>
      </w:r>
      <w:r w:rsidR="00D85818">
        <w:rPr>
          <w:rFonts w:ascii="Arial" w:hAnsi="Arial"/>
        </w:rPr>
        <w:t xml:space="preserve"> </w:t>
      </w:r>
      <w:r w:rsidR="00D85818" w:rsidRPr="00D85818">
        <w:rPr>
          <w:rFonts w:ascii="Arial" w:hAnsi="Arial"/>
        </w:rPr>
        <w:t>auxílio de ferramentas computacionais.</w:t>
      </w:r>
    </w:p>
    <w:p w14:paraId="7F0219F7" w14:textId="5A1075C9" w:rsidR="00074061" w:rsidRPr="004709A9" w:rsidRDefault="00F40882" w:rsidP="00074061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 xml:space="preserve">Nesse contexto, a </w:t>
      </w:r>
      <w:r w:rsidR="00074061" w:rsidRPr="004709A9">
        <w:rPr>
          <w:rFonts w:ascii="Arial" w:hAnsi="Arial"/>
        </w:rPr>
        <w:t>visão computacional, aliada aos avanços em aprendizado profundo, oferece ferramentas poderosas para abordar essa complexidade. Técnicas de análise de imagem e vídeo permitem a detecção e classificação automatizada de expressões faciais, transformando dados visuais brutos em interpretações emocionais significativas (B</w:t>
      </w:r>
      <w:r w:rsidR="00887FFA">
        <w:rPr>
          <w:rFonts w:ascii="Arial" w:hAnsi="Arial"/>
        </w:rPr>
        <w:t>hatt</w:t>
      </w:r>
      <w:r w:rsidR="00074061" w:rsidRPr="004709A9">
        <w:rPr>
          <w:rFonts w:ascii="Arial" w:hAnsi="Arial"/>
        </w:rPr>
        <w:t xml:space="preserve"> et al., 2020).</w:t>
      </w:r>
    </w:p>
    <w:p w14:paraId="711C17FF" w14:textId="42E85287" w:rsidR="00730671" w:rsidRPr="004709A9" w:rsidRDefault="002F0006" w:rsidP="00730671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O</w:t>
      </w:r>
      <w:r w:rsidR="00074061" w:rsidRPr="004709A9">
        <w:rPr>
          <w:rFonts w:ascii="Arial" w:hAnsi="Arial"/>
        </w:rPr>
        <w:t xml:space="preserve"> Reconhecimento de Emoções Faciais (Facial Emotion Recognition – FER) consolidou-se como uma subárea vital da visão computacional, focada na identificação de categorias emocionais a partir de dados faciais</w:t>
      </w:r>
      <w:r w:rsidR="007303B9">
        <w:rPr>
          <w:rFonts w:ascii="Arial" w:hAnsi="Arial"/>
        </w:rPr>
        <w:t xml:space="preserve"> </w:t>
      </w:r>
      <w:r w:rsidR="00074061" w:rsidRPr="004709A9">
        <w:rPr>
          <w:rFonts w:ascii="Arial" w:hAnsi="Arial"/>
        </w:rPr>
        <w:t>(C</w:t>
      </w:r>
      <w:r w:rsidR="007A7FFA">
        <w:rPr>
          <w:rFonts w:ascii="Arial" w:hAnsi="Arial"/>
        </w:rPr>
        <w:t>î</w:t>
      </w:r>
      <w:r w:rsidR="001A6DA5">
        <w:rPr>
          <w:rFonts w:ascii="Arial" w:hAnsi="Arial"/>
        </w:rPr>
        <w:t>rnea</w:t>
      </w:r>
      <w:r w:rsidR="007A7FFA">
        <w:rPr>
          <w:rFonts w:ascii="Arial" w:hAnsi="Arial"/>
        </w:rPr>
        <w:t>nu</w:t>
      </w:r>
      <w:r w:rsidR="00074061" w:rsidRPr="004709A9">
        <w:rPr>
          <w:rFonts w:ascii="Arial" w:hAnsi="Arial"/>
        </w:rPr>
        <w:t xml:space="preserve"> et al., 2023). Abordagens baseadas em </w:t>
      </w:r>
      <w:r w:rsidR="00730671" w:rsidRPr="004709A9">
        <w:rPr>
          <w:rFonts w:ascii="Arial" w:hAnsi="Arial"/>
        </w:rPr>
        <w:t xml:space="preserve">aprendizado profundo, principalmente as </w:t>
      </w:r>
      <w:r w:rsidR="00074061" w:rsidRPr="004709A9">
        <w:rPr>
          <w:rFonts w:ascii="Arial" w:hAnsi="Arial"/>
        </w:rPr>
        <w:t>redes neurais artificiais têm demonstrado grande sucesso</w:t>
      </w:r>
      <w:r w:rsidR="00730671" w:rsidRPr="004709A9">
        <w:rPr>
          <w:rFonts w:ascii="Arial" w:hAnsi="Arial"/>
        </w:rPr>
        <w:t>.</w:t>
      </w:r>
    </w:p>
    <w:p w14:paraId="10F0E2F3" w14:textId="21C0EAB3" w:rsidR="002F0006" w:rsidRDefault="00420290" w:rsidP="00420290">
      <w:pPr>
        <w:ind w:firstLine="850"/>
        <w:rPr>
          <w:rFonts w:ascii="Arial" w:hAnsi="Arial"/>
        </w:rPr>
      </w:pPr>
      <w:r w:rsidRPr="00420290">
        <w:rPr>
          <w:rFonts w:ascii="Arial" w:hAnsi="Arial"/>
        </w:rPr>
        <w:t>Conhecemos como Rede Neural Artificial um conjunto de neurônios</w:t>
      </w:r>
      <w:r>
        <w:rPr>
          <w:rFonts w:ascii="Arial" w:hAnsi="Arial"/>
        </w:rPr>
        <w:t xml:space="preserve"> </w:t>
      </w:r>
      <w:r w:rsidRPr="00420290">
        <w:rPr>
          <w:rFonts w:ascii="Arial" w:hAnsi="Arial"/>
        </w:rPr>
        <w:t>artificiais que simulam a capacidade neural de raciocínio humano em máquinas</w:t>
      </w:r>
      <w:r>
        <w:rPr>
          <w:rFonts w:ascii="Arial" w:hAnsi="Arial"/>
        </w:rPr>
        <w:t xml:space="preserve">. </w:t>
      </w:r>
      <w:r w:rsidR="00730671" w:rsidRPr="004709A9">
        <w:rPr>
          <w:rFonts w:ascii="Arial" w:hAnsi="Arial"/>
        </w:rPr>
        <w:t>As r</w:t>
      </w:r>
      <w:r w:rsidR="00074061" w:rsidRPr="004709A9">
        <w:rPr>
          <w:rFonts w:ascii="Arial" w:hAnsi="Arial"/>
        </w:rPr>
        <w:t xml:space="preserve">edes </w:t>
      </w:r>
      <w:r w:rsidR="00730671" w:rsidRPr="004709A9">
        <w:rPr>
          <w:rFonts w:ascii="Arial" w:hAnsi="Arial"/>
        </w:rPr>
        <w:t>n</w:t>
      </w:r>
      <w:r w:rsidR="00074061" w:rsidRPr="004709A9">
        <w:rPr>
          <w:rFonts w:ascii="Arial" w:hAnsi="Arial"/>
        </w:rPr>
        <w:t xml:space="preserve">eurais </w:t>
      </w:r>
      <w:r w:rsidR="00730671" w:rsidRPr="004709A9">
        <w:rPr>
          <w:rFonts w:ascii="Arial" w:hAnsi="Arial"/>
        </w:rPr>
        <w:t>c</w:t>
      </w:r>
      <w:r w:rsidR="00074061" w:rsidRPr="004709A9">
        <w:rPr>
          <w:rFonts w:ascii="Arial" w:hAnsi="Arial"/>
        </w:rPr>
        <w:t>onvolucionais (CNNs)</w:t>
      </w:r>
      <w:r w:rsidR="00194D4C">
        <w:rPr>
          <w:rFonts w:ascii="Arial" w:hAnsi="Arial"/>
        </w:rPr>
        <w:t xml:space="preserve">, um tipo de rede neural artificial, </w:t>
      </w:r>
      <w:r w:rsidR="00074061" w:rsidRPr="004709A9">
        <w:rPr>
          <w:rFonts w:ascii="Arial" w:hAnsi="Arial"/>
        </w:rPr>
        <w:t xml:space="preserve"> provaram ser </w:t>
      </w:r>
      <w:r w:rsidR="00074061" w:rsidRPr="004709A9">
        <w:rPr>
          <w:rFonts w:ascii="Arial" w:hAnsi="Arial"/>
        </w:rPr>
        <w:lastRenderedPageBreak/>
        <w:t>particularmente eficazes na extração de características espaciais relevantes dos pixels da face, capturando padrões visuais complexos</w:t>
      </w:r>
      <w:r w:rsidR="00730671" w:rsidRPr="004709A9">
        <w:rPr>
          <w:rFonts w:ascii="Arial" w:hAnsi="Arial"/>
        </w:rPr>
        <w:t>. Enquanto isso, as</w:t>
      </w:r>
      <w:r w:rsidR="00074061" w:rsidRPr="004709A9">
        <w:rPr>
          <w:rFonts w:ascii="Arial" w:hAnsi="Arial"/>
        </w:rPr>
        <w:t xml:space="preserve"> </w:t>
      </w:r>
      <w:r w:rsidR="00730671" w:rsidRPr="004709A9">
        <w:rPr>
          <w:rFonts w:ascii="Arial" w:hAnsi="Arial"/>
        </w:rPr>
        <w:t>r</w:t>
      </w:r>
      <w:r w:rsidR="00074061" w:rsidRPr="004709A9">
        <w:rPr>
          <w:rFonts w:ascii="Arial" w:hAnsi="Arial"/>
        </w:rPr>
        <w:t xml:space="preserve">edes </w:t>
      </w:r>
      <w:r w:rsidR="00730671" w:rsidRPr="004709A9">
        <w:rPr>
          <w:rFonts w:ascii="Arial" w:hAnsi="Arial"/>
        </w:rPr>
        <w:t>n</w:t>
      </w:r>
      <w:r w:rsidR="00074061" w:rsidRPr="004709A9">
        <w:rPr>
          <w:rFonts w:ascii="Arial" w:hAnsi="Arial"/>
        </w:rPr>
        <w:t xml:space="preserve">eurais </w:t>
      </w:r>
      <w:r w:rsidR="00730671" w:rsidRPr="004709A9">
        <w:rPr>
          <w:rFonts w:ascii="Arial" w:hAnsi="Arial"/>
        </w:rPr>
        <w:t>r</w:t>
      </w:r>
      <w:r w:rsidR="00074061" w:rsidRPr="004709A9">
        <w:rPr>
          <w:rFonts w:ascii="Arial" w:hAnsi="Arial"/>
        </w:rPr>
        <w:t>ecorrentes (RNNs), como LSTMs ou GRUs, são frequentemente empregadas para modelar a dinâmica temporal das expressões, crucial para a análise de vídeos (AWARI, 2023).</w:t>
      </w:r>
    </w:p>
    <w:p w14:paraId="64A0B355" w14:textId="0A86BCDA" w:rsidR="00074061" w:rsidRDefault="00074061" w:rsidP="00730671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Contudo, a eficácia desses modelos depende da qualidade das características extraídas. A vasta quantidade de informação presente em cada quadro de vídeo, somada à variabilidade inerente às expressões, exige métodos robustos de caracterização para garantir a acurácia.</w:t>
      </w:r>
    </w:p>
    <w:p w14:paraId="39A97D72" w14:textId="5B06D9F5" w:rsidR="008E73A4" w:rsidRDefault="008E73A4" w:rsidP="008E73A4">
      <w:pPr>
        <w:ind w:firstLine="850"/>
        <w:rPr>
          <w:rFonts w:ascii="Arial" w:hAnsi="Arial"/>
        </w:rPr>
      </w:pPr>
      <w:r w:rsidRPr="002B643E">
        <w:rPr>
          <w:rFonts w:ascii="Arial" w:hAnsi="Arial"/>
        </w:rPr>
        <w:t>Com o auxílio d</w:t>
      </w:r>
      <w:r>
        <w:rPr>
          <w:rFonts w:ascii="Arial" w:hAnsi="Arial"/>
        </w:rPr>
        <w:t>as técnicas do aprendizado profundo</w:t>
      </w:r>
      <w:r w:rsidRPr="002B643E">
        <w:rPr>
          <w:rFonts w:ascii="Arial" w:hAnsi="Arial"/>
        </w:rPr>
        <w:t>, e do Histograma de Gradiente Orientado</w:t>
      </w:r>
      <w:r>
        <w:rPr>
          <w:rFonts w:ascii="Arial" w:hAnsi="Arial"/>
        </w:rPr>
        <w:t xml:space="preserve"> </w:t>
      </w:r>
      <w:r w:rsidRPr="002B643E">
        <w:rPr>
          <w:rFonts w:ascii="Arial" w:hAnsi="Arial"/>
        </w:rPr>
        <w:t>(HOG: Histogram Oriented Gradient), podemos realizar a extração e classificação</w:t>
      </w:r>
      <w:r>
        <w:rPr>
          <w:rFonts w:ascii="Arial" w:hAnsi="Arial"/>
        </w:rPr>
        <w:t xml:space="preserve"> </w:t>
      </w:r>
      <w:r w:rsidRPr="002B643E">
        <w:rPr>
          <w:rFonts w:ascii="Arial" w:hAnsi="Arial"/>
        </w:rPr>
        <w:t>de características faciais sutis que correspondem a diferentes estados emocionais,</w:t>
      </w:r>
      <w:r>
        <w:rPr>
          <w:rFonts w:ascii="Arial" w:hAnsi="Arial"/>
        </w:rPr>
        <w:t xml:space="preserve"> </w:t>
      </w:r>
      <w:r w:rsidRPr="002B643E">
        <w:rPr>
          <w:rFonts w:ascii="Arial" w:hAnsi="Arial"/>
        </w:rPr>
        <w:t xml:space="preserve">proporcionando uma base robusta para sistemas de reconhecimento de </w:t>
      </w:r>
      <w:r>
        <w:rPr>
          <w:rFonts w:ascii="Arial" w:hAnsi="Arial"/>
        </w:rPr>
        <w:t>emoções (</w:t>
      </w:r>
      <w:r w:rsidRPr="004709A9">
        <w:rPr>
          <w:rFonts w:ascii="Arial" w:hAnsi="Arial"/>
        </w:rPr>
        <w:t>Anil e Padma Suresh, 2023</w:t>
      </w:r>
      <w:r>
        <w:rPr>
          <w:rFonts w:ascii="Arial" w:hAnsi="Arial"/>
        </w:rPr>
        <w:t>)</w:t>
      </w:r>
      <w:r w:rsidRPr="004709A9">
        <w:rPr>
          <w:rFonts w:ascii="Arial" w:hAnsi="Arial"/>
        </w:rPr>
        <w:t>.</w:t>
      </w:r>
    </w:p>
    <w:p w14:paraId="48672337" w14:textId="76BB4143" w:rsidR="00F72C9D" w:rsidRPr="004709A9" w:rsidRDefault="00340A9D" w:rsidP="00340A9D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Apesar dos avanços</w:t>
      </w:r>
      <w:r w:rsidR="00D365DB" w:rsidRPr="00D365DB">
        <w:rPr>
          <w:rFonts w:ascii="Arial" w:hAnsi="Arial"/>
        </w:rPr>
        <w:t>, existem</w:t>
      </w:r>
      <w:r>
        <w:rPr>
          <w:rFonts w:ascii="Arial" w:hAnsi="Arial"/>
        </w:rPr>
        <w:t xml:space="preserve"> diversos</w:t>
      </w:r>
      <w:r w:rsidR="00D365DB" w:rsidRPr="00D365DB">
        <w:rPr>
          <w:rFonts w:ascii="Arial" w:hAnsi="Arial"/>
        </w:rPr>
        <w:t xml:space="preserve"> fatores que dificultam o reconhecimento facial de</w:t>
      </w:r>
      <w:r w:rsidR="00D365DB">
        <w:rPr>
          <w:rFonts w:ascii="Arial" w:hAnsi="Arial"/>
        </w:rPr>
        <w:t xml:space="preserve"> </w:t>
      </w:r>
      <w:r w:rsidR="00D365DB" w:rsidRPr="00D365DB">
        <w:rPr>
          <w:rFonts w:ascii="Arial" w:hAnsi="Arial"/>
        </w:rPr>
        <w:t>emoções, incluindo variações de escala, localização e orientação, rotação dentro e</w:t>
      </w:r>
      <w:r w:rsidR="00D365DB">
        <w:rPr>
          <w:rFonts w:ascii="Arial" w:hAnsi="Arial"/>
        </w:rPr>
        <w:t xml:space="preserve"> </w:t>
      </w:r>
      <w:r w:rsidR="00D365DB" w:rsidRPr="00D365DB">
        <w:rPr>
          <w:rFonts w:ascii="Arial" w:hAnsi="Arial"/>
        </w:rPr>
        <w:t>fora do plano, expressões faciais, condições de iluminação, oclusões faciais,</w:t>
      </w:r>
      <w:r w:rsidR="00D365DB">
        <w:rPr>
          <w:rFonts w:ascii="Arial" w:hAnsi="Arial"/>
        </w:rPr>
        <w:t xml:space="preserve"> </w:t>
      </w:r>
      <w:r w:rsidR="00D365DB" w:rsidRPr="00D365DB">
        <w:rPr>
          <w:rFonts w:ascii="Arial" w:hAnsi="Arial"/>
        </w:rPr>
        <w:t xml:space="preserve">resolução da imagem e quantidade de pessoas na mesma imagem </w:t>
      </w:r>
      <w:r w:rsidR="00D365DB" w:rsidRPr="004709A9">
        <w:rPr>
          <w:rFonts w:ascii="Arial" w:hAnsi="Arial"/>
        </w:rPr>
        <w:t>(C</w:t>
      </w:r>
      <w:r w:rsidR="00D365DB">
        <w:rPr>
          <w:rFonts w:ascii="Arial" w:hAnsi="Arial"/>
        </w:rPr>
        <w:t>îrneanu</w:t>
      </w:r>
      <w:r w:rsidR="00D365DB" w:rsidRPr="004709A9">
        <w:rPr>
          <w:rFonts w:ascii="Arial" w:hAnsi="Arial"/>
        </w:rPr>
        <w:t xml:space="preserve"> et al., 2023</w:t>
      </w:r>
      <w:r w:rsidR="00D365DB">
        <w:rPr>
          <w:rFonts w:ascii="Arial" w:hAnsi="Arial"/>
        </w:rPr>
        <w:t>).</w:t>
      </w:r>
      <w:r>
        <w:rPr>
          <w:rFonts w:ascii="Arial" w:hAnsi="Arial"/>
        </w:rPr>
        <w:t xml:space="preserve"> </w:t>
      </w:r>
      <w:r w:rsidR="00D365DB" w:rsidRPr="00D365DB">
        <w:rPr>
          <w:rFonts w:ascii="Arial" w:hAnsi="Arial"/>
        </w:rPr>
        <w:t>Além disso, questões como as diferenças culturais na expressão de</w:t>
      </w:r>
      <w:r w:rsidR="00D365DB">
        <w:rPr>
          <w:rFonts w:ascii="Arial" w:hAnsi="Arial"/>
        </w:rPr>
        <w:t xml:space="preserve"> </w:t>
      </w:r>
      <w:r w:rsidR="00D365DB" w:rsidRPr="00D365DB">
        <w:rPr>
          <w:rFonts w:ascii="Arial" w:hAnsi="Arial"/>
        </w:rPr>
        <w:t>emoções, a grande variedade de expressões faciais entre indivíduos, dificultam a</w:t>
      </w:r>
      <w:r w:rsidR="00D365DB">
        <w:rPr>
          <w:rFonts w:ascii="Arial" w:hAnsi="Arial"/>
        </w:rPr>
        <w:t xml:space="preserve"> </w:t>
      </w:r>
      <w:r w:rsidR="00D365DB" w:rsidRPr="00D365DB">
        <w:rPr>
          <w:rFonts w:ascii="Arial" w:hAnsi="Arial"/>
        </w:rPr>
        <w:t>universalidade dos programas de identificação</w:t>
      </w:r>
      <w:r>
        <w:rPr>
          <w:rFonts w:ascii="Arial" w:hAnsi="Arial"/>
        </w:rPr>
        <w:t>.</w:t>
      </w:r>
    </w:p>
    <w:p w14:paraId="2A0FFB90" w14:textId="5F06AD63" w:rsidR="00BC1C8F" w:rsidRPr="004709A9" w:rsidRDefault="00466C93" w:rsidP="00054A3B">
      <w:pPr>
        <w:ind w:firstLine="850"/>
        <w:rPr>
          <w:rFonts w:ascii="Arial" w:hAnsi="Arial"/>
        </w:rPr>
      </w:pPr>
      <w:r>
        <w:rPr>
          <w:rFonts w:ascii="Arial" w:hAnsi="Arial"/>
        </w:rPr>
        <w:t>Dessa forma,</w:t>
      </w:r>
      <w:r w:rsidR="004E3CC4" w:rsidRPr="004709A9">
        <w:rPr>
          <w:rFonts w:ascii="Arial" w:hAnsi="Arial"/>
        </w:rPr>
        <w:t xml:space="preserve"> torna-se imprescindível que os algoritmos empregados </w:t>
      </w:r>
      <w:r>
        <w:rPr>
          <w:rFonts w:ascii="Arial" w:hAnsi="Arial"/>
        </w:rPr>
        <w:t xml:space="preserve">para realizar o reconhecimento facial de emoções </w:t>
      </w:r>
      <w:r w:rsidR="004E3CC4" w:rsidRPr="004709A9">
        <w:rPr>
          <w:rFonts w:ascii="Arial" w:hAnsi="Arial"/>
        </w:rPr>
        <w:t>sejam robustos e apresentem alta confiabilidade, especialmente em aplicações que demandam respostas precisas com base no estado emocional do usuário.</w:t>
      </w:r>
    </w:p>
    <w:p w14:paraId="510DFB57" w14:textId="77777777" w:rsidR="007D13D0" w:rsidRPr="004709A9" w:rsidRDefault="007D13D0" w:rsidP="007D13D0">
      <w:pPr>
        <w:pStyle w:val="Ttulo2"/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Formulação do problema</w:t>
      </w:r>
    </w:p>
    <w:p w14:paraId="21FF2F41" w14:textId="1E0AC8D2" w:rsidR="00FB164A" w:rsidRPr="004709A9" w:rsidRDefault="00D3466D" w:rsidP="00153EB7">
      <w:pPr>
        <w:rPr>
          <w:rFonts w:ascii="Arial" w:hAnsi="Arial"/>
          <w:color w:val="FF0000"/>
        </w:rPr>
      </w:pPr>
      <w:r w:rsidRPr="004709A9">
        <w:rPr>
          <w:rFonts w:ascii="Arial" w:hAnsi="Arial"/>
        </w:rPr>
        <w:t xml:space="preserve">Considerando os desafios no reconhecimento de emoções em vídeo, como a combinação de descritores de características clássicos (HOG) e características aprendidas por redes neurais convolucionais (CNN), seguida por classificação com </w:t>
      </w:r>
      <w:r w:rsidRPr="004709A9">
        <w:rPr>
          <w:rFonts w:ascii="Arial" w:hAnsi="Arial"/>
        </w:rPr>
        <w:lastRenderedPageBreak/>
        <w:t>redes neurais recorrentes (RNN), pode aprimorar a eficiência e a acurácia na identificação de expressões faciais dinâmicas em comparação com abordagens que utilizam apenas CNNs para extração de características?</w:t>
      </w:r>
    </w:p>
    <w:p w14:paraId="06FEEB66" w14:textId="77777777" w:rsidR="007D13D0" w:rsidRPr="004709A9" w:rsidRDefault="007D13D0" w:rsidP="007E27C4">
      <w:pPr>
        <w:pStyle w:val="Ttulo2"/>
        <w:numPr>
          <w:ilvl w:val="1"/>
          <w:numId w:val="2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Hipótese</w:t>
      </w:r>
    </w:p>
    <w:p w14:paraId="5759BC40" w14:textId="6C756203" w:rsidR="00FB164A" w:rsidRPr="004709A9" w:rsidRDefault="00964AC3" w:rsidP="00C11573">
      <w:pPr>
        <w:rPr>
          <w:rFonts w:ascii="Arial" w:hAnsi="Arial"/>
          <w:color w:val="FF0000"/>
        </w:rPr>
      </w:pPr>
      <w:r w:rsidRPr="004709A9">
        <w:rPr>
          <w:rFonts w:ascii="Arial" w:hAnsi="Arial"/>
        </w:rPr>
        <w:t xml:space="preserve">A combinação de características extraídas pelo descritor HOG com </w:t>
      </w:r>
      <w:r w:rsidR="00EE4D25">
        <w:rPr>
          <w:rFonts w:ascii="Arial" w:hAnsi="Arial"/>
        </w:rPr>
        <w:t xml:space="preserve">as </w:t>
      </w:r>
      <w:r w:rsidR="00C45CA9">
        <w:rPr>
          <w:rFonts w:ascii="Arial" w:hAnsi="Arial"/>
        </w:rPr>
        <w:t xml:space="preserve">extraídas por uma </w:t>
      </w:r>
      <w:r w:rsidRPr="004709A9">
        <w:rPr>
          <w:rFonts w:ascii="Arial" w:hAnsi="Arial"/>
        </w:rPr>
        <w:t>Rede Neura</w:t>
      </w:r>
      <w:r w:rsidR="00C45CA9">
        <w:rPr>
          <w:rFonts w:ascii="Arial" w:hAnsi="Arial"/>
        </w:rPr>
        <w:t>l</w:t>
      </w:r>
      <w:r w:rsidRPr="004709A9">
        <w:rPr>
          <w:rFonts w:ascii="Arial" w:hAnsi="Arial"/>
        </w:rPr>
        <w:t xml:space="preserve"> Convoluciona</w:t>
      </w:r>
      <w:r w:rsidR="00C45CA9">
        <w:rPr>
          <w:rFonts w:ascii="Arial" w:hAnsi="Arial"/>
        </w:rPr>
        <w:t>l</w:t>
      </w:r>
      <w:r w:rsidRPr="004709A9">
        <w:rPr>
          <w:rFonts w:ascii="Arial" w:hAnsi="Arial"/>
        </w:rPr>
        <w:t xml:space="preserve"> (CNNs), quando utilizada para alimentar Redes Neurais Recorrentes (RNNs) para classificação temporal, resulta em maior acurácia no reconhecimento de emoções faciais em vídeo. Acredita-se que essa abordagem captura as transições emocionais de forma mais eficaz do que métodos que dependem </w:t>
      </w:r>
      <w:r w:rsidR="00C45CA9">
        <w:rPr>
          <w:rFonts w:ascii="Arial" w:hAnsi="Arial"/>
        </w:rPr>
        <w:t>apenas</w:t>
      </w:r>
      <w:r w:rsidRPr="004709A9">
        <w:rPr>
          <w:rFonts w:ascii="Arial" w:hAnsi="Arial"/>
        </w:rPr>
        <w:t xml:space="preserve"> de características de CNNs para a análise temporal.</w:t>
      </w:r>
    </w:p>
    <w:p w14:paraId="23DA70C0" w14:textId="77777777" w:rsidR="007D13D0" w:rsidRPr="004709A9" w:rsidRDefault="007D13D0" w:rsidP="007E27C4">
      <w:pPr>
        <w:pStyle w:val="Ttulo2"/>
        <w:numPr>
          <w:ilvl w:val="1"/>
          <w:numId w:val="2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Objetivo</w:t>
      </w:r>
    </w:p>
    <w:p w14:paraId="199DA0A0" w14:textId="0F269681" w:rsidR="00516DF1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  <w:b/>
          <w:bCs/>
        </w:rPr>
        <w:t xml:space="preserve">Objetivo Geral: </w:t>
      </w:r>
      <w:r w:rsidR="00C37D9D" w:rsidRPr="004709A9">
        <w:rPr>
          <w:rFonts w:ascii="Arial" w:hAnsi="Arial"/>
        </w:rPr>
        <w:t>Desenvolver e avaliar um sistema de reconhecimento de emoções faciais em vídeo, empregando uma abordagem híbrida de extração de características (HOG+CNN) e classificação temporal (RNN), visando aprimorar a precisão na identificação de expressões dinâmicas em comparação com métodos baseados apenas em CNN.</w:t>
      </w:r>
    </w:p>
    <w:p w14:paraId="1FB8406E" w14:textId="4E471FD9" w:rsidR="007D13D0" w:rsidRPr="004709A9" w:rsidRDefault="007D13D0" w:rsidP="007D13D0">
      <w:p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>Objetivos Específicos:</w:t>
      </w:r>
    </w:p>
    <w:p w14:paraId="73B25F1A" w14:textId="69CE6735" w:rsidR="00834608" w:rsidRPr="004709A9" w:rsidRDefault="00834608" w:rsidP="007E27C4">
      <w:pPr>
        <w:pStyle w:val="PargrafodaLista"/>
        <w:numPr>
          <w:ilvl w:val="0"/>
          <w:numId w:val="3"/>
        </w:numPr>
        <w:spacing w:before="0" w:after="0"/>
        <w:rPr>
          <w:rFonts w:ascii="Arial" w:hAnsi="Arial"/>
        </w:rPr>
      </w:pPr>
      <w:r w:rsidRPr="004709A9">
        <w:rPr>
          <w:rFonts w:ascii="Arial" w:hAnsi="Arial"/>
        </w:rPr>
        <w:t>Apresentar uma estrutura conceitual do reconhecimento facial de emoções.</w:t>
      </w:r>
    </w:p>
    <w:p w14:paraId="1CF74FC6" w14:textId="58B347B1" w:rsidR="00834608" w:rsidRPr="004709A9" w:rsidRDefault="006C2F63" w:rsidP="007E27C4">
      <w:pPr>
        <w:pStyle w:val="PargrafodaLista"/>
        <w:numPr>
          <w:ilvl w:val="0"/>
          <w:numId w:val="3"/>
        </w:numPr>
        <w:spacing w:before="0" w:after="0"/>
        <w:rPr>
          <w:rFonts w:ascii="Arial" w:hAnsi="Arial"/>
        </w:rPr>
      </w:pPr>
      <w:r w:rsidRPr="004709A9">
        <w:rPr>
          <w:rFonts w:ascii="Arial" w:hAnsi="Arial"/>
        </w:rPr>
        <w:t>Implementar uma etapa de pré-processamento</w:t>
      </w:r>
      <w:r w:rsidR="00625928" w:rsidRPr="004709A9">
        <w:rPr>
          <w:rFonts w:ascii="Arial" w:hAnsi="Arial"/>
        </w:rPr>
        <w:t xml:space="preserve"> para detecção facial e</w:t>
      </w:r>
      <w:r w:rsidRPr="004709A9">
        <w:rPr>
          <w:rFonts w:ascii="Arial" w:hAnsi="Arial"/>
        </w:rPr>
        <w:t xml:space="preserve"> descritores HOG</w:t>
      </w:r>
      <w:r w:rsidR="00D37939" w:rsidRPr="004709A9">
        <w:rPr>
          <w:rFonts w:ascii="Arial" w:hAnsi="Arial"/>
        </w:rPr>
        <w:t xml:space="preserve"> + uma rede neural convolucional </w:t>
      </w:r>
      <w:r w:rsidR="00682C4B" w:rsidRPr="004709A9">
        <w:rPr>
          <w:rFonts w:ascii="Arial" w:hAnsi="Arial"/>
        </w:rPr>
        <w:t>com transfer learning</w:t>
      </w:r>
      <w:r w:rsidRPr="004709A9">
        <w:rPr>
          <w:rFonts w:ascii="Arial" w:hAnsi="Arial"/>
        </w:rPr>
        <w:t xml:space="preserve"> para a extração de características faciais relevantes em cada frame.</w:t>
      </w:r>
    </w:p>
    <w:p w14:paraId="56BC24FD" w14:textId="4BCA2E48" w:rsidR="00834608" w:rsidRPr="004709A9" w:rsidRDefault="00834608" w:rsidP="007E27C4">
      <w:pPr>
        <w:pStyle w:val="PargrafodaLista"/>
        <w:numPr>
          <w:ilvl w:val="0"/>
          <w:numId w:val="3"/>
        </w:numPr>
        <w:spacing w:before="0" w:after="0"/>
        <w:rPr>
          <w:rFonts w:ascii="Arial" w:hAnsi="Arial"/>
        </w:rPr>
      </w:pPr>
      <w:r w:rsidRPr="004709A9">
        <w:rPr>
          <w:rFonts w:ascii="Arial" w:hAnsi="Arial"/>
        </w:rPr>
        <w:t>Estabelecer um modelo eficiente de identificação de emoções mais comuns com base na análise sequencial</w:t>
      </w:r>
      <w:r w:rsidR="00E1306F" w:rsidRPr="004709A9">
        <w:rPr>
          <w:rFonts w:ascii="Arial" w:hAnsi="Arial"/>
        </w:rPr>
        <w:t xml:space="preserve"> de frames</w:t>
      </w:r>
      <w:r w:rsidR="00492182" w:rsidRPr="004709A9">
        <w:rPr>
          <w:rFonts w:ascii="Arial" w:hAnsi="Arial"/>
        </w:rPr>
        <w:t xml:space="preserve"> utilizando redes neurais recorrentes</w:t>
      </w:r>
      <w:r w:rsidR="00E1306F" w:rsidRPr="004709A9">
        <w:rPr>
          <w:rFonts w:ascii="Arial" w:hAnsi="Arial"/>
        </w:rPr>
        <w:t>.</w:t>
      </w:r>
    </w:p>
    <w:p w14:paraId="4CC43631" w14:textId="1780ADB3" w:rsidR="00B027DD" w:rsidRPr="004709A9" w:rsidRDefault="00466738" w:rsidP="007E27C4">
      <w:pPr>
        <w:pStyle w:val="PargrafodaLista"/>
        <w:numPr>
          <w:ilvl w:val="0"/>
          <w:numId w:val="3"/>
        </w:numPr>
        <w:spacing w:before="0" w:after="0"/>
        <w:rPr>
          <w:rFonts w:ascii="Arial" w:hAnsi="Arial"/>
        </w:rPr>
      </w:pPr>
      <w:r w:rsidRPr="004709A9">
        <w:rPr>
          <w:rFonts w:ascii="Arial" w:hAnsi="Arial"/>
        </w:rPr>
        <w:t>Avaliar quantitativamente o desempenho do sistema proposto (HOG+CNN+RNN) utilizando métricas padrão (acurácia, F1-score e matriz de confusão) em um dataset público.</w:t>
      </w:r>
    </w:p>
    <w:p w14:paraId="3BF82B55" w14:textId="77777777" w:rsidR="007D13D0" w:rsidRPr="004709A9" w:rsidRDefault="007D13D0" w:rsidP="007E27C4">
      <w:pPr>
        <w:pStyle w:val="Ttulo2"/>
        <w:numPr>
          <w:ilvl w:val="1"/>
          <w:numId w:val="2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lastRenderedPageBreak/>
        <w:t>Justificação</w:t>
      </w:r>
    </w:p>
    <w:p w14:paraId="7CE2F80B" w14:textId="2A52B642" w:rsidR="00FD005D" w:rsidRDefault="00AB0DA0" w:rsidP="00AB0DA0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A precisão e a confiabilidade em sistemas de reconhecimento de emoções possuem</w:t>
      </w:r>
      <w:r w:rsidR="007D13D0" w:rsidRPr="004709A9">
        <w:rPr>
          <w:rFonts w:ascii="Arial" w:hAnsi="Arial"/>
        </w:rPr>
        <w:t xml:space="preserve"> um alto índice de importância visto que essa técnica traz melhorias pra diversas aplicações como obter informações sobre o comportamento e as preferências de clientes para o marketing; auxiliar os profissionais de saúde a monitorarem e diagnosticarem problemas emocionais em pacientes</w:t>
      </w:r>
      <w:r w:rsidRPr="004709A9">
        <w:rPr>
          <w:rFonts w:ascii="Arial" w:hAnsi="Arial"/>
        </w:rPr>
        <w:t xml:space="preserve">. </w:t>
      </w:r>
    </w:p>
    <w:p w14:paraId="5F414F4C" w14:textId="1F117C87" w:rsidR="00AB0DA0" w:rsidRPr="004709A9" w:rsidRDefault="00AB0DA0" w:rsidP="00AB0DA0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Diante dessas limitações, a hipótese de que a combinação de descritores robustos como HOG com o poder de aprendizado das CNNs pode levar a uma representação de características mais completa e eficaz para a análise temporal com RNNs motiva este estudo, que busca contribuir para o avanço da área</w:t>
      </w:r>
      <w:r w:rsidR="00E56919" w:rsidRPr="004709A9">
        <w:rPr>
          <w:rFonts w:ascii="Arial" w:hAnsi="Arial"/>
        </w:rPr>
        <w:t>.</w:t>
      </w:r>
    </w:p>
    <w:p w14:paraId="238437AE" w14:textId="77777777" w:rsidR="007D13D0" w:rsidRPr="004709A9" w:rsidRDefault="007D13D0" w:rsidP="007E27C4">
      <w:pPr>
        <w:pStyle w:val="Ttulo2"/>
        <w:numPr>
          <w:ilvl w:val="1"/>
          <w:numId w:val="2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Método</w:t>
      </w:r>
    </w:p>
    <w:p w14:paraId="03B0F4DA" w14:textId="34870910" w:rsidR="006B0E8A" w:rsidRPr="004709A9" w:rsidRDefault="00407FAD" w:rsidP="00407FAD">
      <w:pPr>
        <w:rPr>
          <w:rFonts w:ascii="Arial" w:hAnsi="Arial"/>
        </w:rPr>
      </w:pPr>
      <w:r w:rsidRPr="004709A9">
        <w:rPr>
          <w:rFonts w:ascii="Arial" w:hAnsi="Arial"/>
        </w:rPr>
        <w:t xml:space="preserve">A combinação da CNN + RNN é baseada no trabalho de </w:t>
      </w:r>
      <w:r w:rsidR="006B0E8A" w:rsidRPr="004709A9">
        <w:rPr>
          <w:rFonts w:ascii="Arial" w:hAnsi="Arial"/>
        </w:rPr>
        <w:t xml:space="preserve">Rangulov;Fahum (2020) </w:t>
      </w:r>
      <w:r w:rsidRPr="004709A9">
        <w:rPr>
          <w:rFonts w:ascii="Arial" w:hAnsi="Arial"/>
        </w:rPr>
        <w:t xml:space="preserve">na qual </w:t>
      </w:r>
      <w:r w:rsidR="006B0E8A" w:rsidRPr="004709A9">
        <w:rPr>
          <w:rFonts w:ascii="Arial" w:hAnsi="Arial"/>
        </w:rPr>
        <w:t xml:space="preserve">se </w:t>
      </w:r>
      <w:r w:rsidRPr="004709A9">
        <w:rPr>
          <w:rFonts w:ascii="Arial" w:hAnsi="Arial"/>
        </w:rPr>
        <w:t xml:space="preserve">utiliza </w:t>
      </w:r>
      <w:r w:rsidR="006046BC" w:rsidRPr="004709A9">
        <w:rPr>
          <w:rFonts w:ascii="Arial" w:hAnsi="Arial"/>
        </w:rPr>
        <w:t>uma CNN para a extração de característica e uma RNN para a classificaçã</w:t>
      </w:r>
      <w:r w:rsidR="006B0E8A" w:rsidRPr="004709A9">
        <w:rPr>
          <w:rFonts w:ascii="Arial" w:hAnsi="Arial"/>
        </w:rPr>
        <w:t>o, modelando assim a sequência temporal.</w:t>
      </w:r>
    </w:p>
    <w:p w14:paraId="572289F4" w14:textId="286A82D3" w:rsidR="006B0E8A" w:rsidRPr="004709A9" w:rsidRDefault="00102EBF" w:rsidP="00407FAD">
      <w:pPr>
        <w:rPr>
          <w:rFonts w:ascii="Arial" w:hAnsi="Arial"/>
        </w:rPr>
      </w:pPr>
      <w:r w:rsidRPr="004709A9">
        <w:rPr>
          <w:rFonts w:ascii="Arial" w:hAnsi="Arial"/>
        </w:rPr>
        <w:t xml:space="preserve">O banco de dados utilizado é o dataset </w:t>
      </w:r>
      <w:r w:rsidR="00D46F1D" w:rsidRPr="004709A9">
        <w:rPr>
          <w:rFonts w:ascii="Arial" w:hAnsi="Arial"/>
        </w:rPr>
        <w:t>KDEF-DYN, que possui vídeos de atores expressando determinadas emoções. Cada vídeo será dividido em frames, que serão</w:t>
      </w:r>
      <w:r w:rsidR="007D3541" w:rsidRPr="004709A9">
        <w:rPr>
          <w:rFonts w:ascii="Arial" w:hAnsi="Arial"/>
        </w:rPr>
        <w:t xml:space="preserve"> analisados individualmente.</w:t>
      </w:r>
      <w:r w:rsidR="005E5192" w:rsidRPr="004709A9">
        <w:rPr>
          <w:rFonts w:ascii="Arial" w:hAnsi="Arial"/>
        </w:rPr>
        <w:t xml:space="preserve"> Esses vídeos devem ser </w:t>
      </w:r>
      <w:r w:rsidR="00B47C24" w:rsidRPr="004709A9">
        <w:rPr>
          <w:rFonts w:ascii="Arial" w:hAnsi="Arial"/>
        </w:rPr>
        <w:t>pré-processados e as características chaves devem ser extraídas.</w:t>
      </w:r>
      <w:r w:rsidR="00FF4E9B">
        <w:rPr>
          <w:rFonts w:ascii="Arial" w:hAnsi="Arial"/>
        </w:rPr>
        <w:t xml:space="preserve"> </w:t>
      </w:r>
      <w:r w:rsidR="00B47C24" w:rsidRPr="004709A9">
        <w:rPr>
          <w:rFonts w:ascii="Arial" w:hAnsi="Arial"/>
        </w:rPr>
        <w:t>Assim criaremos um vetor concatenado de extrações da CNN e d</w:t>
      </w:r>
      <w:r w:rsidR="003F1DCE" w:rsidRPr="004709A9">
        <w:rPr>
          <w:rFonts w:ascii="Arial" w:hAnsi="Arial"/>
        </w:rPr>
        <w:t>e um</w:t>
      </w:r>
      <w:r w:rsidR="001C67F0" w:rsidRPr="004709A9">
        <w:rPr>
          <w:rFonts w:ascii="Arial" w:hAnsi="Arial"/>
        </w:rPr>
        <w:t xml:space="preserve"> </w:t>
      </w:r>
      <w:r w:rsidR="006B0E8A" w:rsidRPr="004709A9">
        <w:rPr>
          <w:rFonts w:ascii="Arial" w:hAnsi="Arial"/>
        </w:rPr>
        <w:t>Histograma de Gradiente Orientado (</w:t>
      </w:r>
      <w:r w:rsidR="00A307E8">
        <w:rPr>
          <w:rFonts w:ascii="Arial" w:hAnsi="Arial"/>
        </w:rPr>
        <w:t>em</w:t>
      </w:r>
      <w:r w:rsidRPr="004709A9">
        <w:rPr>
          <w:rFonts w:ascii="Arial" w:hAnsi="Arial"/>
        </w:rPr>
        <w:t xml:space="preserve"> Inglês </w:t>
      </w:r>
      <w:r w:rsidRPr="00A307E8">
        <w:rPr>
          <w:rFonts w:ascii="Arial" w:hAnsi="Arial"/>
          <w:i/>
          <w:iCs/>
        </w:rPr>
        <w:t>Histogram of Oriented Gradients</w:t>
      </w:r>
      <w:r w:rsidRPr="004709A9">
        <w:rPr>
          <w:rFonts w:ascii="Arial" w:hAnsi="Arial"/>
        </w:rPr>
        <w:t>)</w:t>
      </w:r>
      <w:r w:rsidR="001C67F0" w:rsidRPr="004709A9">
        <w:rPr>
          <w:rFonts w:ascii="Arial" w:hAnsi="Arial"/>
        </w:rPr>
        <w:t>.</w:t>
      </w:r>
    </w:p>
    <w:p w14:paraId="416287C9" w14:textId="719D084B" w:rsidR="001C67F0" w:rsidRPr="004709A9" w:rsidRDefault="003F1DCE" w:rsidP="00407FAD">
      <w:pPr>
        <w:rPr>
          <w:rFonts w:ascii="Arial" w:hAnsi="Arial"/>
        </w:rPr>
      </w:pPr>
      <w:r w:rsidRPr="004709A9">
        <w:rPr>
          <w:rFonts w:ascii="Arial" w:hAnsi="Arial"/>
        </w:rPr>
        <w:t>O</w:t>
      </w:r>
      <w:r w:rsidR="001C67F0" w:rsidRPr="004709A9">
        <w:rPr>
          <w:rFonts w:ascii="Arial" w:hAnsi="Arial"/>
        </w:rPr>
        <w:t xml:space="preserve"> vetor de características será direcionado para a entrada de um LSTM (</w:t>
      </w:r>
      <w:r w:rsidR="00DE5CC4" w:rsidRPr="004709A9">
        <w:rPr>
          <w:rFonts w:ascii="Arial" w:hAnsi="Arial"/>
        </w:rPr>
        <w:t xml:space="preserve">Memória de Curto Longo Prazo do </w:t>
      </w:r>
      <w:r w:rsidR="00DE5CC4" w:rsidRPr="00A307E8">
        <w:rPr>
          <w:rFonts w:ascii="Arial" w:hAnsi="Arial"/>
          <w:i/>
          <w:iCs/>
        </w:rPr>
        <w:t xml:space="preserve">Inglês </w:t>
      </w:r>
      <w:r w:rsidR="00AD156C" w:rsidRPr="00A307E8">
        <w:rPr>
          <w:rFonts w:ascii="Arial" w:hAnsi="Arial"/>
          <w:i/>
          <w:iCs/>
        </w:rPr>
        <w:t>Long Short T</w:t>
      </w:r>
      <w:r w:rsidR="00DE5CC4" w:rsidRPr="00A307E8">
        <w:rPr>
          <w:rFonts w:ascii="Arial" w:hAnsi="Arial"/>
          <w:i/>
          <w:iCs/>
        </w:rPr>
        <w:t>erm</w:t>
      </w:r>
      <w:r w:rsidR="00AD156C" w:rsidRPr="00A307E8">
        <w:rPr>
          <w:rFonts w:ascii="Arial" w:hAnsi="Arial"/>
          <w:i/>
          <w:iCs/>
        </w:rPr>
        <w:t xml:space="preserve"> Memory</w:t>
      </w:r>
      <w:r w:rsidR="00AD156C" w:rsidRPr="004709A9">
        <w:rPr>
          <w:rFonts w:ascii="Arial" w:hAnsi="Arial"/>
        </w:rPr>
        <w:t>)</w:t>
      </w:r>
      <w:r w:rsidR="00DE5CC4" w:rsidRPr="004709A9">
        <w:rPr>
          <w:rFonts w:ascii="Arial" w:hAnsi="Arial"/>
        </w:rPr>
        <w:t>, que realizará a classificação</w:t>
      </w:r>
      <w:r w:rsidR="00335FB3" w:rsidRPr="004709A9">
        <w:rPr>
          <w:rFonts w:ascii="Arial" w:hAnsi="Arial"/>
        </w:rPr>
        <w:t xml:space="preserve"> da emoção.</w:t>
      </w:r>
    </w:p>
    <w:p w14:paraId="3A74A446" w14:textId="1ACFF1C2" w:rsidR="007D13D0" w:rsidRPr="004709A9" w:rsidRDefault="007D13D0" w:rsidP="004E20A4">
      <w:pPr>
        <w:rPr>
          <w:rFonts w:ascii="Arial" w:hAnsi="Arial"/>
        </w:rPr>
      </w:pPr>
      <w:r w:rsidRPr="004709A9">
        <w:rPr>
          <w:rFonts w:ascii="Arial" w:hAnsi="Arial"/>
        </w:rPr>
        <w:t>Finalmente, a validação do sistema com dados de banco de dados de referência, em função da precisão</w:t>
      </w:r>
      <w:r w:rsidR="00463E01" w:rsidRPr="004709A9">
        <w:rPr>
          <w:rFonts w:ascii="Arial" w:hAnsi="Arial"/>
        </w:rPr>
        <w:t>, acurácia</w:t>
      </w:r>
      <w:r w:rsidR="002D3130" w:rsidRPr="004709A9">
        <w:rPr>
          <w:rFonts w:ascii="Arial" w:hAnsi="Arial"/>
        </w:rPr>
        <w:t xml:space="preserve"> e</w:t>
      </w:r>
      <w:r w:rsidR="005265F4" w:rsidRPr="004709A9">
        <w:rPr>
          <w:rFonts w:ascii="Arial" w:hAnsi="Arial"/>
        </w:rPr>
        <w:t xml:space="preserve"> </w:t>
      </w:r>
      <w:r w:rsidR="00463E01" w:rsidRPr="004709A9">
        <w:rPr>
          <w:rFonts w:ascii="Arial" w:hAnsi="Arial"/>
        </w:rPr>
        <w:t>F1-score</w:t>
      </w:r>
      <w:r w:rsidR="002D3130" w:rsidRPr="004709A9">
        <w:rPr>
          <w:rFonts w:ascii="Arial" w:hAnsi="Arial"/>
        </w:rPr>
        <w:t>.</w:t>
      </w:r>
    </w:p>
    <w:p w14:paraId="457E2642" w14:textId="77777777" w:rsidR="007D13D0" w:rsidRPr="004709A9" w:rsidRDefault="007D13D0" w:rsidP="007E27C4">
      <w:pPr>
        <w:pStyle w:val="Ttulo2"/>
        <w:numPr>
          <w:ilvl w:val="1"/>
          <w:numId w:val="2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lastRenderedPageBreak/>
        <w:t>Organização do trabalho</w:t>
      </w:r>
    </w:p>
    <w:p w14:paraId="138E98DB" w14:textId="636D1F43" w:rsidR="007D13D0" w:rsidRPr="004709A9" w:rsidRDefault="007D13D0" w:rsidP="007D13D0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 xml:space="preserve">A presente pesquisa é estruturada em </w:t>
      </w:r>
      <w:r w:rsidR="00E03BDB" w:rsidRPr="004709A9">
        <w:rPr>
          <w:rFonts w:ascii="Arial" w:hAnsi="Arial"/>
        </w:rPr>
        <w:t>5</w:t>
      </w:r>
      <w:r w:rsidRPr="004709A9">
        <w:rPr>
          <w:rFonts w:ascii="Arial" w:hAnsi="Arial"/>
        </w:rPr>
        <w:t xml:space="preserve"> capítulos. O primeiro capítulo é introdutório, contextualizando o que é o reconhecimento facial de emoções e qual a sua importância. O segundo capítulo oferece um referencial teórico com revisão bibliográfica dos conceitos abordados. </w:t>
      </w:r>
      <w:r w:rsidR="00B62B76" w:rsidRPr="004709A9">
        <w:rPr>
          <w:rFonts w:ascii="Arial" w:hAnsi="Arial"/>
        </w:rPr>
        <w:t>O terceiro capítulo apresenta o modelo proposto do sistema, com detalhes sobre como foi estruturado e também sobre as tecnologias escolhidas para a implementação</w:t>
      </w:r>
      <w:r w:rsidRPr="004709A9">
        <w:rPr>
          <w:rFonts w:ascii="Arial" w:hAnsi="Arial"/>
        </w:rPr>
        <w:t xml:space="preserve">. O quarto capítulo apresenta </w:t>
      </w:r>
      <w:r w:rsidR="00B62B76" w:rsidRPr="004709A9">
        <w:rPr>
          <w:rFonts w:ascii="Arial" w:hAnsi="Arial"/>
        </w:rPr>
        <w:t>o desenvolvimento e experimentação, dentre eles: captura de imagem, o pré-processamento, treinamento e teste do modelo proposto</w:t>
      </w:r>
      <w:r w:rsidRPr="004709A9">
        <w:rPr>
          <w:rFonts w:ascii="Arial" w:hAnsi="Arial"/>
        </w:rPr>
        <w:t xml:space="preserve">. Por fim, o </w:t>
      </w:r>
      <w:r w:rsidR="00B62B76" w:rsidRPr="004709A9">
        <w:rPr>
          <w:rFonts w:ascii="Arial" w:hAnsi="Arial"/>
        </w:rPr>
        <w:t>quinto</w:t>
      </w:r>
      <w:r w:rsidRPr="004709A9">
        <w:rPr>
          <w:rFonts w:ascii="Arial" w:hAnsi="Arial"/>
        </w:rPr>
        <w:t xml:space="preserve"> capítulo con</w:t>
      </w:r>
      <w:r w:rsidR="00B62B76" w:rsidRPr="004709A9">
        <w:rPr>
          <w:rFonts w:ascii="Arial" w:hAnsi="Arial"/>
        </w:rPr>
        <w:t>tém a conclusão da pesquisa e os trabalhos futuros.</w:t>
      </w:r>
    </w:p>
    <w:bookmarkEnd w:id="2"/>
    <w:p w14:paraId="7F628A1D" w14:textId="3F1712A1" w:rsidR="00FF07B5" w:rsidRPr="004709A9" w:rsidRDefault="00D03710" w:rsidP="00D03710">
      <w:pPr>
        <w:pStyle w:val="Ttulo1"/>
        <w:ind w:left="360"/>
      </w:pPr>
      <w:r w:rsidRPr="004709A9">
        <w:lastRenderedPageBreak/>
        <w:t>CÁPITULO II:</w:t>
      </w:r>
      <w:r w:rsidR="005B0FAE" w:rsidRPr="004709A9">
        <w:t xml:space="preserve"> </w:t>
      </w:r>
      <w:r w:rsidR="002236B9" w:rsidRPr="004709A9">
        <w:t>RECONHECIMENTO FACIAL DE EMOÇÕES</w:t>
      </w:r>
      <w:r w:rsidR="00A92C58" w:rsidRPr="004709A9">
        <w:t xml:space="preserve"> </w:t>
      </w:r>
    </w:p>
    <w:p w14:paraId="66887648" w14:textId="131200DC" w:rsidR="007C4821" w:rsidRPr="007C4821" w:rsidRDefault="007C4821" w:rsidP="007C4821">
      <w:pPr>
        <w:ind w:firstLine="850"/>
        <w:rPr>
          <w:rFonts w:ascii="Arial" w:hAnsi="Arial"/>
        </w:rPr>
      </w:pPr>
      <w:r w:rsidRPr="007C4821">
        <w:rPr>
          <w:rFonts w:ascii="Arial" w:hAnsi="Arial"/>
        </w:rPr>
        <w:t>As emoções são parte de nós, parte do nosso dia a dia e de nossa interação como sociedade; porém, nem sempre é fácil identificá-las, principalmente quando queremos decifrar qual emoção o outro está sentindo e o que exatamente essa emoção significa.</w:t>
      </w:r>
    </w:p>
    <w:p w14:paraId="1C2E91CF" w14:textId="77777777" w:rsidR="007C4821" w:rsidRPr="007C4821" w:rsidRDefault="007C4821" w:rsidP="007C4821">
      <w:pPr>
        <w:ind w:firstLine="850"/>
        <w:rPr>
          <w:rFonts w:ascii="Arial" w:hAnsi="Arial"/>
        </w:rPr>
      </w:pPr>
      <w:r w:rsidRPr="007C4821">
        <w:rPr>
          <w:rFonts w:ascii="Arial" w:hAnsi="Arial"/>
        </w:rPr>
        <w:t>Porém, há algo que nos entrega: nossa expressão facial. O famoso dito popular “está escrito na sua face” é verdadeiro. Mesmo sem o nosso consentimento, diversas vezes as nossas expressões faciais entregam o nosso estado emocional.</w:t>
      </w:r>
    </w:p>
    <w:p w14:paraId="419C6A05" w14:textId="77777777" w:rsidR="007C4821" w:rsidRPr="007C4821" w:rsidRDefault="007C4821" w:rsidP="007C4821">
      <w:pPr>
        <w:ind w:firstLine="850"/>
        <w:rPr>
          <w:rFonts w:ascii="Arial" w:hAnsi="Arial"/>
        </w:rPr>
      </w:pPr>
      <w:r w:rsidRPr="007C4821">
        <w:rPr>
          <w:rFonts w:ascii="Arial" w:hAnsi="Arial"/>
        </w:rPr>
        <w:t>A detecção visual de variações de expressões faciais que caracterizam uma emoção exige o conhecimento das diferentes configurações expressivas, o que torna o processo complexo. Com o avanço das técnicas de visão computacional, esse desafio tem sido enfrentado com maior eficiência. Em um mundo altamente visual, onde imagens e vídeos são constantemente produzidos, cresce a demanda por soluções capazes de interpretar essas informações.</w:t>
      </w:r>
    </w:p>
    <w:p w14:paraId="62F06C8D" w14:textId="289C2805" w:rsidR="002B660A" w:rsidRDefault="007C4821" w:rsidP="007C4821">
      <w:pPr>
        <w:ind w:firstLine="850"/>
        <w:rPr>
          <w:rFonts w:ascii="Arial" w:hAnsi="Arial"/>
        </w:rPr>
      </w:pPr>
      <w:r w:rsidRPr="007C4821">
        <w:rPr>
          <w:rFonts w:ascii="Arial" w:hAnsi="Arial"/>
        </w:rPr>
        <w:t>Essa evolução foi impulsionada pelos avanços em técnicas de aprendizado de máquina e, particularmente, pelo desenvolvimento de arquiteturas de aprendizado profundo capazes de modelar as complexas relações entre configurações faciais e estados emocionais subjacentes.</w:t>
      </w:r>
    </w:p>
    <w:p w14:paraId="7F8A5A60" w14:textId="0A490340" w:rsidR="002811A6" w:rsidRPr="004709A9" w:rsidRDefault="002811A6" w:rsidP="002811A6">
      <w:pPr>
        <w:ind w:firstLine="850"/>
        <w:rPr>
          <w:rFonts w:ascii="Arial" w:hAnsi="Arial"/>
        </w:rPr>
      </w:pPr>
      <w:r w:rsidRPr="002811A6">
        <w:rPr>
          <w:rFonts w:ascii="Arial" w:hAnsi="Arial"/>
        </w:rPr>
        <w:t>A identificação de emoções com o uso de reconhecimento facial é uma ferramenta</w:t>
      </w:r>
      <w:r>
        <w:rPr>
          <w:rFonts w:ascii="Arial" w:hAnsi="Arial"/>
        </w:rPr>
        <w:t xml:space="preserve"> </w:t>
      </w:r>
      <w:r w:rsidRPr="002811A6">
        <w:rPr>
          <w:rFonts w:ascii="Arial" w:hAnsi="Arial"/>
        </w:rPr>
        <w:t>com alto grau de importância e que demanda um cuidado em seu desenvolvimento</w:t>
      </w:r>
      <w:r>
        <w:rPr>
          <w:rFonts w:ascii="Arial" w:hAnsi="Arial"/>
        </w:rPr>
        <w:t xml:space="preserve"> </w:t>
      </w:r>
      <w:r w:rsidRPr="002811A6">
        <w:rPr>
          <w:rFonts w:ascii="Arial" w:hAnsi="Arial"/>
        </w:rPr>
        <w:t>por estar inserida em uma área interdisciplinar, combinando conhecimentos da</w:t>
      </w:r>
      <w:r>
        <w:rPr>
          <w:rFonts w:ascii="Arial" w:hAnsi="Arial"/>
        </w:rPr>
        <w:t xml:space="preserve"> </w:t>
      </w:r>
      <w:r w:rsidRPr="002811A6">
        <w:rPr>
          <w:rFonts w:ascii="Arial" w:hAnsi="Arial"/>
        </w:rPr>
        <w:t>psicologia, visão computacional e inteligência artificial.</w:t>
      </w:r>
    </w:p>
    <w:p w14:paraId="5A59EEF9" w14:textId="7D78F476" w:rsidR="00FB625F" w:rsidRPr="004709A9" w:rsidRDefault="00B74695" w:rsidP="007E27C4">
      <w:pPr>
        <w:pStyle w:val="Ttulo2"/>
        <w:numPr>
          <w:ilvl w:val="1"/>
          <w:numId w:val="6"/>
        </w:numPr>
        <w:ind w:left="709" w:hanging="709"/>
      </w:pPr>
      <w:r w:rsidRPr="004709A9">
        <w:t>Emoções</w:t>
      </w:r>
      <w:r w:rsidR="007860D1" w:rsidRPr="004709A9">
        <w:t xml:space="preserve"> </w:t>
      </w:r>
    </w:p>
    <w:p w14:paraId="5D6C7265" w14:textId="5EE9B0E3" w:rsidR="00D91CBA" w:rsidRPr="004709A9" w:rsidRDefault="00FB625F" w:rsidP="00D91CBA">
      <w:pPr>
        <w:rPr>
          <w:rFonts w:ascii="Arial" w:hAnsi="Arial"/>
        </w:rPr>
      </w:pPr>
      <w:r w:rsidRPr="004709A9">
        <w:rPr>
          <w:rFonts w:ascii="Arial" w:hAnsi="Arial"/>
        </w:rPr>
        <w:t>As emoções são manifestações</w:t>
      </w:r>
      <w:r w:rsidR="002E78E2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que envolvem reações intensas e breves do organismo em resposta a um evento inesperado ou, por vezes, muito aguardado e fantasiado (Bock et al, 2008)</w:t>
      </w:r>
      <w:r w:rsidR="00D91CBA" w:rsidRPr="004709A9">
        <w:rPr>
          <w:rFonts w:ascii="Arial" w:hAnsi="Arial"/>
        </w:rPr>
        <w:t>; são processos complexos que envolvem tanto aspectos psicológicos quanto fisiológicos.</w:t>
      </w:r>
    </w:p>
    <w:p w14:paraId="0EC338E3" w14:textId="489E8BE0" w:rsidR="00D91CBA" w:rsidRPr="004709A9" w:rsidRDefault="00D91CBA" w:rsidP="00D91CBA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 xml:space="preserve"> Segundo Damásio (1994), as emoções são respostas automáticas do organismo a estímulos ambientais, mediadas por estruturas cerebrais como o hipotálamo e o córtex pré-frontal. Essas estruturas trabalham em conjunto para gerar respostas emocionais que podem ser observadas </w:t>
      </w:r>
      <w:r w:rsidR="009D7EF2" w:rsidRPr="004709A9">
        <w:rPr>
          <w:rFonts w:ascii="Arial" w:hAnsi="Arial"/>
        </w:rPr>
        <w:t xml:space="preserve">em nossas </w:t>
      </w:r>
      <w:r w:rsidR="008054C9" w:rsidRPr="004709A9">
        <w:rPr>
          <w:rFonts w:ascii="Arial" w:hAnsi="Arial"/>
        </w:rPr>
        <w:t>reações.</w:t>
      </w:r>
    </w:p>
    <w:p w14:paraId="03469597" w14:textId="3E83E2A4" w:rsidR="00FB625F" w:rsidRPr="004709A9" w:rsidRDefault="00FB625F" w:rsidP="008076C7">
      <w:pPr>
        <w:rPr>
          <w:rFonts w:ascii="Arial" w:hAnsi="Arial"/>
        </w:rPr>
      </w:pPr>
      <w:r w:rsidRPr="004709A9">
        <w:rPr>
          <w:rFonts w:ascii="Arial" w:hAnsi="Arial"/>
        </w:rPr>
        <w:t>Essas reações</w:t>
      </w:r>
      <w:r w:rsidR="008076C7" w:rsidRPr="004709A9">
        <w:rPr>
          <w:rFonts w:ascii="Arial" w:hAnsi="Arial"/>
        </w:rPr>
        <w:t xml:space="preserve"> são importantes para a liberação de tensão, mas</w:t>
      </w:r>
      <w:r w:rsidRPr="004709A9">
        <w:rPr>
          <w:rFonts w:ascii="Arial" w:hAnsi="Arial"/>
        </w:rPr>
        <w:t xml:space="preserve"> </w:t>
      </w:r>
      <w:r w:rsidR="000C2052" w:rsidRPr="004709A9">
        <w:rPr>
          <w:rFonts w:ascii="Arial" w:hAnsi="Arial"/>
        </w:rPr>
        <w:t>muitas das vezes saem</w:t>
      </w:r>
      <w:r w:rsidRPr="004709A9">
        <w:rPr>
          <w:rFonts w:ascii="Arial" w:hAnsi="Arial"/>
        </w:rPr>
        <w:t xml:space="preserve"> do controle humano, tornando assim quase impossível não transparecer fisicamente quando algo nos afeta</w:t>
      </w:r>
      <w:r w:rsidR="008076C7" w:rsidRPr="004709A9">
        <w:rPr>
          <w:rFonts w:ascii="Arial" w:hAnsi="Arial"/>
        </w:rPr>
        <w:t xml:space="preserve">, mesmo </w:t>
      </w:r>
      <w:r w:rsidR="007D3FBE" w:rsidRPr="004709A9">
        <w:rPr>
          <w:rFonts w:ascii="Arial" w:hAnsi="Arial"/>
        </w:rPr>
        <w:t>quando o nosso desejo é</w:t>
      </w:r>
      <w:r w:rsidR="008076C7" w:rsidRPr="004709A9">
        <w:rPr>
          <w:rFonts w:ascii="Arial" w:hAnsi="Arial"/>
        </w:rPr>
        <w:t xml:space="preserve"> simular uma neutralidade</w:t>
      </w:r>
      <w:r w:rsidR="007C5891" w:rsidRPr="004709A9">
        <w:rPr>
          <w:rFonts w:ascii="Arial" w:hAnsi="Arial"/>
        </w:rPr>
        <w:t>;</w:t>
      </w:r>
      <w:r w:rsidR="002E78E2" w:rsidRPr="004709A9">
        <w:rPr>
          <w:rFonts w:ascii="Arial" w:hAnsi="Arial"/>
        </w:rPr>
        <w:t xml:space="preserve"> </w:t>
      </w:r>
      <w:r w:rsidR="007D70E5" w:rsidRPr="004709A9">
        <w:rPr>
          <w:rFonts w:ascii="Arial" w:hAnsi="Arial"/>
        </w:rPr>
        <w:t xml:space="preserve">assim, </w:t>
      </w:r>
      <w:r w:rsidR="002E78E2" w:rsidRPr="004709A9">
        <w:rPr>
          <w:rFonts w:ascii="Arial" w:hAnsi="Arial"/>
        </w:rPr>
        <w:t>de acordo com</w:t>
      </w:r>
      <w:r w:rsidR="008076C7" w:rsidRPr="004709A9">
        <w:rPr>
          <w:rFonts w:ascii="Arial" w:hAnsi="Arial"/>
        </w:rPr>
        <w:t xml:space="preserve"> Bock et al. (2008), as nossas feições acabam nos </w:t>
      </w:r>
      <w:r w:rsidRPr="004709A9">
        <w:rPr>
          <w:rFonts w:ascii="Arial" w:hAnsi="Arial"/>
        </w:rPr>
        <w:t xml:space="preserve">traindo e demonstrando </w:t>
      </w:r>
      <w:r w:rsidR="008076C7" w:rsidRPr="004709A9">
        <w:rPr>
          <w:rFonts w:ascii="Arial" w:hAnsi="Arial"/>
        </w:rPr>
        <w:t>a</w:t>
      </w:r>
      <w:r w:rsidRPr="004709A9">
        <w:rPr>
          <w:rFonts w:ascii="Arial" w:hAnsi="Arial"/>
        </w:rPr>
        <w:t xml:space="preserve"> emoção</w:t>
      </w:r>
      <w:r w:rsidR="008076C7" w:rsidRPr="004709A9">
        <w:rPr>
          <w:rFonts w:ascii="Arial" w:hAnsi="Arial"/>
        </w:rPr>
        <w:t xml:space="preserve"> que tanto lutamos para esconder.</w:t>
      </w:r>
    </w:p>
    <w:p w14:paraId="014A7740" w14:textId="0B27BF56" w:rsidR="001F1FC5" w:rsidRPr="004709A9" w:rsidRDefault="00D53182" w:rsidP="008076C7">
      <w:pPr>
        <w:rPr>
          <w:rFonts w:ascii="Arial" w:hAnsi="Arial"/>
        </w:rPr>
      </w:pPr>
      <w:r w:rsidRPr="004709A9">
        <w:rPr>
          <w:rFonts w:ascii="Arial" w:hAnsi="Arial"/>
        </w:rPr>
        <w:t>Não se sabe ao certo a quantidade de emoções que existem, mas é possível observar na literatura que muitos autores determinam um conjunto de emoções básicas, sendo elas: alegria, medo, surpresa, tristeza, nojo e raiva (Miguel, 2015)</w:t>
      </w:r>
      <w:r w:rsidR="009F41F3">
        <w:rPr>
          <w:rFonts w:ascii="Arial" w:hAnsi="Arial"/>
        </w:rPr>
        <w:t>, tal como il</w:t>
      </w:r>
      <w:r w:rsidR="008A669A">
        <w:rPr>
          <w:rFonts w:ascii="Arial" w:hAnsi="Arial"/>
        </w:rPr>
        <w:t xml:space="preserve">ustra a Figura </w:t>
      </w:r>
      <w:r w:rsidR="0053721A">
        <w:rPr>
          <w:rFonts w:ascii="Arial" w:hAnsi="Arial"/>
        </w:rPr>
        <w:t>1</w:t>
      </w:r>
      <w:r w:rsidR="008A669A">
        <w:rPr>
          <w:rFonts w:ascii="Arial" w:hAnsi="Arial"/>
        </w:rPr>
        <w:t>.</w:t>
      </w:r>
    </w:p>
    <w:p w14:paraId="421C8EE9" w14:textId="77777777" w:rsidR="00B80BCF" w:rsidRDefault="00A95D6B" w:rsidP="00B80BCF">
      <w:pPr>
        <w:keepNext/>
        <w:jc w:val="center"/>
      </w:pPr>
      <w:r w:rsidRPr="004709A9">
        <w:rPr>
          <w:rFonts w:ascii="Arial" w:hAnsi="Arial"/>
          <w:noProof/>
          <w:color w:val="FF0000"/>
        </w:rPr>
        <w:drawing>
          <wp:inline distT="0" distB="0" distL="0" distR="0" wp14:anchorId="4F5E0B75" wp14:editId="0727F8AC">
            <wp:extent cx="5674361" cy="1150208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530" cy="1154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FD98BC" w14:textId="77777777" w:rsidR="0053721A" w:rsidRPr="0053721A" w:rsidRDefault="00FF55E8" w:rsidP="00FF55E8">
      <w:pPr>
        <w:pStyle w:val="Legenda"/>
        <w:jc w:val="center"/>
        <w:rPr>
          <w:rFonts w:ascii="Arial" w:hAnsi="Arial"/>
          <w:sz w:val="22"/>
          <w:szCs w:val="22"/>
        </w:rPr>
      </w:pPr>
      <w:r w:rsidRPr="0053721A">
        <w:rPr>
          <w:sz w:val="22"/>
          <w:szCs w:val="22"/>
        </w:rPr>
        <w:t>Figur</w:t>
      </w:r>
      <w:r w:rsidR="00B80BCF" w:rsidRPr="0053721A">
        <w:rPr>
          <w:sz w:val="22"/>
          <w:szCs w:val="22"/>
        </w:rPr>
        <w:t>a</w:t>
      </w:r>
      <w:r w:rsidRPr="0053721A">
        <w:rPr>
          <w:sz w:val="22"/>
          <w:szCs w:val="22"/>
        </w:rPr>
        <w:t xml:space="preserve"> </w:t>
      </w:r>
      <w:r w:rsidRPr="0053721A">
        <w:rPr>
          <w:sz w:val="22"/>
          <w:szCs w:val="22"/>
        </w:rPr>
        <w:fldChar w:fldCharType="begin"/>
      </w:r>
      <w:r w:rsidRPr="0053721A">
        <w:rPr>
          <w:sz w:val="22"/>
          <w:szCs w:val="22"/>
        </w:rPr>
        <w:instrText xml:space="preserve"> STYLEREF 2 \s </w:instrText>
      </w:r>
      <w:r w:rsidRPr="0053721A">
        <w:rPr>
          <w:sz w:val="22"/>
          <w:szCs w:val="22"/>
        </w:rPr>
        <w:fldChar w:fldCharType="separate"/>
      </w:r>
      <w:r w:rsidRPr="0053721A">
        <w:rPr>
          <w:noProof/>
          <w:sz w:val="22"/>
          <w:szCs w:val="22"/>
        </w:rPr>
        <w:t>1</w:t>
      </w:r>
      <w:r w:rsidRPr="0053721A">
        <w:rPr>
          <w:sz w:val="22"/>
          <w:szCs w:val="22"/>
        </w:rPr>
        <w:fldChar w:fldCharType="end"/>
      </w:r>
      <w:r w:rsidRPr="0053721A">
        <w:rPr>
          <w:sz w:val="22"/>
          <w:szCs w:val="22"/>
        </w:rPr>
        <w:t xml:space="preserve">: </w:t>
      </w:r>
      <w:r w:rsidRPr="0053721A">
        <w:rPr>
          <w:rFonts w:ascii="Arial" w:hAnsi="Arial"/>
          <w:sz w:val="22"/>
          <w:szCs w:val="22"/>
        </w:rPr>
        <w:t>Cinco emoções básicas (raiva, medo, calma, alegria, surpresa).</w:t>
      </w:r>
      <w:r w:rsidR="0053721A" w:rsidRPr="0053721A">
        <w:rPr>
          <w:rFonts w:ascii="Arial" w:hAnsi="Arial"/>
          <w:sz w:val="22"/>
          <w:szCs w:val="22"/>
        </w:rPr>
        <w:t xml:space="preserve"> </w:t>
      </w:r>
    </w:p>
    <w:p w14:paraId="0D83EC41" w14:textId="4369E832" w:rsidR="00FF55E8" w:rsidRDefault="0053721A" w:rsidP="00FF55E8">
      <w:pPr>
        <w:pStyle w:val="Legenda"/>
        <w:jc w:val="center"/>
        <w:rPr>
          <w:rFonts w:ascii="Arial" w:hAnsi="Arial"/>
          <w:sz w:val="22"/>
          <w:szCs w:val="22"/>
        </w:rPr>
      </w:pPr>
      <w:r w:rsidRPr="0053721A">
        <w:rPr>
          <w:rFonts w:ascii="Arial" w:hAnsi="Arial"/>
          <w:sz w:val="22"/>
          <w:szCs w:val="22"/>
        </w:rPr>
        <w:t>Fonte: Elaborada pelo Autor (2025).</w:t>
      </w:r>
    </w:p>
    <w:p w14:paraId="73BF180B" w14:textId="6620997B" w:rsidR="00355D09" w:rsidRPr="00355D09" w:rsidRDefault="00355D09" w:rsidP="00355D09">
      <w:pPr>
        <w:rPr>
          <w:rFonts w:ascii="Arial" w:hAnsi="Arial"/>
        </w:rPr>
      </w:pPr>
      <w:r w:rsidRPr="00355D09">
        <w:rPr>
          <w:rFonts w:ascii="Arial" w:hAnsi="Arial"/>
        </w:rPr>
        <w:t>Como dito antes, embora o número exato de emoções seja um tema em debate, a identificação e o reconhecimento dessas expressões faciais fundamentais têm sido um foco significativo em diversas áreas de estudo.</w:t>
      </w:r>
    </w:p>
    <w:p w14:paraId="3169AEFF" w14:textId="1162AEA4" w:rsidR="00FB625F" w:rsidRPr="004709A9" w:rsidRDefault="0039774C" w:rsidP="007E27C4">
      <w:pPr>
        <w:pStyle w:val="Ttulo2"/>
        <w:numPr>
          <w:ilvl w:val="2"/>
          <w:numId w:val="5"/>
        </w:numPr>
        <w:ind w:hanging="862"/>
        <w:rPr>
          <w:rFonts w:ascii="Arial" w:hAnsi="Arial"/>
        </w:rPr>
      </w:pPr>
      <w:r w:rsidRPr="004709A9">
        <w:t>Expressões faciais</w:t>
      </w:r>
    </w:p>
    <w:p w14:paraId="43740855" w14:textId="6876ED7D" w:rsidR="002B714B" w:rsidRPr="004709A9" w:rsidRDefault="006C49DB" w:rsidP="00C4603E">
      <w:pPr>
        <w:rPr>
          <w:rFonts w:ascii="Arial" w:hAnsi="Arial"/>
        </w:rPr>
      </w:pPr>
      <w:r w:rsidRPr="004709A9">
        <w:rPr>
          <w:rFonts w:ascii="Arial" w:hAnsi="Arial"/>
        </w:rPr>
        <w:t xml:space="preserve">Em 1976 surgiu uma </w:t>
      </w:r>
      <w:r w:rsidR="00BA7EE1" w:rsidRPr="004709A9">
        <w:rPr>
          <w:rFonts w:ascii="Arial" w:hAnsi="Arial"/>
        </w:rPr>
        <w:t>forte</w:t>
      </w:r>
      <w:r w:rsidR="00FB625F" w:rsidRPr="004709A9">
        <w:rPr>
          <w:rFonts w:ascii="Arial" w:hAnsi="Arial"/>
        </w:rPr>
        <w:t xml:space="preserve"> teoria d</w:t>
      </w:r>
      <w:r w:rsidR="00BA7EE1" w:rsidRPr="004709A9">
        <w:rPr>
          <w:rFonts w:ascii="Arial" w:hAnsi="Arial"/>
        </w:rPr>
        <w:t>a</w:t>
      </w:r>
      <w:r w:rsidR="00FB625F" w:rsidRPr="004709A9">
        <w:rPr>
          <w:rFonts w:ascii="Arial" w:hAnsi="Arial"/>
        </w:rPr>
        <w:t xml:space="preserve"> identificação de emoções a partir da análise facial </w:t>
      </w:r>
      <w:r w:rsidR="00BA7EE1" w:rsidRPr="004709A9">
        <w:rPr>
          <w:rFonts w:ascii="Arial" w:hAnsi="Arial"/>
        </w:rPr>
        <w:t>com a publicação d</w:t>
      </w:r>
      <w:r w:rsidR="00FB625F" w:rsidRPr="004709A9">
        <w:rPr>
          <w:rFonts w:ascii="Arial" w:hAnsi="Arial"/>
        </w:rPr>
        <w:t xml:space="preserve">o artigo </w:t>
      </w:r>
      <w:r w:rsidR="00FB625F" w:rsidRPr="004709A9">
        <w:rPr>
          <w:rFonts w:ascii="Arial" w:hAnsi="Arial"/>
          <w:i/>
          <w:iCs/>
        </w:rPr>
        <w:t xml:space="preserve">Measuring Facial Movements </w:t>
      </w:r>
      <w:r w:rsidR="00FB625F" w:rsidRPr="004709A9">
        <w:rPr>
          <w:rFonts w:ascii="Arial" w:hAnsi="Arial"/>
        </w:rPr>
        <w:t xml:space="preserve">(em português, </w:t>
      </w:r>
      <w:r w:rsidR="00AB56EF" w:rsidRPr="004709A9">
        <w:rPr>
          <w:rFonts w:ascii="Arial" w:hAnsi="Arial"/>
        </w:rPr>
        <w:t>“</w:t>
      </w:r>
      <w:r w:rsidR="00FB625F" w:rsidRPr="004709A9">
        <w:rPr>
          <w:rFonts w:ascii="Arial" w:hAnsi="Arial"/>
        </w:rPr>
        <w:t>Medindo o Movimento Facial</w:t>
      </w:r>
      <w:r w:rsidR="00AB56EF" w:rsidRPr="004709A9">
        <w:rPr>
          <w:rFonts w:ascii="Arial" w:hAnsi="Arial"/>
        </w:rPr>
        <w:t>”</w:t>
      </w:r>
      <w:r w:rsidR="00C4603E" w:rsidRPr="004709A9">
        <w:rPr>
          <w:rFonts w:ascii="Arial" w:hAnsi="Arial"/>
        </w:rPr>
        <w:t>)</w:t>
      </w:r>
      <w:r w:rsidR="00C4603E" w:rsidRPr="004709A9">
        <w:rPr>
          <w:rFonts w:ascii="Arial" w:hAnsi="Arial"/>
          <w:color w:val="FF0000"/>
        </w:rPr>
        <w:t xml:space="preserve"> </w:t>
      </w:r>
      <w:r w:rsidR="00C4603E" w:rsidRPr="004709A9">
        <w:rPr>
          <w:rFonts w:ascii="Arial" w:hAnsi="Arial"/>
        </w:rPr>
        <w:t>por Ekman &amp; Friensen (1976), em que</w:t>
      </w:r>
      <w:r w:rsidR="00FB625F" w:rsidRPr="004709A9">
        <w:rPr>
          <w:rFonts w:ascii="Arial" w:hAnsi="Arial"/>
        </w:rPr>
        <w:t xml:space="preserve"> os autores concluem que as expressões faciais são manifestações biológicas</w:t>
      </w:r>
      <w:r w:rsidR="00283002" w:rsidRPr="004709A9">
        <w:rPr>
          <w:rFonts w:ascii="Arial" w:hAnsi="Arial"/>
        </w:rPr>
        <w:t xml:space="preserve"> consistentes</w:t>
      </w:r>
      <w:r w:rsidR="00FB625F" w:rsidRPr="004709A9">
        <w:rPr>
          <w:rFonts w:ascii="Arial" w:hAnsi="Arial"/>
        </w:rPr>
        <w:t xml:space="preserve"> das emoções humana</w:t>
      </w:r>
      <w:r w:rsidR="00511B35" w:rsidRPr="004709A9">
        <w:rPr>
          <w:rFonts w:ascii="Arial" w:hAnsi="Arial"/>
        </w:rPr>
        <w:t xml:space="preserve">s. </w:t>
      </w:r>
    </w:p>
    <w:p w14:paraId="5E94A7F6" w14:textId="546C4C36" w:rsidR="001D78DE" w:rsidRPr="004709A9" w:rsidRDefault="00511B35" w:rsidP="00C4603E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 xml:space="preserve">Eles </w:t>
      </w:r>
      <w:r w:rsidR="00FB625F" w:rsidRPr="004709A9">
        <w:rPr>
          <w:rFonts w:ascii="Arial" w:hAnsi="Arial"/>
        </w:rPr>
        <w:t>desenvolve</w:t>
      </w:r>
      <w:r w:rsidR="0068053A">
        <w:rPr>
          <w:rFonts w:ascii="Arial" w:hAnsi="Arial"/>
        </w:rPr>
        <w:t>ram</w:t>
      </w:r>
      <w:r w:rsidR="00FB625F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então </w:t>
      </w:r>
      <w:r w:rsidR="00FB625F" w:rsidRPr="004709A9">
        <w:rPr>
          <w:rFonts w:ascii="Arial" w:hAnsi="Arial"/>
        </w:rPr>
        <w:t>um sistema de codificação de ação facial (</w:t>
      </w:r>
      <w:r w:rsidR="00FB625F" w:rsidRPr="004709A9">
        <w:rPr>
          <w:rFonts w:ascii="Arial" w:hAnsi="Arial"/>
          <w:i/>
          <w:iCs/>
        </w:rPr>
        <w:t>Facial Action Coding System</w:t>
      </w:r>
      <w:r w:rsidR="00FB625F" w:rsidRPr="004709A9">
        <w:rPr>
          <w:rFonts w:ascii="Arial" w:hAnsi="Arial"/>
        </w:rPr>
        <w:t xml:space="preserve"> - FACS), que classifica</w:t>
      </w:r>
      <w:r w:rsidRPr="004709A9">
        <w:rPr>
          <w:rFonts w:ascii="Arial" w:hAnsi="Arial"/>
        </w:rPr>
        <w:t xml:space="preserve"> movimentos</w:t>
      </w:r>
      <w:r w:rsidR="00FB625F" w:rsidRPr="004709A9">
        <w:rPr>
          <w:rFonts w:ascii="Arial" w:hAnsi="Arial"/>
        </w:rPr>
        <w:t xml:space="preserve"> </w:t>
      </w:r>
      <w:r w:rsidR="00BA7EE1" w:rsidRPr="004709A9">
        <w:rPr>
          <w:rFonts w:ascii="Arial" w:hAnsi="Arial"/>
        </w:rPr>
        <w:t xml:space="preserve">musculares </w:t>
      </w:r>
      <w:r w:rsidR="00FB625F" w:rsidRPr="004709A9">
        <w:rPr>
          <w:rFonts w:ascii="Arial" w:hAnsi="Arial"/>
        </w:rPr>
        <w:t xml:space="preserve">faciais possíveis em </w:t>
      </w:r>
      <w:r w:rsidR="00B742C7" w:rsidRPr="004709A9">
        <w:rPr>
          <w:rFonts w:ascii="Arial" w:hAnsi="Arial"/>
        </w:rPr>
        <w:t xml:space="preserve">46 </w:t>
      </w:r>
      <w:r w:rsidR="00DF0D07" w:rsidRPr="004709A9">
        <w:rPr>
          <w:rFonts w:ascii="Arial" w:hAnsi="Arial"/>
        </w:rPr>
        <w:t>u</w:t>
      </w:r>
      <w:r w:rsidRPr="004709A9">
        <w:rPr>
          <w:rFonts w:ascii="Arial" w:hAnsi="Arial"/>
        </w:rPr>
        <w:t>nidade</w:t>
      </w:r>
      <w:r w:rsidR="00B742C7" w:rsidRPr="004709A9">
        <w:rPr>
          <w:rFonts w:ascii="Arial" w:hAnsi="Arial"/>
        </w:rPr>
        <w:t>s</w:t>
      </w:r>
      <w:r w:rsidRPr="004709A9">
        <w:rPr>
          <w:rFonts w:ascii="Arial" w:hAnsi="Arial"/>
        </w:rPr>
        <w:t xml:space="preserve"> de </w:t>
      </w:r>
      <w:r w:rsidR="00DF0D07" w:rsidRPr="004709A9">
        <w:rPr>
          <w:rFonts w:ascii="Arial" w:hAnsi="Arial"/>
        </w:rPr>
        <w:t>a</w:t>
      </w:r>
      <w:r w:rsidRPr="004709A9">
        <w:rPr>
          <w:rFonts w:ascii="Arial" w:hAnsi="Arial"/>
        </w:rPr>
        <w:t xml:space="preserve">ção </w:t>
      </w:r>
      <w:r w:rsidR="00FB625F" w:rsidRPr="004709A9">
        <w:rPr>
          <w:rFonts w:ascii="Arial" w:hAnsi="Arial"/>
        </w:rPr>
        <w:t>(</w:t>
      </w:r>
      <w:r w:rsidRPr="004709A9">
        <w:rPr>
          <w:rFonts w:ascii="Arial" w:hAnsi="Arial"/>
        </w:rPr>
        <w:t xml:space="preserve">em inglês, </w:t>
      </w:r>
      <w:r w:rsidRPr="004709A9">
        <w:rPr>
          <w:rFonts w:ascii="Arial" w:hAnsi="Arial"/>
          <w:i/>
          <w:iCs/>
        </w:rPr>
        <w:t>Action</w:t>
      </w:r>
      <w:r w:rsidR="00B742C7" w:rsidRPr="004709A9">
        <w:rPr>
          <w:rFonts w:ascii="Arial" w:hAnsi="Arial"/>
          <w:i/>
          <w:iCs/>
        </w:rPr>
        <w:t>s</w:t>
      </w:r>
      <w:r w:rsidRPr="004709A9">
        <w:rPr>
          <w:rFonts w:ascii="Arial" w:hAnsi="Arial"/>
          <w:i/>
          <w:iCs/>
        </w:rPr>
        <w:t xml:space="preserve"> Unit</w:t>
      </w:r>
      <w:r w:rsidRPr="004709A9">
        <w:rPr>
          <w:rFonts w:ascii="Arial" w:hAnsi="Arial"/>
        </w:rPr>
        <w:t xml:space="preserve"> (</w:t>
      </w:r>
      <w:r w:rsidR="00FB625F" w:rsidRPr="004709A9">
        <w:rPr>
          <w:rFonts w:ascii="Arial" w:hAnsi="Arial"/>
        </w:rPr>
        <w:t>AU</w:t>
      </w:r>
      <w:r w:rsidRPr="004709A9">
        <w:rPr>
          <w:rFonts w:ascii="Arial" w:hAnsi="Arial"/>
        </w:rPr>
        <w:t>)</w:t>
      </w:r>
      <w:r w:rsidR="00FB625F" w:rsidRPr="004709A9">
        <w:rPr>
          <w:rFonts w:ascii="Arial" w:hAnsi="Arial"/>
        </w:rPr>
        <w:t>)</w:t>
      </w:r>
      <w:r w:rsidR="00602CBE" w:rsidRPr="004709A9">
        <w:rPr>
          <w:rFonts w:ascii="Arial" w:hAnsi="Arial"/>
        </w:rPr>
        <w:t>, esse sistema é utilizado até hoje para o treinamento e avaliação de sistemas automáticos de reconhecimento de emoções.</w:t>
      </w:r>
    </w:p>
    <w:p w14:paraId="62B6BC5E" w14:textId="5539C727" w:rsidR="00057044" w:rsidRDefault="002B714B" w:rsidP="00CA6130">
      <w:pPr>
        <w:rPr>
          <w:rFonts w:ascii="Arial" w:hAnsi="Arial"/>
        </w:rPr>
      </w:pPr>
      <w:r w:rsidRPr="004709A9">
        <w:rPr>
          <w:rFonts w:ascii="Arial" w:hAnsi="Arial"/>
        </w:rPr>
        <w:t>A conclusão é a de</w:t>
      </w:r>
      <w:r w:rsidR="00602CBE" w:rsidRPr="004709A9">
        <w:rPr>
          <w:rFonts w:ascii="Arial" w:hAnsi="Arial"/>
        </w:rPr>
        <w:t xml:space="preserve"> que uma</w:t>
      </w:r>
      <w:r w:rsidR="00BA7EE1" w:rsidRPr="004709A9">
        <w:rPr>
          <w:rFonts w:ascii="Arial" w:hAnsi="Arial"/>
        </w:rPr>
        <w:t xml:space="preserve"> </w:t>
      </w:r>
      <w:r w:rsidR="00FB625F" w:rsidRPr="004709A9">
        <w:rPr>
          <w:rFonts w:ascii="Arial" w:hAnsi="Arial"/>
        </w:rPr>
        <w:t>express</w:t>
      </w:r>
      <w:r w:rsidR="00BA7EE1" w:rsidRPr="004709A9">
        <w:rPr>
          <w:rFonts w:ascii="Arial" w:hAnsi="Arial"/>
        </w:rPr>
        <w:t>ão</w:t>
      </w:r>
      <w:r w:rsidR="00FB625F" w:rsidRPr="004709A9">
        <w:rPr>
          <w:rFonts w:ascii="Arial" w:hAnsi="Arial"/>
        </w:rPr>
        <w:t xml:space="preserve"> </w:t>
      </w:r>
      <w:r w:rsidR="00BA7EE1" w:rsidRPr="004709A9">
        <w:rPr>
          <w:rFonts w:ascii="Arial" w:hAnsi="Arial"/>
        </w:rPr>
        <w:t xml:space="preserve">emocional </w:t>
      </w:r>
      <w:r w:rsidR="00511B35" w:rsidRPr="004709A9">
        <w:rPr>
          <w:rFonts w:ascii="Arial" w:hAnsi="Arial"/>
        </w:rPr>
        <w:t>é resultado d</w:t>
      </w:r>
      <w:r w:rsidR="00491676">
        <w:rPr>
          <w:rFonts w:ascii="Arial" w:hAnsi="Arial"/>
        </w:rPr>
        <w:t xml:space="preserve">a junção de </w:t>
      </w:r>
      <w:r w:rsidR="00511B35" w:rsidRPr="004709A9">
        <w:rPr>
          <w:rFonts w:ascii="Arial" w:hAnsi="Arial"/>
        </w:rPr>
        <w:t>unidades de ações constituintes</w:t>
      </w:r>
      <w:r w:rsidR="00DF0D07" w:rsidRPr="004709A9">
        <w:rPr>
          <w:rFonts w:ascii="Arial" w:hAnsi="Arial"/>
        </w:rPr>
        <w:t xml:space="preserve"> em um determinado conjunto</w:t>
      </w:r>
      <w:r w:rsidR="00511B35" w:rsidRPr="004709A9">
        <w:rPr>
          <w:rFonts w:ascii="Arial" w:hAnsi="Arial"/>
        </w:rPr>
        <w:t xml:space="preserve">. </w:t>
      </w:r>
      <w:r w:rsidR="00C4603E" w:rsidRPr="004709A9">
        <w:rPr>
          <w:rFonts w:ascii="Arial" w:hAnsi="Arial"/>
        </w:rPr>
        <w:t xml:space="preserve">Por tanto, uma expressão emocional é caracterizada </w:t>
      </w:r>
      <w:r w:rsidR="00F31599" w:rsidRPr="004709A9">
        <w:rPr>
          <w:rFonts w:ascii="Arial" w:hAnsi="Arial"/>
        </w:rPr>
        <w:t>através de um</w:t>
      </w:r>
      <w:r w:rsidR="00F1256D" w:rsidRPr="004709A9">
        <w:rPr>
          <w:rFonts w:ascii="Arial" w:hAnsi="Arial"/>
        </w:rPr>
        <w:t xml:space="preserve">a série de movimentos. </w:t>
      </w:r>
    </w:p>
    <w:p w14:paraId="1A196202" w14:textId="26F3A24C" w:rsidR="001D78DE" w:rsidRPr="004709A9" w:rsidRDefault="001D78DE" w:rsidP="00CA6130">
      <w:pPr>
        <w:rPr>
          <w:rFonts w:ascii="Arial" w:hAnsi="Arial"/>
          <w:color w:val="FF0000"/>
        </w:rPr>
      </w:pPr>
      <w:r w:rsidRPr="004709A9">
        <w:rPr>
          <w:rFonts w:ascii="Arial" w:hAnsi="Arial"/>
        </w:rPr>
        <w:t>As contrações musculares e movimentos de áreas do nosso rosto como olhos, pálpebras, testa</w:t>
      </w:r>
      <w:r w:rsidR="00C8055B">
        <w:rPr>
          <w:rFonts w:ascii="Arial" w:hAnsi="Arial"/>
        </w:rPr>
        <w:t>,</w:t>
      </w:r>
      <w:r w:rsidRPr="004709A9">
        <w:rPr>
          <w:rFonts w:ascii="Arial" w:hAnsi="Arial"/>
        </w:rPr>
        <w:t xml:space="preserve"> sobrancelhas</w:t>
      </w:r>
      <w:r w:rsidR="00C8055B">
        <w:rPr>
          <w:rFonts w:ascii="Arial" w:hAnsi="Arial"/>
        </w:rPr>
        <w:t xml:space="preserve"> e </w:t>
      </w:r>
      <w:r w:rsidR="00FF55E8">
        <w:rPr>
          <w:rFonts w:ascii="Arial" w:hAnsi="Arial"/>
        </w:rPr>
        <w:t>a</w:t>
      </w:r>
      <w:r w:rsidRPr="004709A9">
        <w:rPr>
          <w:rFonts w:ascii="Arial" w:hAnsi="Arial"/>
        </w:rPr>
        <w:t xml:space="preserve"> parte inferior do rosto (ao redor da boca), contribuem principalmente para a manifestação dessas emoções</w:t>
      </w:r>
      <w:r w:rsidR="008A669A">
        <w:rPr>
          <w:rFonts w:ascii="Arial" w:hAnsi="Arial"/>
        </w:rPr>
        <w:t xml:space="preserve">, </w:t>
      </w:r>
      <w:r w:rsidR="008A669A" w:rsidRPr="008A669A">
        <w:rPr>
          <w:rFonts w:ascii="Arial" w:hAnsi="Arial"/>
        </w:rPr>
        <w:t>por tanto</w:t>
      </w:r>
      <w:r w:rsidR="00057044">
        <w:rPr>
          <w:rFonts w:ascii="Arial" w:hAnsi="Arial"/>
        </w:rPr>
        <w:t xml:space="preserve"> </w:t>
      </w:r>
      <w:r w:rsidR="008A669A" w:rsidRPr="008A669A">
        <w:rPr>
          <w:rFonts w:ascii="Arial" w:hAnsi="Arial"/>
        </w:rPr>
        <w:t>a detecção dessas contrações</w:t>
      </w:r>
      <w:r w:rsidR="00057044">
        <w:rPr>
          <w:rFonts w:ascii="Arial" w:hAnsi="Arial"/>
        </w:rPr>
        <w:t xml:space="preserve"> é possível apenas através</w:t>
      </w:r>
      <w:r w:rsidR="008A669A" w:rsidRPr="008A669A">
        <w:rPr>
          <w:rFonts w:ascii="Arial" w:hAnsi="Arial"/>
        </w:rPr>
        <w:t xml:space="preserve"> </w:t>
      </w:r>
      <w:r w:rsidR="00057044">
        <w:rPr>
          <w:rFonts w:ascii="Arial" w:hAnsi="Arial"/>
        </w:rPr>
        <w:t>da</w:t>
      </w:r>
      <w:r w:rsidR="008A669A" w:rsidRPr="008A669A">
        <w:rPr>
          <w:rFonts w:ascii="Arial" w:hAnsi="Arial"/>
        </w:rPr>
        <w:t xml:space="preserve"> análise de uma sequência de imagens (segmento de vídeo) relativo ao possível gesto</w:t>
      </w:r>
      <w:r w:rsidR="008A669A">
        <w:rPr>
          <w:rFonts w:ascii="Arial" w:hAnsi="Arial"/>
        </w:rPr>
        <w:t xml:space="preserve"> (</w:t>
      </w:r>
      <w:r w:rsidR="008A669A" w:rsidRPr="004709A9">
        <w:rPr>
          <w:rFonts w:ascii="Arial" w:hAnsi="Arial"/>
        </w:rPr>
        <w:t>Rangulov;Fahum</w:t>
      </w:r>
      <w:r w:rsidR="008A669A">
        <w:rPr>
          <w:rFonts w:ascii="Arial" w:hAnsi="Arial"/>
        </w:rPr>
        <w:t xml:space="preserve">, </w:t>
      </w:r>
      <w:r w:rsidR="008A669A" w:rsidRPr="004709A9">
        <w:rPr>
          <w:rFonts w:ascii="Arial" w:hAnsi="Arial"/>
        </w:rPr>
        <w:t>2020)</w:t>
      </w:r>
      <w:r w:rsidR="008A669A">
        <w:rPr>
          <w:rFonts w:ascii="Arial" w:hAnsi="Arial"/>
        </w:rPr>
        <w:t>.</w:t>
      </w:r>
    </w:p>
    <w:p w14:paraId="174AAF92" w14:textId="1FFC1FFB" w:rsidR="00CA6130" w:rsidRPr="004709A9" w:rsidRDefault="00CA6130" w:rsidP="00CA6130">
      <w:pPr>
        <w:rPr>
          <w:rFonts w:ascii="Arial" w:hAnsi="Arial"/>
          <w:color w:val="FF0000"/>
        </w:rPr>
      </w:pPr>
      <w:r w:rsidRPr="004709A9">
        <w:rPr>
          <w:rFonts w:ascii="Arial" w:hAnsi="Arial"/>
        </w:rPr>
        <w:t xml:space="preserve">Podemos observar </w:t>
      </w:r>
      <w:r w:rsidR="008A669A">
        <w:rPr>
          <w:rFonts w:ascii="Arial" w:hAnsi="Arial"/>
        </w:rPr>
        <w:t xml:space="preserve">na </w:t>
      </w:r>
      <w:r w:rsidRPr="004709A9">
        <w:rPr>
          <w:rFonts w:ascii="Arial" w:hAnsi="Arial"/>
        </w:rPr>
        <w:t xml:space="preserve">Figura </w:t>
      </w:r>
      <w:r w:rsidR="00765832" w:rsidRPr="004709A9">
        <w:rPr>
          <w:rFonts w:ascii="Arial" w:hAnsi="Arial"/>
        </w:rPr>
        <w:t>2</w:t>
      </w:r>
      <w:r w:rsidRPr="004709A9">
        <w:rPr>
          <w:rFonts w:ascii="Arial" w:hAnsi="Arial"/>
        </w:rPr>
        <w:t>, uma representação de expressões faciais das seis emoções básicas (</w:t>
      </w:r>
      <w:r w:rsidR="003175FA" w:rsidRPr="004709A9">
        <w:rPr>
          <w:rFonts w:ascii="Arial" w:hAnsi="Arial"/>
        </w:rPr>
        <w:t>1</w:t>
      </w:r>
      <w:r w:rsidRPr="004709A9">
        <w:rPr>
          <w:rFonts w:ascii="Arial" w:hAnsi="Arial"/>
        </w:rPr>
        <w:t xml:space="preserve">. </w:t>
      </w:r>
      <w:r w:rsidR="00A904F0" w:rsidRPr="004709A9">
        <w:rPr>
          <w:rFonts w:ascii="Arial" w:hAnsi="Arial"/>
        </w:rPr>
        <w:t>nojo</w:t>
      </w:r>
      <w:r w:rsidRPr="004709A9">
        <w:rPr>
          <w:rFonts w:ascii="Arial" w:hAnsi="Arial"/>
        </w:rPr>
        <w:t xml:space="preserve">, </w:t>
      </w:r>
      <w:r w:rsidR="003175FA" w:rsidRPr="004709A9">
        <w:rPr>
          <w:rFonts w:ascii="Arial" w:hAnsi="Arial"/>
        </w:rPr>
        <w:t>2</w:t>
      </w:r>
      <w:r w:rsidRPr="004709A9">
        <w:rPr>
          <w:rFonts w:ascii="Arial" w:hAnsi="Arial"/>
        </w:rPr>
        <w:t xml:space="preserve">. medo, </w:t>
      </w:r>
      <w:r w:rsidR="003175FA" w:rsidRPr="004709A9">
        <w:rPr>
          <w:rFonts w:ascii="Arial" w:hAnsi="Arial"/>
        </w:rPr>
        <w:t>3. alegria, 4.</w:t>
      </w:r>
      <w:r w:rsidRPr="004709A9">
        <w:rPr>
          <w:rFonts w:ascii="Arial" w:hAnsi="Arial"/>
        </w:rPr>
        <w:t xml:space="preserve"> surpresa, </w:t>
      </w:r>
      <w:r w:rsidR="003175FA" w:rsidRPr="004709A9">
        <w:rPr>
          <w:rFonts w:ascii="Arial" w:hAnsi="Arial"/>
        </w:rPr>
        <w:t>5</w:t>
      </w:r>
      <w:r w:rsidRPr="004709A9">
        <w:rPr>
          <w:rFonts w:ascii="Arial" w:hAnsi="Arial"/>
        </w:rPr>
        <w:t xml:space="preserve">. tristeza, </w:t>
      </w:r>
      <w:r w:rsidR="003175FA" w:rsidRPr="004709A9">
        <w:rPr>
          <w:rFonts w:ascii="Arial" w:hAnsi="Arial"/>
        </w:rPr>
        <w:t>6</w:t>
      </w:r>
      <w:r w:rsidRPr="004709A9">
        <w:rPr>
          <w:rFonts w:ascii="Arial" w:hAnsi="Arial"/>
        </w:rPr>
        <w:t xml:space="preserve">. </w:t>
      </w:r>
      <w:r w:rsidR="00A904F0" w:rsidRPr="004709A9">
        <w:rPr>
          <w:rFonts w:ascii="Arial" w:hAnsi="Arial"/>
        </w:rPr>
        <w:t>raiva</w:t>
      </w:r>
      <w:r w:rsidRPr="004709A9">
        <w:rPr>
          <w:rFonts w:ascii="Arial" w:hAnsi="Arial"/>
        </w:rPr>
        <w:t>).</w:t>
      </w:r>
    </w:p>
    <w:p w14:paraId="138FA69E" w14:textId="77777777" w:rsidR="009C54AC" w:rsidRPr="00655B16" w:rsidRDefault="003175FA" w:rsidP="009C54AC">
      <w:pPr>
        <w:keepNext/>
        <w:jc w:val="center"/>
      </w:pPr>
      <w:r w:rsidRPr="00655B16">
        <w:rPr>
          <w:rFonts w:ascii="Arial" w:hAnsi="Arial"/>
          <w:noProof/>
        </w:rPr>
        <w:drawing>
          <wp:inline distT="0" distB="0" distL="0" distR="0" wp14:anchorId="3E1359E9" wp14:editId="6DE04CE1">
            <wp:extent cx="5096718" cy="13239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42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59E4" w14:textId="599DA2CB" w:rsidR="009C54AC" w:rsidRPr="00655B16" w:rsidRDefault="009C54AC" w:rsidP="009C54AC">
      <w:pPr>
        <w:pStyle w:val="Legenda"/>
        <w:jc w:val="center"/>
        <w:rPr>
          <w:rFonts w:ascii="Arial" w:hAnsi="Arial"/>
          <w:sz w:val="22"/>
          <w:szCs w:val="22"/>
        </w:rPr>
      </w:pPr>
      <w:r w:rsidRPr="00655B16">
        <w:rPr>
          <w:sz w:val="22"/>
          <w:szCs w:val="22"/>
        </w:rPr>
        <w:t xml:space="preserve">Figura </w:t>
      </w:r>
      <w:r w:rsidR="00655B16" w:rsidRPr="00655B16">
        <w:rPr>
          <w:sz w:val="22"/>
          <w:szCs w:val="22"/>
        </w:rPr>
        <w:t>2:</w:t>
      </w:r>
      <w:r w:rsidRPr="00655B16">
        <w:rPr>
          <w:rFonts w:ascii="Arial" w:hAnsi="Arial"/>
          <w:sz w:val="22"/>
          <w:szCs w:val="22"/>
        </w:rPr>
        <w:t xml:space="preserve"> Representação de expressões faciais das seis emoções básicas </w:t>
      </w:r>
    </w:p>
    <w:p w14:paraId="489B4970" w14:textId="5BB31408" w:rsidR="00602CBE" w:rsidRDefault="003175FA" w:rsidP="009C54AC">
      <w:pPr>
        <w:pStyle w:val="Legenda"/>
        <w:jc w:val="center"/>
        <w:rPr>
          <w:rFonts w:ascii="Arial" w:hAnsi="Arial"/>
          <w:i w:val="0"/>
          <w:iCs w:val="0"/>
          <w:color w:val="auto"/>
          <w:sz w:val="22"/>
          <w:szCs w:val="22"/>
        </w:rPr>
      </w:pPr>
      <w:r w:rsidRPr="00655B16">
        <w:rPr>
          <w:rFonts w:ascii="Arial" w:hAnsi="Arial"/>
          <w:i w:val="0"/>
          <w:iCs w:val="0"/>
          <w:color w:val="auto"/>
          <w:sz w:val="22"/>
          <w:szCs w:val="22"/>
        </w:rPr>
        <w:t>Fonte (Schmidt;Cohn, 2001)</w:t>
      </w:r>
    </w:p>
    <w:p w14:paraId="5A5D1547" w14:textId="77777777" w:rsidR="00655B16" w:rsidRPr="00655B16" w:rsidRDefault="00655B16" w:rsidP="00655B16"/>
    <w:p w14:paraId="3BFA6013" w14:textId="77777777" w:rsidR="00655B16" w:rsidRDefault="00602CBE" w:rsidP="0008146E">
      <w:pPr>
        <w:rPr>
          <w:rFonts w:ascii="Arial" w:hAnsi="Arial"/>
        </w:rPr>
      </w:pPr>
      <w:r w:rsidRPr="004709A9">
        <w:rPr>
          <w:rFonts w:ascii="Arial" w:hAnsi="Arial"/>
        </w:rPr>
        <w:t xml:space="preserve">A configuração facial de uma emoção é a </w:t>
      </w:r>
      <w:r w:rsidR="00571F61" w:rsidRPr="004709A9">
        <w:rPr>
          <w:rFonts w:ascii="Arial" w:hAnsi="Arial"/>
        </w:rPr>
        <w:t>união</w:t>
      </w:r>
      <w:r w:rsidRPr="004709A9">
        <w:rPr>
          <w:rFonts w:ascii="Arial" w:hAnsi="Arial"/>
        </w:rPr>
        <w:t xml:space="preserve"> de várias movimentações musculares faciais subjacentes, que refletem processos </w:t>
      </w:r>
      <w:r w:rsidR="00571F61" w:rsidRPr="004709A9">
        <w:rPr>
          <w:rFonts w:ascii="Arial" w:hAnsi="Arial"/>
        </w:rPr>
        <w:t>nossos processos mentais e afetivos.</w:t>
      </w:r>
    </w:p>
    <w:p w14:paraId="2BB5E632" w14:textId="2D374261" w:rsidR="00476267" w:rsidRPr="004709A9" w:rsidRDefault="00054CBC" w:rsidP="0008146E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Para</w:t>
      </w:r>
      <w:r w:rsidR="00476267" w:rsidRPr="004709A9">
        <w:rPr>
          <w:rFonts w:ascii="Arial" w:hAnsi="Arial"/>
        </w:rPr>
        <w:t xml:space="preserve"> Cacioppo et al. (2000), as expressões faciais não surgem de forma abrupta, mas sim por meio de uma transição suave, na qual diferentes grupos musculares são ativados em sequência ou </w:t>
      </w:r>
      <w:r w:rsidR="00602CBE" w:rsidRPr="004709A9">
        <w:rPr>
          <w:rFonts w:ascii="Arial" w:hAnsi="Arial"/>
        </w:rPr>
        <w:t>paralelamente</w:t>
      </w:r>
      <w:r w:rsidR="00F1256D" w:rsidRPr="004709A9">
        <w:rPr>
          <w:rFonts w:ascii="Arial" w:hAnsi="Arial"/>
        </w:rPr>
        <w:t>;</w:t>
      </w:r>
      <w:r w:rsidR="00476267" w:rsidRPr="004709A9">
        <w:rPr>
          <w:rFonts w:ascii="Arial" w:hAnsi="Arial"/>
        </w:rPr>
        <w:t xml:space="preserve"> assim em alguns momentos a configuração muscular de uma emoção converge temporariamente com a de outra, criando expressões ambíguas ou mistas</w:t>
      </w:r>
      <w:r w:rsidR="008054C9" w:rsidRPr="004709A9">
        <w:rPr>
          <w:rFonts w:ascii="Arial" w:hAnsi="Arial"/>
        </w:rPr>
        <w:t>.</w:t>
      </w:r>
      <w:r w:rsidR="00476267" w:rsidRPr="004709A9">
        <w:rPr>
          <w:rFonts w:ascii="Arial" w:hAnsi="Arial"/>
        </w:rPr>
        <w:t xml:space="preserve"> </w:t>
      </w:r>
    </w:p>
    <w:p w14:paraId="0AB279A7" w14:textId="79A12592" w:rsidR="00F6102A" w:rsidRPr="004709A9" w:rsidRDefault="000465F9" w:rsidP="007E27C4">
      <w:pPr>
        <w:pStyle w:val="Ttulo2"/>
        <w:numPr>
          <w:ilvl w:val="1"/>
          <w:numId w:val="5"/>
        </w:numPr>
        <w:rPr>
          <w:rFonts w:ascii="Arial" w:hAnsi="Arial"/>
        </w:rPr>
      </w:pPr>
      <w:r w:rsidRPr="004709A9">
        <w:rPr>
          <w:rFonts w:ascii="Arial" w:hAnsi="Arial"/>
        </w:rPr>
        <w:t>Visão Computacional e Reconhecimento Facial</w:t>
      </w:r>
    </w:p>
    <w:p w14:paraId="39103395" w14:textId="00BE4B94" w:rsidR="006F0AB2" w:rsidRPr="004709A9" w:rsidRDefault="004D4F6A" w:rsidP="004D51FE">
      <w:pPr>
        <w:rPr>
          <w:rFonts w:ascii="Arial" w:hAnsi="Arial"/>
        </w:rPr>
      </w:pPr>
      <w:r w:rsidRPr="004709A9">
        <w:rPr>
          <w:rFonts w:ascii="Arial" w:hAnsi="Arial"/>
        </w:rPr>
        <w:t xml:space="preserve">A visão computacional </w:t>
      </w:r>
      <w:r w:rsidR="00984BD2" w:rsidRPr="004709A9">
        <w:rPr>
          <w:rFonts w:ascii="Arial" w:hAnsi="Arial"/>
        </w:rPr>
        <w:t xml:space="preserve">é definida por </w:t>
      </w:r>
      <w:r w:rsidR="0026548B" w:rsidRPr="004709A9">
        <w:rPr>
          <w:rFonts w:ascii="Arial" w:hAnsi="Arial"/>
        </w:rPr>
        <w:t>Bhatt et al.</w:t>
      </w:r>
      <w:r w:rsidR="0026548B">
        <w:rPr>
          <w:rFonts w:ascii="Arial" w:hAnsi="Arial"/>
        </w:rPr>
        <w:t>(</w:t>
      </w:r>
      <w:r w:rsidR="0026548B" w:rsidRPr="004709A9">
        <w:rPr>
          <w:rFonts w:ascii="Arial" w:hAnsi="Arial"/>
        </w:rPr>
        <w:t>2020</w:t>
      </w:r>
      <w:r w:rsidR="0026548B">
        <w:rPr>
          <w:rFonts w:ascii="Arial" w:hAnsi="Arial"/>
        </w:rPr>
        <w:t xml:space="preserve">) </w:t>
      </w:r>
      <w:r w:rsidR="00984BD2" w:rsidRPr="004709A9">
        <w:rPr>
          <w:rFonts w:ascii="Arial" w:hAnsi="Arial"/>
        </w:rPr>
        <w:t xml:space="preserve">como uma área da inteligência artificial que permite a interpretação automatizada de imagens e vídeos, </w:t>
      </w:r>
      <w:r w:rsidR="00776BA0" w:rsidRPr="004709A9">
        <w:rPr>
          <w:rFonts w:ascii="Arial" w:hAnsi="Arial"/>
        </w:rPr>
        <w:t>possibilitando assim a identificação de objetos a partir de pixels de imagens brutas.</w:t>
      </w:r>
    </w:p>
    <w:p w14:paraId="68F27F67" w14:textId="1773D7BB" w:rsidR="003A7C14" w:rsidRPr="004709A9" w:rsidRDefault="00E860DE" w:rsidP="003A7C14">
      <w:pPr>
        <w:rPr>
          <w:rFonts w:ascii="Arial" w:hAnsi="Arial"/>
        </w:rPr>
      </w:pPr>
      <w:r w:rsidRPr="004709A9">
        <w:rPr>
          <w:rFonts w:ascii="Arial" w:hAnsi="Arial"/>
        </w:rPr>
        <w:t>Conforme definido por Shanmugamani (2018), este campo engloba técnicas e algoritmos que permitem a extração, análise e compreensão de informações significativas a partir de imagens e vídeos.</w:t>
      </w:r>
      <w:r w:rsidR="00AB3EB9" w:rsidRPr="004709A9">
        <w:rPr>
          <w:rFonts w:ascii="Arial" w:hAnsi="Arial"/>
        </w:rPr>
        <w:t xml:space="preserve"> Assim, o principal objetivo da visão computacional é “fazer com que as máquinas vejam o mundo da mesma forma que os humanos” (Bhatt et al., 2020, p. 1-2).</w:t>
      </w:r>
    </w:p>
    <w:p w14:paraId="61BEB3DF" w14:textId="2F2A1FD8" w:rsidR="00664383" w:rsidRPr="004709A9" w:rsidRDefault="00AB3EB9" w:rsidP="00664383">
      <w:pPr>
        <w:rPr>
          <w:rFonts w:ascii="Arial" w:hAnsi="Arial"/>
        </w:rPr>
      </w:pPr>
      <w:r w:rsidRPr="004709A9">
        <w:rPr>
          <w:rFonts w:ascii="Arial" w:hAnsi="Arial"/>
        </w:rPr>
        <w:t>Essa técnica desempenha u</w:t>
      </w:r>
      <w:r w:rsidR="00E23D39" w:rsidRPr="004709A9">
        <w:rPr>
          <w:rFonts w:ascii="Arial" w:hAnsi="Arial"/>
        </w:rPr>
        <w:t>m importante papel no processo de reconhecimento facial</w:t>
      </w:r>
      <w:r w:rsidR="005D0A2B" w:rsidRPr="004709A9">
        <w:rPr>
          <w:rFonts w:ascii="Arial" w:hAnsi="Arial"/>
        </w:rPr>
        <w:t xml:space="preserve">, pois </w:t>
      </w:r>
      <w:r w:rsidR="000E1DB5" w:rsidRPr="004709A9">
        <w:rPr>
          <w:rFonts w:ascii="Arial" w:hAnsi="Arial"/>
        </w:rPr>
        <w:t>possibilita</w:t>
      </w:r>
      <w:r w:rsidR="005D0A2B" w:rsidRPr="004709A9">
        <w:rPr>
          <w:rFonts w:ascii="Arial" w:hAnsi="Arial"/>
        </w:rPr>
        <w:t xml:space="preserve"> a detecção facial automática </w:t>
      </w:r>
      <w:r w:rsidR="00DB7B58" w:rsidRPr="004709A9">
        <w:rPr>
          <w:rFonts w:ascii="Arial" w:hAnsi="Arial"/>
        </w:rPr>
        <w:t xml:space="preserve">em imagens, identificando </w:t>
      </w:r>
      <w:r w:rsidR="00266BA5" w:rsidRPr="004709A9">
        <w:rPr>
          <w:rFonts w:ascii="Arial" w:hAnsi="Arial"/>
        </w:rPr>
        <w:t>e</w:t>
      </w:r>
      <w:r w:rsidR="00DB7B58" w:rsidRPr="004709A9">
        <w:rPr>
          <w:rFonts w:ascii="Arial" w:hAnsi="Arial"/>
        </w:rPr>
        <w:t xml:space="preserve"> realizando a extração de características</w:t>
      </w:r>
      <w:r w:rsidR="00266BA5" w:rsidRPr="004709A9">
        <w:rPr>
          <w:rFonts w:ascii="Arial" w:hAnsi="Arial"/>
        </w:rPr>
        <w:t xml:space="preserve"> faciais</w:t>
      </w:r>
      <w:r w:rsidR="00C05DD3" w:rsidRPr="004709A9">
        <w:rPr>
          <w:rFonts w:ascii="Arial" w:hAnsi="Arial"/>
        </w:rPr>
        <w:t xml:space="preserve"> </w:t>
      </w:r>
      <w:r w:rsidR="00266BA5" w:rsidRPr="004709A9">
        <w:rPr>
          <w:rFonts w:ascii="Arial" w:hAnsi="Arial"/>
        </w:rPr>
        <w:t xml:space="preserve">que possibilitam a análise </w:t>
      </w:r>
      <w:r w:rsidR="00B45D75" w:rsidRPr="004709A9">
        <w:rPr>
          <w:rFonts w:ascii="Arial" w:hAnsi="Arial"/>
        </w:rPr>
        <w:t>da emoção.</w:t>
      </w:r>
      <w:r w:rsidR="00054A3B" w:rsidRPr="004709A9">
        <w:rPr>
          <w:rFonts w:ascii="Arial" w:hAnsi="Arial"/>
        </w:rPr>
        <w:t xml:space="preserve"> </w:t>
      </w:r>
    </w:p>
    <w:p w14:paraId="2E4924B1" w14:textId="358F0E91" w:rsidR="00664383" w:rsidRPr="004709A9" w:rsidRDefault="00054A3B" w:rsidP="00664383">
      <w:pPr>
        <w:rPr>
          <w:rFonts w:ascii="Arial" w:hAnsi="Arial"/>
        </w:rPr>
      </w:pPr>
      <w:r w:rsidRPr="004709A9">
        <w:rPr>
          <w:rFonts w:ascii="Arial" w:hAnsi="Arial"/>
        </w:rPr>
        <w:t xml:space="preserve">O reconhecimento facial </w:t>
      </w:r>
      <w:r w:rsidR="00AF51BE">
        <w:rPr>
          <w:rFonts w:ascii="Arial" w:hAnsi="Arial"/>
        </w:rPr>
        <w:t xml:space="preserve">através da visão computacional </w:t>
      </w:r>
      <w:r w:rsidRPr="004709A9">
        <w:rPr>
          <w:rFonts w:ascii="Arial" w:hAnsi="Arial"/>
        </w:rPr>
        <w:t>surgiu inicialmente como uma técnica para identificar indivíduos a partir de seus rostos, utilizando bancos de dados para autenticar a identidade (</w:t>
      </w:r>
      <w:r w:rsidR="00887FFA">
        <w:rPr>
          <w:rFonts w:ascii="Arial" w:hAnsi="Arial"/>
        </w:rPr>
        <w:t>Bastos</w:t>
      </w:r>
      <w:r w:rsidR="00DC543F">
        <w:rPr>
          <w:rFonts w:ascii="Arial" w:hAnsi="Arial"/>
        </w:rPr>
        <w:t>; Esteves</w:t>
      </w:r>
      <w:r w:rsidR="00C35EDA">
        <w:rPr>
          <w:rFonts w:ascii="Arial" w:hAnsi="Arial"/>
        </w:rPr>
        <w:t>,</w:t>
      </w:r>
      <w:r w:rsidRPr="004709A9">
        <w:rPr>
          <w:rFonts w:ascii="Arial" w:hAnsi="Arial"/>
        </w:rPr>
        <w:t xml:space="preserve"> 2021). A partir dessa aplicação, desenvolveu-se o reconhecimento automatizado de emoções faciais, baseado na análise </w:t>
      </w:r>
      <w:r w:rsidR="00AF51BE">
        <w:rPr>
          <w:rFonts w:ascii="Arial" w:hAnsi="Arial"/>
        </w:rPr>
        <w:t xml:space="preserve">algorítmica </w:t>
      </w:r>
      <w:r w:rsidRPr="004709A9">
        <w:rPr>
          <w:rFonts w:ascii="Arial" w:hAnsi="Arial"/>
        </w:rPr>
        <w:t>de gestos e expressões humanas sequenciais com o objetivo de identificar sinais emocionais</w:t>
      </w:r>
      <w:r w:rsidR="001A6DA5">
        <w:rPr>
          <w:rFonts w:ascii="Arial" w:hAnsi="Arial"/>
        </w:rPr>
        <w:t xml:space="preserve"> </w:t>
      </w:r>
      <w:r w:rsidR="007A7FFA" w:rsidRPr="004709A9">
        <w:rPr>
          <w:rFonts w:ascii="Arial" w:hAnsi="Arial"/>
        </w:rPr>
        <w:t>(C</w:t>
      </w:r>
      <w:r w:rsidR="007A7FFA">
        <w:rPr>
          <w:rFonts w:ascii="Arial" w:hAnsi="Arial"/>
        </w:rPr>
        <w:t>îrneanu</w:t>
      </w:r>
      <w:r w:rsidR="007A7FFA" w:rsidRPr="004709A9">
        <w:rPr>
          <w:rFonts w:ascii="Arial" w:hAnsi="Arial"/>
        </w:rPr>
        <w:t xml:space="preserve"> et al., 2023)</w:t>
      </w:r>
    </w:p>
    <w:p w14:paraId="07431A59" w14:textId="0E97D165" w:rsidR="002B660A" w:rsidRDefault="002B660A" w:rsidP="002B660A">
      <w:pPr>
        <w:rPr>
          <w:rFonts w:ascii="Arial" w:hAnsi="Arial"/>
        </w:rPr>
      </w:pPr>
      <w:r w:rsidRPr="004709A9">
        <w:rPr>
          <w:rFonts w:ascii="Arial" w:hAnsi="Arial"/>
        </w:rPr>
        <w:t>O processo do reconhecimento de emoções a partir da análise facial com visão computacional possui um certo conjunto de etapas</w:t>
      </w:r>
      <w:r w:rsidR="002B37E6" w:rsidRPr="004709A9">
        <w:rPr>
          <w:rFonts w:ascii="Arial" w:hAnsi="Arial"/>
        </w:rPr>
        <w:t xml:space="preserve"> para garantir a sua eficácia</w:t>
      </w:r>
      <w:r w:rsidRPr="004709A9">
        <w:rPr>
          <w:rFonts w:ascii="Arial" w:hAnsi="Arial"/>
        </w:rPr>
        <w:t>, as principais são: captura dos dados, pré-processamento, extração de características</w:t>
      </w:r>
      <w:r w:rsidR="00F94DE5" w:rsidRPr="004709A9">
        <w:rPr>
          <w:rFonts w:ascii="Arial" w:hAnsi="Arial"/>
        </w:rPr>
        <w:t xml:space="preserve"> </w:t>
      </w:r>
      <w:r w:rsidR="002B37E6" w:rsidRPr="004709A9">
        <w:rPr>
          <w:rFonts w:ascii="Arial" w:hAnsi="Arial"/>
        </w:rPr>
        <w:t xml:space="preserve">e a </w:t>
      </w:r>
      <w:r w:rsidRPr="004709A9">
        <w:rPr>
          <w:rFonts w:ascii="Arial" w:hAnsi="Arial"/>
        </w:rPr>
        <w:t>classificação</w:t>
      </w:r>
      <w:r w:rsidR="002B37E6" w:rsidRPr="004709A9">
        <w:rPr>
          <w:rFonts w:ascii="Arial" w:hAnsi="Arial"/>
        </w:rPr>
        <w:t xml:space="preserve"> final</w:t>
      </w:r>
      <w:r w:rsidR="003334FC">
        <w:rPr>
          <w:rFonts w:ascii="Arial" w:hAnsi="Arial"/>
        </w:rPr>
        <w:t>, ilustradas na Figura 3</w:t>
      </w:r>
      <w:r w:rsidR="00607C7B">
        <w:rPr>
          <w:rFonts w:ascii="Arial" w:hAnsi="Arial"/>
        </w:rPr>
        <w:t>.</w:t>
      </w:r>
    </w:p>
    <w:p w14:paraId="575149AF" w14:textId="77777777" w:rsidR="009C54AC" w:rsidRDefault="009E1E5E" w:rsidP="009C54AC">
      <w:pPr>
        <w:keepNext/>
        <w:jc w:val="center"/>
      </w:pPr>
      <w:r>
        <w:rPr>
          <w:rFonts w:ascii="Arial" w:hAnsi="Arial"/>
          <w:noProof/>
        </w:rPr>
        <w:lastRenderedPageBreak/>
        <w:drawing>
          <wp:inline distT="0" distB="0" distL="0" distR="0" wp14:anchorId="6BC7F460" wp14:editId="24F27E77">
            <wp:extent cx="5690777" cy="1590675"/>
            <wp:effectExtent l="0" t="0" r="5715" b="0"/>
            <wp:docPr id="17579526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52627" name="Imagem 175795262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2" t="33668" r="16103" b="32073"/>
                    <a:stretch/>
                  </pic:blipFill>
                  <pic:spPr bwMode="auto">
                    <a:xfrm>
                      <a:off x="0" y="0"/>
                      <a:ext cx="5694871" cy="159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2DB06" w14:textId="08AC7C0B" w:rsidR="00CF3244" w:rsidRDefault="009C54AC" w:rsidP="009C54AC">
      <w:pPr>
        <w:pStyle w:val="Legenda"/>
        <w:jc w:val="center"/>
        <w:rPr>
          <w:rFonts w:ascii="Arial" w:hAnsi="Arial"/>
          <w:sz w:val="22"/>
          <w:szCs w:val="22"/>
        </w:rPr>
      </w:pPr>
      <w:r w:rsidRPr="009C54AC">
        <w:rPr>
          <w:sz w:val="22"/>
          <w:szCs w:val="22"/>
        </w:rPr>
        <w:t>Figur</w:t>
      </w:r>
      <w:r>
        <w:rPr>
          <w:sz w:val="22"/>
          <w:szCs w:val="22"/>
        </w:rPr>
        <w:t>a</w:t>
      </w:r>
      <w:r w:rsidR="00607C7B">
        <w:rPr>
          <w:sz w:val="22"/>
          <w:szCs w:val="22"/>
        </w:rPr>
        <w:t xml:space="preserve"> 3</w:t>
      </w:r>
      <w:r w:rsidRPr="009C54AC">
        <w:rPr>
          <w:sz w:val="22"/>
          <w:szCs w:val="22"/>
        </w:rPr>
        <w:t xml:space="preserve">: </w:t>
      </w:r>
      <w:r w:rsidRPr="009C54AC">
        <w:rPr>
          <w:rFonts w:ascii="Arial" w:hAnsi="Arial"/>
          <w:sz w:val="22"/>
          <w:szCs w:val="22"/>
        </w:rPr>
        <w:t>Etapas para reconhecimento de uma emoção</w:t>
      </w:r>
      <w:r>
        <w:rPr>
          <w:rFonts w:ascii="Arial" w:hAnsi="Arial"/>
          <w:sz w:val="22"/>
          <w:szCs w:val="22"/>
        </w:rPr>
        <w:t>.</w:t>
      </w:r>
    </w:p>
    <w:p w14:paraId="4685F27A" w14:textId="75B80605" w:rsidR="009C54AC" w:rsidRDefault="009C54AC" w:rsidP="009C54AC">
      <w:pPr>
        <w:pStyle w:val="Legenda"/>
        <w:jc w:val="center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 Fonte: </w:t>
      </w:r>
      <w:r w:rsidR="00CF3244">
        <w:rPr>
          <w:rFonts w:ascii="Arial" w:hAnsi="Arial"/>
          <w:sz w:val="22"/>
          <w:szCs w:val="22"/>
        </w:rPr>
        <w:t>Criada pelo autor</w:t>
      </w:r>
      <w:r w:rsidR="00607C7B">
        <w:rPr>
          <w:rFonts w:ascii="Arial" w:hAnsi="Arial"/>
          <w:sz w:val="22"/>
          <w:szCs w:val="22"/>
        </w:rPr>
        <w:t>(2025)</w:t>
      </w:r>
    </w:p>
    <w:p w14:paraId="1DDDE437" w14:textId="77777777" w:rsidR="00CF3244" w:rsidRPr="00CF3244" w:rsidRDefault="00CF3244" w:rsidP="00CF3244"/>
    <w:p w14:paraId="0C162A4F" w14:textId="39BE7910" w:rsidR="005A291B" w:rsidRPr="004709A9" w:rsidRDefault="00F94DE5" w:rsidP="00F94DE5">
      <w:pPr>
        <w:rPr>
          <w:rFonts w:ascii="Arial" w:hAnsi="Arial"/>
        </w:rPr>
      </w:pPr>
      <w:r w:rsidRPr="004709A9">
        <w:rPr>
          <w:rFonts w:ascii="Arial" w:hAnsi="Arial"/>
        </w:rPr>
        <w:t xml:space="preserve">Para que </w:t>
      </w:r>
      <w:r w:rsidR="007B14AF" w:rsidRPr="004709A9">
        <w:rPr>
          <w:rFonts w:ascii="Arial" w:hAnsi="Arial"/>
        </w:rPr>
        <w:t>o processo ocorra de maneira eficiente,</w:t>
      </w:r>
      <w:r w:rsidRPr="004709A9">
        <w:rPr>
          <w:rFonts w:ascii="Arial" w:hAnsi="Arial"/>
        </w:rPr>
        <w:t xml:space="preserve"> o classificador deve ser treinado previamente com imagens já rotuladas</w:t>
      </w:r>
      <w:r w:rsidR="005A291B" w:rsidRPr="004709A9">
        <w:rPr>
          <w:rFonts w:ascii="Arial" w:hAnsi="Arial"/>
        </w:rPr>
        <w:t>, assim</w:t>
      </w:r>
      <w:r w:rsidRPr="004709A9">
        <w:rPr>
          <w:rFonts w:ascii="Arial" w:hAnsi="Arial"/>
        </w:rPr>
        <w:t xml:space="preserve"> irá detectar padrões e aprender a reconhecer a emoção expressada.</w:t>
      </w:r>
      <w:r w:rsidR="00144599" w:rsidRPr="004709A9">
        <w:rPr>
          <w:rFonts w:ascii="Arial" w:hAnsi="Arial"/>
        </w:rPr>
        <w:t xml:space="preserve"> </w:t>
      </w:r>
      <w:r w:rsidR="005A291B" w:rsidRPr="004709A9">
        <w:rPr>
          <w:rFonts w:ascii="Arial" w:hAnsi="Arial"/>
        </w:rPr>
        <w:t xml:space="preserve">Desta forma, </w:t>
      </w:r>
      <w:r w:rsidR="00413B77">
        <w:rPr>
          <w:rFonts w:ascii="Arial" w:hAnsi="Arial"/>
        </w:rPr>
        <w:t xml:space="preserve">a Figura 4 ilustra </w:t>
      </w:r>
      <w:r w:rsidR="005A291B" w:rsidRPr="004709A9">
        <w:rPr>
          <w:rFonts w:ascii="Arial" w:hAnsi="Arial"/>
        </w:rPr>
        <w:t xml:space="preserve">o processo de reconhecimento de emoção facial automático </w:t>
      </w:r>
      <w:r w:rsidR="00413B77">
        <w:rPr>
          <w:rFonts w:ascii="Arial" w:hAnsi="Arial"/>
        </w:rPr>
        <w:t>da</w:t>
      </w:r>
      <w:r w:rsidR="005A291B" w:rsidRPr="004709A9">
        <w:rPr>
          <w:rFonts w:ascii="Arial" w:hAnsi="Arial"/>
        </w:rPr>
        <w:t xml:space="preserve"> seguinte forma:</w:t>
      </w:r>
    </w:p>
    <w:p w14:paraId="1FB5E806" w14:textId="77777777" w:rsidR="00CF3244" w:rsidRDefault="00013C00" w:rsidP="00CF3244">
      <w:pPr>
        <w:keepNext/>
        <w:jc w:val="center"/>
      </w:pPr>
      <w:r>
        <w:rPr>
          <w:noProof/>
        </w:rPr>
        <w:drawing>
          <wp:inline distT="0" distB="0" distL="0" distR="0" wp14:anchorId="6AD20F0E" wp14:editId="65314649">
            <wp:extent cx="4191000" cy="3240378"/>
            <wp:effectExtent l="0" t="0" r="0" b="0"/>
            <wp:docPr id="102652854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28543" name="Imagem 10265285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65" cy="32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3EEA" w14:textId="77777777" w:rsidR="00607C7B" w:rsidRDefault="00CF3244" w:rsidP="00CF3244">
      <w:pPr>
        <w:pStyle w:val="Legenda"/>
        <w:jc w:val="center"/>
        <w:rPr>
          <w:sz w:val="22"/>
          <w:szCs w:val="22"/>
        </w:rPr>
      </w:pPr>
      <w:r w:rsidRPr="00CF3244">
        <w:rPr>
          <w:sz w:val="22"/>
          <w:szCs w:val="22"/>
        </w:rPr>
        <w:t>Figur</w:t>
      </w:r>
      <w:r>
        <w:rPr>
          <w:sz w:val="22"/>
          <w:szCs w:val="22"/>
        </w:rPr>
        <w:t>a</w:t>
      </w:r>
      <w:r w:rsidR="00607C7B">
        <w:rPr>
          <w:sz w:val="22"/>
          <w:szCs w:val="22"/>
        </w:rPr>
        <w:t xml:space="preserve"> 4</w:t>
      </w:r>
      <w:r w:rsidRPr="00CF3244">
        <w:rPr>
          <w:sz w:val="22"/>
          <w:szCs w:val="22"/>
        </w:rPr>
        <w:t>: Processo de Reconhecimento Facial Automático</w:t>
      </w:r>
      <w:r w:rsidR="00607C7B">
        <w:rPr>
          <w:sz w:val="22"/>
          <w:szCs w:val="22"/>
        </w:rPr>
        <w:t xml:space="preserve"> </w:t>
      </w:r>
    </w:p>
    <w:p w14:paraId="3456871F" w14:textId="0BA34246" w:rsidR="002B660A" w:rsidRPr="00CF3244" w:rsidRDefault="00607C7B" w:rsidP="00CF3244">
      <w:pPr>
        <w:pStyle w:val="Legenda"/>
        <w:jc w:val="center"/>
        <w:rPr>
          <w:sz w:val="22"/>
          <w:szCs w:val="22"/>
        </w:rPr>
      </w:pPr>
      <w:r>
        <w:rPr>
          <w:sz w:val="22"/>
          <w:szCs w:val="22"/>
        </w:rPr>
        <w:t>Fonte: Elaborada pelo Autor (2025)</w:t>
      </w:r>
    </w:p>
    <w:p w14:paraId="768A9257" w14:textId="419C755A" w:rsidR="002B660A" w:rsidRPr="004709A9" w:rsidRDefault="002B660A" w:rsidP="00CF3244"/>
    <w:p w14:paraId="7E70F6E5" w14:textId="061C9107" w:rsidR="00412838" w:rsidRPr="004709A9" w:rsidRDefault="00412838" w:rsidP="00412838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Assim, para entender o processo</w:t>
      </w:r>
      <w:r w:rsidR="00384001" w:rsidRPr="004709A9">
        <w:rPr>
          <w:rFonts w:ascii="Arial" w:hAnsi="Arial"/>
        </w:rPr>
        <w:t xml:space="preserve"> completo de um reconhecedor facial automático</w:t>
      </w:r>
      <w:r w:rsidRPr="004709A9">
        <w:rPr>
          <w:rFonts w:ascii="Arial" w:hAnsi="Arial"/>
        </w:rPr>
        <w:t>, é necessária uma revisão de todas as suas etapas.</w:t>
      </w:r>
    </w:p>
    <w:p w14:paraId="19A269ED" w14:textId="0F61D09D" w:rsidR="00A33A92" w:rsidRPr="007102B5" w:rsidRDefault="00A33A92" w:rsidP="00AF5A92">
      <w:pPr>
        <w:pStyle w:val="PargrafodaLista"/>
        <w:numPr>
          <w:ilvl w:val="2"/>
          <w:numId w:val="5"/>
        </w:numPr>
        <w:rPr>
          <w:rFonts w:ascii="Arial" w:hAnsi="Arial"/>
        </w:rPr>
      </w:pPr>
      <w:r w:rsidRPr="007102B5">
        <w:rPr>
          <w:rFonts w:ascii="Arial" w:hAnsi="Arial"/>
        </w:rPr>
        <w:t>C</w:t>
      </w:r>
      <w:r w:rsidR="007102B5">
        <w:rPr>
          <w:rFonts w:ascii="Arial" w:hAnsi="Arial"/>
        </w:rPr>
        <w:t>aptura das Imagens</w:t>
      </w:r>
    </w:p>
    <w:p w14:paraId="5284D1E2" w14:textId="2F70858A" w:rsidR="00A044A0" w:rsidRPr="004709A9" w:rsidRDefault="00952C2C" w:rsidP="00F1256D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 xml:space="preserve">O processo </w:t>
      </w:r>
      <w:r w:rsidR="00636906" w:rsidRPr="004709A9">
        <w:rPr>
          <w:rFonts w:ascii="Arial" w:hAnsi="Arial"/>
        </w:rPr>
        <w:t>inicial d</w:t>
      </w:r>
      <w:r w:rsidR="00464157" w:rsidRPr="004709A9">
        <w:rPr>
          <w:rFonts w:ascii="Arial" w:hAnsi="Arial"/>
        </w:rPr>
        <w:t>e um sistema de visão computacional é a captura d</w:t>
      </w:r>
      <w:r w:rsidR="00A0528C" w:rsidRPr="004709A9">
        <w:rPr>
          <w:rFonts w:ascii="Arial" w:hAnsi="Arial"/>
        </w:rPr>
        <w:t>o dado</w:t>
      </w:r>
      <w:r w:rsidR="00DE5C9D" w:rsidRPr="004709A9">
        <w:rPr>
          <w:rFonts w:ascii="Arial" w:hAnsi="Arial"/>
        </w:rPr>
        <w:t>, ou seja, a obtenção d</w:t>
      </w:r>
      <w:r w:rsidR="002E0FAF">
        <w:rPr>
          <w:rFonts w:ascii="Arial" w:hAnsi="Arial"/>
        </w:rPr>
        <w:t>e</w:t>
      </w:r>
      <w:r w:rsidR="00DE5C9D" w:rsidRPr="004709A9">
        <w:rPr>
          <w:rFonts w:ascii="Arial" w:hAnsi="Arial"/>
        </w:rPr>
        <w:t xml:space="preserve"> imagens</w:t>
      </w:r>
      <w:r w:rsidR="00A0528C" w:rsidRPr="004709A9">
        <w:rPr>
          <w:rFonts w:ascii="Arial" w:hAnsi="Arial"/>
        </w:rPr>
        <w:t xml:space="preserve"> ou vídeos</w:t>
      </w:r>
      <w:r w:rsidR="00DE5C9D" w:rsidRPr="004709A9">
        <w:rPr>
          <w:rFonts w:ascii="Arial" w:hAnsi="Arial"/>
        </w:rPr>
        <w:t>.</w:t>
      </w:r>
      <w:r w:rsidR="00C102EB" w:rsidRPr="004709A9">
        <w:rPr>
          <w:rFonts w:ascii="Arial" w:hAnsi="Arial"/>
        </w:rPr>
        <w:t xml:space="preserve"> Essa</w:t>
      </w:r>
      <w:r w:rsidR="00DE5C9D" w:rsidRPr="004709A9">
        <w:rPr>
          <w:rFonts w:ascii="Arial" w:hAnsi="Arial"/>
        </w:rPr>
        <w:t xml:space="preserve"> captação</w:t>
      </w:r>
      <w:r w:rsidR="00C102EB" w:rsidRPr="004709A9">
        <w:rPr>
          <w:rFonts w:ascii="Arial" w:hAnsi="Arial"/>
        </w:rPr>
        <w:t xml:space="preserve"> é realizada</w:t>
      </w:r>
      <w:r w:rsidR="00DE5C9D" w:rsidRPr="004709A9">
        <w:rPr>
          <w:rFonts w:ascii="Arial" w:hAnsi="Arial"/>
        </w:rPr>
        <w:t xml:space="preserve"> através de sensores como câmeras digitais</w:t>
      </w:r>
      <w:r w:rsidR="004E4F01" w:rsidRPr="004709A9">
        <w:rPr>
          <w:rFonts w:ascii="Arial" w:hAnsi="Arial"/>
        </w:rPr>
        <w:t xml:space="preserve">, smartphones, </w:t>
      </w:r>
      <w:r w:rsidR="009C34D7" w:rsidRPr="004709A9">
        <w:rPr>
          <w:rFonts w:ascii="Arial" w:hAnsi="Arial"/>
        </w:rPr>
        <w:t>webcam</w:t>
      </w:r>
      <w:r w:rsidR="00C102EB" w:rsidRPr="004709A9">
        <w:rPr>
          <w:rFonts w:ascii="Arial" w:hAnsi="Arial"/>
        </w:rPr>
        <w:t xml:space="preserve"> ou </w:t>
      </w:r>
      <w:r w:rsidR="006C1CB2" w:rsidRPr="004709A9">
        <w:rPr>
          <w:rFonts w:ascii="Arial" w:hAnsi="Arial"/>
        </w:rPr>
        <w:t>até mesmo a</w:t>
      </w:r>
      <w:r w:rsidR="002E0FAF">
        <w:rPr>
          <w:rFonts w:ascii="Arial" w:hAnsi="Arial"/>
        </w:rPr>
        <w:t>través da</w:t>
      </w:r>
      <w:r w:rsidR="006C1CB2" w:rsidRPr="004709A9">
        <w:rPr>
          <w:rFonts w:ascii="Arial" w:hAnsi="Arial"/>
        </w:rPr>
        <w:t xml:space="preserve"> </w:t>
      </w:r>
      <w:r w:rsidR="00C102EB" w:rsidRPr="004709A9">
        <w:rPr>
          <w:rFonts w:ascii="Arial" w:hAnsi="Arial"/>
        </w:rPr>
        <w:t>busca em</w:t>
      </w:r>
      <w:r w:rsidR="00BC4110" w:rsidRPr="004709A9">
        <w:rPr>
          <w:rFonts w:ascii="Arial" w:hAnsi="Arial"/>
        </w:rPr>
        <w:t xml:space="preserve"> </w:t>
      </w:r>
      <w:r w:rsidR="00C102EB" w:rsidRPr="004709A9">
        <w:rPr>
          <w:rFonts w:ascii="Arial" w:hAnsi="Arial"/>
        </w:rPr>
        <w:t>bancos de dados</w:t>
      </w:r>
      <w:r w:rsidR="00CA1A75" w:rsidRPr="004709A9">
        <w:rPr>
          <w:rFonts w:ascii="Arial" w:hAnsi="Arial"/>
        </w:rPr>
        <w:t xml:space="preserve"> específicos para cada aplicação</w:t>
      </w:r>
      <w:r w:rsidR="00C102EB" w:rsidRPr="004709A9">
        <w:rPr>
          <w:rFonts w:ascii="Arial" w:hAnsi="Arial"/>
        </w:rPr>
        <w:t>.</w:t>
      </w:r>
    </w:p>
    <w:p w14:paraId="24FBB9B2" w14:textId="77777777" w:rsidR="008143A1" w:rsidRDefault="00D80E8E" w:rsidP="008143A1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Para a detecção sequencial de emoções, o dado a ser capturado é u</w:t>
      </w:r>
      <w:r w:rsidR="006B2B79" w:rsidRPr="004709A9">
        <w:rPr>
          <w:rFonts w:ascii="Arial" w:hAnsi="Arial"/>
        </w:rPr>
        <w:t>m vídeo</w:t>
      </w:r>
      <w:r w:rsidRPr="004709A9">
        <w:rPr>
          <w:rFonts w:ascii="Arial" w:hAnsi="Arial"/>
        </w:rPr>
        <w:t>, que nada mais é do que</w:t>
      </w:r>
      <w:r w:rsidR="002805FD" w:rsidRPr="004709A9">
        <w:rPr>
          <w:rFonts w:ascii="Arial" w:hAnsi="Arial"/>
        </w:rPr>
        <w:t xml:space="preserve"> </w:t>
      </w:r>
      <w:r w:rsidR="006B2B79" w:rsidRPr="004709A9">
        <w:rPr>
          <w:rFonts w:ascii="Arial" w:hAnsi="Arial"/>
        </w:rPr>
        <w:t xml:space="preserve">uma </w:t>
      </w:r>
      <w:r w:rsidR="00582877" w:rsidRPr="004709A9">
        <w:rPr>
          <w:rFonts w:ascii="Arial" w:hAnsi="Arial"/>
        </w:rPr>
        <w:t>série</w:t>
      </w:r>
      <w:r w:rsidR="006B2B79" w:rsidRPr="004709A9">
        <w:rPr>
          <w:rFonts w:ascii="Arial" w:hAnsi="Arial"/>
        </w:rPr>
        <w:t xml:space="preserve"> de imagens exibidas sequencialmente, dessa forma, </w:t>
      </w:r>
      <w:r w:rsidR="00582877" w:rsidRPr="004709A9">
        <w:rPr>
          <w:rFonts w:ascii="Arial" w:hAnsi="Arial"/>
        </w:rPr>
        <w:t>toda a série</w:t>
      </w:r>
      <w:r w:rsidR="006B2B79" w:rsidRPr="004709A9">
        <w:rPr>
          <w:rFonts w:ascii="Arial" w:hAnsi="Arial"/>
        </w:rPr>
        <w:t xml:space="preserve"> </w:t>
      </w:r>
      <w:r w:rsidR="00560B4B" w:rsidRPr="004709A9">
        <w:rPr>
          <w:rFonts w:ascii="Arial" w:hAnsi="Arial"/>
        </w:rPr>
        <w:t>deve</w:t>
      </w:r>
      <w:r w:rsidR="006B2B79" w:rsidRPr="004709A9">
        <w:rPr>
          <w:rFonts w:ascii="Arial" w:hAnsi="Arial"/>
        </w:rPr>
        <w:t xml:space="preserve"> ser capturada e </w:t>
      </w:r>
      <w:r w:rsidR="00560B4B" w:rsidRPr="004709A9">
        <w:rPr>
          <w:rFonts w:ascii="Arial" w:hAnsi="Arial"/>
        </w:rPr>
        <w:t>analisada de forma individual</w:t>
      </w:r>
      <w:r w:rsidR="00560B4B" w:rsidRPr="008143A1">
        <w:rPr>
          <w:rFonts w:ascii="Arial" w:hAnsi="Arial"/>
        </w:rPr>
        <w:t>.</w:t>
      </w:r>
    </w:p>
    <w:p w14:paraId="1A674149" w14:textId="67712826" w:rsidR="002805FD" w:rsidRPr="008143A1" w:rsidRDefault="00560B4B" w:rsidP="008143A1">
      <w:pPr>
        <w:pStyle w:val="PargrafodaLista"/>
        <w:ind w:left="862"/>
        <w:rPr>
          <w:rFonts w:ascii="Arial" w:hAnsi="Arial"/>
        </w:rPr>
      </w:pPr>
      <w:r w:rsidRPr="008143A1">
        <w:rPr>
          <w:rFonts w:ascii="Arial" w:hAnsi="Arial"/>
        </w:rPr>
        <w:t xml:space="preserve">Essas imagens individuais, também conhecidas como frames, contêm dados que </w:t>
      </w:r>
      <w:r w:rsidR="00582877" w:rsidRPr="008143A1">
        <w:rPr>
          <w:rFonts w:ascii="Arial" w:hAnsi="Arial"/>
        </w:rPr>
        <w:t>devem</w:t>
      </w:r>
      <w:r w:rsidRPr="008143A1">
        <w:rPr>
          <w:rFonts w:ascii="Arial" w:hAnsi="Arial"/>
        </w:rPr>
        <w:t xml:space="preserve"> ser processados </w:t>
      </w:r>
      <w:r w:rsidR="0081186D" w:rsidRPr="008143A1">
        <w:rPr>
          <w:rFonts w:ascii="Arial" w:hAnsi="Arial"/>
        </w:rPr>
        <w:t>quadro por quadro</w:t>
      </w:r>
      <w:r w:rsidR="00353FE4" w:rsidRPr="008143A1">
        <w:rPr>
          <w:rFonts w:ascii="Arial" w:hAnsi="Arial"/>
        </w:rPr>
        <w:t xml:space="preserve"> (Figura</w:t>
      </w:r>
      <w:r w:rsidR="002E0FAF">
        <w:rPr>
          <w:rFonts w:ascii="Arial" w:hAnsi="Arial"/>
        </w:rPr>
        <w:t xml:space="preserve"> </w:t>
      </w:r>
      <w:r w:rsidR="00353FE4" w:rsidRPr="008143A1">
        <w:rPr>
          <w:rFonts w:ascii="Arial" w:hAnsi="Arial"/>
        </w:rPr>
        <w:t>5)</w:t>
      </w:r>
      <w:r w:rsidR="0081186D" w:rsidRPr="008143A1">
        <w:rPr>
          <w:rFonts w:ascii="Arial" w:hAnsi="Arial"/>
        </w:rPr>
        <w:t>, permitindo assim a detecção e a interpretação de padrões visuais dinâmicos (GONZÁLEZ; WOODS, 2010).</w:t>
      </w:r>
    </w:p>
    <w:p w14:paraId="1477F4ED" w14:textId="5E42EA92" w:rsidR="006E0442" w:rsidRDefault="000D00C9" w:rsidP="000D00C9">
      <w:pPr>
        <w:pStyle w:val="PargrafodaLista"/>
        <w:ind w:left="862"/>
        <w:jc w:val="center"/>
        <w:rPr>
          <w:rFonts w:ascii="Arial" w:hAnsi="Arial"/>
        </w:rPr>
      </w:pPr>
      <w:r w:rsidRPr="004709A9">
        <w:rPr>
          <w:rFonts w:ascii="Arial" w:hAnsi="Arial"/>
          <w:noProof/>
        </w:rPr>
        <w:drawing>
          <wp:inline distT="0" distB="0" distL="0" distR="0" wp14:anchorId="482DDBC0" wp14:editId="0EF6F488">
            <wp:extent cx="2719035" cy="2041451"/>
            <wp:effectExtent l="0" t="0" r="5715" b="0"/>
            <wp:docPr id="233964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6493" name="Imagem 2339649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4" t="22752" r="30428" b="23516"/>
                    <a:stretch/>
                  </pic:blipFill>
                  <pic:spPr bwMode="auto">
                    <a:xfrm>
                      <a:off x="0" y="0"/>
                      <a:ext cx="2726036" cy="204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C40A7" w14:textId="4E2ED83B" w:rsidR="00297D67" w:rsidRDefault="00297D67" w:rsidP="000D00C9">
      <w:pPr>
        <w:pStyle w:val="PargrafodaLista"/>
        <w:ind w:left="862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t>Figura 5: Divisão de vídeo em quadros(imagens).</w:t>
      </w:r>
    </w:p>
    <w:p w14:paraId="4AF12EEE" w14:textId="7CCC4096" w:rsidR="002E0FAF" w:rsidRPr="00297D67" w:rsidRDefault="002E0FAF" w:rsidP="000D00C9">
      <w:pPr>
        <w:pStyle w:val="PargrafodaLista"/>
        <w:ind w:left="862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t>Fonte: Criada pela Autora (2025)</w:t>
      </w:r>
    </w:p>
    <w:p w14:paraId="211CB202" w14:textId="77777777" w:rsidR="000D00C9" w:rsidRPr="004709A9" w:rsidRDefault="000D00C9" w:rsidP="00274263">
      <w:pPr>
        <w:pStyle w:val="PargrafodaLista"/>
        <w:ind w:left="862"/>
        <w:rPr>
          <w:rFonts w:ascii="Arial" w:hAnsi="Arial"/>
        </w:rPr>
      </w:pPr>
    </w:p>
    <w:p w14:paraId="1A648654" w14:textId="77777777" w:rsidR="00B04ED9" w:rsidRDefault="007B14AF" w:rsidP="000D00C9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Quanto ma</w:t>
      </w:r>
      <w:r w:rsidR="006D6346" w:rsidRPr="004709A9">
        <w:rPr>
          <w:rFonts w:ascii="Arial" w:hAnsi="Arial"/>
        </w:rPr>
        <w:t>ior a quantidade de f</w:t>
      </w:r>
      <w:r w:rsidRPr="004709A9">
        <w:rPr>
          <w:rFonts w:ascii="Arial" w:hAnsi="Arial"/>
        </w:rPr>
        <w:t>rames extraídos, maior a</w:t>
      </w:r>
      <w:r w:rsidR="006D6346" w:rsidRPr="004709A9">
        <w:rPr>
          <w:rFonts w:ascii="Arial" w:hAnsi="Arial"/>
        </w:rPr>
        <w:t xml:space="preserve"> quantidade</w:t>
      </w:r>
      <w:r w:rsidRPr="004709A9">
        <w:rPr>
          <w:rFonts w:ascii="Arial" w:hAnsi="Arial"/>
        </w:rPr>
        <w:t xml:space="preserve"> </w:t>
      </w:r>
      <w:r w:rsidR="006D6346" w:rsidRPr="004709A9">
        <w:rPr>
          <w:rFonts w:ascii="Arial" w:hAnsi="Arial"/>
        </w:rPr>
        <w:t xml:space="preserve">de </w:t>
      </w:r>
      <w:r w:rsidRPr="004709A9">
        <w:rPr>
          <w:rFonts w:ascii="Arial" w:hAnsi="Arial"/>
        </w:rPr>
        <w:t>informação</w:t>
      </w:r>
      <w:r w:rsidR="00743914" w:rsidRPr="004709A9">
        <w:rPr>
          <w:rFonts w:ascii="Arial" w:hAnsi="Arial"/>
        </w:rPr>
        <w:t xml:space="preserve">. Além disso, </w:t>
      </w:r>
      <w:r w:rsidR="006D6346" w:rsidRPr="004709A9">
        <w:rPr>
          <w:rFonts w:ascii="Arial" w:hAnsi="Arial"/>
        </w:rPr>
        <w:t xml:space="preserve">fatores como </w:t>
      </w:r>
      <w:r w:rsidR="00743914" w:rsidRPr="004709A9">
        <w:rPr>
          <w:rFonts w:ascii="Arial" w:hAnsi="Arial"/>
        </w:rPr>
        <w:t>a</w:t>
      </w:r>
      <w:r w:rsidR="0081186D" w:rsidRPr="004709A9">
        <w:rPr>
          <w:rFonts w:ascii="Arial" w:hAnsi="Arial"/>
        </w:rPr>
        <w:t xml:space="preserve"> qualidade da imagem</w:t>
      </w:r>
      <w:r w:rsidR="000B27D4" w:rsidRPr="004709A9">
        <w:rPr>
          <w:rFonts w:ascii="Arial" w:hAnsi="Arial"/>
        </w:rPr>
        <w:t xml:space="preserve"> e nitidez</w:t>
      </w:r>
      <w:r w:rsidR="006D6346" w:rsidRPr="004709A9">
        <w:rPr>
          <w:rFonts w:ascii="Arial" w:hAnsi="Arial"/>
        </w:rPr>
        <w:t xml:space="preserve"> são</w:t>
      </w:r>
      <w:r w:rsidR="0081186D" w:rsidRPr="004709A9">
        <w:rPr>
          <w:rFonts w:ascii="Arial" w:hAnsi="Arial"/>
        </w:rPr>
        <w:t xml:space="preserve"> extremamente </w:t>
      </w:r>
      <w:r w:rsidR="000B27D4" w:rsidRPr="004709A9">
        <w:rPr>
          <w:rFonts w:ascii="Arial" w:hAnsi="Arial"/>
        </w:rPr>
        <w:t>importantes</w:t>
      </w:r>
      <w:r w:rsidR="0081186D" w:rsidRPr="004709A9">
        <w:rPr>
          <w:rFonts w:ascii="Arial" w:hAnsi="Arial"/>
        </w:rPr>
        <w:t xml:space="preserve"> pois influencia</w:t>
      </w:r>
      <w:r w:rsidR="000B27D4" w:rsidRPr="004709A9">
        <w:rPr>
          <w:rFonts w:ascii="Arial" w:hAnsi="Arial"/>
        </w:rPr>
        <w:t>m</w:t>
      </w:r>
      <w:r w:rsidR="0081186D" w:rsidRPr="004709A9">
        <w:rPr>
          <w:rFonts w:ascii="Arial" w:hAnsi="Arial"/>
        </w:rPr>
        <w:t xml:space="preserve"> diretamente as próximas etapas.</w:t>
      </w:r>
      <w:r w:rsidR="000B27D4" w:rsidRPr="004709A9">
        <w:rPr>
          <w:rFonts w:ascii="Arial" w:hAnsi="Arial"/>
        </w:rPr>
        <w:t xml:space="preserve"> </w:t>
      </w:r>
    </w:p>
    <w:p w14:paraId="153A0C2A" w14:textId="192ACF6F" w:rsidR="00C0434D" w:rsidRPr="004709A9" w:rsidRDefault="0081186D" w:rsidP="000D00C9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lastRenderedPageBreak/>
        <w:t>Dessa forma, aspectos como resolução, taxa de quadros, iluminação, focalização e ruído devem ser considerados para garantir a integridade dos dados visuais coletados.</w:t>
      </w:r>
    </w:p>
    <w:p w14:paraId="54357D41" w14:textId="77777777" w:rsidR="000D00C9" w:rsidRPr="004709A9" w:rsidRDefault="000D00C9" w:rsidP="000D00C9">
      <w:pPr>
        <w:pStyle w:val="PargrafodaLista"/>
        <w:ind w:left="862"/>
        <w:rPr>
          <w:rFonts w:ascii="Arial" w:hAnsi="Arial"/>
        </w:rPr>
      </w:pPr>
    </w:p>
    <w:p w14:paraId="330D5180" w14:textId="38566750" w:rsidR="0002171D" w:rsidRPr="004709A9" w:rsidRDefault="0002171D" w:rsidP="007E27C4">
      <w:pPr>
        <w:pStyle w:val="PargrafodaLista"/>
        <w:numPr>
          <w:ilvl w:val="2"/>
          <w:numId w:val="5"/>
        </w:numPr>
        <w:rPr>
          <w:rFonts w:ascii="Arial" w:hAnsi="Arial"/>
        </w:rPr>
      </w:pPr>
      <w:r w:rsidRPr="004709A9">
        <w:rPr>
          <w:rFonts w:ascii="Arial" w:hAnsi="Arial"/>
        </w:rPr>
        <w:t>Pré-Processamento</w:t>
      </w:r>
    </w:p>
    <w:p w14:paraId="10DAB328" w14:textId="77777777" w:rsidR="000D00C9" w:rsidRPr="004709A9" w:rsidRDefault="000D00C9" w:rsidP="000D00C9">
      <w:pPr>
        <w:pStyle w:val="PargrafodaLista"/>
        <w:ind w:left="862"/>
        <w:rPr>
          <w:rFonts w:ascii="Arial" w:hAnsi="Arial"/>
        </w:rPr>
      </w:pPr>
    </w:p>
    <w:p w14:paraId="766511AF" w14:textId="77777777" w:rsidR="001E4293" w:rsidRDefault="000B27D4" w:rsidP="001E4293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A próxima etapa é o</w:t>
      </w:r>
      <w:r w:rsidR="000D00C9" w:rsidRPr="004709A9">
        <w:rPr>
          <w:rFonts w:ascii="Arial" w:hAnsi="Arial"/>
        </w:rPr>
        <w:t xml:space="preserve"> pré-processamento</w:t>
      </w:r>
      <w:r w:rsidR="006F6C82">
        <w:rPr>
          <w:rFonts w:ascii="Arial" w:hAnsi="Arial"/>
        </w:rPr>
        <w:t>,</w:t>
      </w:r>
      <w:r w:rsidRPr="004709A9">
        <w:rPr>
          <w:rFonts w:ascii="Arial" w:hAnsi="Arial"/>
        </w:rPr>
        <w:t xml:space="preserve"> </w:t>
      </w:r>
      <w:r w:rsidR="000D00C9" w:rsidRPr="004709A9">
        <w:rPr>
          <w:rFonts w:ascii="Arial" w:hAnsi="Arial"/>
        </w:rPr>
        <w:t xml:space="preserve">onde </w:t>
      </w:r>
      <w:r w:rsidRPr="004709A9">
        <w:rPr>
          <w:rFonts w:ascii="Arial" w:hAnsi="Arial"/>
        </w:rPr>
        <w:t xml:space="preserve">os dados brutos são preparados </w:t>
      </w:r>
      <w:r w:rsidR="000D00C9" w:rsidRPr="004709A9">
        <w:rPr>
          <w:rFonts w:ascii="Arial" w:hAnsi="Arial"/>
        </w:rPr>
        <w:t>para a análise</w:t>
      </w:r>
      <w:r w:rsidR="00F1256D" w:rsidRPr="004709A9">
        <w:rPr>
          <w:rFonts w:ascii="Arial" w:hAnsi="Arial"/>
        </w:rPr>
        <w:t>. Para isso, são aplicados</w:t>
      </w:r>
      <w:r w:rsidR="000D00C9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um conjunto de ações</w:t>
      </w:r>
      <w:r w:rsidR="000D00C9" w:rsidRPr="004709A9">
        <w:rPr>
          <w:rFonts w:ascii="Arial" w:hAnsi="Arial"/>
        </w:rPr>
        <w:t xml:space="preserve"> </w:t>
      </w:r>
      <w:r w:rsidR="00F1256D" w:rsidRPr="004709A9">
        <w:rPr>
          <w:rFonts w:ascii="Arial" w:hAnsi="Arial"/>
        </w:rPr>
        <w:t>visando</w:t>
      </w:r>
      <w:r w:rsidR="00160F23" w:rsidRPr="004709A9">
        <w:rPr>
          <w:rFonts w:ascii="Arial" w:hAnsi="Arial"/>
        </w:rPr>
        <w:t xml:space="preserve"> facilitar a interpretação das características</w:t>
      </w:r>
      <w:r w:rsidR="001E4293">
        <w:rPr>
          <w:rFonts w:ascii="Arial" w:hAnsi="Arial"/>
        </w:rPr>
        <w:t xml:space="preserve">, como </w:t>
      </w:r>
      <w:r w:rsidR="005E42B0" w:rsidRPr="001E4293">
        <w:rPr>
          <w:rFonts w:ascii="Arial" w:hAnsi="Arial"/>
        </w:rPr>
        <w:t xml:space="preserve">a </w:t>
      </w:r>
      <w:r w:rsidR="008E29F2" w:rsidRPr="001E4293">
        <w:rPr>
          <w:rFonts w:ascii="Arial" w:hAnsi="Arial"/>
        </w:rPr>
        <w:t xml:space="preserve">aplicação de filtros para a eliminação de ruídos, </w:t>
      </w:r>
      <w:r w:rsidR="005E42B0" w:rsidRPr="001E4293">
        <w:rPr>
          <w:rFonts w:ascii="Arial" w:hAnsi="Arial"/>
        </w:rPr>
        <w:t xml:space="preserve">a </w:t>
      </w:r>
      <w:r w:rsidR="008E29F2" w:rsidRPr="001E4293">
        <w:rPr>
          <w:rFonts w:ascii="Arial" w:hAnsi="Arial"/>
        </w:rPr>
        <w:t>detecção da área de interesse,</w:t>
      </w:r>
      <w:r w:rsidR="005E42B0" w:rsidRPr="001E4293">
        <w:rPr>
          <w:rFonts w:ascii="Arial" w:hAnsi="Arial"/>
        </w:rPr>
        <w:t xml:space="preserve"> o </w:t>
      </w:r>
      <w:r w:rsidR="008E29F2" w:rsidRPr="001E4293">
        <w:rPr>
          <w:rFonts w:ascii="Arial" w:hAnsi="Arial"/>
        </w:rPr>
        <w:t>redimensionamento das imagens para um tamanho padrão, rotação e etc.</w:t>
      </w:r>
    </w:p>
    <w:p w14:paraId="55463978" w14:textId="4DC414F6" w:rsidR="00941F38" w:rsidRPr="001E4293" w:rsidRDefault="006F6C82" w:rsidP="001E4293">
      <w:pPr>
        <w:pStyle w:val="PargrafodaLista"/>
        <w:ind w:left="862"/>
        <w:rPr>
          <w:rFonts w:ascii="Arial" w:hAnsi="Arial"/>
        </w:rPr>
      </w:pPr>
      <w:r w:rsidRPr="001E4293">
        <w:rPr>
          <w:rFonts w:ascii="Arial" w:hAnsi="Arial"/>
        </w:rPr>
        <w:t>Além disso, os filtros podem ser aplicados</w:t>
      </w:r>
      <w:r w:rsidR="001054A9" w:rsidRPr="001E4293">
        <w:rPr>
          <w:rFonts w:ascii="Arial" w:hAnsi="Arial"/>
        </w:rPr>
        <w:t xml:space="preserve"> </w:t>
      </w:r>
      <w:r w:rsidR="00DF15E5" w:rsidRPr="001E4293">
        <w:rPr>
          <w:rFonts w:ascii="Arial" w:hAnsi="Arial"/>
        </w:rPr>
        <w:t>com o objetivo de</w:t>
      </w:r>
      <w:r w:rsidR="001054A9" w:rsidRPr="001E4293">
        <w:rPr>
          <w:rFonts w:ascii="Arial" w:hAnsi="Arial"/>
        </w:rPr>
        <w:t xml:space="preserve"> alterar o nível de intensidade de cores,</w:t>
      </w:r>
      <w:r w:rsidRPr="001E4293">
        <w:rPr>
          <w:rFonts w:ascii="Arial" w:hAnsi="Arial"/>
        </w:rPr>
        <w:t xml:space="preserve"> a</w:t>
      </w:r>
      <w:r w:rsidR="001054A9" w:rsidRPr="001E4293">
        <w:rPr>
          <w:rFonts w:ascii="Arial" w:hAnsi="Arial"/>
        </w:rPr>
        <w:t xml:space="preserve"> luminosidade</w:t>
      </w:r>
      <w:r w:rsidRPr="001E4293">
        <w:rPr>
          <w:rFonts w:ascii="Arial" w:hAnsi="Arial"/>
        </w:rPr>
        <w:t xml:space="preserve"> ou até mesmo a </w:t>
      </w:r>
      <w:r w:rsidR="001054A9" w:rsidRPr="001E4293">
        <w:rPr>
          <w:rFonts w:ascii="Arial" w:hAnsi="Arial"/>
        </w:rPr>
        <w:t>quantidade de canais de cores</w:t>
      </w:r>
      <w:r w:rsidR="00084BF5" w:rsidRPr="001E4293">
        <w:rPr>
          <w:rFonts w:ascii="Arial" w:hAnsi="Arial"/>
        </w:rPr>
        <w:t xml:space="preserve">, </w:t>
      </w:r>
      <w:r w:rsidR="0012482F" w:rsidRPr="001E4293">
        <w:rPr>
          <w:rFonts w:ascii="Arial" w:hAnsi="Arial"/>
        </w:rPr>
        <w:t>visto que</w:t>
      </w:r>
      <w:r w:rsidR="00084BF5" w:rsidRPr="001E4293">
        <w:rPr>
          <w:rFonts w:ascii="Arial" w:hAnsi="Arial"/>
        </w:rPr>
        <w:t xml:space="preserve"> as informações necessárias na aplicação de reconhecimento facial de emoções independem d</w:t>
      </w:r>
      <w:r w:rsidR="00670B9A" w:rsidRPr="001E4293">
        <w:rPr>
          <w:rFonts w:ascii="Arial" w:hAnsi="Arial"/>
        </w:rPr>
        <w:t>as informações dadas pelas cores.</w:t>
      </w:r>
    </w:p>
    <w:p w14:paraId="1447EFF1" w14:textId="08A301D7" w:rsidR="00F01BB4" w:rsidRPr="004709A9" w:rsidRDefault="009A3DD4" w:rsidP="007B66A2">
      <w:pPr>
        <w:pStyle w:val="PargrafodaLista"/>
        <w:ind w:left="862"/>
        <w:rPr>
          <w:rFonts w:ascii="Arial" w:hAnsi="Arial"/>
        </w:rPr>
      </w:pPr>
      <w:r>
        <w:rPr>
          <w:rFonts w:ascii="Arial" w:hAnsi="Arial"/>
        </w:rPr>
        <w:t>Outra ação é a</w:t>
      </w:r>
      <w:r w:rsidR="0048668F" w:rsidRPr="004709A9">
        <w:rPr>
          <w:rFonts w:ascii="Arial" w:hAnsi="Arial"/>
        </w:rPr>
        <w:t xml:space="preserve"> </w:t>
      </w:r>
      <w:r w:rsidR="00670B9A" w:rsidRPr="004709A9">
        <w:rPr>
          <w:rFonts w:ascii="Arial" w:hAnsi="Arial"/>
        </w:rPr>
        <w:t xml:space="preserve">detecção facial, ou seja, o </w:t>
      </w:r>
      <w:r w:rsidR="00084BF5" w:rsidRPr="004709A9">
        <w:rPr>
          <w:rFonts w:ascii="Arial" w:hAnsi="Arial"/>
        </w:rPr>
        <w:t>processo de identificar e localizar rostos humanos em imagens ou vídeos</w:t>
      </w:r>
      <w:r w:rsidR="009F4C7D">
        <w:rPr>
          <w:rFonts w:ascii="Arial" w:hAnsi="Arial"/>
        </w:rPr>
        <w:t>, que</w:t>
      </w:r>
      <w:r w:rsidR="0048668F" w:rsidRPr="004709A9">
        <w:rPr>
          <w:rFonts w:ascii="Arial" w:hAnsi="Arial"/>
        </w:rPr>
        <w:t xml:space="preserve"> é um dos pilares de todo esse processo</w:t>
      </w:r>
      <w:r w:rsidR="00BA11AB">
        <w:rPr>
          <w:rFonts w:ascii="Arial" w:hAnsi="Arial"/>
        </w:rPr>
        <w:t xml:space="preserve">. </w:t>
      </w:r>
      <w:r w:rsidR="00E14DC7">
        <w:rPr>
          <w:rFonts w:ascii="Arial" w:hAnsi="Arial"/>
        </w:rPr>
        <w:t>Os algoritmos criados para es</w:t>
      </w:r>
      <w:r w:rsidR="00F143D0">
        <w:rPr>
          <w:rFonts w:ascii="Arial" w:hAnsi="Arial"/>
        </w:rPr>
        <w:t>t</w:t>
      </w:r>
      <w:r w:rsidR="00E14DC7">
        <w:rPr>
          <w:rFonts w:ascii="Arial" w:hAnsi="Arial"/>
        </w:rPr>
        <w:t>e fim</w:t>
      </w:r>
      <w:r w:rsidR="00BD4029">
        <w:rPr>
          <w:rFonts w:ascii="Arial" w:hAnsi="Arial"/>
        </w:rPr>
        <w:t xml:space="preserve"> buscam isolar a face para assim utiliza-la, </w:t>
      </w:r>
      <w:r w:rsidR="00B832BF">
        <w:rPr>
          <w:rFonts w:ascii="Arial" w:hAnsi="Arial"/>
        </w:rPr>
        <w:t>dessa forma</w:t>
      </w:r>
      <w:r w:rsidR="00647922">
        <w:rPr>
          <w:rFonts w:ascii="Arial" w:hAnsi="Arial"/>
        </w:rPr>
        <w:t xml:space="preserve"> eles possuem um mesmo </w:t>
      </w:r>
      <w:r w:rsidR="00B832BF">
        <w:rPr>
          <w:rFonts w:ascii="Arial" w:hAnsi="Arial"/>
        </w:rPr>
        <w:t>objetivo (</w:t>
      </w:r>
      <w:r w:rsidR="00647922">
        <w:rPr>
          <w:rFonts w:ascii="Arial" w:hAnsi="Arial"/>
        </w:rPr>
        <w:t xml:space="preserve">Figura </w:t>
      </w:r>
      <w:r>
        <w:rPr>
          <w:rFonts w:ascii="Arial" w:hAnsi="Arial"/>
        </w:rPr>
        <w:t>6</w:t>
      </w:r>
      <w:r w:rsidR="00B832BF">
        <w:rPr>
          <w:rFonts w:ascii="Arial" w:hAnsi="Arial"/>
        </w:rPr>
        <w:t xml:space="preserve">), mas os processos </w:t>
      </w:r>
      <w:r w:rsidR="0023736E">
        <w:rPr>
          <w:rFonts w:ascii="Arial" w:hAnsi="Arial"/>
        </w:rPr>
        <w:t>realizados são diferentes</w:t>
      </w:r>
      <w:r>
        <w:rPr>
          <w:rFonts w:ascii="Arial" w:hAnsi="Arial"/>
        </w:rPr>
        <w:t>.</w:t>
      </w:r>
    </w:p>
    <w:p w14:paraId="0A9DEE1F" w14:textId="77777777" w:rsidR="000E5601" w:rsidRPr="004709A9" w:rsidRDefault="0056793E" w:rsidP="000E5601">
      <w:pPr>
        <w:pStyle w:val="PargrafodaLista"/>
        <w:keepNext/>
        <w:ind w:left="862"/>
        <w:jc w:val="center"/>
      </w:pPr>
      <w:r w:rsidRPr="004709A9">
        <w:rPr>
          <w:rFonts w:ascii="Arial" w:hAnsi="Arial"/>
          <w:noProof/>
        </w:rPr>
        <w:drawing>
          <wp:inline distT="0" distB="0" distL="0" distR="0" wp14:anchorId="60B5D841" wp14:editId="3B362AF4">
            <wp:extent cx="3238952" cy="1609950"/>
            <wp:effectExtent l="0" t="0" r="0" b="9525"/>
            <wp:docPr id="1724154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54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E01E" w14:textId="46AFB863" w:rsidR="000E5601" w:rsidRPr="00A719B2" w:rsidRDefault="000E5601" w:rsidP="000E5601">
      <w:pPr>
        <w:pStyle w:val="Legenda"/>
        <w:jc w:val="center"/>
        <w:rPr>
          <w:sz w:val="22"/>
          <w:szCs w:val="22"/>
        </w:rPr>
      </w:pPr>
      <w:r w:rsidRPr="00A719B2">
        <w:rPr>
          <w:sz w:val="22"/>
          <w:szCs w:val="22"/>
        </w:rPr>
        <w:t>Figur</w:t>
      </w:r>
      <w:r w:rsidR="001D3C56" w:rsidRPr="00A719B2">
        <w:rPr>
          <w:sz w:val="22"/>
          <w:szCs w:val="22"/>
        </w:rPr>
        <w:t>a</w:t>
      </w:r>
      <w:r w:rsidRPr="00A719B2">
        <w:rPr>
          <w:sz w:val="22"/>
          <w:szCs w:val="22"/>
        </w:rPr>
        <w:t xml:space="preserve"> </w:t>
      </w:r>
      <w:r w:rsidR="001E4293" w:rsidRPr="00A719B2">
        <w:rPr>
          <w:sz w:val="22"/>
          <w:szCs w:val="22"/>
        </w:rPr>
        <w:t xml:space="preserve"> </w:t>
      </w:r>
      <w:r w:rsidR="001D3C56" w:rsidRPr="00A719B2">
        <w:rPr>
          <w:sz w:val="22"/>
          <w:szCs w:val="22"/>
        </w:rPr>
        <w:t>6</w:t>
      </w:r>
      <w:r w:rsidRPr="00A719B2">
        <w:rPr>
          <w:sz w:val="22"/>
          <w:szCs w:val="22"/>
        </w:rPr>
        <w:t xml:space="preserve">: Detecção da face. (a) Imagem de entrada; (b) face detectada; (c) face isolada. </w:t>
      </w:r>
    </w:p>
    <w:p w14:paraId="1682A9C1" w14:textId="372CC5BE" w:rsidR="0056793E" w:rsidRPr="00A719B2" w:rsidRDefault="000E5601" w:rsidP="000E5601">
      <w:pPr>
        <w:pStyle w:val="Legenda"/>
        <w:jc w:val="center"/>
        <w:rPr>
          <w:rFonts w:ascii="Arial" w:hAnsi="Arial"/>
          <w:sz w:val="22"/>
          <w:szCs w:val="22"/>
        </w:rPr>
      </w:pPr>
      <w:r w:rsidRPr="00A719B2">
        <w:rPr>
          <w:sz w:val="22"/>
          <w:szCs w:val="22"/>
        </w:rPr>
        <w:t>Fonte: Rowley et al (2020).</w:t>
      </w:r>
    </w:p>
    <w:p w14:paraId="1F2D20D4" w14:textId="77777777" w:rsidR="0056793E" w:rsidRPr="004709A9" w:rsidRDefault="0056793E" w:rsidP="0056793E">
      <w:pPr>
        <w:pStyle w:val="PargrafodaLista"/>
        <w:ind w:left="862"/>
        <w:jc w:val="center"/>
        <w:rPr>
          <w:rFonts w:ascii="Arial" w:hAnsi="Arial"/>
        </w:rPr>
      </w:pPr>
    </w:p>
    <w:p w14:paraId="3E9F82BC" w14:textId="1DABE41A" w:rsidR="008A1D31" w:rsidRDefault="003B781C" w:rsidP="007079D3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O método de detecção facial empregado por Rangulov e Fahim (2020) é o classificador Haar Cascade</w:t>
      </w:r>
      <w:r w:rsidR="0023736E">
        <w:rPr>
          <w:rFonts w:ascii="Arial" w:hAnsi="Arial"/>
        </w:rPr>
        <w:t>.</w:t>
      </w:r>
      <w:r w:rsidR="00852D6C" w:rsidRPr="004709A9">
        <w:rPr>
          <w:rFonts w:ascii="Arial" w:hAnsi="Arial"/>
        </w:rPr>
        <w:t xml:space="preserve"> </w:t>
      </w:r>
    </w:p>
    <w:p w14:paraId="48C8A1FA" w14:textId="14EF4565" w:rsidR="003B781C" w:rsidRPr="004709A9" w:rsidRDefault="003B781C" w:rsidP="007079D3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lastRenderedPageBreak/>
        <w:t>Esse algoritmo utiliza características básicas que analisam a diferença de intensidade entre regiões adjacentes da imagem, somando os valores dos pixels em áreas retangulares contíguas, com base na luminosidade dos pixels</w:t>
      </w:r>
      <w:r w:rsidR="008A1D31">
        <w:rPr>
          <w:rFonts w:ascii="Arial" w:hAnsi="Arial"/>
        </w:rPr>
        <w:t>, demonstrado visualmente na Figura 7</w:t>
      </w:r>
      <w:r w:rsidRPr="004709A9">
        <w:rPr>
          <w:rFonts w:ascii="Arial" w:hAnsi="Arial"/>
        </w:rPr>
        <w:t xml:space="preserve">. </w:t>
      </w:r>
    </w:p>
    <w:p w14:paraId="06BE0D2F" w14:textId="77777777" w:rsidR="006332C7" w:rsidRDefault="007A1B02" w:rsidP="006332C7">
      <w:pPr>
        <w:pStyle w:val="PargrafodaLista"/>
        <w:keepNext/>
        <w:ind w:left="862"/>
        <w:jc w:val="center"/>
      </w:pPr>
      <w:r w:rsidRPr="004709A9">
        <w:rPr>
          <w:noProof/>
        </w:rPr>
        <w:drawing>
          <wp:inline distT="0" distB="0" distL="0" distR="0" wp14:anchorId="506CBDE1" wp14:editId="1B3F5F00">
            <wp:extent cx="4038600" cy="2345600"/>
            <wp:effectExtent l="0" t="0" r="0" b="0"/>
            <wp:docPr id="1600500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13" cy="234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8541" w14:textId="54795B16" w:rsidR="006332C7" w:rsidRPr="00A719B2" w:rsidRDefault="006332C7" w:rsidP="006332C7">
      <w:pPr>
        <w:pStyle w:val="Legenda"/>
        <w:jc w:val="center"/>
        <w:rPr>
          <w:sz w:val="22"/>
          <w:szCs w:val="22"/>
        </w:rPr>
      </w:pPr>
      <w:r w:rsidRPr="00A719B2">
        <w:rPr>
          <w:sz w:val="22"/>
          <w:szCs w:val="22"/>
        </w:rPr>
        <w:t>Figur</w:t>
      </w:r>
      <w:r w:rsidR="00A719B2" w:rsidRPr="00A719B2">
        <w:rPr>
          <w:sz w:val="22"/>
          <w:szCs w:val="22"/>
        </w:rPr>
        <w:t xml:space="preserve">a </w:t>
      </w:r>
      <w:r w:rsidRPr="00A719B2">
        <w:rPr>
          <w:sz w:val="22"/>
          <w:szCs w:val="22"/>
        </w:rPr>
        <w:t xml:space="preserve">7: Método Haar Cascade </w:t>
      </w:r>
    </w:p>
    <w:p w14:paraId="4FA93BCA" w14:textId="00394555" w:rsidR="006332C7" w:rsidRPr="00A719B2" w:rsidRDefault="006332C7" w:rsidP="006332C7">
      <w:pPr>
        <w:pStyle w:val="Legenda"/>
        <w:jc w:val="center"/>
        <w:rPr>
          <w:sz w:val="22"/>
          <w:szCs w:val="22"/>
        </w:rPr>
      </w:pPr>
      <w:r w:rsidRPr="00A719B2">
        <w:rPr>
          <w:sz w:val="22"/>
          <w:szCs w:val="22"/>
        </w:rPr>
        <w:t>Fonte:</w:t>
      </w:r>
      <w:r w:rsidRPr="00A719B2">
        <w:rPr>
          <w:rFonts w:cs="Times New Roman"/>
          <w:sz w:val="22"/>
          <w:szCs w:val="22"/>
        </w:rPr>
        <w:t xml:space="preserve"> Rangulov e Fahim (2020)</w:t>
      </w:r>
    </w:p>
    <w:p w14:paraId="2AE9F3A1" w14:textId="77777777" w:rsidR="007079D3" w:rsidRPr="00A719B2" w:rsidRDefault="007079D3" w:rsidP="00A719B2">
      <w:pPr>
        <w:rPr>
          <w:rFonts w:ascii="Arial" w:hAnsi="Arial"/>
        </w:rPr>
      </w:pPr>
    </w:p>
    <w:p w14:paraId="5741CCE3" w14:textId="77777777" w:rsidR="008A1D31" w:rsidRDefault="000F1A41" w:rsidP="00852D6C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 xml:space="preserve">Outro algoritmo de detecção utilizado por Ballesteros et al. (2024) é o MTCNN (Multi-task Cascaded Convolutional Networks), uma abordagem baseada em redes neurais convolucionais organizadas em cascata que realiza a detecção de rostos e pontos faciais com alta precisão. </w:t>
      </w:r>
    </w:p>
    <w:p w14:paraId="62A110E9" w14:textId="24511FE8" w:rsidR="00084BF5" w:rsidRPr="004709A9" w:rsidRDefault="000F1A41" w:rsidP="00852D6C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 xml:space="preserve">O MTCNN consiste em três etapas sequenciais: a Proposal Network (P-Net), que gera regiões candidatas a conter rostos; a Refine Network (R-Net), que filtra falsos positivos e ajusta as caixas delimitadoras; e a Output Network (O-Net), que aprimora a detecção e identifica pontos faciais-chave como olhos, nariz e boca. </w:t>
      </w:r>
    </w:p>
    <w:p w14:paraId="3D1EAC7E" w14:textId="77777777" w:rsidR="00CC439D" w:rsidRPr="004709A9" w:rsidRDefault="00CC439D" w:rsidP="009D67DE">
      <w:pPr>
        <w:pStyle w:val="PargrafodaLista"/>
        <w:ind w:left="862"/>
        <w:rPr>
          <w:rFonts w:ascii="Arial" w:hAnsi="Arial"/>
        </w:rPr>
      </w:pPr>
    </w:p>
    <w:p w14:paraId="7E62D48C" w14:textId="14A9BFB4" w:rsidR="0002171D" w:rsidRPr="004709A9" w:rsidRDefault="00DB016F" w:rsidP="007E27C4">
      <w:pPr>
        <w:pStyle w:val="PargrafodaLista"/>
        <w:numPr>
          <w:ilvl w:val="2"/>
          <w:numId w:val="5"/>
        </w:numPr>
        <w:rPr>
          <w:rFonts w:ascii="Arial" w:hAnsi="Arial"/>
        </w:rPr>
      </w:pPr>
      <w:r w:rsidRPr="004709A9">
        <w:rPr>
          <w:rFonts w:ascii="Arial" w:hAnsi="Arial"/>
        </w:rPr>
        <w:t>Caracterização</w:t>
      </w:r>
    </w:p>
    <w:p w14:paraId="62AE50CD" w14:textId="0E931FC6" w:rsidR="00582FEE" w:rsidRDefault="004C29F2" w:rsidP="002B1B8B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A caracterização é o processo de extrair informações relevantes ou atributos representativos de uma imagem</w:t>
      </w:r>
      <w:r w:rsidR="003040A5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para facilitar sua análise e reconhecimento. </w:t>
      </w:r>
    </w:p>
    <w:p w14:paraId="626857F2" w14:textId="4A38B0DD" w:rsidR="004C29F2" w:rsidRPr="004709A9" w:rsidRDefault="004C29F2" w:rsidP="002B1B8B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lastRenderedPageBreak/>
        <w:t>Consiste</w:t>
      </w:r>
      <w:r w:rsidR="00582FEE">
        <w:rPr>
          <w:rFonts w:ascii="Arial" w:hAnsi="Arial"/>
        </w:rPr>
        <w:t xml:space="preserve"> basicamente </w:t>
      </w:r>
      <w:r w:rsidRPr="004709A9">
        <w:rPr>
          <w:rFonts w:ascii="Arial" w:hAnsi="Arial"/>
        </w:rPr>
        <w:t xml:space="preserve">em identificar e </w:t>
      </w:r>
      <w:r w:rsidR="00852D6C" w:rsidRPr="004709A9">
        <w:rPr>
          <w:rFonts w:ascii="Arial" w:hAnsi="Arial"/>
        </w:rPr>
        <w:t>analisar</w:t>
      </w:r>
      <w:r w:rsidRPr="004709A9">
        <w:rPr>
          <w:rFonts w:ascii="Arial" w:hAnsi="Arial"/>
        </w:rPr>
        <w:t xml:space="preserve"> detalhes específicos da face — como contornos, texturas, gradientes de intensidade e formas — que ajudam a diferenciar uma expressão facial ou uma emoção.</w:t>
      </w:r>
    </w:p>
    <w:p w14:paraId="3DADDB6D" w14:textId="77777777" w:rsidR="004B5759" w:rsidRPr="004709A9" w:rsidRDefault="004C29F2" w:rsidP="004B5759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Essas características extraídas funcionam como uma “impressão digital” da imagem, permitindo que algoritmos posteriores possam classificar ou reconhecer o que está representado na imagem com maior precisão. Técnicas comuns para caracterização incluem o Histograma de Gradiente Orientado (HOG),</w:t>
      </w:r>
      <w:r w:rsidR="00F86D39" w:rsidRPr="004709A9">
        <w:rPr>
          <w:rFonts w:ascii="Arial" w:hAnsi="Arial"/>
        </w:rPr>
        <w:t xml:space="preserve"> LBP (Local Binary Patterns</w:t>
      </w:r>
      <w:r w:rsidR="002B1B8B" w:rsidRPr="004709A9">
        <w:rPr>
          <w:rFonts w:ascii="Arial" w:hAnsi="Arial"/>
        </w:rPr>
        <w:t>)</w:t>
      </w:r>
      <w:r w:rsidR="004B5759" w:rsidRPr="004709A9">
        <w:rPr>
          <w:rFonts w:ascii="Arial" w:hAnsi="Arial"/>
        </w:rPr>
        <w:t>,</w:t>
      </w:r>
      <w:r w:rsidR="002B1B8B" w:rsidRPr="004709A9">
        <w:rPr>
          <w:rFonts w:ascii="Arial" w:hAnsi="Arial"/>
        </w:rPr>
        <w:t xml:space="preserve"> entre outros</w:t>
      </w:r>
      <w:r w:rsidR="004B5759" w:rsidRPr="004709A9">
        <w:rPr>
          <w:rFonts w:ascii="Arial" w:hAnsi="Arial"/>
        </w:rPr>
        <w:t>.</w:t>
      </w:r>
    </w:p>
    <w:p w14:paraId="3428BA04" w14:textId="77777777" w:rsidR="003E316A" w:rsidRPr="004709A9" w:rsidRDefault="003E316A" w:rsidP="004B5759">
      <w:pPr>
        <w:pStyle w:val="PargrafodaLista"/>
        <w:ind w:left="862"/>
        <w:rPr>
          <w:rFonts w:ascii="Arial" w:hAnsi="Arial"/>
        </w:rPr>
      </w:pPr>
    </w:p>
    <w:p w14:paraId="5356ED9E" w14:textId="1B7359BB" w:rsidR="00871956" w:rsidRPr="004709A9" w:rsidRDefault="00871956" w:rsidP="007E27C4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4709A9">
        <w:rPr>
          <w:rFonts w:ascii="Arial" w:hAnsi="Arial"/>
        </w:rPr>
        <w:t>HOG (</w:t>
      </w:r>
      <w:r w:rsidR="00AD245A" w:rsidRPr="004709A9">
        <w:rPr>
          <w:rFonts w:ascii="Arial" w:hAnsi="Arial"/>
        </w:rPr>
        <w:t>Histograma de Gradiente Orientado</w:t>
      </w:r>
      <w:r w:rsidRPr="004709A9">
        <w:rPr>
          <w:rFonts w:ascii="Arial" w:hAnsi="Arial"/>
        </w:rPr>
        <w:t>):</w:t>
      </w:r>
    </w:p>
    <w:p w14:paraId="36610253" w14:textId="3D87B696" w:rsidR="00250D21" w:rsidRDefault="000E04A8" w:rsidP="00CA6756">
      <w:pPr>
        <w:pStyle w:val="PargrafodaLista"/>
        <w:ind w:left="1582"/>
        <w:rPr>
          <w:rFonts w:ascii="Arial" w:hAnsi="Arial"/>
        </w:rPr>
      </w:pPr>
      <w:r w:rsidRPr="004709A9">
        <w:rPr>
          <w:rFonts w:ascii="Arial" w:hAnsi="Arial"/>
        </w:rPr>
        <w:t xml:space="preserve">O histograma de gradiente é calculado </w:t>
      </w:r>
      <w:r w:rsidR="004B5759" w:rsidRPr="004709A9">
        <w:rPr>
          <w:rFonts w:ascii="Arial" w:hAnsi="Arial"/>
        </w:rPr>
        <w:t>pela distribuição das intensidades e direções dos gradientes</w:t>
      </w:r>
      <w:r w:rsidR="00081270">
        <w:rPr>
          <w:rFonts w:ascii="Arial" w:hAnsi="Arial"/>
        </w:rPr>
        <w:t xml:space="preserve">, ou seja, através das </w:t>
      </w:r>
      <w:r w:rsidR="004B5759" w:rsidRPr="004709A9">
        <w:rPr>
          <w:rFonts w:ascii="Arial" w:hAnsi="Arial"/>
        </w:rPr>
        <w:t>mudanças de intensidade da imagem</w:t>
      </w:r>
      <w:r w:rsidR="00CA6756" w:rsidRPr="004709A9">
        <w:rPr>
          <w:rFonts w:ascii="Arial" w:hAnsi="Arial"/>
        </w:rPr>
        <w:t xml:space="preserve">, detectando assim </w:t>
      </w:r>
      <w:r w:rsidR="00081270">
        <w:rPr>
          <w:rFonts w:ascii="Arial" w:hAnsi="Arial"/>
        </w:rPr>
        <w:t xml:space="preserve">padrões como </w:t>
      </w:r>
      <w:r w:rsidR="00CA6756" w:rsidRPr="004709A9">
        <w:rPr>
          <w:rFonts w:ascii="Arial" w:hAnsi="Arial"/>
        </w:rPr>
        <w:t>bordas e contornos</w:t>
      </w:r>
      <w:r w:rsidR="00250D21">
        <w:rPr>
          <w:rFonts w:ascii="Arial" w:hAnsi="Arial"/>
        </w:rPr>
        <w:t xml:space="preserve"> (</w:t>
      </w:r>
      <w:r w:rsidR="00250D21" w:rsidRPr="004709A9">
        <w:rPr>
          <w:rFonts w:ascii="Arial" w:hAnsi="Arial"/>
        </w:rPr>
        <w:t>Anil e Padma Suresh, 2023)</w:t>
      </w:r>
      <w:r w:rsidR="00CA6756" w:rsidRPr="004709A9">
        <w:rPr>
          <w:rFonts w:ascii="Arial" w:hAnsi="Arial"/>
        </w:rPr>
        <w:t>.</w:t>
      </w:r>
    </w:p>
    <w:p w14:paraId="6AE9669E" w14:textId="221A1F7F" w:rsidR="00CA6756" w:rsidRPr="004709A9" w:rsidRDefault="00D15A5C" w:rsidP="00CA6756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 xml:space="preserve">As etapas do HOG podem ser </w:t>
      </w:r>
      <w:r w:rsidR="001331C0">
        <w:rPr>
          <w:rFonts w:ascii="Arial" w:hAnsi="Arial"/>
        </w:rPr>
        <w:t>vistas</w:t>
      </w:r>
      <w:r>
        <w:rPr>
          <w:rFonts w:ascii="Arial" w:hAnsi="Arial"/>
        </w:rPr>
        <w:t xml:space="preserve"> detalhadamente na Figura</w:t>
      </w:r>
      <w:r w:rsidR="00081270">
        <w:rPr>
          <w:rFonts w:ascii="Arial" w:hAnsi="Arial"/>
        </w:rPr>
        <w:t xml:space="preserve"> </w:t>
      </w:r>
      <w:r>
        <w:rPr>
          <w:rFonts w:ascii="Arial" w:hAnsi="Arial"/>
        </w:rPr>
        <w:t>8</w:t>
      </w:r>
      <w:r w:rsidR="00FD3166">
        <w:rPr>
          <w:rFonts w:ascii="Arial" w:hAnsi="Arial"/>
        </w:rPr>
        <w:t>:</w:t>
      </w:r>
    </w:p>
    <w:p w14:paraId="124F00EC" w14:textId="77777777" w:rsidR="009B07FE" w:rsidRDefault="009B07FE" w:rsidP="009B07FE">
      <w:pPr>
        <w:pStyle w:val="PargrafodaLista"/>
        <w:ind w:left="375"/>
        <w:jc w:val="center"/>
        <w:rPr>
          <w:rFonts w:ascii="Arial" w:hAnsi="Arial"/>
        </w:rPr>
      </w:pPr>
      <w:r w:rsidRPr="004709A9">
        <w:rPr>
          <w:noProof/>
        </w:rPr>
        <w:drawing>
          <wp:inline distT="0" distB="0" distL="0" distR="0" wp14:anchorId="4FA41F4C" wp14:editId="66518F48">
            <wp:extent cx="3955228" cy="2775098"/>
            <wp:effectExtent l="0" t="0" r="762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07" cy="277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D196" w14:textId="4EA64599" w:rsidR="000415C4" w:rsidRPr="00081270" w:rsidRDefault="000415C4" w:rsidP="000415C4">
      <w:pPr>
        <w:pStyle w:val="Legenda"/>
        <w:jc w:val="center"/>
        <w:rPr>
          <w:sz w:val="22"/>
          <w:szCs w:val="22"/>
        </w:rPr>
      </w:pPr>
      <w:r w:rsidRPr="00081270">
        <w:rPr>
          <w:sz w:val="22"/>
          <w:szCs w:val="22"/>
        </w:rPr>
        <w:t>Figur</w:t>
      </w:r>
      <w:r w:rsidR="00081270" w:rsidRPr="00081270">
        <w:rPr>
          <w:sz w:val="22"/>
          <w:szCs w:val="22"/>
        </w:rPr>
        <w:t xml:space="preserve">a </w:t>
      </w:r>
      <w:r w:rsidRPr="00081270">
        <w:rPr>
          <w:sz w:val="22"/>
          <w:szCs w:val="22"/>
        </w:rPr>
        <w:t xml:space="preserve">8: Processo de um Histograma de Gradiente Orientado </w:t>
      </w:r>
    </w:p>
    <w:p w14:paraId="119757E2" w14:textId="2D56DAC0" w:rsidR="000415C4" w:rsidRPr="00081270" w:rsidRDefault="000415C4" w:rsidP="000415C4">
      <w:pPr>
        <w:pStyle w:val="Legenda"/>
        <w:jc w:val="center"/>
        <w:rPr>
          <w:sz w:val="22"/>
          <w:szCs w:val="22"/>
        </w:rPr>
      </w:pPr>
      <w:r w:rsidRPr="00081270">
        <w:rPr>
          <w:sz w:val="22"/>
          <w:szCs w:val="22"/>
        </w:rPr>
        <w:t>Fonte: (Anil e Padma Suresh, 2023)</w:t>
      </w:r>
    </w:p>
    <w:p w14:paraId="579D1566" w14:textId="77777777" w:rsidR="00200FCF" w:rsidRPr="004709A9" w:rsidRDefault="00200FCF" w:rsidP="00AD245A">
      <w:pPr>
        <w:pStyle w:val="PargrafodaLista"/>
        <w:ind w:left="1582"/>
        <w:rPr>
          <w:rFonts w:ascii="Arial" w:hAnsi="Arial"/>
        </w:rPr>
      </w:pPr>
    </w:p>
    <w:p w14:paraId="35B3196C" w14:textId="77777777" w:rsidR="006B6846" w:rsidRDefault="006B6846" w:rsidP="00AD245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>A</w:t>
      </w:r>
      <w:r w:rsidRPr="006B6846">
        <w:rPr>
          <w:rFonts w:ascii="Arial" w:hAnsi="Arial"/>
        </w:rPr>
        <w:t xml:space="preserve"> imagem de entrada é redimensionada para um tamanho padrão e convertida para tons de cinza. Em seguida, a imagem é dividida em pequenas células, e para cada pixel são calculadas a magnitude e a </w:t>
      </w:r>
      <w:r w:rsidRPr="006B6846">
        <w:rPr>
          <w:rFonts w:ascii="Arial" w:hAnsi="Arial"/>
        </w:rPr>
        <w:lastRenderedPageBreak/>
        <w:t xml:space="preserve">direção do gradiente, que geralmente é quantizada em ângulos discretos como 0°, 45°, 90° e 135°. </w:t>
      </w:r>
    </w:p>
    <w:p w14:paraId="4C1CE68F" w14:textId="77777777" w:rsidR="006B6846" w:rsidRDefault="006B6846" w:rsidP="00AD245A">
      <w:pPr>
        <w:pStyle w:val="PargrafodaLista"/>
        <w:ind w:left="1582"/>
        <w:rPr>
          <w:rFonts w:ascii="Arial" w:hAnsi="Arial"/>
        </w:rPr>
      </w:pPr>
      <w:r w:rsidRPr="006B6846">
        <w:rPr>
          <w:rFonts w:ascii="Arial" w:hAnsi="Arial"/>
        </w:rPr>
        <w:t xml:space="preserve">Para cada célula, é calculado um histograma que representa a distribuição das orientações dos gradientes, evidenciando as bordas presentes. Para minimizar os efeitos de variações na iluminação, os histogramas são normalizados, dividindo-se cada histograma pela norma do conjunto de histogramas da imagem. </w:t>
      </w:r>
    </w:p>
    <w:p w14:paraId="4129DB0E" w14:textId="32E31156" w:rsidR="006B6846" w:rsidRDefault="006B6846" w:rsidP="00AD245A">
      <w:pPr>
        <w:pStyle w:val="PargrafodaLista"/>
        <w:ind w:left="1582"/>
        <w:rPr>
          <w:rFonts w:ascii="Arial" w:hAnsi="Arial"/>
        </w:rPr>
      </w:pPr>
      <w:r w:rsidRPr="006B6846">
        <w:rPr>
          <w:rFonts w:ascii="Arial" w:hAnsi="Arial"/>
        </w:rPr>
        <w:t>Por fim, os histogramas normalizados de todas as células são concatenados em um único vetor de características que representa o objeto contido na imagem.</w:t>
      </w:r>
    </w:p>
    <w:p w14:paraId="0132EF47" w14:textId="77777777" w:rsidR="00AD245A" w:rsidRPr="004709A9" w:rsidRDefault="00AD245A" w:rsidP="00AD245A">
      <w:pPr>
        <w:pStyle w:val="PargrafodaLista"/>
        <w:ind w:left="1582"/>
        <w:rPr>
          <w:rFonts w:ascii="Arial" w:hAnsi="Arial"/>
        </w:rPr>
      </w:pPr>
    </w:p>
    <w:p w14:paraId="712B572C" w14:textId="03773E01" w:rsidR="001231E0" w:rsidRPr="004709A9" w:rsidRDefault="001231E0" w:rsidP="007E27C4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4709A9">
        <w:rPr>
          <w:rFonts w:ascii="Arial" w:hAnsi="Arial"/>
        </w:rPr>
        <w:t>LB</w:t>
      </w:r>
      <w:r w:rsidR="00212BAF" w:rsidRPr="004709A9">
        <w:rPr>
          <w:rFonts w:ascii="Arial" w:hAnsi="Arial"/>
        </w:rPr>
        <w:t>P</w:t>
      </w:r>
      <w:r w:rsidR="00AC674A" w:rsidRPr="004709A9">
        <w:rPr>
          <w:rFonts w:ascii="Arial" w:hAnsi="Arial"/>
        </w:rPr>
        <w:t>(</w:t>
      </w:r>
      <w:r w:rsidR="003052BA" w:rsidRPr="004709A9">
        <w:rPr>
          <w:rFonts w:ascii="Arial" w:hAnsi="Arial"/>
        </w:rPr>
        <w:t>Padrão Binário Local</w:t>
      </w:r>
      <w:r w:rsidR="00AC674A" w:rsidRPr="004709A9">
        <w:rPr>
          <w:rFonts w:ascii="Arial" w:hAnsi="Arial"/>
        </w:rPr>
        <w:t>):</w:t>
      </w:r>
    </w:p>
    <w:p w14:paraId="54B34A6E" w14:textId="77777777" w:rsidR="00081270" w:rsidRDefault="00AD1A1B" w:rsidP="003052BA">
      <w:pPr>
        <w:pStyle w:val="PargrafodaLista"/>
        <w:ind w:left="1582"/>
        <w:rPr>
          <w:rFonts w:ascii="Arial" w:hAnsi="Arial"/>
        </w:rPr>
      </w:pPr>
      <w:r w:rsidRPr="004709A9">
        <w:rPr>
          <w:rFonts w:ascii="Arial" w:hAnsi="Arial"/>
        </w:rPr>
        <w:t xml:space="preserve">O padrão local binário </w:t>
      </w:r>
      <w:r w:rsidR="00CF4B62" w:rsidRPr="004709A9">
        <w:rPr>
          <w:rFonts w:ascii="Arial" w:hAnsi="Arial"/>
        </w:rPr>
        <w:t xml:space="preserve">realiza a </w:t>
      </w:r>
      <w:r w:rsidR="0009157A" w:rsidRPr="004709A9">
        <w:rPr>
          <w:rFonts w:ascii="Arial" w:hAnsi="Arial"/>
        </w:rPr>
        <w:t xml:space="preserve">caracterização ao </w:t>
      </w:r>
      <w:r w:rsidR="00CF4B62" w:rsidRPr="004709A9">
        <w:rPr>
          <w:rFonts w:ascii="Arial" w:hAnsi="Arial"/>
        </w:rPr>
        <w:t>compara</w:t>
      </w:r>
      <w:r w:rsidR="0009157A" w:rsidRPr="004709A9">
        <w:rPr>
          <w:rFonts w:ascii="Arial" w:hAnsi="Arial"/>
        </w:rPr>
        <w:t>r</w:t>
      </w:r>
      <w:r w:rsidR="00CF4B62" w:rsidRPr="004709A9">
        <w:rPr>
          <w:rFonts w:ascii="Arial" w:hAnsi="Arial"/>
        </w:rPr>
        <w:t xml:space="preserve"> cada pixel com seus vizinhos para codificar informações de textura em padrões binários. </w:t>
      </w:r>
    </w:p>
    <w:p w14:paraId="57C1ABD0" w14:textId="12364D41" w:rsidR="003052BA" w:rsidRDefault="00CF4B62" w:rsidP="003052BA">
      <w:pPr>
        <w:pStyle w:val="PargrafodaLista"/>
        <w:ind w:left="1582"/>
        <w:rPr>
          <w:rFonts w:ascii="Arial" w:hAnsi="Arial"/>
        </w:rPr>
      </w:pPr>
      <w:r w:rsidRPr="004709A9">
        <w:rPr>
          <w:rFonts w:ascii="Arial" w:hAnsi="Arial"/>
        </w:rPr>
        <w:t>O resultado forma números binários de 8 bits para cada pixel, que são transformados em um histograma que representa as frequências dos padrões. Esse histograma funciona como um vetor de características usado para a classificação de imagens</w:t>
      </w:r>
      <w:r w:rsidR="00081270">
        <w:rPr>
          <w:rFonts w:ascii="Arial" w:hAnsi="Arial"/>
        </w:rPr>
        <w:t xml:space="preserve"> </w:t>
      </w:r>
      <w:r w:rsidR="0009480D" w:rsidRPr="0009480D">
        <w:rPr>
          <w:rFonts w:ascii="Arial" w:hAnsi="Arial"/>
        </w:rPr>
        <w:t>S</w:t>
      </w:r>
      <w:r w:rsidR="00081270">
        <w:rPr>
          <w:rFonts w:ascii="Arial" w:hAnsi="Arial"/>
        </w:rPr>
        <w:t xml:space="preserve">edaghatjoo </w:t>
      </w:r>
      <w:r w:rsidR="0009480D" w:rsidRPr="0009480D">
        <w:rPr>
          <w:rFonts w:ascii="Arial" w:hAnsi="Arial"/>
        </w:rPr>
        <w:t>et al. (2024)</w:t>
      </w:r>
    </w:p>
    <w:p w14:paraId="3CF1FFC2" w14:textId="460ED748" w:rsidR="000415C4" w:rsidRPr="004709A9" w:rsidRDefault="000415C4" w:rsidP="003052B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 xml:space="preserve">Na Figura 9 </w:t>
      </w:r>
      <w:r w:rsidR="00795EA6">
        <w:rPr>
          <w:rFonts w:ascii="Arial" w:hAnsi="Arial"/>
        </w:rPr>
        <w:t>é possível observar</w:t>
      </w:r>
      <w:r>
        <w:rPr>
          <w:rFonts w:ascii="Arial" w:hAnsi="Arial"/>
        </w:rPr>
        <w:t xml:space="preserve"> como esse algoritmo funciona</w:t>
      </w:r>
      <w:r w:rsidR="00795EA6">
        <w:rPr>
          <w:rFonts w:ascii="Arial" w:hAnsi="Arial"/>
        </w:rPr>
        <w:t>.</w:t>
      </w:r>
    </w:p>
    <w:p w14:paraId="29CA5A69" w14:textId="77777777" w:rsidR="004B5759" w:rsidRPr="004709A9" w:rsidRDefault="004B5759" w:rsidP="004C29F2">
      <w:pPr>
        <w:pStyle w:val="PargrafodaLista"/>
        <w:ind w:left="862"/>
        <w:rPr>
          <w:rFonts w:ascii="Arial" w:hAnsi="Arial"/>
        </w:rPr>
      </w:pPr>
    </w:p>
    <w:p w14:paraId="76281375" w14:textId="77777777" w:rsidR="003052BA" w:rsidRPr="004709A9" w:rsidRDefault="003052BA" w:rsidP="004C29F2">
      <w:pPr>
        <w:pStyle w:val="PargrafodaLista"/>
        <w:ind w:left="862"/>
        <w:rPr>
          <w:rFonts w:ascii="Arial" w:hAnsi="Arial"/>
        </w:rPr>
      </w:pPr>
    </w:p>
    <w:p w14:paraId="0E5ECBA3" w14:textId="77777777" w:rsidR="005260DC" w:rsidRPr="004709A9" w:rsidRDefault="00171931" w:rsidP="005260DC">
      <w:pPr>
        <w:keepNext/>
        <w:jc w:val="center"/>
      </w:pPr>
      <w:r w:rsidRPr="004709A9">
        <w:rPr>
          <w:noProof/>
        </w:rPr>
        <w:drawing>
          <wp:inline distT="0" distB="0" distL="0" distR="0" wp14:anchorId="53413ABD" wp14:editId="5BD568E1">
            <wp:extent cx="4733925" cy="1388352"/>
            <wp:effectExtent l="0" t="0" r="0" b="2540"/>
            <wp:docPr id="1402175476" name="Imagem 1" descr="Consulte a leg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ulte a legen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393" cy="138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B5BE" w14:textId="28F48623" w:rsidR="005260DC" w:rsidRPr="004947A7" w:rsidRDefault="005260DC" w:rsidP="005260DC">
      <w:pPr>
        <w:pStyle w:val="Legenda"/>
        <w:jc w:val="center"/>
        <w:rPr>
          <w:sz w:val="22"/>
          <w:szCs w:val="22"/>
        </w:rPr>
      </w:pPr>
      <w:r w:rsidRPr="004947A7">
        <w:rPr>
          <w:sz w:val="22"/>
          <w:szCs w:val="22"/>
        </w:rPr>
        <w:t>Figur</w:t>
      </w:r>
      <w:r w:rsidR="004947A7" w:rsidRPr="004947A7">
        <w:rPr>
          <w:sz w:val="22"/>
          <w:szCs w:val="22"/>
        </w:rPr>
        <w:t xml:space="preserve">a </w:t>
      </w:r>
      <w:r w:rsidR="000415C4" w:rsidRPr="004947A7">
        <w:rPr>
          <w:sz w:val="22"/>
          <w:szCs w:val="22"/>
        </w:rPr>
        <w:t>9</w:t>
      </w:r>
      <w:r w:rsidRPr="004947A7">
        <w:rPr>
          <w:sz w:val="22"/>
          <w:szCs w:val="22"/>
        </w:rPr>
        <w:t>: Processo de Fun</w:t>
      </w:r>
      <w:r w:rsidR="00200FCF" w:rsidRPr="004947A7">
        <w:rPr>
          <w:sz w:val="22"/>
          <w:szCs w:val="22"/>
        </w:rPr>
        <w:t>c</w:t>
      </w:r>
      <w:r w:rsidRPr="004947A7">
        <w:rPr>
          <w:sz w:val="22"/>
          <w:szCs w:val="22"/>
        </w:rPr>
        <w:t xml:space="preserve">ionamento do LBP. </w:t>
      </w:r>
    </w:p>
    <w:p w14:paraId="49C948B4" w14:textId="55A4DFFC" w:rsidR="00480EE2" w:rsidRDefault="005260DC" w:rsidP="005260DC">
      <w:pPr>
        <w:pStyle w:val="Legenda"/>
        <w:jc w:val="center"/>
        <w:rPr>
          <w:sz w:val="22"/>
          <w:szCs w:val="22"/>
        </w:rPr>
      </w:pPr>
      <w:r w:rsidRPr="004947A7">
        <w:rPr>
          <w:sz w:val="22"/>
          <w:szCs w:val="22"/>
        </w:rPr>
        <w:t>Fonte: SEDAGHATJOO et al. (2024)</w:t>
      </w:r>
    </w:p>
    <w:p w14:paraId="7F19BE70" w14:textId="15C6A5E9" w:rsidR="00304602" w:rsidRPr="00304602" w:rsidRDefault="00304602" w:rsidP="00304602">
      <w:r w:rsidRPr="00304602">
        <w:rPr>
          <w:rFonts w:ascii="Arial" w:hAnsi="Arial"/>
        </w:rPr>
        <w:lastRenderedPageBreak/>
        <w:t>Dessa forma, o LBP se apresenta como uma técnica robusta e de baixo custo computacional para tarefas de classificação baseadas em textura</w:t>
      </w:r>
      <w:r w:rsidRPr="00304602">
        <w:t>.</w:t>
      </w:r>
    </w:p>
    <w:p w14:paraId="204DFED1" w14:textId="6BD620E4" w:rsidR="00DB016F" w:rsidRPr="004709A9" w:rsidRDefault="00DB016F" w:rsidP="007E27C4">
      <w:pPr>
        <w:pStyle w:val="PargrafodaLista"/>
        <w:numPr>
          <w:ilvl w:val="2"/>
          <w:numId w:val="5"/>
        </w:numPr>
        <w:rPr>
          <w:rFonts w:ascii="Arial" w:hAnsi="Arial"/>
        </w:rPr>
      </w:pPr>
      <w:r w:rsidRPr="004709A9">
        <w:rPr>
          <w:rFonts w:ascii="Arial" w:hAnsi="Arial"/>
        </w:rPr>
        <w:t>Classificação</w:t>
      </w:r>
    </w:p>
    <w:p w14:paraId="32BF12BB" w14:textId="137868DB" w:rsidR="00A669C3" w:rsidRPr="004709A9" w:rsidRDefault="00A669C3" w:rsidP="00A669C3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Após extrair as características é necessário identifica-las, ou seja, realizar a</w:t>
      </w:r>
    </w:p>
    <w:p w14:paraId="61B6FE49" w14:textId="77777777" w:rsidR="00E73CE3" w:rsidRPr="004709A9" w:rsidRDefault="00A669C3" w:rsidP="00E73CE3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classificação; nesta etapa utiliza-se de algoritmos de aprendizado de máquina e</w:t>
      </w:r>
      <w:r w:rsidR="00E73CE3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redes neurais para categorizar as expressões faciais nas respectivas emoções. </w:t>
      </w:r>
    </w:p>
    <w:p w14:paraId="0D99221E" w14:textId="73C4EFE7" w:rsidR="00A669C3" w:rsidRPr="004709A9" w:rsidRDefault="00A669C3" w:rsidP="00E73CE3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Os</w:t>
      </w:r>
      <w:r w:rsidR="00E73CE3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métodos mais populares são</w:t>
      </w:r>
      <w:r w:rsidR="00E73CE3" w:rsidRPr="004709A9">
        <w:rPr>
          <w:rFonts w:ascii="Arial" w:hAnsi="Arial"/>
        </w:rPr>
        <w:t>:</w:t>
      </w:r>
    </w:p>
    <w:p w14:paraId="28B65A7F" w14:textId="62AF59B8" w:rsidR="00E73CE3" w:rsidRDefault="00E73CE3" w:rsidP="007E27C4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4709A9">
        <w:rPr>
          <w:rFonts w:ascii="Arial" w:hAnsi="Arial"/>
        </w:rPr>
        <w:t xml:space="preserve">Redes neurais: </w:t>
      </w:r>
    </w:p>
    <w:p w14:paraId="1F955133" w14:textId="77777777" w:rsidR="001807F4" w:rsidRDefault="00F50746" w:rsidP="00F50746">
      <w:pPr>
        <w:pStyle w:val="PargrafodaLista"/>
        <w:ind w:left="1582"/>
        <w:rPr>
          <w:rFonts w:ascii="Arial" w:hAnsi="Arial"/>
        </w:rPr>
      </w:pPr>
      <w:r w:rsidRPr="00F50746">
        <w:rPr>
          <w:rFonts w:ascii="Arial" w:hAnsi="Arial"/>
        </w:rPr>
        <w:t>As redes neurais artificiais são capazes de aprender representações complexas a partir dos dados por meio de um processo de treinamento supervisionado ou não supervisionado (G</w:t>
      </w:r>
      <w:r w:rsidR="00045BC0">
        <w:rPr>
          <w:rFonts w:ascii="Arial" w:hAnsi="Arial"/>
        </w:rPr>
        <w:t>oodfellow</w:t>
      </w:r>
      <w:r w:rsidR="007646B4">
        <w:rPr>
          <w:rFonts w:ascii="Arial" w:hAnsi="Arial"/>
        </w:rPr>
        <w:t xml:space="preserve"> et al. </w:t>
      </w:r>
      <w:r w:rsidRPr="00F50746">
        <w:rPr>
          <w:rFonts w:ascii="Arial" w:hAnsi="Arial"/>
        </w:rPr>
        <w:t>2016)</w:t>
      </w:r>
      <w:r w:rsidR="00FE3A14">
        <w:rPr>
          <w:rFonts w:ascii="Arial" w:hAnsi="Arial"/>
        </w:rPr>
        <w:t xml:space="preserve">. </w:t>
      </w:r>
    </w:p>
    <w:p w14:paraId="7567815A" w14:textId="0395A987" w:rsidR="00F50746" w:rsidRPr="00F50746" w:rsidRDefault="00F50746" w:rsidP="00F50746">
      <w:pPr>
        <w:pStyle w:val="PargrafodaLista"/>
        <w:ind w:left="1582"/>
        <w:rPr>
          <w:rFonts w:ascii="Arial" w:hAnsi="Arial"/>
        </w:rPr>
      </w:pPr>
      <w:r w:rsidRPr="00F50746">
        <w:rPr>
          <w:rFonts w:ascii="Arial" w:hAnsi="Arial"/>
        </w:rPr>
        <w:t>Dentre os tipos mais conhecidos, destacam-se as Redes Neurais Convolucionais (CNNs), utilizadas principalmente para reconhecimento de padrões espaciais em imagens), e as Redes Neurais Recorrentes (RNNs), voltadas para o processamento de sequências temporais, como vídeos</w:t>
      </w:r>
      <w:r w:rsidR="001F1F6A">
        <w:rPr>
          <w:rFonts w:ascii="Arial" w:hAnsi="Arial"/>
        </w:rPr>
        <w:t>.</w:t>
      </w:r>
    </w:p>
    <w:p w14:paraId="3972C951" w14:textId="702C5464" w:rsidR="0016565A" w:rsidRPr="004709A9" w:rsidRDefault="0016565A" w:rsidP="0016565A">
      <w:pPr>
        <w:pStyle w:val="PargrafodaLista"/>
        <w:ind w:left="1582"/>
        <w:rPr>
          <w:rFonts w:ascii="Arial" w:hAnsi="Arial"/>
        </w:rPr>
      </w:pPr>
      <w:r w:rsidRPr="004709A9">
        <w:rPr>
          <w:rFonts w:ascii="Arial" w:hAnsi="Arial"/>
        </w:rPr>
        <w:t>.</w:t>
      </w:r>
    </w:p>
    <w:p w14:paraId="50824545" w14:textId="6DDDF3FE" w:rsidR="00E73CE3" w:rsidRPr="004709A9" w:rsidRDefault="00E73CE3" w:rsidP="007E27C4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4709A9">
        <w:rPr>
          <w:rFonts w:ascii="Arial" w:hAnsi="Arial"/>
        </w:rPr>
        <w:t>Máquinas de vetores de suporte(SVM: Support Vector Machine):</w:t>
      </w:r>
    </w:p>
    <w:p w14:paraId="71850A45" w14:textId="45509655" w:rsidR="00E73CE3" w:rsidRDefault="00265E2F" w:rsidP="00E73CE3">
      <w:pPr>
        <w:pStyle w:val="PargrafodaLista"/>
        <w:ind w:left="1582"/>
        <w:rPr>
          <w:rFonts w:ascii="Arial" w:hAnsi="Arial"/>
        </w:rPr>
      </w:pPr>
      <w:r w:rsidRPr="004709A9">
        <w:rPr>
          <w:rFonts w:ascii="Arial" w:hAnsi="Arial"/>
        </w:rPr>
        <w:t>O SVM é um algoritmo de aprendizado supervisionado muito eficaz para classificação e análise de padrões. Ele busca encontrar o hiperplano que melhor separa as classes de dados, maximizando a margem entre elas (Cortes &amp; Vapnik, 1995)</w:t>
      </w:r>
    </w:p>
    <w:p w14:paraId="40827F4E" w14:textId="77777777" w:rsidR="00E1296F" w:rsidRDefault="00E1296F" w:rsidP="00E73CE3">
      <w:pPr>
        <w:pStyle w:val="PargrafodaLista"/>
        <w:ind w:left="1582"/>
        <w:rPr>
          <w:rFonts w:ascii="Arial" w:hAnsi="Arial"/>
        </w:rPr>
      </w:pPr>
    </w:p>
    <w:p w14:paraId="6062B15B" w14:textId="0676E463" w:rsidR="00E1296F" w:rsidRDefault="00E1296F" w:rsidP="007E27C4">
      <w:pPr>
        <w:pStyle w:val="PargrafodaLista"/>
        <w:numPr>
          <w:ilvl w:val="2"/>
          <w:numId w:val="5"/>
        </w:numPr>
        <w:rPr>
          <w:rFonts w:ascii="Arial" w:hAnsi="Arial"/>
        </w:rPr>
      </w:pPr>
      <w:r w:rsidRPr="00E1296F">
        <w:rPr>
          <w:rFonts w:ascii="Arial" w:hAnsi="Arial"/>
        </w:rPr>
        <w:t>Treinamento do Classificador</w:t>
      </w:r>
    </w:p>
    <w:p w14:paraId="26EBE4E9" w14:textId="76E65BAB" w:rsidR="00E1296F" w:rsidRPr="00822604" w:rsidRDefault="00E1296F" w:rsidP="00822604">
      <w:pPr>
        <w:pStyle w:val="PargrafodaLista"/>
        <w:ind w:left="862"/>
        <w:rPr>
          <w:rFonts w:ascii="Arial" w:hAnsi="Arial"/>
        </w:rPr>
      </w:pPr>
      <w:r w:rsidRPr="00E1296F">
        <w:rPr>
          <w:rFonts w:ascii="Arial" w:hAnsi="Arial"/>
        </w:rPr>
        <w:t>Nesta fase, o classificador é alimentado com um conjunto de dados rotulado, ou seja, cada amostra de entrada está associada à sua respectiva classe</w:t>
      </w:r>
      <w:r>
        <w:rPr>
          <w:rFonts w:ascii="Arial" w:hAnsi="Arial"/>
        </w:rPr>
        <w:t>.</w:t>
      </w:r>
      <w:r w:rsidR="00822604">
        <w:rPr>
          <w:rFonts w:ascii="Arial" w:hAnsi="Arial"/>
        </w:rPr>
        <w:t xml:space="preserve"> </w:t>
      </w:r>
      <w:r w:rsidRPr="00822604">
        <w:rPr>
          <w:rFonts w:ascii="Arial" w:hAnsi="Arial"/>
        </w:rPr>
        <w:t>O treinamento consiste em ajustar os parâmetros do modelo para minimizar o erro entre a predição realizada e o rótulo verdadeiro.</w:t>
      </w:r>
    </w:p>
    <w:p w14:paraId="173A8715" w14:textId="77777777" w:rsidR="00822604" w:rsidRDefault="00E1296F" w:rsidP="00822604">
      <w:pPr>
        <w:pStyle w:val="PargrafodaLista"/>
        <w:ind w:left="862"/>
        <w:rPr>
          <w:rFonts w:ascii="Arial" w:hAnsi="Arial"/>
        </w:rPr>
      </w:pPr>
      <w:r w:rsidRPr="00E1296F">
        <w:rPr>
          <w:rFonts w:ascii="Arial" w:hAnsi="Arial"/>
        </w:rPr>
        <w:t xml:space="preserve">Durante o treinamento, o conjunto de dados é </w:t>
      </w:r>
      <w:r>
        <w:rPr>
          <w:rFonts w:ascii="Arial" w:hAnsi="Arial"/>
        </w:rPr>
        <w:t>dividido</w:t>
      </w:r>
      <w:r w:rsidRPr="00E1296F">
        <w:rPr>
          <w:rFonts w:ascii="Arial" w:hAnsi="Arial"/>
        </w:rPr>
        <w:t xml:space="preserve"> em subconjuntos de treino e validação, o primeiro é usado para ajustar o modelo e o segundo </w:t>
      </w:r>
      <w:r w:rsidRPr="00E1296F">
        <w:rPr>
          <w:rFonts w:ascii="Arial" w:hAnsi="Arial"/>
        </w:rPr>
        <w:lastRenderedPageBreak/>
        <w:t xml:space="preserve">para monitorar o desempenho e evitar </w:t>
      </w:r>
      <w:r w:rsidR="00C81C7A">
        <w:rPr>
          <w:rFonts w:ascii="Arial" w:hAnsi="Arial"/>
        </w:rPr>
        <w:t>que o modelo se adapte demais e pare de analisar</w:t>
      </w:r>
      <w:r w:rsidRPr="00E1296F">
        <w:rPr>
          <w:rFonts w:ascii="Arial" w:hAnsi="Arial"/>
        </w:rPr>
        <w:t xml:space="preserve">. </w:t>
      </w:r>
    </w:p>
    <w:p w14:paraId="46BE8FE5" w14:textId="79D2635B" w:rsidR="00A669C3" w:rsidRPr="00822604" w:rsidRDefault="00E1296F" w:rsidP="00822604">
      <w:pPr>
        <w:pStyle w:val="PargrafodaLista"/>
        <w:ind w:left="862"/>
        <w:rPr>
          <w:rFonts w:ascii="Arial" w:hAnsi="Arial"/>
        </w:rPr>
      </w:pPr>
      <w:r w:rsidRPr="00822604">
        <w:rPr>
          <w:rFonts w:ascii="Arial" w:hAnsi="Arial"/>
        </w:rPr>
        <w:t>Após o treinamento, o classificador é avaliado com um conjunto de teste separado, verificando assim sua capacidade.</w:t>
      </w:r>
    </w:p>
    <w:p w14:paraId="0A841162" w14:textId="50925B73" w:rsidR="00342A66" w:rsidRPr="004709A9" w:rsidRDefault="000937C5" w:rsidP="007E27C4">
      <w:pPr>
        <w:pStyle w:val="Ttulo2"/>
        <w:numPr>
          <w:ilvl w:val="1"/>
          <w:numId w:val="5"/>
        </w:numPr>
        <w:rPr>
          <w:rFonts w:ascii="Arial" w:hAnsi="Arial"/>
        </w:rPr>
      </w:pPr>
      <w:r w:rsidRPr="004709A9">
        <w:rPr>
          <w:rFonts w:ascii="Arial" w:hAnsi="Arial"/>
        </w:rPr>
        <w:t>Aprendizado de M</w:t>
      </w:r>
      <w:r w:rsidRPr="004709A9">
        <w:rPr>
          <w:rFonts w:ascii="Arial" w:hAnsi="Arial" w:hint="eastAsia"/>
        </w:rPr>
        <w:t>á</w:t>
      </w:r>
      <w:r w:rsidRPr="004709A9">
        <w:rPr>
          <w:rFonts w:ascii="Arial" w:hAnsi="Arial"/>
        </w:rPr>
        <w:t>quina e Aprendizado Profundo</w:t>
      </w:r>
    </w:p>
    <w:p w14:paraId="7368B57F" w14:textId="5539F765" w:rsidR="003E1685" w:rsidRDefault="005A7A95" w:rsidP="0039774C">
      <w:pPr>
        <w:rPr>
          <w:rFonts w:ascii="Arial" w:hAnsi="Arial"/>
        </w:rPr>
      </w:pPr>
      <w:r w:rsidRPr="004709A9">
        <w:rPr>
          <w:rFonts w:ascii="Arial" w:hAnsi="Arial"/>
        </w:rPr>
        <w:t>O</w:t>
      </w:r>
      <w:r w:rsidR="00342A66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Aprendizado de Máquina</w:t>
      </w:r>
      <w:r w:rsidR="00242C99" w:rsidRPr="004709A9">
        <w:rPr>
          <w:rFonts w:ascii="Arial" w:hAnsi="Arial"/>
        </w:rPr>
        <w:t xml:space="preserve"> (ML: </w:t>
      </w:r>
      <w:r w:rsidR="00242C99" w:rsidRPr="004709A9">
        <w:rPr>
          <w:rFonts w:ascii="Arial" w:hAnsi="Arial"/>
          <w:i/>
          <w:iCs/>
        </w:rPr>
        <w:t>Machine Learning</w:t>
      </w:r>
      <w:r w:rsidR="00242C99" w:rsidRPr="004709A9">
        <w:rPr>
          <w:rFonts w:ascii="Arial" w:hAnsi="Arial"/>
        </w:rPr>
        <w:t>)</w:t>
      </w:r>
      <w:r w:rsidR="005A3475" w:rsidRPr="004709A9">
        <w:rPr>
          <w:rFonts w:ascii="Arial" w:hAnsi="Arial"/>
        </w:rPr>
        <w:t xml:space="preserve"> </w:t>
      </w:r>
      <w:r w:rsidR="00051613" w:rsidRPr="004709A9">
        <w:rPr>
          <w:rFonts w:ascii="Arial" w:hAnsi="Arial"/>
        </w:rPr>
        <w:t>é a utilização de um extenso conjunto de dados para melhorar a capacidade d</w:t>
      </w:r>
      <w:r w:rsidR="00815010">
        <w:rPr>
          <w:rFonts w:ascii="Arial" w:hAnsi="Arial"/>
        </w:rPr>
        <w:t>e</w:t>
      </w:r>
      <w:r w:rsidR="00051613" w:rsidRPr="004709A9">
        <w:rPr>
          <w:rFonts w:ascii="Arial" w:hAnsi="Arial"/>
        </w:rPr>
        <w:t xml:space="preserve"> análise de</w:t>
      </w:r>
      <w:r w:rsidR="00DE1375" w:rsidRPr="004709A9">
        <w:rPr>
          <w:rFonts w:ascii="Arial" w:hAnsi="Arial"/>
        </w:rPr>
        <w:t xml:space="preserve"> dados</w:t>
      </w:r>
      <w:r w:rsidR="00B049BB" w:rsidRPr="004709A9">
        <w:rPr>
          <w:rFonts w:ascii="Arial" w:hAnsi="Arial"/>
        </w:rPr>
        <w:t>, realizando</w:t>
      </w:r>
      <w:r w:rsidR="00815010">
        <w:rPr>
          <w:rFonts w:ascii="Arial" w:hAnsi="Arial"/>
        </w:rPr>
        <w:t xml:space="preserve"> dessa forma</w:t>
      </w:r>
      <w:r w:rsidR="00B049BB" w:rsidRPr="004709A9">
        <w:rPr>
          <w:rFonts w:ascii="Arial" w:hAnsi="Arial"/>
        </w:rPr>
        <w:t xml:space="preserve"> a identificação de padrões, para </w:t>
      </w:r>
      <w:r w:rsidR="00051613" w:rsidRPr="004709A9">
        <w:rPr>
          <w:rFonts w:ascii="Arial" w:hAnsi="Arial"/>
        </w:rPr>
        <w:t xml:space="preserve">assim tomar uma decisão </w:t>
      </w:r>
      <w:r w:rsidR="00D96FFB" w:rsidRPr="00F50746">
        <w:rPr>
          <w:rFonts w:ascii="Arial" w:hAnsi="Arial"/>
        </w:rPr>
        <w:t>(G</w:t>
      </w:r>
      <w:r w:rsidR="00D96FFB">
        <w:rPr>
          <w:rFonts w:ascii="Arial" w:hAnsi="Arial"/>
        </w:rPr>
        <w:t xml:space="preserve">oodfellow et al. </w:t>
      </w:r>
      <w:r w:rsidR="00D96FFB" w:rsidRPr="00F50746">
        <w:rPr>
          <w:rFonts w:ascii="Arial" w:hAnsi="Arial"/>
        </w:rPr>
        <w:t>2016</w:t>
      </w:r>
      <w:r w:rsidR="002B7203">
        <w:rPr>
          <w:rFonts w:ascii="Arial" w:hAnsi="Arial"/>
        </w:rPr>
        <w:t>).</w:t>
      </w:r>
    </w:p>
    <w:p w14:paraId="32048A25" w14:textId="1307C73E" w:rsidR="00051613" w:rsidRPr="004709A9" w:rsidRDefault="003E1685" w:rsidP="0039774C">
      <w:pPr>
        <w:rPr>
          <w:rFonts w:ascii="Arial" w:hAnsi="Arial"/>
        </w:rPr>
      </w:pPr>
      <w:r w:rsidRPr="003E1685">
        <w:rPr>
          <w:rFonts w:ascii="Arial" w:hAnsi="Arial"/>
        </w:rPr>
        <w:t>O reconhecimento de padrões por meio do aprendizado de máquina consolidou-se como uma das técnicas mais avançadas na atualidade, uma vez que, segundo Prateek (2017), essa abordagem permite a realização de previsões com base em dados que seriam desconhecidos e até mesmo imperceptíveis ao ser humano.</w:t>
      </w:r>
    </w:p>
    <w:p w14:paraId="576D488A" w14:textId="77777777" w:rsidR="00643ED9" w:rsidRDefault="00643ED9" w:rsidP="00EB645C">
      <w:pPr>
        <w:rPr>
          <w:rFonts w:ascii="Arial" w:hAnsi="Arial"/>
        </w:rPr>
      </w:pPr>
      <w:r w:rsidRPr="00643ED9">
        <w:rPr>
          <w:rFonts w:ascii="Arial" w:hAnsi="Arial"/>
        </w:rPr>
        <w:t>Com o aumento constante da quantidade de dados disponíveis, surgiu o Aprendizado Profundo (Deep Learning), que possui a capacidade de processar grandes volumes de dados e se beneficia do poder e da velocidade computacionais das máquinas modernas (Cîrneanu et al., 2023), promovendo uma evolução exponencial da inteligência artificial e potencializando todos os seus campos de aplicação</w:t>
      </w:r>
      <w:r>
        <w:rPr>
          <w:rFonts w:ascii="Arial" w:hAnsi="Arial"/>
        </w:rPr>
        <w:t>.</w:t>
      </w:r>
    </w:p>
    <w:p w14:paraId="65F64753" w14:textId="5C152B0E" w:rsidR="00EB645C" w:rsidRDefault="00485860" w:rsidP="00EB645C">
      <w:pPr>
        <w:rPr>
          <w:rFonts w:ascii="Arial" w:hAnsi="Arial"/>
        </w:rPr>
      </w:pPr>
      <w:r w:rsidRPr="004709A9">
        <w:rPr>
          <w:rFonts w:ascii="Arial" w:hAnsi="Arial"/>
        </w:rPr>
        <w:t>D</w:t>
      </w:r>
      <w:r w:rsidR="008A1A99" w:rsidRPr="004709A9">
        <w:rPr>
          <w:rFonts w:ascii="Arial" w:hAnsi="Arial"/>
        </w:rPr>
        <w:t>entre as técnicas mais importantes do ML</w:t>
      </w:r>
      <w:r w:rsidR="00AC4DE1">
        <w:rPr>
          <w:rFonts w:ascii="Arial" w:hAnsi="Arial"/>
        </w:rPr>
        <w:t xml:space="preserve"> e do DL</w:t>
      </w:r>
      <w:r w:rsidR="008A1A99" w:rsidRPr="004709A9">
        <w:rPr>
          <w:rFonts w:ascii="Arial" w:hAnsi="Arial"/>
        </w:rPr>
        <w:t xml:space="preserve"> estão as Redes Neurais Artificiais (</w:t>
      </w:r>
      <w:r w:rsidR="001D22AE" w:rsidRPr="004709A9">
        <w:rPr>
          <w:rFonts w:ascii="Arial" w:hAnsi="Arial"/>
        </w:rPr>
        <w:t>A</w:t>
      </w:r>
      <w:r w:rsidR="008A1A99" w:rsidRPr="004709A9">
        <w:rPr>
          <w:rFonts w:ascii="Arial" w:hAnsi="Arial"/>
        </w:rPr>
        <w:t xml:space="preserve">NN), </w:t>
      </w:r>
      <w:r w:rsidR="00EB645C" w:rsidRPr="004709A9">
        <w:rPr>
          <w:rFonts w:ascii="Arial" w:hAnsi="Arial"/>
        </w:rPr>
        <w:t>que de acordo com A</w:t>
      </w:r>
      <w:r w:rsidR="00045BC0">
        <w:rPr>
          <w:rFonts w:ascii="Arial" w:hAnsi="Arial"/>
        </w:rPr>
        <w:t>lves</w:t>
      </w:r>
      <w:r w:rsidR="00EB645C" w:rsidRPr="004709A9">
        <w:rPr>
          <w:rFonts w:ascii="Arial" w:hAnsi="Arial"/>
        </w:rPr>
        <w:t xml:space="preserve"> </w:t>
      </w:r>
      <w:r w:rsidR="00AC4DE1">
        <w:rPr>
          <w:rFonts w:ascii="Arial" w:hAnsi="Arial"/>
        </w:rPr>
        <w:t>(</w:t>
      </w:r>
      <w:r w:rsidR="00EB645C" w:rsidRPr="004709A9">
        <w:rPr>
          <w:rFonts w:ascii="Arial" w:hAnsi="Arial"/>
        </w:rPr>
        <w:t xml:space="preserve">2020), </w:t>
      </w:r>
      <w:r w:rsidR="00BA107B" w:rsidRPr="004709A9">
        <w:rPr>
          <w:rFonts w:ascii="Arial" w:hAnsi="Arial"/>
        </w:rPr>
        <w:t xml:space="preserve"> </w:t>
      </w:r>
      <w:r w:rsidR="00643ED9">
        <w:rPr>
          <w:rFonts w:ascii="Arial" w:hAnsi="Arial"/>
        </w:rPr>
        <w:t>baseiam-se</w:t>
      </w:r>
      <w:r w:rsidR="00EB645C" w:rsidRPr="004709A9">
        <w:rPr>
          <w:rFonts w:ascii="Arial" w:hAnsi="Arial"/>
        </w:rPr>
        <w:t xml:space="preserve"> na arquitetura dos neurônios humanos</w:t>
      </w:r>
      <w:r w:rsidR="00141D04">
        <w:rPr>
          <w:rFonts w:ascii="Arial" w:hAnsi="Arial"/>
        </w:rPr>
        <w:t xml:space="preserve">, buscando assim </w:t>
      </w:r>
      <w:r w:rsidR="00EB645C" w:rsidRPr="004709A9">
        <w:rPr>
          <w:rFonts w:ascii="Arial" w:hAnsi="Arial"/>
        </w:rPr>
        <w:t xml:space="preserve">reproduzir o aprendizado </w:t>
      </w:r>
      <w:r w:rsidR="00141D04">
        <w:rPr>
          <w:rFonts w:ascii="Arial" w:hAnsi="Arial"/>
        </w:rPr>
        <w:t>através</w:t>
      </w:r>
      <w:r w:rsidR="00EB645C" w:rsidRPr="004709A9">
        <w:rPr>
          <w:rFonts w:ascii="Arial" w:hAnsi="Arial"/>
        </w:rPr>
        <w:t xml:space="preserve"> do desenvolvimento de sistemas que aprendem ao serem treinadas com uma base de dados de treinamento. </w:t>
      </w:r>
    </w:p>
    <w:p w14:paraId="49F99FA7" w14:textId="0C46CF28" w:rsidR="00DC0B71" w:rsidRPr="00DC0B71" w:rsidRDefault="00DC0B71" w:rsidP="00DC0B71">
      <w:pPr>
        <w:rPr>
          <w:rFonts w:ascii="Arial" w:hAnsi="Arial"/>
        </w:rPr>
      </w:pPr>
      <w:r w:rsidRPr="00DC0B71">
        <w:rPr>
          <w:rFonts w:ascii="Arial" w:hAnsi="Arial"/>
        </w:rPr>
        <w:t xml:space="preserve">Em sua estrutura é possível ver arranjos em nós, semelhantes a corpos celulares humanos, que se articulam com outros nós por meio de conexões programadas, ponderadas com base em sua capacidade de fornecer um resultado </w:t>
      </w:r>
      <w:r>
        <w:rPr>
          <w:rFonts w:ascii="Arial" w:hAnsi="Arial"/>
        </w:rPr>
        <w:t>esperado</w:t>
      </w:r>
      <w:r w:rsidR="009B5321">
        <w:rPr>
          <w:rFonts w:ascii="Arial" w:hAnsi="Arial"/>
        </w:rPr>
        <w:t xml:space="preserve"> </w:t>
      </w:r>
      <w:r w:rsidRPr="00F50746">
        <w:rPr>
          <w:rFonts w:ascii="Arial" w:hAnsi="Arial"/>
        </w:rPr>
        <w:t>(G</w:t>
      </w:r>
      <w:r>
        <w:rPr>
          <w:rFonts w:ascii="Arial" w:hAnsi="Arial"/>
        </w:rPr>
        <w:t xml:space="preserve">oodfellow et al. </w:t>
      </w:r>
      <w:r w:rsidRPr="00F50746">
        <w:rPr>
          <w:rFonts w:ascii="Arial" w:hAnsi="Arial"/>
        </w:rPr>
        <w:t>2016)</w:t>
      </w:r>
      <w:r w:rsidRPr="00DC0B71">
        <w:rPr>
          <w:rFonts w:ascii="Arial" w:hAnsi="Arial"/>
        </w:rPr>
        <w:t>.</w:t>
      </w:r>
    </w:p>
    <w:p w14:paraId="584416D1" w14:textId="77777777" w:rsidR="00DC0B71" w:rsidRDefault="00DC0B71" w:rsidP="00DC0B71">
      <w:pPr>
        <w:keepNext/>
        <w:jc w:val="center"/>
      </w:pPr>
      <w:r w:rsidRPr="00DC0B71">
        <w:rPr>
          <w:rFonts w:ascii="Arial" w:hAnsi="Arial"/>
          <w:noProof/>
        </w:rPr>
        <w:lastRenderedPageBreak/>
        <w:drawing>
          <wp:inline distT="0" distB="0" distL="0" distR="0" wp14:anchorId="0B72B0E9" wp14:editId="1BEB0F8D">
            <wp:extent cx="3638550" cy="1304925"/>
            <wp:effectExtent l="0" t="0" r="0" b="9525"/>
            <wp:docPr id="11090633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AEAD" w14:textId="10C6A563" w:rsidR="00DC0B71" w:rsidRPr="009B5321" w:rsidRDefault="00DC0B71" w:rsidP="00DC0B71">
      <w:pPr>
        <w:pStyle w:val="Legenda"/>
        <w:jc w:val="center"/>
        <w:rPr>
          <w:sz w:val="22"/>
          <w:szCs w:val="22"/>
        </w:rPr>
      </w:pPr>
      <w:r w:rsidRPr="009B5321">
        <w:rPr>
          <w:sz w:val="22"/>
          <w:szCs w:val="22"/>
        </w:rPr>
        <w:t>Figura 10. Diagrama de uma rede neural básica (Shanmugnami, 2018)</w:t>
      </w:r>
    </w:p>
    <w:p w14:paraId="1CA4D491" w14:textId="77777777" w:rsidR="00C04617" w:rsidRDefault="00C04617" w:rsidP="00C04617">
      <w:pPr>
        <w:rPr>
          <w:rFonts w:ascii="Arial" w:hAnsi="Arial"/>
        </w:rPr>
      </w:pPr>
    </w:p>
    <w:p w14:paraId="1D6E7C8B" w14:textId="1D8A5108" w:rsidR="00E52414" w:rsidRPr="004709A9" w:rsidRDefault="00C04617" w:rsidP="00EB645C">
      <w:pPr>
        <w:rPr>
          <w:rFonts w:ascii="Arial" w:hAnsi="Arial"/>
        </w:rPr>
      </w:pPr>
      <w:r w:rsidRPr="00C04617">
        <w:rPr>
          <w:rFonts w:ascii="Arial" w:hAnsi="Arial"/>
        </w:rPr>
        <w:t>Existem diversos tipos de Redes Neurais Artificial com propostas e tamanhos diversos, variando até mesmo o número de neurónios na camada de entrada e na camada oculta, mas veremos com mais detalhes de duas delas: a Rede Neural Convolucional (CNN) e a Rede Neural Recorrente (RNN).</w:t>
      </w:r>
    </w:p>
    <w:p w14:paraId="4AC5B893" w14:textId="30C51FE5" w:rsidR="008D294C" w:rsidRPr="004709A9" w:rsidRDefault="008D294C" w:rsidP="007E27C4">
      <w:pPr>
        <w:pStyle w:val="PargrafodaLista"/>
        <w:numPr>
          <w:ilvl w:val="2"/>
          <w:numId w:val="5"/>
        </w:num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>Rede Neural Convolucional</w:t>
      </w:r>
      <w:r w:rsidR="005972A6" w:rsidRPr="004709A9">
        <w:rPr>
          <w:rFonts w:ascii="Arial" w:hAnsi="Arial"/>
          <w:b/>
          <w:bCs/>
        </w:rPr>
        <w:t xml:space="preserve"> </w:t>
      </w:r>
    </w:p>
    <w:p w14:paraId="713B3A7B" w14:textId="4E9D8416" w:rsidR="00DE009C" w:rsidRPr="004709A9" w:rsidRDefault="00DE009C" w:rsidP="0039774C">
      <w:pPr>
        <w:rPr>
          <w:rFonts w:ascii="Arial" w:hAnsi="Arial"/>
        </w:rPr>
      </w:pPr>
      <w:r w:rsidRPr="004709A9">
        <w:rPr>
          <w:rFonts w:ascii="Arial" w:hAnsi="Arial"/>
        </w:rPr>
        <w:t>A Rede Neural Convolucional (CNN) é uma arquitetura de rede neura</w:t>
      </w:r>
      <w:r w:rsidR="00D7087B" w:rsidRPr="004709A9">
        <w:rPr>
          <w:rFonts w:ascii="Arial" w:hAnsi="Arial"/>
        </w:rPr>
        <w:t>l artificial</w:t>
      </w:r>
      <w:r w:rsidR="00772390" w:rsidRPr="00772390">
        <w:rPr>
          <w:rFonts w:ascii="Arial" w:hAnsi="Arial"/>
          <w:color w:val="FF0000"/>
        </w:rPr>
        <w:t xml:space="preserve"> </w:t>
      </w:r>
      <w:r w:rsidR="00CB02B9">
        <w:rPr>
          <w:rFonts w:ascii="Arial" w:hAnsi="Arial"/>
        </w:rPr>
        <w:t>que incorpora</w:t>
      </w:r>
      <w:r w:rsidR="00772390" w:rsidRPr="00772390">
        <w:rPr>
          <w:rFonts w:ascii="Arial" w:hAnsi="Arial"/>
        </w:rPr>
        <w:t xml:space="preserve"> operações de convoluções em diferentes camadas da rede. Esta rede é</w:t>
      </w:r>
      <w:r w:rsidR="00772390">
        <w:rPr>
          <w:rFonts w:ascii="Arial" w:hAnsi="Arial"/>
        </w:rPr>
        <w:t xml:space="preserve"> </w:t>
      </w:r>
      <w:r w:rsidRPr="004709A9">
        <w:rPr>
          <w:rFonts w:ascii="Arial" w:hAnsi="Arial"/>
        </w:rPr>
        <w:t>amplamente utilizada para tarefas de processamento de imagens e reconhecimento de padrões visuais</w:t>
      </w:r>
      <w:r w:rsidR="00696980" w:rsidRPr="004709A9">
        <w:rPr>
          <w:rFonts w:ascii="Arial" w:hAnsi="Arial"/>
        </w:rPr>
        <w:t xml:space="preserve"> (Awari, </w:t>
      </w:r>
      <w:r w:rsidR="00D26CBF" w:rsidRPr="004709A9">
        <w:rPr>
          <w:rFonts w:ascii="Arial" w:hAnsi="Arial"/>
        </w:rPr>
        <w:t>2023).</w:t>
      </w:r>
      <w:r w:rsidR="00803379" w:rsidRPr="004709A9">
        <w:rPr>
          <w:rFonts w:ascii="Arial" w:hAnsi="Arial"/>
        </w:rPr>
        <w:t xml:space="preserve"> </w:t>
      </w:r>
    </w:p>
    <w:p w14:paraId="5952C602" w14:textId="75DFB524" w:rsidR="00BB4641" w:rsidRPr="004709A9" w:rsidRDefault="008D294C" w:rsidP="005A0B9F">
      <w:pPr>
        <w:rPr>
          <w:rFonts w:ascii="Arial" w:hAnsi="Arial"/>
        </w:rPr>
      </w:pPr>
      <w:r w:rsidRPr="004709A9">
        <w:rPr>
          <w:rFonts w:ascii="Arial" w:hAnsi="Arial"/>
        </w:rPr>
        <w:t>As</w:t>
      </w:r>
      <w:r w:rsidR="00530CE8" w:rsidRPr="004709A9">
        <w:rPr>
          <w:rFonts w:ascii="Arial" w:hAnsi="Arial"/>
        </w:rPr>
        <w:t xml:space="preserve"> CNNs </w:t>
      </w:r>
      <w:r w:rsidR="00803379" w:rsidRPr="004709A9">
        <w:rPr>
          <w:rFonts w:ascii="Arial" w:hAnsi="Arial"/>
        </w:rPr>
        <w:t>são projetadas para capturar padrões espaciais dentro de matrizes de entrada multidimensionais</w:t>
      </w:r>
      <w:r w:rsidR="00C74B51" w:rsidRPr="004709A9">
        <w:rPr>
          <w:rFonts w:ascii="Arial" w:hAnsi="Arial"/>
        </w:rPr>
        <w:t xml:space="preserve"> </w:t>
      </w:r>
      <w:r w:rsidR="00C83178" w:rsidRPr="004709A9">
        <w:rPr>
          <w:rFonts w:ascii="Arial" w:hAnsi="Arial"/>
        </w:rPr>
        <w:t>(C</w:t>
      </w:r>
      <w:r w:rsidR="00C83178">
        <w:rPr>
          <w:rFonts w:ascii="Arial" w:hAnsi="Arial"/>
        </w:rPr>
        <w:t>îrneanu</w:t>
      </w:r>
      <w:r w:rsidR="00C83178" w:rsidRPr="004709A9">
        <w:rPr>
          <w:rFonts w:ascii="Arial" w:hAnsi="Arial"/>
        </w:rPr>
        <w:t xml:space="preserve"> et al., 2023).</w:t>
      </w:r>
      <w:r w:rsidR="00C83178">
        <w:rPr>
          <w:rFonts w:ascii="Arial" w:hAnsi="Arial"/>
        </w:rPr>
        <w:t xml:space="preserve"> </w:t>
      </w:r>
      <w:r w:rsidR="00803379" w:rsidRPr="004709A9">
        <w:rPr>
          <w:rFonts w:ascii="Arial" w:hAnsi="Arial"/>
        </w:rPr>
        <w:t>Para isso, elas são treinadas</w:t>
      </w:r>
      <w:r w:rsidR="00D7087B" w:rsidRPr="004709A9">
        <w:rPr>
          <w:rFonts w:ascii="Arial" w:hAnsi="Arial"/>
        </w:rPr>
        <w:t xml:space="preserve"> </w:t>
      </w:r>
      <w:r w:rsidR="00803379" w:rsidRPr="004709A9">
        <w:rPr>
          <w:rFonts w:ascii="Arial" w:hAnsi="Arial"/>
        </w:rPr>
        <w:t>através do uso de</w:t>
      </w:r>
      <w:r w:rsidR="00D7087B" w:rsidRPr="004709A9">
        <w:rPr>
          <w:rFonts w:ascii="Arial" w:hAnsi="Arial"/>
        </w:rPr>
        <w:t xml:space="preserve"> um conjunto de dados rotulados, onde cada entrada (por exemplo, uma imagem) está associada a uma saída desejada (por exemplo, a classe do objeto na imagem)</w:t>
      </w:r>
      <w:r w:rsidR="002A59EA" w:rsidRPr="004709A9">
        <w:rPr>
          <w:rFonts w:ascii="Arial" w:hAnsi="Arial"/>
        </w:rPr>
        <w:t xml:space="preserve">, assim ela é denominada uma rede </w:t>
      </w:r>
      <w:r w:rsidR="002A59EA" w:rsidRPr="004709A9">
        <w:rPr>
          <w:rFonts w:ascii="Arial" w:hAnsi="Arial"/>
          <w:i/>
          <w:iCs/>
        </w:rPr>
        <w:t>Feedforward</w:t>
      </w:r>
      <w:r w:rsidR="002A59EA" w:rsidRPr="004709A9">
        <w:rPr>
          <w:rFonts w:ascii="Arial" w:hAnsi="Arial"/>
        </w:rPr>
        <w:t>, ou seja, a entrada que considera apenas sua entrada atual, as entradas anteriores não são úteis durante o processo, não tendo assim noção de ordem no tempo.</w:t>
      </w:r>
    </w:p>
    <w:p w14:paraId="360D2EBE" w14:textId="77777777" w:rsidR="009B5321" w:rsidRDefault="004569FB" w:rsidP="00481DE8">
      <w:pPr>
        <w:spacing w:before="0" w:after="0"/>
        <w:rPr>
          <w:rFonts w:ascii="Arial" w:eastAsia="Times New Roman" w:hAnsi="Arial"/>
          <w:szCs w:val="24"/>
        </w:rPr>
      </w:pPr>
      <w:r w:rsidRPr="009B5321">
        <w:rPr>
          <w:rFonts w:ascii="Arial" w:eastAsia="Times New Roman" w:hAnsi="Arial"/>
          <w:szCs w:val="24"/>
        </w:rPr>
        <w:t>Uma das camadas mais i</w:t>
      </w:r>
      <w:r w:rsidR="00BA6202" w:rsidRPr="009B5321">
        <w:rPr>
          <w:rFonts w:ascii="Arial" w:eastAsia="Times New Roman" w:hAnsi="Arial"/>
          <w:szCs w:val="24"/>
        </w:rPr>
        <w:t xml:space="preserve">mportantes de uma CNN é a camada </w:t>
      </w:r>
      <w:r w:rsidR="005A0B9F" w:rsidRPr="009B5321">
        <w:rPr>
          <w:rFonts w:ascii="Arial" w:eastAsia="Times New Roman" w:hAnsi="Arial"/>
          <w:szCs w:val="24"/>
        </w:rPr>
        <w:t>de convolução, o</w:t>
      </w:r>
      <w:r w:rsidR="00196F07" w:rsidRPr="009B5321">
        <w:rPr>
          <w:rFonts w:ascii="Arial" w:eastAsia="Times New Roman" w:hAnsi="Arial"/>
          <w:szCs w:val="24"/>
        </w:rPr>
        <w:t>nde após transformar a imagem de</w:t>
      </w:r>
      <w:r w:rsidR="009D795D" w:rsidRPr="009B5321">
        <w:rPr>
          <w:rFonts w:ascii="Arial" w:eastAsia="Times New Roman" w:hAnsi="Arial"/>
          <w:szCs w:val="24"/>
        </w:rPr>
        <w:t xml:space="preserve"> entrada </w:t>
      </w:r>
      <w:r w:rsidR="00196F07" w:rsidRPr="009B5321">
        <w:rPr>
          <w:rFonts w:ascii="Arial" w:eastAsia="Times New Roman" w:hAnsi="Arial"/>
          <w:szCs w:val="24"/>
        </w:rPr>
        <w:t>em uma</w:t>
      </w:r>
      <w:r w:rsidR="00BB4641" w:rsidRPr="009B5321">
        <w:rPr>
          <w:rFonts w:ascii="Arial" w:eastAsia="Times New Roman" w:hAnsi="Arial"/>
          <w:szCs w:val="24"/>
        </w:rPr>
        <w:t xml:space="preserve"> matriz de valores </w:t>
      </w:r>
      <w:r w:rsidR="00374B43" w:rsidRPr="009B5321">
        <w:rPr>
          <w:rFonts w:ascii="Arial" w:eastAsia="Times New Roman" w:hAnsi="Arial"/>
          <w:szCs w:val="24"/>
        </w:rPr>
        <w:t xml:space="preserve">para cada </w:t>
      </w:r>
      <w:r w:rsidR="00BB4641" w:rsidRPr="009B5321">
        <w:rPr>
          <w:rFonts w:ascii="Arial" w:eastAsia="Times New Roman" w:hAnsi="Arial"/>
          <w:szCs w:val="24"/>
        </w:rPr>
        <w:t>pixel</w:t>
      </w:r>
      <w:r w:rsidR="00196F07" w:rsidRPr="009B5321">
        <w:rPr>
          <w:rFonts w:ascii="Arial" w:eastAsia="Times New Roman" w:hAnsi="Arial"/>
          <w:szCs w:val="24"/>
        </w:rPr>
        <w:t>, são aplicad</w:t>
      </w:r>
      <w:r w:rsidR="00374B43" w:rsidRPr="009B5321">
        <w:rPr>
          <w:rFonts w:ascii="Arial" w:eastAsia="Times New Roman" w:hAnsi="Arial"/>
          <w:szCs w:val="24"/>
        </w:rPr>
        <w:t>o</w:t>
      </w:r>
      <w:r w:rsidR="00196F07" w:rsidRPr="009B5321">
        <w:rPr>
          <w:rFonts w:ascii="Arial" w:eastAsia="Times New Roman" w:hAnsi="Arial"/>
          <w:szCs w:val="24"/>
        </w:rPr>
        <w:t>s</w:t>
      </w:r>
      <w:r w:rsidR="00BB4641" w:rsidRPr="009B5321">
        <w:rPr>
          <w:rFonts w:ascii="Arial" w:eastAsia="Times New Roman" w:hAnsi="Arial"/>
          <w:szCs w:val="24"/>
        </w:rPr>
        <w:t xml:space="preserve"> filtros (ou kernels) para detectar padrões como cantos, bordas ou texturas, resultando em mapas de características.</w:t>
      </w:r>
    </w:p>
    <w:p w14:paraId="59E6F3CE" w14:textId="779F51AC" w:rsidR="00481DE8" w:rsidRPr="009B5321" w:rsidRDefault="00613CFE" w:rsidP="00481DE8">
      <w:pPr>
        <w:spacing w:before="0" w:after="0"/>
        <w:rPr>
          <w:rFonts w:ascii="Arial" w:eastAsia="Times New Roman" w:hAnsi="Arial"/>
          <w:szCs w:val="24"/>
        </w:rPr>
      </w:pPr>
      <w:r w:rsidRPr="009B5321">
        <w:rPr>
          <w:rFonts w:ascii="Arial" w:hAnsi="Arial"/>
        </w:rPr>
        <w:lastRenderedPageBreak/>
        <w:t xml:space="preserve"> </w:t>
      </w:r>
      <w:r w:rsidRPr="009B5321">
        <w:rPr>
          <w:rFonts w:ascii="Arial" w:eastAsia="Times New Roman" w:hAnsi="Arial"/>
          <w:szCs w:val="24"/>
        </w:rPr>
        <w:t xml:space="preserve">Esses </w:t>
      </w:r>
      <w:r w:rsidR="00BB4641" w:rsidRPr="009B5321">
        <w:rPr>
          <w:rFonts w:ascii="Arial" w:eastAsia="Times New Roman" w:hAnsi="Arial"/>
          <w:szCs w:val="24"/>
        </w:rPr>
        <w:t>mapas de características são passados por uma camada de ativação ReLU para introduzir não linearidade e aprender padrões mais complexos</w:t>
      </w:r>
      <w:r w:rsidR="00B966D1" w:rsidRPr="009B5321">
        <w:rPr>
          <w:rFonts w:ascii="Arial" w:eastAsia="Times New Roman" w:hAnsi="Arial"/>
          <w:szCs w:val="24"/>
        </w:rPr>
        <w:t>, facilitando assim a extração de características</w:t>
      </w:r>
      <w:r w:rsidR="00481DE8" w:rsidRPr="009B5321">
        <w:rPr>
          <w:rFonts w:ascii="Arial" w:eastAsia="Times New Roman" w:hAnsi="Arial"/>
          <w:szCs w:val="24"/>
        </w:rPr>
        <w:t>.</w:t>
      </w:r>
    </w:p>
    <w:p w14:paraId="5E2549B9" w14:textId="77777777" w:rsidR="00481DE8" w:rsidRPr="009B5321" w:rsidRDefault="00481DE8" w:rsidP="00481DE8">
      <w:pPr>
        <w:spacing w:before="0" w:after="0"/>
        <w:rPr>
          <w:rFonts w:ascii="Arial" w:eastAsia="Times New Roman" w:hAnsi="Arial"/>
          <w:szCs w:val="24"/>
        </w:rPr>
      </w:pPr>
    </w:p>
    <w:p w14:paraId="2A331D28" w14:textId="476DA67C" w:rsidR="00CB02B9" w:rsidRPr="009B5321" w:rsidRDefault="00CB02B9" w:rsidP="00481DE8">
      <w:pPr>
        <w:spacing w:before="0" w:after="0"/>
        <w:rPr>
          <w:rFonts w:ascii="Arial" w:eastAsia="Times New Roman" w:hAnsi="Arial"/>
          <w:szCs w:val="24"/>
        </w:rPr>
      </w:pPr>
      <w:r w:rsidRPr="009B5321">
        <w:rPr>
          <w:rFonts w:ascii="Arial" w:eastAsia="Times New Roman" w:hAnsi="Arial"/>
          <w:szCs w:val="24"/>
        </w:rPr>
        <w:t xml:space="preserve">A Figura </w:t>
      </w:r>
      <w:r w:rsidR="009B5321">
        <w:rPr>
          <w:rFonts w:ascii="Arial" w:eastAsia="Times New Roman" w:hAnsi="Arial"/>
          <w:szCs w:val="24"/>
        </w:rPr>
        <w:t>11</w:t>
      </w:r>
      <w:r w:rsidRPr="009B5321">
        <w:rPr>
          <w:rFonts w:ascii="Arial" w:eastAsia="Times New Roman" w:hAnsi="Arial"/>
          <w:szCs w:val="24"/>
        </w:rPr>
        <w:t xml:space="preserve"> ilustra uma rede CNN co</w:t>
      </w:r>
      <w:r w:rsidR="00481DE8" w:rsidRPr="009B5321">
        <w:rPr>
          <w:rFonts w:ascii="Arial" w:eastAsia="Times New Roman" w:hAnsi="Arial"/>
          <w:szCs w:val="24"/>
        </w:rPr>
        <w:t xml:space="preserve">m </w:t>
      </w:r>
      <w:r w:rsidR="001B22FA" w:rsidRPr="009B5321">
        <w:rPr>
          <w:rFonts w:ascii="Arial" w:eastAsia="Times New Roman" w:hAnsi="Arial"/>
          <w:szCs w:val="24"/>
        </w:rPr>
        <w:t>um número n</w:t>
      </w:r>
      <w:r w:rsidR="00E30E06" w:rsidRPr="009B5321">
        <w:rPr>
          <w:rFonts w:ascii="Arial" w:eastAsia="Times New Roman" w:hAnsi="Arial"/>
          <w:szCs w:val="24"/>
        </w:rPr>
        <w:t xml:space="preserve"> de</w:t>
      </w:r>
      <w:r w:rsidR="00481DE8" w:rsidRPr="009B5321">
        <w:rPr>
          <w:rFonts w:ascii="Arial" w:eastAsia="Times New Roman" w:hAnsi="Arial"/>
          <w:szCs w:val="24"/>
        </w:rPr>
        <w:t xml:space="preserve"> camadas de</w:t>
      </w:r>
      <w:r w:rsidR="00E944AB" w:rsidRPr="009B5321">
        <w:rPr>
          <w:rFonts w:ascii="Arial" w:eastAsia="Times New Roman" w:hAnsi="Arial"/>
          <w:szCs w:val="24"/>
        </w:rPr>
        <w:t xml:space="preserve"> convolução para extrair características locais, seguidas de funções de ativação como ReLU para introduzir não linearidade</w:t>
      </w:r>
      <w:r w:rsidR="00311DCC" w:rsidRPr="009B5321">
        <w:rPr>
          <w:rFonts w:ascii="Arial" w:eastAsia="Times New Roman" w:hAnsi="Arial"/>
          <w:szCs w:val="24"/>
        </w:rPr>
        <w:t xml:space="preserve">; </w:t>
      </w:r>
      <w:r w:rsidR="00BB2B5D" w:rsidRPr="009B5321">
        <w:rPr>
          <w:rFonts w:ascii="Arial" w:eastAsia="Times New Roman" w:hAnsi="Arial"/>
          <w:szCs w:val="24"/>
        </w:rPr>
        <w:t xml:space="preserve">após isso passa para </w:t>
      </w:r>
      <w:r w:rsidR="00311DCC" w:rsidRPr="009B5321">
        <w:rPr>
          <w:rFonts w:ascii="Arial" w:eastAsia="Times New Roman" w:hAnsi="Arial"/>
          <w:szCs w:val="24"/>
        </w:rPr>
        <w:t>camada de</w:t>
      </w:r>
      <w:r w:rsidR="00E944AB" w:rsidRPr="009B5321">
        <w:rPr>
          <w:rFonts w:ascii="Arial" w:eastAsia="Times New Roman" w:hAnsi="Arial"/>
          <w:szCs w:val="24"/>
        </w:rPr>
        <w:t xml:space="preserve"> poolin</w:t>
      </w:r>
      <w:r w:rsidR="00BB2B5D" w:rsidRPr="009B5321">
        <w:rPr>
          <w:rFonts w:ascii="Arial" w:eastAsia="Times New Roman" w:hAnsi="Arial"/>
          <w:szCs w:val="24"/>
        </w:rPr>
        <w:t xml:space="preserve">g </w:t>
      </w:r>
      <w:r w:rsidR="00311DCC" w:rsidRPr="009B5321">
        <w:rPr>
          <w:rFonts w:ascii="Arial" w:eastAsia="Times New Roman" w:hAnsi="Arial"/>
          <w:szCs w:val="24"/>
        </w:rPr>
        <w:t>para reduzir</w:t>
      </w:r>
      <w:r w:rsidR="00E944AB" w:rsidRPr="009B5321">
        <w:rPr>
          <w:rFonts w:ascii="Arial" w:eastAsia="Times New Roman" w:hAnsi="Arial"/>
          <w:szCs w:val="24"/>
        </w:rPr>
        <w:t xml:space="preserve"> a dimensão dos mapas de características, tornando o processamento mais eficiente</w:t>
      </w:r>
    </w:p>
    <w:p w14:paraId="19CD0C79" w14:textId="77777777" w:rsidR="00CB02B9" w:rsidRPr="004709A9" w:rsidRDefault="00CB02B9" w:rsidP="00613CFE">
      <w:pPr>
        <w:spacing w:before="0" w:after="0"/>
        <w:rPr>
          <w:rFonts w:ascii="Arial" w:eastAsia="Times New Roman" w:hAnsi="Arial"/>
          <w:color w:val="1F1F1F"/>
          <w:szCs w:val="24"/>
        </w:rPr>
      </w:pPr>
    </w:p>
    <w:p w14:paraId="0F61915F" w14:textId="5355120B" w:rsidR="00B200E2" w:rsidRPr="004709A9" w:rsidRDefault="001B6006" w:rsidP="00B200E2">
      <w:pPr>
        <w:keepNext/>
        <w:spacing w:before="0" w:after="0"/>
        <w:jc w:val="center"/>
      </w:pPr>
      <w:r w:rsidRPr="004709A9">
        <w:rPr>
          <w:rFonts w:ascii="Arial" w:hAnsi="Arial"/>
          <w:noProof/>
          <w:color w:val="1F1F1F"/>
          <w:sz w:val="22"/>
          <w:bdr w:val="none" w:sz="0" w:space="0" w:color="auto" w:frame="1"/>
        </w:rPr>
        <w:drawing>
          <wp:inline distT="0" distB="0" distL="0" distR="0" wp14:anchorId="03D345D7" wp14:editId="7471F872">
            <wp:extent cx="3700145" cy="1956435"/>
            <wp:effectExtent l="0" t="0" r="0" b="5715"/>
            <wp:docPr id="90376498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CBEE" w14:textId="77777777" w:rsidR="009B5321" w:rsidRPr="009B5321" w:rsidRDefault="00B200E2" w:rsidP="00F40372">
      <w:pPr>
        <w:pStyle w:val="Legenda"/>
        <w:jc w:val="center"/>
        <w:rPr>
          <w:sz w:val="22"/>
          <w:szCs w:val="22"/>
        </w:rPr>
      </w:pPr>
      <w:r w:rsidRPr="009B5321">
        <w:rPr>
          <w:sz w:val="22"/>
          <w:szCs w:val="22"/>
        </w:rPr>
        <w:t>Figur</w:t>
      </w:r>
      <w:r w:rsidR="00CB02B9" w:rsidRPr="009B5321">
        <w:rPr>
          <w:sz w:val="22"/>
          <w:szCs w:val="22"/>
        </w:rPr>
        <w:t xml:space="preserve">a </w:t>
      </w:r>
      <w:r w:rsidR="009B5321" w:rsidRPr="009B5321">
        <w:rPr>
          <w:sz w:val="22"/>
          <w:szCs w:val="22"/>
        </w:rPr>
        <w:t>11</w:t>
      </w:r>
      <w:r w:rsidRPr="009B5321">
        <w:rPr>
          <w:sz w:val="22"/>
          <w:szCs w:val="22"/>
        </w:rPr>
        <w:t xml:space="preserve">: </w:t>
      </w:r>
      <w:r w:rsidR="00F40372" w:rsidRPr="009B5321">
        <w:rPr>
          <w:sz w:val="22"/>
          <w:szCs w:val="22"/>
        </w:rPr>
        <w:t xml:space="preserve">Camadas de uma Rede Neural Convolucional. </w:t>
      </w:r>
    </w:p>
    <w:p w14:paraId="4B0593E7" w14:textId="3D723DDB" w:rsidR="00F40372" w:rsidRPr="009B5321" w:rsidRDefault="00F40372" w:rsidP="00F40372">
      <w:pPr>
        <w:pStyle w:val="Legenda"/>
        <w:jc w:val="center"/>
        <w:rPr>
          <w:sz w:val="22"/>
          <w:szCs w:val="22"/>
        </w:rPr>
      </w:pPr>
      <w:r w:rsidRPr="009B5321">
        <w:rPr>
          <w:sz w:val="22"/>
          <w:szCs w:val="22"/>
        </w:rPr>
        <w:t>Fonte: (Anil e Padma Suresh, 2023)</w:t>
      </w:r>
    </w:p>
    <w:p w14:paraId="3928F2CC" w14:textId="77777777" w:rsidR="00F40372" w:rsidRPr="004709A9" w:rsidRDefault="00F40372" w:rsidP="00613CFE">
      <w:pPr>
        <w:spacing w:before="0" w:after="0"/>
        <w:textAlignment w:val="baseline"/>
        <w:rPr>
          <w:rFonts w:ascii="Arial" w:eastAsia="Times New Roman" w:hAnsi="Arial"/>
          <w:color w:val="1F1F1F"/>
          <w:szCs w:val="24"/>
        </w:rPr>
      </w:pPr>
    </w:p>
    <w:p w14:paraId="4E5746B8" w14:textId="10AA2CDF" w:rsidR="00E944AB" w:rsidRPr="00CB02B9" w:rsidRDefault="00E944AB" w:rsidP="00E944AB">
      <w:pPr>
        <w:spacing w:before="0" w:after="0"/>
        <w:rPr>
          <w:rFonts w:ascii="Arial" w:eastAsia="Times New Roman" w:hAnsi="Arial"/>
          <w:color w:val="1F1F1F"/>
          <w:szCs w:val="24"/>
        </w:rPr>
      </w:pPr>
      <w:r w:rsidRPr="00E944AB">
        <w:rPr>
          <w:rFonts w:ascii="Arial" w:eastAsia="Times New Roman" w:hAnsi="Arial"/>
          <w:color w:val="1F1F1F"/>
          <w:szCs w:val="24"/>
        </w:rPr>
        <w:t>Depois</w:t>
      </w:r>
      <w:r w:rsidR="009B5321">
        <w:rPr>
          <w:rFonts w:ascii="Arial" w:eastAsia="Times New Roman" w:hAnsi="Arial"/>
          <w:color w:val="1F1F1F"/>
          <w:szCs w:val="24"/>
        </w:rPr>
        <w:t xml:space="preserve"> desse processo</w:t>
      </w:r>
      <w:r w:rsidRPr="00E944AB">
        <w:rPr>
          <w:rFonts w:ascii="Arial" w:eastAsia="Times New Roman" w:hAnsi="Arial"/>
          <w:color w:val="1F1F1F"/>
          <w:szCs w:val="24"/>
        </w:rPr>
        <w:t>,</w:t>
      </w:r>
      <w:r w:rsidR="009B5321">
        <w:rPr>
          <w:rFonts w:ascii="Arial" w:eastAsia="Times New Roman" w:hAnsi="Arial"/>
          <w:color w:val="1F1F1F"/>
          <w:szCs w:val="24"/>
        </w:rPr>
        <w:t xml:space="preserve"> as</w:t>
      </w:r>
      <w:r w:rsidRPr="00E944AB">
        <w:rPr>
          <w:rFonts w:ascii="Arial" w:eastAsia="Times New Roman" w:hAnsi="Arial"/>
          <w:color w:val="1F1F1F"/>
          <w:szCs w:val="24"/>
        </w:rPr>
        <w:t xml:space="preserve"> camadas totalmente conectadas geram pontuações para cada classe, convertidas em probabilidade</w:t>
      </w:r>
      <w:r w:rsidR="00BB2B5D">
        <w:rPr>
          <w:rFonts w:ascii="Arial" w:eastAsia="Times New Roman" w:hAnsi="Arial"/>
          <w:color w:val="1F1F1F"/>
          <w:szCs w:val="24"/>
        </w:rPr>
        <w:t>s</w:t>
      </w:r>
      <w:r w:rsidR="00A24AFC">
        <w:rPr>
          <w:rFonts w:ascii="Arial" w:eastAsia="Times New Roman" w:hAnsi="Arial"/>
          <w:color w:val="1F1F1F"/>
          <w:szCs w:val="24"/>
        </w:rPr>
        <w:t>, gerando assim o resultado da classificação como saída</w:t>
      </w:r>
      <w:r w:rsidRPr="00E944AB">
        <w:rPr>
          <w:rFonts w:ascii="Arial" w:eastAsia="Times New Roman" w:hAnsi="Arial"/>
          <w:color w:val="1F1F1F"/>
          <w:szCs w:val="24"/>
        </w:rPr>
        <w:t xml:space="preserve">. </w:t>
      </w:r>
    </w:p>
    <w:p w14:paraId="07F90797" w14:textId="77777777" w:rsidR="00872CA6" w:rsidRPr="004709A9" w:rsidRDefault="00872CA6" w:rsidP="00D10A1C">
      <w:pPr>
        <w:spacing w:before="0" w:after="0"/>
        <w:textAlignment w:val="baseline"/>
        <w:rPr>
          <w:rFonts w:ascii="Arial" w:eastAsia="Times New Roman" w:hAnsi="Arial"/>
          <w:color w:val="1F1F1F"/>
          <w:szCs w:val="24"/>
        </w:rPr>
      </w:pPr>
    </w:p>
    <w:p w14:paraId="0A4F5A9B" w14:textId="134E8DD8" w:rsidR="00872CA6" w:rsidRPr="004709A9" w:rsidRDefault="00872CA6" w:rsidP="007E27C4">
      <w:pPr>
        <w:pStyle w:val="PargrafodaLista"/>
        <w:numPr>
          <w:ilvl w:val="2"/>
          <w:numId w:val="5"/>
        </w:numPr>
        <w:spacing w:before="0" w:after="0"/>
        <w:textAlignment w:val="baseline"/>
        <w:rPr>
          <w:rFonts w:ascii="Arial" w:eastAsia="Times New Roman" w:hAnsi="Arial"/>
          <w:b/>
          <w:bCs/>
          <w:color w:val="1F1F1F"/>
          <w:szCs w:val="24"/>
        </w:rPr>
      </w:pPr>
      <w:r w:rsidRPr="004709A9">
        <w:rPr>
          <w:rFonts w:ascii="Arial" w:eastAsia="Times New Roman" w:hAnsi="Arial"/>
          <w:b/>
          <w:bCs/>
          <w:color w:val="1F1F1F"/>
          <w:szCs w:val="24"/>
        </w:rPr>
        <w:t>Rede Neural Recorrente</w:t>
      </w:r>
    </w:p>
    <w:p w14:paraId="25CC57E1" w14:textId="77777777" w:rsidR="00A044A0" w:rsidRPr="004709A9" w:rsidRDefault="00A044A0" w:rsidP="002125D2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</w:p>
    <w:p w14:paraId="210EB747" w14:textId="6FBAAB67" w:rsidR="00573820" w:rsidRPr="004709A9" w:rsidRDefault="00DF64D7" w:rsidP="002125D2">
      <w:pPr>
        <w:pStyle w:val="PargrafodaLista"/>
        <w:spacing w:before="0" w:after="0"/>
        <w:ind w:left="862"/>
        <w:textAlignment w:val="baseline"/>
        <w:rPr>
          <w:rFonts w:ascii="Arial" w:hAnsi="Arial"/>
          <w:color w:val="000000"/>
          <w:bdr w:val="none" w:sz="0" w:space="0" w:color="auto" w:frame="1"/>
        </w:rPr>
      </w:pPr>
      <w:r w:rsidRPr="004709A9">
        <w:rPr>
          <w:rFonts w:ascii="Arial" w:eastAsia="Times New Roman" w:hAnsi="Arial"/>
          <w:color w:val="1F1F1F"/>
          <w:szCs w:val="24"/>
        </w:rPr>
        <w:t xml:space="preserve">De acordo com </w:t>
      </w:r>
      <w:r w:rsidR="00935A7B" w:rsidRPr="00935A7B">
        <w:rPr>
          <w:rFonts w:ascii="Arial" w:eastAsia="Times New Roman" w:hAnsi="Arial"/>
          <w:color w:val="1F1F1F"/>
          <w:szCs w:val="24"/>
        </w:rPr>
        <w:t>Hanafi et al</w:t>
      </w:r>
      <w:r w:rsidR="00567AB2">
        <w:rPr>
          <w:rFonts w:ascii="Arial" w:eastAsia="Times New Roman" w:hAnsi="Arial"/>
          <w:color w:val="1F1F1F"/>
          <w:szCs w:val="24"/>
        </w:rPr>
        <w:t>. (</w:t>
      </w:r>
      <w:r w:rsidR="00935A7B" w:rsidRPr="00935A7B">
        <w:rPr>
          <w:rFonts w:ascii="Arial" w:eastAsia="Times New Roman" w:hAnsi="Arial"/>
          <w:color w:val="1F1F1F"/>
          <w:szCs w:val="24"/>
        </w:rPr>
        <w:t>2021)</w:t>
      </w:r>
      <w:r w:rsidR="00935A7B">
        <w:rPr>
          <w:rFonts w:ascii="Arial" w:eastAsia="Times New Roman" w:hAnsi="Arial"/>
          <w:color w:val="1F1F1F"/>
          <w:szCs w:val="24"/>
        </w:rPr>
        <w:t xml:space="preserve">, </w:t>
      </w:r>
      <w:r w:rsidRPr="004709A9">
        <w:rPr>
          <w:rFonts w:ascii="Arial" w:eastAsia="Times New Roman" w:hAnsi="Arial"/>
          <w:color w:val="1F1F1F"/>
          <w:szCs w:val="24"/>
        </w:rPr>
        <w:t>uma Rede Neural Recorrente (RNN) é um tipo de rede neural projetada para lidar com dados sequenciais, como séries temporais, textos, imagens e vídeos, em que a ordem dos elementos é importante. Isto é</w:t>
      </w:r>
      <w:r w:rsidR="002125D2" w:rsidRPr="004709A9">
        <w:rPr>
          <w:rFonts w:ascii="Arial" w:eastAsia="Times New Roman" w:hAnsi="Arial"/>
          <w:color w:val="1F1F1F"/>
          <w:szCs w:val="24"/>
        </w:rPr>
        <w:t xml:space="preserve"> </w:t>
      </w:r>
      <w:r w:rsidRPr="004709A9">
        <w:rPr>
          <w:rFonts w:ascii="Arial" w:eastAsia="Times New Roman" w:hAnsi="Arial"/>
          <w:color w:val="1F1F1F"/>
          <w:szCs w:val="24"/>
        </w:rPr>
        <w:t>possível pois as RNNs possuem conexões recorrentes, ou seja, a saída de uma</w:t>
      </w:r>
      <w:r w:rsidR="002125D2" w:rsidRPr="004709A9">
        <w:rPr>
          <w:rFonts w:ascii="Arial" w:eastAsia="Times New Roman" w:hAnsi="Arial"/>
          <w:color w:val="1F1F1F"/>
          <w:szCs w:val="24"/>
        </w:rPr>
        <w:t xml:space="preserve"> </w:t>
      </w:r>
      <w:r w:rsidRPr="004709A9">
        <w:rPr>
          <w:rFonts w:ascii="Arial" w:eastAsia="Times New Roman" w:hAnsi="Arial"/>
          <w:color w:val="1F1F1F"/>
          <w:szCs w:val="24"/>
        </w:rPr>
        <w:t>célula da rede pode ser reutilizada como entrada para a mesma célula em passos</w:t>
      </w:r>
      <w:r w:rsidR="002125D2" w:rsidRPr="004709A9">
        <w:rPr>
          <w:rFonts w:ascii="Arial" w:eastAsia="Times New Roman" w:hAnsi="Arial"/>
          <w:color w:val="1F1F1F"/>
          <w:szCs w:val="24"/>
        </w:rPr>
        <w:t xml:space="preserve"> </w:t>
      </w:r>
      <w:r w:rsidRPr="004709A9">
        <w:rPr>
          <w:rFonts w:ascii="Arial" w:eastAsia="Times New Roman" w:hAnsi="Arial"/>
          <w:color w:val="1F1F1F"/>
          <w:szCs w:val="24"/>
        </w:rPr>
        <w:t>subsequentes</w:t>
      </w:r>
      <w:r w:rsidR="00AC26AA">
        <w:rPr>
          <w:rFonts w:ascii="Arial" w:eastAsia="Times New Roman" w:hAnsi="Arial"/>
          <w:color w:val="1F1F1F"/>
          <w:szCs w:val="24"/>
        </w:rPr>
        <w:t xml:space="preserve"> (Figura 12)</w:t>
      </w:r>
      <w:r w:rsidRPr="004709A9">
        <w:rPr>
          <w:rFonts w:ascii="Arial" w:eastAsia="Times New Roman" w:hAnsi="Arial"/>
          <w:color w:val="1F1F1F"/>
          <w:szCs w:val="24"/>
        </w:rPr>
        <w:t>.</w:t>
      </w:r>
      <w:r w:rsidR="00E54D91" w:rsidRPr="004709A9">
        <w:rPr>
          <w:rFonts w:ascii="Arial" w:hAnsi="Arial"/>
          <w:color w:val="000000"/>
          <w:bdr w:val="none" w:sz="0" w:space="0" w:color="auto" w:frame="1"/>
        </w:rPr>
        <w:t xml:space="preserve"> </w:t>
      </w:r>
    </w:p>
    <w:p w14:paraId="1C721ADD" w14:textId="77777777" w:rsidR="00573820" w:rsidRPr="004709A9" w:rsidRDefault="00E54D91" w:rsidP="00573820">
      <w:pPr>
        <w:pStyle w:val="PargrafodaLista"/>
        <w:keepNext/>
        <w:spacing w:before="0" w:after="0"/>
        <w:ind w:left="862"/>
        <w:textAlignment w:val="baseline"/>
      </w:pPr>
      <w:r w:rsidRPr="004709A9">
        <w:rPr>
          <w:rFonts w:ascii="Arial" w:hAnsi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919CE68" wp14:editId="2FEF831A">
            <wp:extent cx="4465675" cy="2170739"/>
            <wp:effectExtent l="0" t="0" r="0" b="1270"/>
            <wp:docPr id="121374307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74" cy="21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A037" w14:textId="5423BCA4" w:rsidR="004B379F" w:rsidRDefault="00573820" w:rsidP="00AC26AA">
      <w:pPr>
        <w:pStyle w:val="Legenda"/>
        <w:jc w:val="center"/>
        <w:rPr>
          <w:sz w:val="22"/>
          <w:szCs w:val="22"/>
        </w:rPr>
      </w:pPr>
      <w:r w:rsidRPr="00AC26AA">
        <w:rPr>
          <w:sz w:val="22"/>
          <w:szCs w:val="22"/>
        </w:rPr>
        <w:t>Figur</w:t>
      </w:r>
      <w:r w:rsidR="00AC26AA" w:rsidRPr="00AC26AA">
        <w:rPr>
          <w:sz w:val="22"/>
          <w:szCs w:val="22"/>
        </w:rPr>
        <w:t>a 12</w:t>
      </w:r>
      <w:r w:rsidRPr="00AC26AA">
        <w:rPr>
          <w:sz w:val="22"/>
          <w:szCs w:val="22"/>
        </w:rPr>
        <w:t>: Redes Neurais Recorrentes e Feed-Forward Fonte: (Hanafi et al, 2021)</w:t>
      </w:r>
    </w:p>
    <w:p w14:paraId="3FB7A1C3" w14:textId="77777777" w:rsidR="00AC26AA" w:rsidRPr="00AC26AA" w:rsidRDefault="00AC26AA" w:rsidP="00AC26AA"/>
    <w:p w14:paraId="2E8AEB20" w14:textId="008FEEF0" w:rsidR="007B47D5" w:rsidRDefault="00F24523" w:rsidP="00C7323B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 w:rsidRPr="004709A9">
        <w:rPr>
          <w:rFonts w:ascii="Arial" w:eastAsia="Times New Roman" w:hAnsi="Arial"/>
          <w:color w:val="1F1F1F"/>
          <w:szCs w:val="24"/>
        </w:rPr>
        <w:t xml:space="preserve">Um dos problemas das RNNs é </w:t>
      </w:r>
      <w:r w:rsidR="00466935">
        <w:rPr>
          <w:rFonts w:ascii="Arial" w:eastAsia="Times New Roman" w:hAnsi="Arial"/>
          <w:color w:val="1F1F1F"/>
          <w:szCs w:val="24"/>
        </w:rPr>
        <w:t xml:space="preserve">que </w:t>
      </w:r>
      <w:r w:rsidR="00F26F11">
        <w:rPr>
          <w:rFonts w:ascii="Arial" w:eastAsia="Times New Roman" w:hAnsi="Arial"/>
          <w:color w:val="1F1F1F"/>
          <w:szCs w:val="24"/>
        </w:rPr>
        <w:t xml:space="preserve">sua memória é rápida e curta, dessa forma ela lembra apenas o que aconteceu nas ultimas interações; </w:t>
      </w:r>
      <w:r w:rsidRPr="004709A9">
        <w:rPr>
          <w:rFonts w:ascii="Arial" w:eastAsia="Times New Roman" w:hAnsi="Arial"/>
          <w:color w:val="1F1F1F"/>
          <w:szCs w:val="24"/>
        </w:rPr>
        <w:t xml:space="preserve">assim surge a </w:t>
      </w:r>
      <w:r w:rsidR="007E4DC3" w:rsidRPr="007E4DC3">
        <w:rPr>
          <w:rFonts w:ascii="Arial" w:eastAsia="Times New Roman" w:hAnsi="Arial"/>
          <w:color w:val="1F1F1F"/>
          <w:szCs w:val="24"/>
        </w:rPr>
        <w:t>Memória de curto longo prazo</w:t>
      </w:r>
      <w:r w:rsidR="007E4DC3">
        <w:rPr>
          <w:rFonts w:ascii="Arial" w:eastAsia="Times New Roman" w:hAnsi="Arial"/>
          <w:color w:val="1F1F1F"/>
          <w:szCs w:val="24"/>
        </w:rPr>
        <w:t xml:space="preserve">, conhecida como </w:t>
      </w:r>
      <w:r w:rsidRPr="004709A9">
        <w:rPr>
          <w:rFonts w:ascii="Arial" w:eastAsia="Times New Roman" w:hAnsi="Arial"/>
          <w:color w:val="1F1F1F"/>
          <w:szCs w:val="24"/>
        </w:rPr>
        <w:t>LSTM</w:t>
      </w:r>
      <w:r w:rsidR="009A07DB" w:rsidRPr="009A07DB">
        <w:rPr>
          <w:rFonts w:ascii="Arial" w:hAnsi="Arial"/>
        </w:rPr>
        <w:t xml:space="preserve"> </w:t>
      </w:r>
      <w:r w:rsidR="00625C52">
        <w:rPr>
          <w:rFonts w:ascii="Arial" w:hAnsi="Arial"/>
        </w:rPr>
        <w:t>(</w:t>
      </w:r>
      <w:r w:rsidR="00625C52" w:rsidRPr="00625C52">
        <w:rPr>
          <w:rFonts w:ascii="Arial" w:hAnsi="Arial"/>
          <w:i/>
          <w:iCs/>
        </w:rPr>
        <w:t>Long Short Term Memory</w:t>
      </w:r>
      <w:r w:rsidR="00625C52">
        <w:rPr>
          <w:rFonts w:ascii="Arial" w:hAnsi="Arial"/>
        </w:rPr>
        <w:t xml:space="preserve">) </w:t>
      </w:r>
      <w:r w:rsidR="009A07DB">
        <w:rPr>
          <w:rFonts w:ascii="Arial" w:hAnsi="Arial"/>
        </w:rPr>
        <w:t>(</w:t>
      </w:r>
      <w:r w:rsidR="009A07DB" w:rsidRPr="004709A9">
        <w:rPr>
          <w:rFonts w:ascii="Arial" w:hAnsi="Arial"/>
        </w:rPr>
        <w:t>Rangulov;Fahum</w:t>
      </w:r>
      <w:r w:rsidR="009A07DB">
        <w:rPr>
          <w:rFonts w:ascii="Arial" w:hAnsi="Arial"/>
        </w:rPr>
        <w:t xml:space="preserve">, </w:t>
      </w:r>
      <w:r w:rsidR="009A07DB" w:rsidRPr="004709A9">
        <w:rPr>
          <w:rFonts w:ascii="Arial" w:hAnsi="Arial"/>
        </w:rPr>
        <w:t>2020)</w:t>
      </w:r>
      <w:r w:rsidR="007B47D5">
        <w:rPr>
          <w:rFonts w:ascii="Arial" w:eastAsia="Times New Roman" w:hAnsi="Arial"/>
          <w:color w:val="1F1F1F"/>
          <w:szCs w:val="24"/>
        </w:rPr>
        <w:t>.</w:t>
      </w:r>
    </w:p>
    <w:p w14:paraId="036CDE62" w14:textId="6490A125" w:rsidR="00C7323B" w:rsidRDefault="007B47D5" w:rsidP="00C7323B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>
        <w:rPr>
          <w:rFonts w:ascii="Arial" w:eastAsia="Times New Roman" w:hAnsi="Arial"/>
          <w:color w:val="1F1F1F"/>
          <w:szCs w:val="24"/>
        </w:rPr>
        <w:t>A LSTM é</w:t>
      </w:r>
      <w:r w:rsidR="009A07DB">
        <w:rPr>
          <w:rFonts w:ascii="Arial" w:eastAsia="Times New Roman" w:hAnsi="Arial"/>
          <w:color w:val="1F1F1F"/>
          <w:szCs w:val="24"/>
        </w:rPr>
        <w:t xml:space="preserve"> </w:t>
      </w:r>
      <w:r w:rsidR="00F24523" w:rsidRPr="004709A9">
        <w:rPr>
          <w:rFonts w:ascii="Arial" w:eastAsia="Times New Roman" w:hAnsi="Arial"/>
          <w:color w:val="1F1F1F"/>
          <w:szCs w:val="24"/>
        </w:rPr>
        <w:t>um tipo de rede neural recorrente desenvolvida para solucionar o problema das dependências de longo prazo</w:t>
      </w:r>
      <w:r w:rsidR="00320B16">
        <w:rPr>
          <w:rFonts w:ascii="Arial" w:eastAsia="Times New Roman" w:hAnsi="Arial"/>
          <w:color w:val="1F1F1F"/>
          <w:szCs w:val="24"/>
        </w:rPr>
        <w:t>,</w:t>
      </w:r>
      <w:r w:rsidR="00334A13">
        <w:rPr>
          <w:rFonts w:ascii="Arial" w:hAnsi="Arial"/>
        </w:rPr>
        <w:t xml:space="preserve"> visto que consegue</w:t>
      </w:r>
      <w:r w:rsidR="00320B16" w:rsidRPr="004709A9">
        <w:rPr>
          <w:rFonts w:ascii="Arial" w:hAnsi="Arial"/>
        </w:rPr>
        <w:t xml:space="preserve"> "lembrar" </w:t>
      </w:r>
      <w:r w:rsidR="00334A13">
        <w:rPr>
          <w:rFonts w:ascii="Arial" w:hAnsi="Arial"/>
        </w:rPr>
        <w:t xml:space="preserve">de </w:t>
      </w:r>
      <w:r w:rsidR="00320B16" w:rsidRPr="004709A9">
        <w:rPr>
          <w:rFonts w:ascii="Arial" w:hAnsi="Arial"/>
        </w:rPr>
        <w:t xml:space="preserve">informações por longos períodos e </w:t>
      </w:r>
      <w:r w:rsidR="00320B16">
        <w:rPr>
          <w:rFonts w:ascii="Arial" w:hAnsi="Arial"/>
        </w:rPr>
        <w:t xml:space="preserve">processar </w:t>
      </w:r>
      <w:r>
        <w:rPr>
          <w:rFonts w:ascii="Arial" w:hAnsi="Arial"/>
        </w:rPr>
        <w:t xml:space="preserve">até mesmo </w:t>
      </w:r>
      <w:r w:rsidR="00320B16">
        <w:rPr>
          <w:rFonts w:ascii="Arial" w:hAnsi="Arial"/>
        </w:rPr>
        <w:t xml:space="preserve">sequências de imagens </w:t>
      </w:r>
      <w:r w:rsidR="00320B16" w:rsidRPr="004709A9">
        <w:rPr>
          <w:rFonts w:ascii="Arial" w:hAnsi="Arial"/>
        </w:rPr>
        <w:t>(C</w:t>
      </w:r>
      <w:r w:rsidR="00320B16">
        <w:rPr>
          <w:rFonts w:ascii="Arial" w:hAnsi="Arial"/>
        </w:rPr>
        <w:t>îrneanu</w:t>
      </w:r>
      <w:r w:rsidR="00320B16" w:rsidRPr="004709A9">
        <w:rPr>
          <w:rFonts w:ascii="Arial" w:hAnsi="Arial"/>
        </w:rPr>
        <w:t xml:space="preserve"> et al., 2023).</w:t>
      </w:r>
    </w:p>
    <w:p w14:paraId="60CD345A" w14:textId="5A7BE6F7" w:rsidR="00876946" w:rsidRPr="00B23E05" w:rsidRDefault="00876946" w:rsidP="00B23E05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>
        <w:rPr>
          <w:rFonts w:ascii="Arial" w:eastAsia="Times New Roman" w:hAnsi="Arial"/>
          <w:color w:val="1F1F1F"/>
          <w:szCs w:val="24"/>
        </w:rPr>
        <w:t xml:space="preserve">Além </w:t>
      </w:r>
      <w:r w:rsidR="00F26F11">
        <w:rPr>
          <w:rFonts w:ascii="Arial" w:eastAsia="Times New Roman" w:hAnsi="Arial"/>
          <w:color w:val="1F1F1F"/>
          <w:szCs w:val="24"/>
        </w:rPr>
        <w:t>da LSTM,</w:t>
      </w:r>
      <w:r>
        <w:rPr>
          <w:rFonts w:ascii="Arial" w:eastAsia="Times New Roman" w:hAnsi="Arial"/>
          <w:color w:val="1F1F1F"/>
          <w:szCs w:val="24"/>
        </w:rPr>
        <w:t xml:space="preserve"> existem </w:t>
      </w:r>
      <w:r w:rsidR="00D44A05">
        <w:rPr>
          <w:rFonts w:ascii="Arial" w:eastAsia="Times New Roman" w:hAnsi="Arial"/>
          <w:color w:val="1F1F1F"/>
          <w:szCs w:val="24"/>
        </w:rPr>
        <w:t>outros tipos de Redes Neurais Recorrentes como as</w:t>
      </w:r>
      <w:r w:rsidR="00B23E05">
        <w:rPr>
          <w:rFonts w:ascii="Arial" w:eastAsia="Times New Roman" w:hAnsi="Arial"/>
          <w:color w:val="1F1F1F"/>
          <w:szCs w:val="24"/>
        </w:rPr>
        <w:t xml:space="preserve"> </w:t>
      </w:r>
      <w:r w:rsidR="00B23E05" w:rsidRPr="00B23E05">
        <w:rPr>
          <w:rFonts w:ascii="Arial" w:eastAsia="Times New Roman" w:hAnsi="Arial"/>
          <w:color w:val="1F1F1F"/>
          <w:szCs w:val="24"/>
        </w:rPr>
        <w:t>Redes neurais recorrentes bidirecionais (BRRNs)</w:t>
      </w:r>
      <w:r w:rsidR="00B23E05">
        <w:rPr>
          <w:rFonts w:ascii="Arial" w:eastAsia="Times New Roman" w:hAnsi="Arial"/>
          <w:color w:val="1F1F1F"/>
          <w:szCs w:val="24"/>
        </w:rPr>
        <w:t xml:space="preserve">, as </w:t>
      </w:r>
      <w:r w:rsidR="00B23E05" w:rsidRPr="00B23E05">
        <w:rPr>
          <w:rFonts w:ascii="Arial" w:eastAsia="Times New Roman" w:hAnsi="Arial"/>
          <w:color w:val="1F1F1F"/>
          <w:szCs w:val="24"/>
        </w:rPr>
        <w:t>Unidades recorrentes fechadas (GNUs)</w:t>
      </w:r>
      <w:r w:rsidR="00B23E05">
        <w:rPr>
          <w:rFonts w:ascii="Arial" w:eastAsia="Times New Roman" w:hAnsi="Arial"/>
          <w:color w:val="1F1F1F"/>
          <w:szCs w:val="24"/>
        </w:rPr>
        <w:t xml:space="preserve">, as </w:t>
      </w:r>
      <w:r w:rsidR="00B23E05" w:rsidRPr="00B23E05">
        <w:rPr>
          <w:rFonts w:ascii="Arial" w:eastAsia="Times New Roman" w:hAnsi="Arial"/>
          <w:color w:val="1F1F1F"/>
          <w:szCs w:val="24"/>
        </w:rPr>
        <w:t>RNN com codificador-decodificador</w:t>
      </w:r>
      <w:r w:rsidR="00B23E05">
        <w:rPr>
          <w:rFonts w:ascii="Arial" w:eastAsia="Times New Roman" w:hAnsi="Arial"/>
          <w:color w:val="1F1F1F"/>
          <w:szCs w:val="24"/>
        </w:rPr>
        <w:t xml:space="preserve"> e </w:t>
      </w:r>
      <w:r w:rsidR="00540ED4">
        <w:rPr>
          <w:rFonts w:ascii="Arial" w:eastAsia="Times New Roman" w:hAnsi="Arial"/>
          <w:color w:val="1F1F1F"/>
          <w:szCs w:val="24"/>
        </w:rPr>
        <w:t>etc. (</w:t>
      </w:r>
      <w:r w:rsidR="00540ED4" w:rsidRPr="00935A7B">
        <w:rPr>
          <w:rFonts w:ascii="Arial" w:eastAsia="Times New Roman" w:hAnsi="Arial"/>
          <w:color w:val="1F1F1F"/>
          <w:szCs w:val="24"/>
        </w:rPr>
        <w:t>Hanafi et al</w:t>
      </w:r>
      <w:r w:rsidR="00540ED4">
        <w:rPr>
          <w:rFonts w:ascii="Arial" w:eastAsia="Times New Roman" w:hAnsi="Arial"/>
          <w:color w:val="1F1F1F"/>
          <w:szCs w:val="24"/>
        </w:rPr>
        <w:t xml:space="preserve">., </w:t>
      </w:r>
      <w:r w:rsidR="00540ED4" w:rsidRPr="00935A7B">
        <w:rPr>
          <w:rFonts w:ascii="Arial" w:eastAsia="Times New Roman" w:hAnsi="Arial"/>
          <w:color w:val="1F1F1F"/>
          <w:szCs w:val="24"/>
        </w:rPr>
        <w:t>2021)</w:t>
      </w:r>
    </w:p>
    <w:p w14:paraId="759F696F" w14:textId="77777777" w:rsidR="00C7323B" w:rsidRPr="00422D4D" w:rsidRDefault="00C7323B" w:rsidP="00C7323B">
      <w:pPr>
        <w:pStyle w:val="PargrafodaLista"/>
        <w:ind w:left="675"/>
        <w:rPr>
          <w:rFonts w:ascii="Arial" w:hAnsi="Arial"/>
        </w:rPr>
      </w:pPr>
    </w:p>
    <w:p w14:paraId="78DA7F1F" w14:textId="4B53F9C0" w:rsidR="00043B69" w:rsidRPr="004709A9" w:rsidRDefault="00043B69" w:rsidP="007E27C4">
      <w:pPr>
        <w:pStyle w:val="PargrafodaLista"/>
        <w:numPr>
          <w:ilvl w:val="2"/>
          <w:numId w:val="5"/>
        </w:numPr>
        <w:spacing w:before="0" w:after="0"/>
        <w:textAlignment w:val="baseline"/>
        <w:rPr>
          <w:rFonts w:ascii="Arial" w:eastAsia="Times New Roman" w:hAnsi="Arial"/>
          <w:b/>
          <w:bCs/>
          <w:color w:val="1F1F1F"/>
          <w:szCs w:val="24"/>
        </w:rPr>
      </w:pPr>
      <w:r w:rsidRPr="004709A9">
        <w:rPr>
          <w:rFonts w:ascii="Arial" w:eastAsia="Times New Roman" w:hAnsi="Arial"/>
          <w:b/>
          <w:bCs/>
          <w:color w:val="1F1F1F"/>
          <w:szCs w:val="24"/>
        </w:rPr>
        <w:t>Transferência de Aprendizado (Transfer Learning)</w:t>
      </w:r>
    </w:p>
    <w:p w14:paraId="074EAD2B" w14:textId="01043823" w:rsidR="009265AF" w:rsidRPr="004709A9" w:rsidRDefault="00690F9C" w:rsidP="009D1EA4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 w:rsidRPr="004709A9">
        <w:rPr>
          <w:rFonts w:ascii="Arial" w:eastAsia="Times New Roman" w:hAnsi="Arial"/>
          <w:color w:val="1F1F1F"/>
          <w:szCs w:val="24"/>
        </w:rPr>
        <w:t xml:space="preserve">Uma das técnicas de aprendizado de máquina muito utilizada para lidar com uma baixa quantidade de dados é a transferência de aprendizado </w:t>
      </w:r>
      <w:r w:rsidR="00CB34A8" w:rsidRPr="004709A9">
        <w:rPr>
          <w:rFonts w:ascii="Arial" w:hAnsi="Arial"/>
        </w:rPr>
        <w:t>(C</w:t>
      </w:r>
      <w:r w:rsidR="00CB34A8">
        <w:rPr>
          <w:rFonts w:ascii="Arial" w:hAnsi="Arial"/>
        </w:rPr>
        <w:t>îrneanu</w:t>
      </w:r>
      <w:r w:rsidR="00CB34A8" w:rsidRPr="004709A9">
        <w:rPr>
          <w:rFonts w:ascii="Arial" w:hAnsi="Arial"/>
        </w:rPr>
        <w:t xml:space="preserve"> et al., 2023).</w:t>
      </w:r>
    </w:p>
    <w:p w14:paraId="4B6FAE4C" w14:textId="48D4876E" w:rsidR="00690F9C" w:rsidRDefault="00690F9C" w:rsidP="009D1EA4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 w:rsidRPr="004709A9">
        <w:rPr>
          <w:rFonts w:ascii="Arial" w:eastAsia="Times New Roman" w:hAnsi="Arial"/>
          <w:color w:val="1F1F1F"/>
          <w:szCs w:val="24"/>
        </w:rPr>
        <w:t>Assim, se utiliza o conhecimento adquirido de uma rede já treinada com outros dados, aplicando-os em uma nova tarefa</w:t>
      </w:r>
      <w:r w:rsidR="009265AF" w:rsidRPr="004709A9">
        <w:rPr>
          <w:rFonts w:ascii="Arial" w:eastAsia="Times New Roman" w:hAnsi="Arial"/>
          <w:color w:val="1F1F1F"/>
          <w:szCs w:val="24"/>
        </w:rPr>
        <w:t>, melhorando assim a generalização</w:t>
      </w:r>
      <w:r w:rsidR="00AC26AA">
        <w:rPr>
          <w:rFonts w:ascii="Arial" w:eastAsia="Times New Roman" w:hAnsi="Arial"/>
          <w:color w:val="1F1F1F"/>
          <w:szCs w:val="24"/>
        </w:rPr>
        <w:t>;</w:t>
      </w:r>
      <w:r w:rsidR="009265AF" w:rsidRPr="004709A9">
        <w:rPr>
          <w:rFonts w:ascii="Arial" w:eastAsia="Times New Roman" w:hAnsi="Arial"/>
          <w:color w:val="1F1F1F"/>
          <w:szCs w:val="24"/>
        </w:rPr>
        <w:t xml:space="preserve"> dessa forma as redes são treinadas não apenas para uma tarefa específica, mas </w:t>
      </w:r>
      <w:r w:rsidR="000327C0" w:rsidRPr="004709A9">
        <w:rPr>
          <w:rFonts w:ascii="Arial" w:eastAsia="Times New Roman" w:hAnsi="Arial"/>
          <w:color w:val="1F1F1F"/>
          <w:szCs w:val="24"/>
        </w:rPr>
        <w:t xml:space="preserve">de uma forma que possa ser aplicada em diferentes tarefas </w:t>
      </w:r>
      <w:r w:rsidRPr="004709A9">
        <w:rPr>
          <w:rFonts w:ascii="Arial" w:eastAsia="Times New Roman" w:hAnsi="Arial"/>
          <w:color w:val="1F1F1F"/>
          <w:szCs w:val="24"/>
        </w:rPr>
        <w:t>(</w:t>
      </w:r>
      <w:r w:rsidR="002B05AB">
        <w:rPr>
          <w:rFonts w:ascii="Arial" w:eastAsia="Times New Roman" w:hAnsi="Arial"/>
          <w:color w:val="1F1F1F"/>
          <w:szCs w:val="24"/>
        </w:rPr>
        <w:t>Soria</w:t>
      </w:r>
      <w:r w:rsidR="0040674C">
        <w:rPr>
          <w:rFonts w:ascii="Arial" w:eastAsia="Times New Roman" w:hAnsi="Arial"/>
          <w:color w:val="1F1F1F"/>
          <w:szCs w:val="24"/>
        </w:rPr>
        <w:t xml:space="preserve"> Olivas</w:t>
      </w:r>
      <w:r w:rsidRPr="004709A9">
        <w:rPr>
          <w:rFonts w:ascii="Arial" w:eastAsia="Times New Roman" w:hAnsi="Arial"/>
          <w:color w:val="1F1F1F"/>
          <w:szCs w:val="24"/>
        </w:rPr>
        <w:t xml:space="preserve"> et al., 2009)</w:t>
      </w:r>
      <w:r w:rsidR="000327C0" w:rsidRPr="004709A9">
        <w:rPr>
          <w:rFonts w:ascii="Arial" w:eastAsia="Times New Roman" w:hAnsi="Arial"/>
          <w:color w:val="1F1F1F"/>
          <w:szCs w:val="24"/>
        </w:rPr>
        <w:t>.</w:t>
      </w:r>
    </w:p>
    <w:p w14:paraId="39580967" w14:textId="59578CAE" w:rsidR="00667A17" w:rsidRPr="00AC26AA" w:rsidRDefault="000C0EA6" w:rsidP="00667A17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szCs w:val="24"/>
        </w:rPr>
      </w:pPr>
      <w:r w:rsidRPr="00AC26AA">
        <w:rPr>
          <w:rFonts w:ascii="Arial" w:eastAsia="Times New Roman" w:hAnsi="Arial"/>
          <w:szCs w:val="24"/>
        </w:rPr>
        <w:lastRenderedPageBreak/>
        <w:t>Na figura</w:t>
      </w:r>
      <w:r w:rsidR="00FD64DF" w:rsidRPr="00AC26AA">
        <w:rPr>
          <w:rFonts w:ascii="Arial" w:eastAsia="Times New Roman" w:hAnsi="Arial"/>
          <w:szCs w:val="24"/>
        </w:rPr>
        <w:t xml:space="preserve"> </w:t>
      </w:r>
      <w:r w:rsidR="00AC26AA" w:rsidRPr="00AC26AA">
        <w:rPr>
          <w:rFonts w:ascii="Arial" w:eastAsia="Times New Roman" w:hAnsi="Arial"/>
          <w:szCs w:val="24"/>
        </w:rPr>
        <w:t>13</w:t>
      </w:r>
      <w:r w:rsidR="00FD64DF" w:rsidRPr="00AC26AA">
        <w:rPr>
          <w:rFonts w:ascii="Arial" w:eastAsia="Times New Roman" w:hAnsi="Arial"/>
          <w:szCs w:val="24"/>
        </w:rPr>
        <w:t xml:space="preserve"> podemos</w:t>
      </w:r>
      <w:r w:rsidR="008B1FEB" w:rsidRPr="00AC26AA">
        <w:rPr>
          <w:rFonts w:ascii="Arial" w:eastAsia="Times New Roman" w:hAnsi="Arial"/>
          <w:szCs w:val="24"/>
        </w:rPr>
        <w:t xml:space="preserve"> observar a </w:t>
      </w:r>
      <w:r w:rsidR="00667A17" w:rsidRPr="00AC26AA">
        <w:rPr>
          <w:rFonts w:ascii="Arial" w:eastAsia="Times New Roman" w:hAnsi="Arial"/>
          <w:szCs w:val="24"/>
        </w:rPr>
        <w:t xml:space="preserve">diferença entre métodos de aprendizado tradicionais, criados para tarefas específicas, e </w:t>
      </w:r>
      <w:r w:rsidR="002945DC" w:rsidRPr="00AC26AA">
        <w:rPr>
          <w:rFonts w:ascii="Arial" w:eastAsia="Times New Roman" w:hAnsi="Arial"/>
          <w:szCs w:val="24"/>
        </w:rPr>
        <w:t>métodos de transferência de aprendizado, que podem ser aplicados a diferentes tarefas.</w:t>
      </w:r>
    </w:p>
    <w:p w14:paraId="6D5F817F" w14:textId="77777777" w:rsidR="002945DC" w:rsidRPr="00667A17" w:rsidRDefault="002945DC" w:rsidP="00667A17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</w:p>
    <w:p w14:paraId="05B8E4B5" w14:textId="77777777" w:rsidR="000327C0" w:rsidRPr="004709A9" w:rsidRDefault="000327C0" w:rsidP="000327C0">
      <w:pPr>
        <w:pStyle w:val="PargrafodaLista"/>
        <w:keepNext/>
        <w:spacing w:before="0" w:after="0"/>
        <w:ind w:left="862"/>
        <w:jc w:val="center"/>
        <w:textAlignment w:val="baseline"/>
      </w:pPr>
      <w:r w:rsidRPr="004709A9">
        <w:rPr>
          <w:noProof/>
        </w:rPr>
        <w:drawing>
          <wp:inline distT="0" distB="0" distL="0" distR="0" wp14:anchorId="7C81FDBC" wp14:editId="36328544">
            <wp:extent cx="4455256" cy="2009775"/>
            <wp:effectExtent l="0" t="0" r="2540" b="0"/>
            <wp:docPr id="149608144" name="Imagem 1" descr="figu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a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397" cy="201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9339" w14:textId="3CAC82F0" w:rsidR="000327C0" w:rsidRPr="00AC26AA" w:rsidRDefault="000327C0" w:rsidP="000327C0">
      <w:pPr>
        <w:pStyle w:val="Legenda"/>
        <w:jc w:val="center"/>
        <w:rPr>
          <w:sz w:val="22"/>
          <w:szCs w:val="22"/>
        </w:rPr>
      </w:pPr>
      <w:r w:rsidRPr="00AC26AA">
        <w:rPr>
          <w:sz w:val="22"/>
          <w:szCs w:val="22"/>
        </w:rPr>
        <w:t>Figur</w:t>
      </w:r>
      <w:r w:rsidR="00AC26AA" w:rsidRPr="00AC26AA">
        <w:rPr>
          <w:sz w:val="22"/>
          <w:szCs w:val="22"/>
        </w:rPr>
        <w:t>a 13</w:t>
      </w:r>
      <w:r w:rsidRPr="00AC26AA">
        <w:rPr>
          <w:sz w:val="22"/>
          <w:szCs w:val="22"/>
        </w:rPr>
        <w:t>: Ap</w:t>
      </w:r>
      <w:r w:rsidR="000C0EA6" w:rsidRPr="00AC26AA">
        <w:rPr>
          <w:sz w:val="22"/>
          <w:szCs w:val="22"/>
        </w:rPr>
        <w:t>r</w:t>
      </w:r>
      <w:r w:rsidRPr="00AC26AA">
        <w:rPr>
          <w:sz w:val="22"/>
          <w:szCs w:val="22"/>
        </w:rPr>
        <w:t>endizado de Máquina e Aprendizado por transferência.</w:t>
      </w:r>
    </w:p>
    <w:p w14:paraId="6973072E" w14:textId="1C958E37" w:rsidR="000327C0" w:rsidRPr="00AC26AA" w:rsidRDefault="000327C0" w:rsidP="000327C0">
      <w:pPr>
        <w:pStyle w:val="Legenda"/>
        <w:jc w:val="center"/>
        <w:rPr>
          <w:rFonts w:ascii="Arial" w:eastAsia="Times New Roman" w:hAnsi="Arial"/>
          <w:color w:val="1F1F1F"/>
          <w:sz w:val="22"/>
          <w:szCs w:val="32"/>
        </w:rPr>
      </w:pPr>
      <w:r w:rsidRPr="00AC26AA">
        <w:rPr>
          <w:sz w:val="22"/>
          <w:szCs w:val="22"/>
        </w:rPr>
        <w:t>Fonte: (SORIA OLIVAS et al., 2009).</w:t>
      </w:r>
    </w:p>
    <w:p w14:paraId="72FA339D" w14:textId="77777777" w:rsidR="000327C0" w:rsidRPr="00AC26AA" w:rsidRDefault="000327C0" w:rsidP="009D1EA4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szCs w:val="24"/>
        </w:rPr>
      </w:pPr>
    </w:p>
    <w:p w14:paraId="167E7553" w14:textId="07027B2A" w:rsidR="00690F9C" w:rsidRPr="00AC26AA" w:rsidRDefault="00690F9C" w:rsidP="00690F9C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szCs w:val="24"/>
        </w:rPr>
      </w:pPr>
      <w:r w:rsidRPr="00AC26AA">
        <w:rPr>
          <w:rFonts w:ascii="Arial" w:eastAsia="Times New Roman" w:hAnsi="Arial"/>
          <w:szCs w:val="24"/>
        </w:rPr>
        <w:t xml:space="preserve">Além de eliminar a necessidade de grandes conjuntos de dados de treinamento, a transferência de aprendizado acaba reduzindo o custo computacional ao reutilizar um modelo já existente para resolver um novo problema, aproveitando características e pesos já aprendidos por modelos robustos, treinados geralmente </w:t>
      </w:r>
      <w:r w:rsidR="009D1EA4" w:rsidRPr="00AC26AA">
        <w:rPr>
          <w:rFonts w:ascii="Arial" w:eastAsia="Times New Roman" w:hAnsi="Arial"/>
          <w:szCs w:val="24"/>
        </w:rPr>
        <w:t>com grandes datasets.</w:t>
      </w:r>
    </w:p>
    <w:p w14:paraId="0C67B138" w14:textId="4E914FED" w:rsidR="00690F9C" w:rsidRPr="00AC26AA" w:rsidRDefault="00690F9C" w:rsidP="00690F9C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szCs w:val="24"/>
        </w:rPr>
      </w:pPr>
      <w:r w:rsidRPr="00AC26AA">
        <w:rPr>
          <w:rFonts w:ascii="Arial" w:eastAsia="Times New Roman" w:hAnsi="Arial"/>
          <w:szCs w:val="24"/>
        </w:rPr>
        <w:t xml:space="preserve">O uso de redes neurais convolucionais pré-treinadas têm sido muito </w:t>
      </w:r>
      <w:r w:rsidR="009D1EA4" w:rsidRPr="00AC26AA">
        <w:rPr>
          <w:rFonts w:ascii="Arial" w:eastAsia="Times New Roman" w:hAnsi="Arial"/>
          <w:szCs w:val="24"/>
        </w:rPr>
        <w:t>explorados</w:t>
      </w:r>
      <w:r w:rsidRPr="00AC26AA">
        <w:rPr>
          <w:rFonts w:ascii="Arial" w:eastAsia="Times New Roman" w:hAnsi="Arial"/>
          <w:szCs w:val="24"/>
        </w:rPr>
        <w:t xml:space="preserve"> nos últimos anos, pois dessa forma as redes já aprenderam a identificar padrões gerais em imagens </w:t>
      </w:r>
      <w:r w:rsidR="00CB34A8" w:rsidRPr="00AC26AA">
        <w:rPr>
          <w:rFonts w:ascii="Arial" w:hAnsi="Arial"/>
        </w:rPr>
        <w:t>(Cîrneanu et al., 2023).</w:t>
      </w:r>
    </w:p>
    <w:p w14:paraId="5B963EE4" w14:textId="3C5D46C2" w:rsidR="00A11CAD" w:rsidRPr="00AC26AA" w:rsidRDefault="00690F9C" w:rsidP="00690F9C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szCs w:val="24"/>
        </w:rPr>
      </w:pPr>
      <w:r w:rsidRPr="00AC26AA">
        <w:rPr>
          <w:rFonts w:ascii="Arial" w:eastAsia="Times New Roman" w:hAnsi="Arial"/>
          <w:szCs w:val="24"/>
        </w:rPr>
        <w:t>Exemplos notórios de arquiteturas frequentemente utilizadas para transfer learning incluem a VGG-16, a ConvNet e a MobileNetV2</w:t>
      </w:r>
      <w:r w:rsidR="009D1EA4" w:rsidRPr="00AC26AA">
        <w:rPr>
          <w:rFonts w:ascii="Arial" w:eastAsia="Times New Roman" w:hAnsi="Arial"/>
          <w:szCs w:val="24"/>
        </w:rPr>
        <w:t xml:space="preserve"> </w:t>
      </w:r>
      <w:r w:rsidR="000118FA" w:rsidRPr="00AC26AA">
        <w:rPr>
          <w:rFonts w:ascii="Arial" w:eastAsia="Times New Roman" w:hAnsi="Arial"/>
          <w:szCs w:val="24"/>
        </w:rPr>
        <w:t>(</w:t>
      </w:r>
      <w:r w:rsidR="009D1EA4" w:rsidRPr="00AC26AA">
        <w:rPr>
          <w:rFonts w:ascii="Arial" w:hAnsi="Arial"/>
        </w:rPr>
        <w:t>Ballesteros et al.</w:t>
      </w:r>
      <w:r w:rsidR="000118FA" w:rsidRPr="00AC26AA">
        <w:rPr>
          <w:rFonts w:ascii="Arial" w:hAnsi="Arial"/>
        </w:rPr>
        <w:t xml:space="preserve"> </w:t>
      </w:r>
      <w:r w:rsidR="009D1EA4" w:rsidRPr="00AC26AA">
        <w:rPr>
          <w:rFonts w:ascii="Arial" w:hAnsi="Arial"/>
        </w:rPr>
        <w:t>2024)</w:t>
      </w:r>
      <w:r w:rsidR="000118FA" w:rsidRPr="00AC26AA">
        <w:rPr>
          <w:rFonts w:ascii="Arial" w:hAnsi="Arial"/>
        </w:rPr>
        <w:t>.</w:t>
      </w:r>
    </w:p>
    <w:p w14:paraId="61191372" w14:textId="77777777" w:rsidR="000076F0" w:rsidRPr="004709A9" w:rsidRDefault="000076F0" w:rsidP="009D1EA4">
      <w:pPr>
        <w:spacing w:before="0" w:after="0"/>
        <w:textAlignment w:val="baseline"/>
        <w:rPr>
          <w:rFonts w:ascii="Arial" w:eastAsia="Times New Roman" w:hAnsi="Arial"/>
          <w:color w:val="1F1F1F"/>
          <w:szCs w:val="24"/>
        </w:rPr>
      </w:pPr>
    </w:p>
    <w:p w14:paraId="1F8BA555" w14:textId="2B494394" w:rsidR="009B4DD1" w:rsidRPr="004709A9" w:rsidRDefault="009B4DD1" w:rsidP="007E27C4">
      <w:pPr>
        <w:pStyle w:val="Ttulo2"/>
        <w:numPr>
          <w:ilvl w:val="1"/>
          <w:numId w:val="5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Trabalhos relacionados</w:t>
      </w:r>
    </w:p>
    <w:p w14:paraId="6985625D" w14:textId="57CAEBF2" w:rsidR="00532622" w:rsidRPr="004709A9" w:rsidRDefault="00532622" w:rsidP="00B851E5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>O reconhecimento facial de emoções é um campo de estudo que tem recebido crescente atenção devido às suas amplas aplicações em áreas como interação humano-computador, segurança e bem-estar emocional.</w:t>
      </w:r>
    </w:p>
    <w:p w14:paraId="0C6F0048" w14:textId="5262E04B" w:rsidR="00B73D7D" w:rsidRPr="004709A9" w:rsidRDefault="00B73D7D" w:rsidP="00B851E5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lastRenderedPageBreak/>
        <w:t>No artigo Ekman; Friesen (1976), os autores desenvolvem o Sistema de Codificação da Ação Facial (Facial Action Coding System - FACS), um método detalhado para descrever movimentos faciais específicos associados às expressões emocionais. A pesquisa de Ekman e Friesen foi fundamental para estabelecer uma base científica rigorosa para a interpretação das expressões faciais, ajudando a identificar padrões universais de expressão emocional que são reconhecidos globalmente</w:t>
      </w:r>
      <w:r w:rsidR="00E57B92">
        <w:rPr>
          <w:rFonts w:ascii="Arial" w:hAnsi="Arial" w:cs="Arial"/>
        </w:rPr>
        <w:t>.</w:t>
      </w:r>
    </w:p>
    <w:p w14:paraId="54597C0C" w14:textId="77777777" w:rsidR="00A259B8" w:rsidRDefault="00532622" w:rsidP="00B851E5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 xml:space="preserve">A introdução das Redes Neurais Convolucionais (CNNs) trouxe um avanço significativo na precisão do reconhecimento facial de emoções. Tang (2013), utilizou CNNs para reconhecimento de emoções em imagens faciais, </w:t>
      </w:r>
      <w:r w:rsidR="006B3557" w:rsidRPr="004709A9">
        <w:rPr>
          <w:rFonts w:ascii="Arial" w:hAnsi="Arial" w:cs="Arial"/>
        </w:rPr>
        <w:t>e demonstrou</w:t>
      </w:r>
      <w:r w:rsidRPr="004709A9">
        <w:rPr>
          <w:rFonts w:ascii="Arial" w:hAnsi="Arial" w:cs="Arial"/>
        </w:rPr>
        <w:t xml:space="preserve"> a superioridade dessas redes em benchmarks como o FER-2013. </w:t>
      </w:r>
    </w:p>
    <w:p w14:paraId="38196318" w14:textId="43E7114C" w:rsidR="006E4C39" w:rsidRPr="004709A9" w:rsidRDefault="0019686F" w:rsidP="00B851E5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r w:rsidR="00114E40">
        <w:rPr>
          <w:rFonts w:ascii="Arial" w:hAnsi="Arial" w:cs="Arial"/>
        </w:rPr>
        <w:t xml:space="preserve">Anil e Padma </w:t>
      </w:r>
      <w:r w:rsidR="003F5644">
        <w:rPr>
          <w:rFonts w:ascii="Arial" w:hAnsi="Arial" w:cs="Arial"/>
        </w:rPr>
        <w:t xml:space="preserve">Suresh </w:t>
      </w:r>
      <w:r w:rsidR="00114E40">
        <w:rPr>
          <w:rFonts w:ascii="Arial" w:hAnsi="Arial" w:cs="Arial"/>
        </w:rPr>
        <w:t xml:space="preserve">(2023) </w:t>
      </w:r>
      <w:r w:rsidR="00114E40" w:rsidRPr="00114E40">
        <w:rPr>
          <w:rFonts w:ascii="Arial" w:hAnsi="Arial" w:cs="Arial"/>
        </w:rPr>
        <w:t xml:space="preserve">é </w:t>
      </w:r>
      <w:r w:rsidR="00114E40">
        <w:rPr>
          <w:rFonts w:ascii="Arial" w:hAnsi="Arial" w:cs="Arial"/>
        </w:rPr>
        <w:t>desenvolvido</w:t>
      </w:r>
      <w:r w:rsidR="00114E40" w:rsidRPr="00114E40">
        <w:rPr>
          <w:rFonts w:ascii="Arial" w:hAnsi="Arial" w:cs="Arial"/>
        </w:rPr>
        <w:t xml:space="preserve"> uma metodologia híbrida para reconhecimento facial, que combina o HOG e a CNN para extração e refinamento de características, seguido por classificação com um classificador não iterativo como o KELM. Essa técnica, denominada HOG-CKELM, alia o rápido tempo de treinamento do KELM à capacidade da CNN de extrair características profundas e invariantes, oferecendo alta precisão e rapidez quando comparada à abordagem HOG-CNN tradicional.</w:t>
      </w:r>
    </w:p>
    <w:p w14:paraId="6FA072FE" w14:textId="3CB49E4F" w:rsidR="00E37848" w:rsidRPr="004709A9" w:rsidRDefault="00B851E5" w:rsidP="00816A9F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>O artigo Cîrne</w:t>
      </w:r>
      <w:r w:rsidR="00C06D02">
        <w:rPr>
          <w:rFonts w:ascii="Arial" w:hAnsi="Arial" w:cs="Arial"/>
        </w:rPr>
        <w:t>a</w:t>
      </w:r>
      <w:r w:rsidRPr="004709A9">
        <w:rPr>
          <w:rFonts w:ascii="Arial" w:hAnsi="Arial" w:cs="Arial"/>
        </w:rPr>
        <w:t>nu et al.</w:t>
      </w:r>
      <w:r w:rsidR="00532622" w:rsidRPr="004709A9">
        <w:rPr>
          <w:rFonts w:ascii="Arial" w:hAnsi="Arial" w:cs="Arial"/>
        </w:rPr>
        <w:t xml:space="preserve"> (</w:t>
      </w:r>
      <w:r w:rsidRPr="004709A9">
        <w:rPr>
          <w:rFonts w:ascii="Arial" w:hAnsi="Arial" w:cs="Arial"/>
        </w:rPr>
        <w:t>2023) aborda uma visão abrangente das tendências recentes no reconhecimento de emoções utilizando redes neurais e análise de imagens. O artigo destaca a importância crescente desse campo em diversas aplicações, como educação, saúde e segurança pública. Eles comparam CNNs com outras arquiteturas, como redes neurais recorrentes (RNNs) e redes adversárias generativas (GANs), destacando os elementos-chave, desempenho, vantagens e limitações de cada modelo</w:t>
      </w:r>
      <w:r w:rsidR="007B60F1" w:rsidRPr="004709A9">
        <w:rPr>
          <w:rFonts w:ascii="Arial" w:hAnsi="Arial" w:cs="Arial"/>
        </w:rPr>
        <w:t xml:space="preserve">, além de concluir que </w:t>
      </w:r>
      <w:r w:rsidR="00460AAB" w:rsidRPr="004709A9">
        <w:rPr>
          <w:rFonts w:ascii="Arial" w:hAnsi="Arial" w:cs="Arial"/>
        </w:rPr>
        <w:t>o uso de aprendizado por transferência e o desenvolvimento de arquiteturas mais eficientes</w:t>
      </w:r>
      <w:r w:rsidR="007B60F1" w:rsidRPr="004709A9">
        <w:rPr>
          <w:rFonts w:ascii="Arial" w:hAnsi="Arial" w:cs="Arial"/>
        </w:rPr>
        <w:t xml:space="preserve"> possam melhorar acurácia.</w:t>
      </w:r>
    </w:p>
    <w:p w14:paraId="172D1836" w14:textId="1375E4F7" w:rsidR="00A650CE" w:rsidRPr="004709A9" w:rsidRDefault="00825384" w:rsidP="00816A9F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>O artigo Ballesteros et al. (2024</w:t>
      </w:r>
      <w:r w:rsidR="00FE5719" w:rsidRPr="004709A9">
        <w:rPr>
          <w:rFonts w:ascii="Arial" w:hAnsi="Arial" w:cs="Arial"/>
        </w:rPr>
        <w:t xml:space="preserve">) tem como objetivo a criação de um software para reconhecer a emoção </w:t>
      </w:r>
      <w:r w:rsidR="0084439E" w:rsidRPr="004709A9">
        <w:rPr>
          <w:rFonts w:ascii="Arial" w:hAnsi="Arial" w:cs="Arial"/>
        </w:rPr>
        <w:t xml:space="preserve">facial expressada, para isso utiliza técnicas de visão computacional e de inteligência artificial. O artigo </w:t>
      </w:r>
      <w:r w:rsidR="0050570E" w:rsidRPr="004709A9">
        <w:rPr>
          <w:rFonts w:ascii="Arial" w:hAnsi="Arial" w:cs="Arial"/>
        </w:rPr>
        <w:t>utiliza um método de detecção facial</w:t>
      </w:r>
      <w:r w:rsidR="009621DA" w:rsidRPr="004709A9">
        <w:rPr>
          <w:rFonts w:ascii="Arial" w:hAnsi="Arial" w:cs="Arial"/>
        </w:rPr>
        <w:t xml:space="preserve"> para identificar a região de interesse e após isso, utiliza 2 redes neurais </w:t>
      </w:r>
      <w:r w:rsidR="009621DA" w:rsidRPr="004709A9">
        <w:rPr>
          <w:rFonts w:ascii="Arial" w:hAnsi="Arial" w:cs="Arial"/>
        </w:rPr>
        <w:lastRenderedPageBreak/>
        <w:t>convolucionais</w:t>
      </w:r>
      <w:r w:rsidR="00326119" w:rsidRPr="004709A9">
        <w:rPr>
          <w:rFonts w:ascii="Arial" w:hAnsi="Arial" w:cs="Arial"/>
        </w:rPr>
        <w:t xml:space="preserve">, uma rede pré treinada, utilizada </w:t>
      </w:r>
      <w:r w:rsidR="00FE7767" w:rsidRPr="004709A9">
        <w:rPr>
          <w:rFonts w:ascii="Arial" w:hAnsi="Arial" w:cs="Arial"/>
        </w:rPr>
        <w:t>através do tran</w:t>
      </w:r>
      <w:r w:rsidR="00803E22">
        <w:rPr>
          <w:rFonts w:ascii="Arial" w:hAnsi="Arial" w:cs="Arial"/>
        </w:rPr>
        <w:t>s</w:t>
      </w:r>
      <w:r w:rsidR="00FE7767" w:rsidRPr="004709A9">
        <w:rPr>
          <w:rFonts w:ascii="Arial" w:hAnsi="Arial" w:cs="Arial"/>
        </w:rPr>
        <w:t>fer learning, para a</w:t>
      </w:r>
      <w:r w:rsidR="00326119" w:rsidRPr="004709A9">
        <w:rPr>
          <w:rFonts w:ascii="Arial" w:hAnsi="Arial" w:cs="Arial"/>
        </w:rPr>
        <w:t xml:space="preserve"> extração de características e </w:t>
      </w:r>
      <w:r w:rsidR="00FE7767" w:rsidRPr="004709A9">
        <w:rPr>
          <w:rFonts w:ascii="Arial" w:hAnsi="Arial" w:cs="Arial"/>
        </w:rPr>
        <w:t xml:space="preserve">uma </w:t>
      </w:r>
      <w:r w:rsidR="00D81A1A" w:rsidRPr="004709A9">
        <w:rPr>
          <w:rFonts w:ascii="Arial" w:hAnsi="Arial" w:cs="Arial"/>
        </w:rPr>
        <w:t xml:space="preserve">nova </w:t>
      </w:r>
      <w:r w:rsidR="00FE7767" w:rsidRPr="004709A9">
        <w:rPr>
          <w:rFonts w:ascii="Arial" w:hAnsi="Arial" w:cs="Arial"/>
        </w:rPr>
        <w:t xml:space="preserve">rede neural convolucional </w:t>
      </w:r>
      <w:r w:rsidR="00D81A1A" w:rsidRPr="004709A9">
        <w:rPr>
          <w:rFonts w:ascii="Arial" w:hAnsi="Arial" w:cs="Arial"/>
        </w:rPr>
        <w:t>criada para a classificação.</w:t>
      </w:r>
    </w:p>
    <w:p w14:paraId="0C5469F9" w14:textId="197AA16D" w:rsidR="006F342E" w:rsidRPr="004709A9" w:rsidRDefault="008203DD" w:rsidP="00816A9F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 xml:space="preserve"> </w:t>
      </w:r>
      <w:r w:rsidR="0067404D" w:rsidRPr="004709A9">
        <w:rPr>
          <w:rFonts w:ascii="Arial" w:hAnsi="Arial" w:cs="Arial"/>
        </w:rPr>
        <w:t>Em Huang et al. (2023), técnicas</w:t>
      </w:r>
      <w:r w:rsidR="00915726" w:rsidRPr="004709A9">
        <w:rPr>
          <w:rFonts w:ascii="Arial" w:hAnsi="Arial" w:cs="Arial"/>
        </w:rPr>
        <w:t xml:space="preserve"> de</w:t>
      </w:r>
      <w:r w:rsidR="0067404D" w:rsidRPr="004709A9">
        <w:rPr>
          <w:rFonts w:ascii="Arial" w:hAnsi="Arial" w:cs="Arial"/>
        </w:rPr>
        <w:t xml:space="preserve"> visão computacional foram utilizadas para </w:t>
      </w:r>
      <w:r w:rsidR="002F7889" w:rsidRPr="004709A9">
        <w:rPr>
          <w:rFonts w:ascii="Arial" w:hAnsi="Arial" w:cs="Arial"/>
        </w:rPr>
        <w:t xml:space="preserve">identificar pontos de referência faciais importantes para a detecção da emoção facial. </w:t>
      </w:r>
      <w:r w:rsidR="007E2236" w:rsidRPr="004709A9">
        <w:rPr>
          <w:rFonts w:ascii="Arial" w:hAnsi="Arial" w:cs="Arial"/>
        </w:rPr>
        <w:t>Com esse propósito, foram feitos experimentos de validação com duas redes neurais já criadas, fazendo o uso do tranfer learning</w:t>
      </w:r>
      <w:r w:rsidR="006F342E" w:rsidRPr="004709A9">
        <w:rPr>
          <w:rFonts w:ascii="Arial" w:hAnsi="Arial" w:cs="Arial"/>
        </w:rPr>
        <w:t xml:space="preserve">, destacando assim a importância de usar a aprendizagem por transferência para melhorar o desempenho dos algoritmos. </w:t>
      </w:r>
    </w:p>
    <w:p w14:paraId="082DC29D" w14:textId="034A6948" w:rsidR="001523C2" w:rsidRPr="004709A9" w:rsidRDefault="00B33875" w:rsidP="00B33875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>O estudo realizado por Sarvakar et al.(2023) propõe o desenvolvimento e implementação de um sistema de reconhecimento facial com base em redes neurais convolucionais (CNN). A escolha da arquitetura correta permitiu obter uma boa acurácia na classificação de rostos. Os autores apontam que ajustes, como a redução da taxa de aprendizado e a simplificação da arquitetura, podem aumentar a acurácia e reduzir o custo computacional e o tempo de treinamento.</w:t>
      </w:r>
    </w:p>
    <w:p w14:paraId="4C9C39C6" w14:textId="464A2E82" w:rsidR="001523C2" w:rsidRPr="004709A9" w:rsidRDefault="001523C2" w:rsidP="00B33875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>Em</w:t>
      </w:r>
      <w:r w:rsidR="006B713F" w:rsidRPr="004709A9">
        <w:rPr>
          <w:rFonts w:ascii="Arial" w:hAnsi="Arial" w:cs="Arial"/>
        </w:rPr>
        <w:t xml:space="preserve"> Rangulov;Fahum (</w:t>
      </w:r>
      <w:r w:rsidR="00261A56" w:rsidRPr="004709A9">
        <w:rPr>
          <w:rFonts w:ascii="Arial" w:hAnsi="Arial" w:cs="Arial"/>
        </w:rPr>
        <w:t>2020)</w:t>
      </w:r>
      <w:r w:rsidRPr="004709A9">
        <w:rPr>
          <w:rFonts w:ascii="Arial" w:hAnsi="Arial" w:cs="Arial"/>
        </w:rPr>
        <w:t xml:space="preserve"> </w:t>
      </w:r>
      <w:r w:rsidR="00261A56" w:rsidRPr="004709A9">
        <w:rPr>
          <w:rFonts w:ascii="Arial" w:hAnsi="Arial" w:cs="Arial"/>
        </w:rPr>
        <w:t>é proposta</w:t>
      </w:r>
      <w:r w:rsidR="00656B8F" w:rsidRPr="004709A9">
        <w:rPr>
          <w:rFonts w:ascii="Arial" w:hAnsi="Arial" w:cs="Arial"/>
        </w:rPr>
        <w:t xml:space="preserve"> </w:t>
      </w:r>
      <w:r w:rsidRPr="004709A9">
        <w:rPr>
          <w:rFonts w:ascii="Arial" w:hAnsi="Arial" w:cs="Arial"/>
        </w:rPr>
        <w:t>uma abordagem híbrida para reconhecimento de emoções em vídeos, combinando redes convolucionais (CNNs) como extratoras de características e redes neurais recorrentes (RNNs) para modelar a dinâmica temporal. O método foi testado em um grande conjunto de dados de vídeo, com resultados promissores, superando abordagens tradicionais que consideram apenas quadros estáticos. A combinação do extrator convolucional com a RNN permite capturar tanto o conteúdo visual quanto a evolução temporal, essencial para o reconhecimento robusto de emoções.</w:t>
      </w:r>
    </w:p>
    <w:p w14:paraId="1166C466" w14:textId="738153F9" w:rsidR="0074496A" w:rsidRPr="004709A9" w:rsidRDefault="0074496A" w:rsidP="0074496A">
      <w:pPr>
        <w:pStyle w:val="Ttulo1"/>
      </w:pPr>
      <w:r w:rsidRPr="004709A9">
        <w:lastRenderedPageBreak/>
        <w:t>CAPÍTULO 3 - Sistema de Reconhecimento Facial de Emoções</w:t>
      </w:r>
    </w:p>
    <w:p w14:paraId="3B4A7D56" w14:textId="541FD7FD" w:rsidR="006F5449" w:rsidRPr="004709A9" w:rsidRDefault="00F16975" w:rsidP="006F5449">
      <w:pPr>
        <w:pStyle w:val="NormalWeb"/>
        <w:spacing w:line="360" w:lineRule="auto"/>
        <w:jc w:val="both"/>
        <w:rPr>
          <w:rFonts w:ascii="Arial" w:hAnsi="Arial"/>
        </w:rPr>
      </w:pPr>
      <w:r w:rsidRPr="004709A9">
        <w:rPr>
          <w:rFonts w:ascii="Arial" w:hAnsi="Arial"/>
        </w:rPr>
        <w:t>O</w:t>
      </w:r>
      <w:r w:rsidR="0023280F" w:rsidRPr="004709A9">
        <w:rPr>
          <w:rFonts w:ascii="Arial" w:hAnsi="Arial"/>
        </w:rPr>
        <w:t xml:space="preserve"> sistema de reconhecimento facial de emoções </w:t>
      </w:r>
      <w:r w:rsidRPr="004709A9">
        <w:rPr>
          <w:rFonts w:ascii="Arial" w:hAnsi="Arial"/>
        </w:rPr>
        <w:t>proposto busca analisar sequências de expressões faciais</w:t>
      </w:r>
      <w:r w:rsidR="009B7E81" w:rsidRPr="004709A9">
        <w:rPr>
          <w:rFonts w:ascii="Arial" w:hAnsi="Arial"/>
        </w:rPr>
        <w:t xml:space="preserve"> através de vídeos, visto que os vídeos na verdade são sequências de </w:t>
      </w:r>
      <w:r w:rsidR="00463E01" w:rsidRPr="004709A9">
        <w:rPr>
          <w:rFonts w:ascii="Arial" w:hAnsi="Arial"/>
        </w:rPr>
        <w:t>imagens(frames)</w:t>
      </w:r>
      <w:r w:rsidR="009B7E81" w:rsidRPr="004709A9">
        <w:rPr>
          <w:rFonts w:ascii="Arial" w:hAnsi="Arial"/>
        </w:rPr>
        <w:t>.</w:t>
      </w:r>
      <w:r w:rsidRPr="004709A9">
        <w:rPr>
          <w:rFonts w:ascii="Arial" w:hAnsi="Arial"/>
        </w:rPr>
        <w:t xml:space="preserve"> </w:t>
      </w:r>
      <w:r w:rsidR="00813093" w:rsidRPr="004709A9">
        <w:rPr>
          <w:rFonts w:ascii="Arial" w:hAnsi="Arial"/>
        </w:rPr>
        <w:t>Cada</w:t>
      </w:r>
      <w:r w:rsidRPr="004709A9">
        <w:rPr>
          <w:rFonts w:ascii="Arial" w:hAnsi="Arial"/>
        </w:rPr>
        <w:t xml:space="preserve"> frame d</w:t>
      </w:r>
      <w:r w:rsidR="00463E01" w:rsidRPr="004709A9">
        <w:rPr>
          <w:rFonts w:ascii="Arial" w:hAnsi="Arial"/>
        </w:rPr>
        <w:t>o</w:t>
      </w:r>
      <w:r w:rsidRPr="004709A9">
        <w:rPr>
          <w:rFonts w:ascii="Arial" w:hAnsi="Arial"/>
        </w:rPr>
        <w:t xml:space="preserve"> vídeo deve ser analisad</w:t>
      </w:r>
      <w:r w:rsidR="00463E01" w:rsidRPr="004709A9">
        <w:rPr>
          <w:rFonts w:ascii="Arial" w:hAnsi="Arial"/>
        </w:rPr>
        <w:t>o</w:t>
      </w:r>
      <w:r w:rsidRPr="004709A9">
        <w:rPr>
          <w:rFonts w:ascii="Arial" w:hAnsi="Arial"/>
        </w:rPr>
        <w:t xml:space="preserve"> para detectar expressões faciais</w:t>
      </w:r>
      <w:r w:rsidR="00834734" w:rsidRPr="004709A9">
        <w:rPr>
          <w:rFonts w:ascii="Arial" w:hAnsi="Arial"/>
        </w:rPr>
        <w:t xml:space="preserve">, ou seja, após a coleta, cada frame da sequência de expressão facial </w:t>
      </w:r>
      <w:r w:rsidR="00813093" w:rsidRPr="004709A9">
        <w:rPr>
          <w:rFonts w:ascii="Arial" w:hAnsi="Arial"/>
        </w:rPr>
        <w:t xml:space="preserve">da emoção </w:t>
      </w:r>
      <w:r w:rsidR="00834734" w:rsidRPr="004709A9">
        <w:rPr>
          <w:rFonts w:ascii="Arial" w:hAnsi="Arial"/>
        </w:rPr>
        <w:t>passa para as etapas de modo individual.</w:t>
      </w:r>
    </w:p>
    <w:p w14:paraId="650D4CB2" w14:textId="64F9EA68" w:rsidR="00E25FE3" w:rsidRDefault="006F5449" w:rsidP="00E25FE3">
      <w:pPr>
        <w:pStyle w:val="NormalWeb"/>
        <w:spacing w:line="360" w:lineRule="auto"/>
        <w:jc w:val="both"/>
        <w:rPr>
          <w:rFonts w:ascii="Arial" w:hAnsi="Arial"/>
        </w:rPr>
      </w:pPr>
      <w:r w:rsidRPr="004709A9">
        <w:rPr>
          <w:rFonts w:ascii="Arial" w:hAnsi="Arial"/>
        </w:rPr>
        <w:t>Assim, é implementado um pipeline completo que analisa</w:t>
      </w:r>
      <w:r w:rsidR="00813093" w:rsidRPr="004709A9">
        <w:rPr>
          <w:rFonts w:ascii="Arial" w:hAnsi="Arial"/>
        </w:rPr>
        <w:t xml:space="preserve"> os</w:t>
      </w:r>
      <w:r w:rsidRPr="004709A9">
        <w:rPr>
          <w:rFonts w:ascii="Arial" w:hAnsi="Arial"/>
        </w:rPr>
        <w:t xml:space="preserve"> vídeos, processa cinco frames selecionados e detecta a emoção presente em cada um deles. Este pipeline integra múltiplas técnicas de visão computacional e aprendizado profundo, organizadas em quatro etapas principais: pré-processamento, extração de características, classificação e análise de resultados.</w:t>
      </w:r>
    </w:p>
    <w:p w14:paraId="54AF84E6" w14:textId="6C5C4923" w:rsidR="003A2D72" w:rsidRPr="004709A9" w:rsidRDefault="003A2D72" w:rsidP="00E25FE3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Dessa forma,</w:t>
      </w:r>
      <w:r w:rsidR="00BF1BAA">
        <w:rPr>
          <w:rFonts w:ascii="Arial" w:hAnsi="Arial"/>
        </w:rPr>
        <w:t xml:space="preserve"> a modelagem proposta na presente pesquisa </w:t>
      </w:r>
      <w:r w:rsidR="00BD5A32">
        <w:rPr>
          <w:rFonts w:ascii="Arial" w:hAnsi="Arial"/>
        </w:rPr>
        <w:t xml:space="preserve">é definida e detalhada na Figura </w:t>
      </w:r>
      <w:r w:rsidR="005C2E3D">
        <w:rPr>
          <w:rFonts w:ascii="Arial" w:hAnsi="Arial"/>
        </w:rPr>
        <w:t>14</w:t>
      </w:r>
      <w:r w:rsidR="00BD5A32">
        <w:rPr>
          <w:rFonts w:ascii="Arial" w:hAnsi="Arial"/>
        </w:rPr>
        <w:t>, contendo assim as etapas necessárias e as técnicas utilizadas.</w:t>
      </w:r>
    </w:p>
    <w:p w14:paraId="2F0BDD77" w14:textId="374C0D48" w:rsidR="003A2D72" w:rsidRDefault="00217163" w:rsidP="003A2D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A65559" wp14:editId="65DB043E">
            <wp:extent cx="5733415" cy="4925695"/>
            <wp:effectExtent l="0" t="0" r="635" b="8255"/>
            <wp:docPr id="105634940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49400" name="Imagem 105634940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F0F1" w14:textId="69EE4435" w:rsidR="003A2D72" w:rsidRPr="005C2E3D" w:rsidRDefault="003A2D72" w:rsidP="003A2D72">
      <w:pPr>
        <w:pStyle w:val="Legenda"/>
        <w:jc w:val="center"/>
        <w:rPr>
          <w:sz w:val="22"/>
          <w:szCs w:val="22"/>
        </w:rPr>
      </w:pPr>
      <w:r w:rsidRPr="005C2E3D">
        <w:rPr>
          <w:sz w:val="22"/>
          <w:szCs w:val="22"/>
        </w:rPr>
        <w:t>Figur</w:t>
      </w:r>
      <w:r w:rsidR="005C2E3D" w:rsidRPr="005C2E3D">
        <w:rPr>
          <w:sz w:val="22"/>
          <w:szCs w:val="22"/>
        </w:rPr>
        <w:t>a</w:t>
      </w:r>
      <w:r w:rsidRPr="005C2E3D">
        <w:rPr>
          <w:sz w:val="22"/>
          <w:szCs w:val="22"/>
        </w:rPr>
        <w:t xml:space="preserve"> </w:t>
      </w:r>
      <w:r w:rsidR="005C2E3D" w:rsidRPr="005C2E3D">
        <w:rPr>
          <w:sz w:val="22"/>
          <w:szCs w:val="22"/>
        </w:rPr>
        <w:t>14</w:t>
      </w:r>
      <w:r w:rsidRPr="005C2E3D">
        <w:rPr>
          <w:sz w:val="22"/>
          <w:szCs w:val="22"/>
        </w:rPr>
        <w:t xml:space="preserve">:Modelagem Proposta </w:t>
      </w:r>
    </w:p>
    <w:p w14:paraId="33906D70" w14:textId="6EC2E624" w:rsidR="00F9167D" w:rsidRDefault="003A2D72" w:rsidP="003A2D72">
      <w:pPr>
        <w:pStyle w:val="Legenda"/>
        <w:jc w:val="center"/>
        <w:rPr>
          <w:sz w:val="22"/>
          <w:szCs w:val="22"/>
        </w:rPr>
      </w:pPr>
      <w:r w:rsidRPr="005C2E3D">
        <w:rPr>
          <w:sz w:val="22"/>
          <w:szCs w:val="22"/>
        </w:rPr>
        <w:t>Fonte: Imagem criada pela autora</w:t>
      </w:r>
      <w:r w:rsidR="005C2E3D">
        <w:rPr>
          <w:sz w:val="22"/>
          <w:szCs w:val="22"/>
        </w:rPr>
        <w:t xml:space="preserve"> (2025)</w:t>
      </w:r>
      <w:r w:rsidRPr="005C2E3D">
        <w:rPr>
          <w:sz w:val="22"/>
          <w:szCs w:val="22"/>
        </w:rPr>
        <w:t>.</w:t>
      </w:r>
    </w:p>
    <w:p w14:paraId="5FFC7F5D" w14:textId="3A127E36" w:rsidR="007C1CC4" w:rsidRPr="00302E18" w:rsidRDefault="007C1CC4" w:rsidP="007C1CC4">
      <w:r w:rsidRPr="007C1CC4">
        <w:rPr>
          <w:rFonts w:ascii="Arial" w:hAnsi="Arial"/>
        </w:rPr>
        <w:t>Dessa forma, o sistema é organizado em uma sequência lógica de etapas que permite a análise eficiente das expressões faciais ao longo do tempo.</w:t>
      </w:r>
      <w:r w:rsidR="00302E18" w:rsidRPr="00302E18">
        <w:t xml:space="preserve"> </w:t>
      </w:r>
      <w:r w:rsidR="00302E18">
        <w:rPr>
          <w:rFonts w:ascii="Arial" w:hAnsi="Arial"/>
        </w:rPr>
        <w:t>C</w:t>
      </w:r>
      <w:r w:rsidR="00302E18" w:rsidRPr="00302E18">
        <w:rPr>
          <w:rFonts w:ascii="Arial" w:hAnsi="Arial"/>
        </w:rPr>
        <w:t>ada etapa será detalhada individualmente, destacando os métodos e algoritmos adotado</w:t>
      </w:r>
      <w:r w:rsidR="00302E18">
        <w:rPr>
          <w:rFonts w:ascii="Arial" w:hAnsi="Arial"/>
        </w:rPr>
        <w:t>s.</w:t>
      </w:r>
    </w:p>
    <w:p w14:paraId="5F2C2337" w14:textId="62F04B3B" w:rsidR="009B5C23" w:rsidRDefault="00A60318" w:rsidP="009B5C23">
      <w:pPr>
        <w:pStyle w:val="Ttulo2"/>
        <w:numPr>
          <w:ilvl w:val="0"/>
          <w:numId w:val="0"/>
        </w:numPr>
        <w:ind w:left="502" w:hanging="360"/>
        <w:rPr>
          <w:rFonts w:ascii="Arial" w:hAnsi="Arial"/>
        </w:rPr>
      </w:pPr>
      <w:r w:rsidRPr="004709A9">
        <w:rPr>
          <w:rFonts w:ascii="Arial" w:hAnsi="Arial"/>
        </w:rPr>
        <w:t xml:space="preserve">3.1 </w:t>
      </w:r>
      <w:r w:rsidR="00155375" w:rsidRPr="004709A9">
        <w:rPr>
          <w:rFonts w:ascii="Arial" w:hAnsi="Arial"/>
        </w:rPr>
        <w:t>Captura da Imagem</w:t>
      </w:r>
    </w:p>
    <w:p w14:paraId="0ADA1A3A" w14:textId="77777777" w:rsidR="0061358D" w:rsidRDefault="009B5C23" w:rsidP="00D7371F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As imagens/</w:t>
      </w:r>
      <w:r w:rsidR="00090B73">
        <w:rPr>
          <w:rFonts w:ascii="Arial" w:hAnsi="Arial"/>
        </w:rPr>
        <w:t>f</w:t>
      </w:r>
      <w:r>
        <w:rPr>
          <w:rFonts w:ascii="Arial" w:hAnsi="Arial"/>
        </w:rPr>
        <w:t xml:space="preserve">rames serão utilizadas em três </w:t>
      </w:r>
      <w:r w:rsidR="00090B73">
        <w:rPr>
          <w:rFonts w:ascii="Arial" w:hAnsi="Arial"/>
        </w:rPr>
        <w:t>conjuntos nesse sistema: para treinamento, validação e teste</w:t>
      </w:r>
      <w:r w:rsidR="0061358D">
        <w:rPr>
          <w:rFonts w:ascii="Arial" w:hAnsi="Arial"/>
        </w:rPr>
        <w:t>.</w:t>
      </w:r>
    </w:p>
    <w:p w14:paraId="72469C42" w14:textId="40D50166" w:rsidR="009134F3" w:rsidRDefault="00BF5DD4" w:rsidP="00D7371F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Para isso,</w:t>
      </w:r>
      <w:r w:rsidR="007066BC" w:rsidRPr="004709A9">
        <w:rPr>
          <w:rFonts w:ascii="Arial" w:hAnsi="Arial"/>
        </w:rPr>
        <w:t xml:space="preserve"> utiliza</w:t>
      </w:r>
      <w:r>
        <w:rPr>
          <w:rFonts w:ascii="Arial" w:hAnsi="Arial"/>
        </w:rPr>
        <w:t>-se</w:t>
      </w:r>
      <w:r w:rsidR="007066BC" w:rsidRPr="004709A9">
        <w:rPr>
          <w:rFonts w:ascii="Arial" w:hAnsi="Arial"/>
        </w:rPr>
        <w:t xml:space="preserve"> um</w:t>
      </w:r>
      <w:r w:rsidR="00C26F5A" w:rsidRPr="004709A9">
        <w:rPr>
          <w:rFonts w:ascii="Arial" w:hAnsi="Arial"/>
        </w:rPr>
        <w:t xml:space="preserve"> banco de dados de </w:t>
      </w:r>
      <w:r w:rsidR="006A0EA4">
        <w:rPr>
          <w:rFonts w:ascii="Arial" w:hAnsi="Arial"/>
        </w:rPr>
        <w:t>vídeo</w:t>
      </w:r>
      <w:r w:rsidR="00C26F5A" w:rsidRPr="004709A9">
        <w:rPr>
          <w:rFonts w:ascii="Arial" w:hAnsi="Arial"/>
        </w:rPr>
        <w:t xml:space="preserve"> faciais</w:t>
      </w:r>
      <w:r w:rsidR="009B5C23">
        <w:rPr>
          <w:rFonts w:ascii="Arial" w:hAnsi="Arial"/>
        </w:rPr>
        <w:t>,</w:t>
      </w:r>
      <w:r w:rsidR="006A0EA4">
        <w:rPr>
          <w:rFonts w:ascii="Arial" w:hAnsi="Arial"/>
        </w:rPr>
        <w:t xml:space="preserve"> o </w:t>
      </w:r>
      <w:r w:rsidR="009134F3" w:rsidRPr="004709A9">
        <w:rPr>
          <w:rFonts w:ascii="Arial" w:hAnsi="Arial"/>
        </w:rPr>
        <w:t>KDEF-dyn (Karolinska Directed Emotional Faces – dynamic version)</w:t>
      </w:r>
      <w:r w:rsidR="00D7371F">
        <w:rPr>
          <w:rFonts w:ascii="Arial" w:hAnsi="Arial"/>
        </w:rPr>
        <w:t>,</w:t>
      </w:r>
      <w:r w:rsidR="009134F3">
        <w:rPr>
          <w:rFonts w:ascii="Arial" w:hAnsi="Arial"/>
        </w:rPr>
        <w:t xml:space="preserve"> </w:t>
      </w:r>
      <w:r w:rsidR="009134F3" w:rsidRPr="004709A9">
        <w:rPr>
          <w:rFonts w:ascii="Arial" w:hAnsi="Arial"/>
        </w:rPr>
        <w:t>composto por 240 vídeos que retratam atores expressando seis emoçõ</w:t>
      </w:r>
      <w:r w:rsidR="00326DB9">
        <w:rPr>
          <w:rFonts w:ascii="Arial" w:hAnsi="Arial"/>
        </w:rPr>
        <w:t xml:space="preserve">es(alegria, tristeza, raiva, medo, nojo e </w:t>
      </w:r>
      <w:r w:rsidR="00326DB9">
        <w:rPr>
          <w:rFonts w:ascii="Arial" w:hAnsi="Arial"/>
        </w:rPr>
        <w:lastRenderedPageBreak/>
        <w:t xml:space="preserve">surpresa) </w:t>
      </w:r>
      <w:r w:rsidR="009134F3" w:rsidRPr="004709A9">
        <w:rPr>
          <w:rFonts w:ascii="Arial" w:hAnsi="Arial"/>
        </w:rPr>
        <w:t>de forma dinâmica, o que é fundamental para capturar as transições e nuances temporais das expressões faciais, demonstrando assim a evolução de um estado neutro para uma das emoções básica</w:t>
      </w:r>
      <w:r w:rsidR="00326DB9">
        <w:rPr>
          <w:rFonts w:ascii="Arial" w:hAnsi="Arial"/>
        </w:rPr>
        <w:t xml:space="preserve"> em vídeos curtos</w:t>
      </w:r>
      <w:r w:rsidR="00D454D4">
        <w:rPr>
          <w:rFonts w:ascii="Arial" w:hAnsi="Arial"/>
        </w:rPr>
        <w:t xml:space="preserve">, </w:t>
      </w:r>
      <w:r w:rsidR="00A1347E">
        <w:rPr>
          <w:rFonts w:ascii="Arial" w:hAnsi="Arial"/>
        </w:rPr>
        <w:t xml:space="preserve">com duração média de </w:t>
      </w:r>
      <w:r w:rsidR="00D454D4" w:rsidRPr="00D454D4">
        <w:rPr>
          <w:rFonts w:ascii="Arial" w:hAnsi="Arial"/>
        </w:rPr>
        <w:t>1,033</w:t>
      </w:r>
      <w:r w:rsidR="00A1347E">
        <w:rPr>
          <w:rFonts w:ascii="Arial" w:hAnsi="Arial"/>
        </w:rPr>
        <w:t>ms</w:t>
      </w:r>
      <w:r w:rsidR="00D454D4">
        <w:rPr>
          <w:rFonts w:ascii="Arial" w:hAnsi="Arial"/>
        </w:rPr>
        <w:t xml:space="preserve"> cada.</w:t>
      </w:r>
    </w:p>
    <w:p w14:paraId="5670EDD6" w14:textId="3EBC2982" w:rsidR="00576D2B" w:rsidRDefault="00F074C8" w:rsidP="00AC20A0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Cada um desses vídeos será dividido em 20 frames</w:t>
      </w:r>
      <w:r w:rsidR="0015144E">
        <w:rPr>
          <w:rFonts w:ascii="Arial" w:hAnsi="Arial"/>
        </w:rPr>
        <w:t>, que serão analisados individualmente, respeitando a sequência.</w:t>
      </w:r>
      <w:r w:rsidR="0048764E">
        <w:rPr>
          <w:rFonts w:ascii="Arial" w:hAnsi="Arial"/>
        </w:rPr>
        <w:t xml:space="preserve"> </w:t>
      </w:r>
      <w:r w:rsidR="0061358D">
        <w:rPr>
          <w:rFonts w:ascii="Arial" w:hAnsi="Arial"/>
        </w:rPr>
        <w:t>Des</w:t>
      </w:r>
      <w:r w:rsidR="0015144E">
        <w:rPr>
          <w:rFonts w:ascii="Arial" w:hAnsi="Arial"/>
        </w:rPr>
        <w:t>t</w:t>
      </w:r>
      <w:r w:rsidR="0061358D">
        <w:rPr>
          <w:rFonts w:ascii="Arial" w:hAnsi="Arial"/>
        </w:rPr>
        <w:t xml:space="preserve">a forma, </w:t>
      </w:r>
      <w:r w:rsidR="00CA4FAD">
        <w:rPr>
          <w:rFonts w:ascii="Arial" w:hAnsi="Arial"/>
        </w:rPr>
        <w:t xml:space="preserve">esses dados </w:t>
      </w:r>
      <w:r w:rsidR="0061358D" w:rsidRPr="009B5C23">
        <w:rPr>
          <w:rFonts w:ascii="Arial" w:hAnsi="Arial"/>
        </w:rPr>
        <w:t xml:space="preserve">serão úteis para gerar o conhecimento </w:t>
      </w:r>
      <w:r w:rsidR="001E204B">
        <w:rPr>
          <w:rFonts w:ascii="Arial" w:hAnsi="Arial"/>
        </w:rPr>
        <w:t xml:space="preserve">para </w:t>
      </w:r>
      <w:r w:rsidR="00676E7B">
        <w:rPr>
          <w:rFonts w:ascii="Arial" w:hAnsi="Arial"/>
        </w:rPr>
        <w:t xml:space="preserve">o classificador, </w:t>
      </w:r>
      <w:r w:rsidR="007E5EC2">
        <w:rPr>
          <w:rFonts w:ascii="Arial" w:hAnsi="Arial"/>
        </w:rPr>
        <w:t>que s</w:t>
      </w:r>
      <w:r w:rsidR="00D02506">
        <w:rPr>
          <w:rFonts w:ascii="Arial" w:hAnsi="Arial"/>
        </w:rPr>
        <w:t xml:space="preserve">erá </w:t>
      </w:r>
      <w:r w:rsidR="007E5EC2">
        <w:rPr>
          <w:rFonts w:ascii="Arial" w:hAnsi="Arial"/>
        </w:rPr>
        <w:t xml:space="preserve"> aplicado </w:t>
      </w:r>
      <w:r w:rsidR="00676E7B">
        <w:rPr>
          <w:rFonts w:ascii="Arial" w:hAnsi="Arial"/>
        </w:rPr>
        <w:t xml:space="preserve">posteriormente </w:t>
      </w:r>
      <w:r w:rsidR="007E5EC2">
        <w:rPr>
          <w:rFonts w:ascii="Arial" w:hAnsi="Arial"/>
        </w:rPr>
        <w:t>em vídeos gravados</w:t>
      </w:r>
      <w:r w:rsidR="00BD5A32">
        <w:rPr>
          <w:rFonts w:ascii="Arial" w:hAnsi="Arial"/>
        </w:rPr>
        <w:t xml:space="preserve"> de forma particular</w:t>
      </w:r>
      <w:r w:rsidR="007E5EC2">
        <w:rPr>
          <w:rFonts w:ascii="Arial" w:hAnsi="Arial"/>
        </w:rPr>
        <w:t xml:space="preserve"> </w:t>
      </w:r>
      <w:r w:rsidR="00676E7B">
        <w:rPr>
          <w:rFonts w:ascii="Arial" w:hAnsi="Arial"/>
        </w:rPr>
        <w:t>com o intuito de</w:t>
      </w:r>
      <w:r w:rsidR="007E5EC2">
        <w:rPr>
          <w:rFonts w:ascii="Arial" w:hAnsi="Arial"/>
        </w:rPr>
        <w:t xml:space="preserve"> testar o bom funcionamento do modelo proposto.</w:t>
      </w:r>
    </w:p>
    <w:p w14:paraId="5353CA0F" w14:textId="2063EEF1" w:rsidR="0025037B" w:rsidRDefault="0048764E" w:rsidP="00AC20A0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Esses novos</w:t>
      </w:r>
      <w:r w:rsidR="00CA4FAD">
        <w:rPr>
          <w:rFonts w:ascii="Arial" w:hAnsi="Arial"/>
        </w:rPr>
        <w:t xml:space="preserve"> vídeos </w:t>
      </w:r>
      <w:r w:rsidR="0025037B">
        <w:rPr>
          <w:rFonts w:ascii="Arial" w:hAnsi="Arial"/>
        </w:rPr>
        <w:t>também serão divididos em 20 frames, que serão enviados para a próxima etapa</w:t>
      </w:r>
      <w:r w:rsidR="00CA4FAD">
        <w:rPr>
          <w:rFonts w:ascii="Arial" w:hAnsi="Arial"/>
        </w:rPr>
        <w:t xml:space="preserve"> de forma sequencial</w:t>
      </w:r>
      <w:r w:rsidR="0025037B">
        <w:rPr>
          <w:rFonts w:ascii="Arial" w:hAnsi="Arial"/>
        </w:rPr>
        <w:t>.</w:t>
      </w:r>
    </w:p>
    <w:p w14:paraId="744932D1" w14:textId="5D610DF2" w:rsidR="00EF6D2C" w:rsidRPr="004709A9" w:rsidRDefault="00857D0A" w:rsidP="007E27C4">
      <w:pPr>
        <w:pStyle w:val="Ttulo2"/>
        <w:numPr>
          <w:ilvl w:val="1"/>
          <w:numId w:val="13"/>
        </w:numPr>
        <w:rPr>
          <w:rFonts w:ascii="Arial" w:hAnsi="Arial"/>
        </w:rPr>
      </w:pPr>
      <w:r>
        <w:rPr>
          <w:rFonts w:ascii="Arial" w:hAnsi="Arial"/>
        </w:rPr>
        <w:t xml:space="preserve"> </w:t>
      </w:r>
      <w:r w:rsidR="00597E9E" w:rsidRPr="004709A9">
        <w:rPr>
          <w:rFonts w:ascii="Arial" w:hAnsi="Arial"/>
        </w:rPr>
        <w:t xml:space="preserve">Pré-Processamento </w:t>
      </w:r>
      <w:r w:rsidR="007066BC" w:rsidRPr="004709A9">
        <w:rPr>
          <w:rFonts w:ascii="Arial" w:hAnsi="Arial"/>
        </w:rPr>
        <w:t>das Imagens</w:t>
      </w:r>
    </w:p>
    <w:p w14:paraId="2C437140" w14:textId="39108DEB" w:rsidR="00002AD1" w:rsidRDefault="00002AD1" w:rsidP="00002AD1">
      <w:pPr>
        <w:pStyle w:val="NormalWeb"/>
        <w:spacing w:line="360" w:lineRule="auto"/>
        <w:jc w:val="both"/>
        <w:rPr>
          <w:rFonts w:ascii="Arial" w:hAnsi="Arial"/>
        </w:rPr>
      </w:pPr>
      <w:r w:rsidRPr="00002AD1">
        <w:rPr>
          <w:rFonts w:ascii="Arial" w:hAnsi="Arial"/>
        </w:rPr>
        <w:t>No pré-processamento são aplicadas técnicas específicas para otimizar a qualidade e a eficiência do processamento dos frames de vídeo. Estas técnicas são fundamentais para garantir a precisão e o desempenho do sistema de reconhecimento facial</w:t>
      </w:r>
      <w:r>
        <w:rPr>
          <w:rFonts w:ascii="Arial" w:hAnsi="Arial"/>
        </w:rPr>
        <w:t>.</w:t>
      </w:r>
    </w:p>
    <w:p w14:paraId="2028EEE2" w14:textId="2AE6C5F5" w:rsidR="00857D0A" w:rsidRDefault="00002AD1" w:rsidP="00857D0A">
      <w:pPr>
        <w:pStyle w:val="NormalWeb"/>
        <w:spacing w:line="360" w:lineRule="auto"/>
        <w:jc w:val="both"/>
        <w:rPr>
          <w:rFonts w:ascii="Arial" w:hAnsi="Arial"/>
        </w:rPr>
      </w:pPr>
      <w:r w:rsidRPr="00002AD1">
        <w:rPr>
          <w:rFonts w:ascii="Arial" w:hAnsi="Arial"/>
        </w:rPr>
        <w:t xml:space="preserve">Os frames são redimensionados para um formato padronizado </w:t>
      </w:r>
      <w:r w:rsidR="00576D2B">
        <w:rPr>
          <w:rFonts w:ascii="Arial" w:hAnsi="Arial"/>
        </w:rPr>
        <w:t xml:space="preserve">de </w:t>
      </w:r>
      <w:r w:rsidRPr="00002AD1">
        <w:rPr>
          <w:rFonts w:ascii="Arial" w:hAnsi="Arial"/>
        </w:rPr>
        <w:t>48×48 pixels, garantindo consistência dimensional para o modelo e reduzindo significativamente a carga computacional.</w:t>
      </w:r>
    </w:p>
    <w:p w14:paraId="72198882" w14:textId="4C14C7EA" w:rsidR="00002AD1" w:rsidRDefault="00002AD1" w:rsidP="00857D0A">
      <w:pPr>
        <w:pStyle w:val="NormalWeb"/>
        <w:spacing w:line="360" w:lineRule="auto"/>
        <w:jc w:val="both"/>
        <w:rPr>
          <w:rFonts w:ascii="Arial" w:hAnsi="Arial"/>
        </w:rPr>
      </w:pPr>
      <w:r w:rsidRPr="00002AD1">
        <w:rPr>
          <w:rFonts w:ascii="Arial" w:hAnsi="Arial"/>
        </w:rPr>
        <w:t xml:space="preserve">A transformação de imagens coloridas (RGB) para escala de cinza reduz a dimensionalidade dos </w:t>
      </w:r>
      <w:r w:rsidR="00A24FC3">
        <w:rPr>
          <w:rFonts w:ascii="Arial" w:hAnsi="Arial"/>
        </w:rPr>
        <w:t>dados</w:t>
      </w:r>
      <w:r w:rsidRPr="00002AD1">
        <w:rPr>
          <w:rFonts w:ascii="Arial" w:hAnsi="Arial"/>
        </w:rPr>
        <w:t xml:space="preserve"> preservando as informações essenciais de </w:t>
      </w:r>
      <w:r w:rsidR="00A24FC3">
        <w:rPr>
          <w:rFonts w:ascii="Arial" w:hAnsi="Arial"/>
        </w:rPr>
        <w:t>iluminação</w:t>
      </w:r>
      <w:r w:rsidRPr="00002AD1">
        <w:rPr>
          <w:rFonts w:ascii="Arial" w:hAnsi="Arial"/>
        </w:rPr>
        <w:t xml:space="preserve"> que são críticas para a detecção de características faciais</w:t>
      </w:r>
      <w:r w:rsidR="00A24FC3">
        <w:rPr>
          <w:rFonts w:ascii="Arial" w:hAnsi="Arial"/>
        </w:rPr>
        <w:t>.</w:t>
      </w:r>
      <w:r w:rsidRPr="00002AD1">
        <w:rPr>
          <w:rFonts w:ascii="Arial" w:hAnsi="Arial"/>
        </w:rPr>
        <w:t xml:space="preserve"> </w:t>
      </w:r>
    </w:p>
    <w:p w14:paraId="32D0BA01" w14:textId="08354251" w:rsidR="00AA0A34" w:rsidRPr="00002AD1" w:rsidRDefault="00AA0A34" w:rsidP="00857D0A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Além disso, é necessário utilizar algoritmos para identificar a região de interesse, um desses algoritmos é o Haar Cascade</w:t>
      </w:r>
      <w:r w:rsidR="00A24FC3">
        <w:rPr>
          <w:rFonts w:ascii="Arial" w:hAnsi="Arial"/>
        </w:rPr>
        <w:t xml:space="preserve">. </w:t>
      </w:r>
    </w:p>
    <w:p w14:paraId="324432D2" w14:textId="5C308C5F" w:rsidR="00176CFB" w:rsidRDefault="0075493E" w:rsidP="009B6116">
      <w:pPr>
        <w:pStyle w:val="NormalWeb"/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/>
        </w:rPr>
        <w:t>3.2.1. Haar Cascade</w:t>
      </w:r>
    </w:p>
    <w:p w14:paraId="744F3E85" w14:textId="474D0936" w:rsidR="0094568E" w:rsidRDefault="0075493E" w:rsidP="009B6116">
      <w:pPr>
        <w:pStyle w:val="NormalWeb"/>
        <w:spacing w:line="360" w:lineRule="auto"/>
        <w:ind w:left="1440"/>
        <w:jc w:val="both"/>
        <w:rPr>
          <w:rFonts w:ascii="Arial" w:hAnsi="Arial"/>
        </w:rPr>
      </w:pPr>
      <w:r w:rsidRPr="00CD1325">
        <w:rPr>
          <w:rFonts w:ascii="Arial" w:hAnsi="Arial"/>
        </w:rPr>
        <w:t>O Haar Cascade é um método que visa detectar objetos ou regiões de interesse, através do aprendizado de máquina</w:t>
      </w:r>
      <w:r w:rsidR="00212ACA">
        <w:rPr>
          <w:rFonts w:ascii="Arial" w:hAnsi="Arial"/>
        </w:rPr>
        <w:t xml:space="preserve"> </w:t>
      </w:r>
      <w:r w:rsidRPr="00CD1325">
        <w:rPr>
          <w:rFonts w:ascii="Arial" w:hAnsi="Arial"/>
        </w:rPr>
        <w:t>(Viola;Jones, 2001).</w:t>
      </w:r>
      <w:r w:rsidR="006054C5">
        <w:rPr>
          <w:rFonts w:ascii="Arial" w:hAnsi="Arial"/>
        </w:rPr>
        <w:t xml:space="preserve"> </w:t>
      </w:r>
      <w:r w:rsidR="006054C5">
        <w:rPr>
          <w:rFonts w:ascii="Arial" w:hAnsi="Arial"/>
        </w:rPr>
        <w:lastRenderedPageBreak/>
        <w:t>Assim, o</w:t>
      </w:r>
      <w:r w:rsidR="0094568E">
        <w:rPr>
          <w:rFonts w:ascii="Arial" w:hAnsi="Arial"/>
        </w:rPr>
        <w:t xml:space="preserve"> algoritmo</w:t>
      </w:r>
      <w:r w:rsidR="00CD1325" w:rsidRPr="00CD1325">
        <w:rPr>
          <w:rFonts w:ascii="Arial" w:hAnsi="Arial"/>
        </w:rPr>
        <w:t xml:space="preserve"> é treinado a partir de imagens que contém o objeto a ser identificado e também com imagens que não possuem o objeto.</w:t>
      </w:r>
    </w:p>
    <w:p w14:paraId="69CFC115" w14:textId="73ED5E80" w:rsidR="00CD1325" w:rsidRPr="00CD1325" w:rsidRDefault="00CD1325" w:rsidP="009B6116">
      <w:pPr>
        <w:pStyle w:val="NormalWeb"/>
        <w:spacing w:line="360" w:lineRule="auto"/>
        <w:ind w:left="1440"/>
        <w:jc w:val="both"/>
        <w:rPr>
          <w:rFonts w:ascii="Arial" w:hAnsi="Arial"/>
        </w:rPr>
      </w:pPr>
      <w:r w:rsidRPr="00CD1325">
        <w:rPr>
          <w:rFonts w:ascii="Arial" w:hAnsi="Arial"/>
        </w:rPr>
        <w:t>O seu funcionamento consiste em 3 fases:</w:t>
      </w:r>
    </w:p>
    <w:p w14:paraId="622F3425" w14:textId="77777777" w:rsidR="00CD1325" w:rsidRPr="00CD1325" w:rsidRDefault="00CD1325" w:rsidP="009B6116">
      <w:pPr>
        <w:pStyle w:val="NormalWeb"/>
        <w:numPr>
          <w:ilvl w:val="0"/>
          <w:numId w:val="10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Arial" w:hAnsi="Arial"/>
          <w:u w:val="single"/>
        </w:rPr>
      </w:pPr>
      <w:r w:rsidRPr="00CD1325">
        <w:rPr>
          <w:rFonts w:ascii="Arial" w:hAnsi="Arial"/>
          <w:u w:val="single"/>
        </w:rPr>
        <w:t>Características Haar:</w:t>
      </w:r>
    </w:p>
    <w:p w14:paraId="47F05066" w14:textId="0ADD1AC8" w:rsidR="00CD1325" w:rsidRDefault="00CD132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>São realizados cálculos em regiões retangulares adjacentes em um local específico da imagem, visando buscar uma mudança de intensidade.</w:t>
      </w:r>
      <w:r w:rsidR="007E3223">
        <w:rPr>
          <w:rFonts w:ascii="Arial" w:hAnsi="Arial"/>
        </w:rPr>
        <w:t xml:space="preserve"> </w:t>
      </w:r>
      <w:r w:rsidRPr="00CD1325">
        <w:rPr>
          <w:rFonts w:ascii="Arial" w:hAnsi="Arial"/>
        </w:rPr>
        <w:t>Dessa forma, as características de haar são calculadas através da diferença da soma de pixel sob o retângulo branco e sob o retângulo preto(Ballsteros et al. 2024)</w:t>
      </w:r>
      <w:r w:rsidR="00903773">
        <w:rPr>
          <w:rFonts w:ascii="Arial" w:hAnsi="Arial"/>
        </w:rPr>
        <w:t>.</w:t>
      </w:r>
    </w:p>
    <w:p w14:paraId="63BA33E7" w14:textId="72C814F9" w:rsidR="00622915" w:rsidRPr="00622915" w:rsidRDefault="00622915" w:rsidP="009B6116">
      <w:pPr>
        <w:pStyle w:val="NormalWeb"/>
        <w:spacing w:line="360" w:lineRule="auto"/>
        <w:ind w:left="1080"/>
        <w:jc w:val="center"/>
        <w:rPr>
          <w:rFonts w:ascii="Cambria Math" w:hAnsi="Cambria Math"/>
          <w:i/>
        </w:rPr>
      </w:pPr>
      <w:r w:rsidRPr="00622915">
        <w:rPr>
          <w:rFonts w:ascii="Cambria Math" w:hAnsi="Cambria Math"/>
          <w:i/>
        </w:rPr>
        <w:t>Valor da característica = Σ(pixels na região branca) - Σ(pixels na região preta)</w:t>
      </w:r>
    </w:p>
    <w:p w14:paraId="541D414F" w14:textId="13BADE6A" w:rsidR="00622915" w:rsidRPr="00CD1325" w:rsidRDefault="005E6AF4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5E6AF4">
        <w:rPr>
          <w:rFonts w:ascii="Arial" w:hAnsi="Arial"/>
        </w:rPr>
        <w:t>Estas características são particularmente eficazes para detectar bordas, linhas e estruturas centro-circundantes que são comuns em faces humanas (Lienhart &amp; Maydt, 2002). A</w:t>
      </w:r>
      <w:r w:rsidR="00D32927">
        <w:rPr>
          <w:rFonts w:ascii="Arial" w:hAnsi="Arial"/>
        </w:rPr>
        <w:t xml:space="preserve"> F</w:t>
      </w:r>
      <w:r w:rsidRPr="005E6AF4">
        <w:rPr>
          <w:rFonts w:ascii="Arial" w:hAnsi="Arial"/>
        </w:rPr>
        <w:t>igura</w:t>
      </w:r>
      <w:r w:rsidR="0048764E">
        <w:rPr>
          <w:rFonts w:ascii="Arial" w:hAnsi="Arial"/>
        </w:rPr>
        <w:t xml:space="preserve"> 15 </w:t>
      </w:r>
      <w:r w:rsidRPr="005E6AF4">
        <w:rPr>
          <w:rFonts w:ascii="Arial" w:hAnsi="Arial"/>
        </w:rPr>
        <w:t>ilustra os principais tipos de características Haar</w:t>
      </w:r>
      <w:r w:rsidR="00D32927">
        <w:rPr>
          <w:rFonts w:ascii="Arial" w:hAnsi="Arial"/>
        </w:rPr>
        <w:t xml:space="preserve">. </w:t>
      </w:r>
    </w:p>
    <w:p w14:paraId="111BEFB2" w14:textId="77777777" w:rsidR="00CD1325" w:rsidRDefault="00CD1325" w:rsidP="009B6116">
      <w:pPr>
        <w:pStyle w:val="NormalWeb"/>
        <w:keepNext/>
        <w:spacing w:line="360" w:lineRule="auto"/>
        <w:ind w:left="1080"/>
        <w:jc w:val="center"/>
      </w:pPr>
      <w:r w:rsidRPr="00CD1325">
        <w:rPr>
          <w:rFonts w:ascii="Arial" w:hAnsi="Arial"/>
          <w:noProof/>
        </w:rPr>
        <w:drawing>
          <wp:inline distT="0" distB="0" distL="0" distR="0" wp14:anchorId="77B68768" wp14:editId="3F9F884B">
            <wp:extent cx="2027104" cy="1766307"/>
            <wp:effectExtent l="0" t="0" r="0" b="5715"/>
            <wp:docPr id="158422822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309" cy="177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FCDD" w14:textId="369668A8" w:rsidR="00CD1325" w:rsidRPr="0048764E" w:rsidRDefault="00CD1325" w:rsidP="009B6116">
      <w:pPr>
        <w:pStyle w:val="Legenda"/>
        <w:ind w:left="1080"/>
        <w:jc w:val="center"/>
        <w:rPr>
          <w:sz w:val="22"/>
          <w:szCs w:val="22"/>
        </w:rPr>
      </w:pPr>
      <w:r w:rsidRPr="0048764E">
        <w:rPr>
          <w:sz w:val="22"/>
          <w:szCs w:val="22"/>
        </w:rPr>
        <w:t>Figur</w:t>
      </w:r>
      <w:r w:rsidR="0048764E" w:rsidRPr="0048764E">
        <w:rPr>
          <w:sz w:val="22"/>
          <w:szCs w:val="22"/>
        </w:rPr>
        <w:t xml:space="preserve">a </w:t>
      </w:r>
      <w:r w:rsidR="00D32927" w:rsidRPr="0048764E">
        <w:rPr>
          <w:sz w:val="22"/>
          <w:szCs w:val="22"/>
        </w:rPr>
        <w:t>1</w:t>
      </w:r>
      <w:r w:rsidR="0048764E" w:rsidRPr="0048764E">
        <w:rPr>
          <w:sz w:val="22"/>
          <w:szCs w:val="22"/>
        </w:rPr>
        <w:t>5</w:t>
      </w:r>
      <w:r w:rsidRPr="0048764E">
        <w:rPr>
          <w:sz w:val="22"/>
          <w:szCs w:val="22"/>
        </w:rPr>
        <w:t>: Tipos de características de Haar</w:t>
      </w:r>
    </w:p>
    <w:p w14:paraId="0BAC068A" w14:textId="61E87540" w:rsidR="00CD1325" w:rsidRDefault="00CD1325" w:rsidP="009B6116">
      <w:pPr>
        <w:pStyle w:val="Legenda"/>
        <w:ind w:left="1080"/>
        <w:jc w:val="center"/>
        <w:rPr>
          <w:rFonts w:ascii="Arial" w:eastAsia="Times New Roman" w:hAnsi="Arial" w:cs="Times New Roman"/>
          <w:szCs w:val="24"/>
        </w:rPr>
      </w:pPr>
      <w:r w:rsidRPr="0048764E">
        <w:rPr>
          <w:sz w:val="22"/>
          <w:szCs w:val="22"/>
        </w:rPr>
        <w:t xml:space="preserve">Fonte: </w:t>
      </w:r>
      <w:r w:rsidRPr="0048764E">
        <w:rPr>
          <w:rFonts w:ascii="Arial" w:eastAsia="Times New Roman" w:hAnsi="Arial" w:cs="Times New Roman"/>
          <w:sz w:val="22"/>
          <w:szCs w:val="32"/>
        </w:rPr>
        <w:t>ResearchGate.</w:t>
      </w:r>
      <w:r w:rsidRPr="00CD1325">
        <w:rPr>
          <w:rFonts w:ascii="Arial" w:eastAsia="Times New Roman" w:hAnsi="Arial" w:cs="Times New Roman"/>
          <w:szCs w:val="24"/>
        </w:rPr>
        <w:br/>
      </w:r>
    </w:p>
    <w:p w14:paraId="23FD7F9F" w14:textId="559B5F67" w:rsidR="005E6AF4" w:rsidRPr="00CD1325" w:rsidRDefault="005B673F" w:rsidP="009B6116">
      <w:pPr>
        <w:ind w:left="1080"/>
        <w:rPr>
          <w:rFonts w:ascii="Arial" w:hAnsi="Arial"/>
        </w:rPr>
      </w:pPr>
      <w:r>
        <w:rPr>
          <w:rFonts w:ascii="Arial" w:hAnsi="Arial"/>
        </w:rPr>
        <w:t>Capturando assim características essenciais para a detecção da região de interesse</w:t>
      </w:r>
      <w:r w:rsidRPr="005B673F">
        <w:rPr>
          <w:rFonts w:ascii="Arial" w:hAnsi="Arial"/>
        </w:rPr>
        <w:t xml:space="preserve">, </w:t>
      </w:r>
      <w:r w:rsidR="006054C5">
        <w:rPr>
          <w:rFonts w:ascii="Arial" w:hAnsi="Arial"/>
        </w:rPr>
        <w:t>visto que</w:t>
      </w:r>
      <w:r w:rsidRPr="005B673F">
        <w:rPr>
          <w:rFonts w:ascii="Arial" w:hAnsi="Arial"/>
        </w:rPr>
        <w:t xml:space="preserve"> a região dos olhos geralmente</w:t>
      </w:r>
      <w:r w:rsidR="006054C5">
        <w:rPr>
          <w:rFonts w:ascii="Arial" w:hAnsi="Arial"/>
        </w:rPr>
        <w:t xml:space="preserve"> é</w:t>
      </w:r>
      <w:r w:rsidRPr="005B673F">
        <w:rPr>
          <w:rFonts w:ascii="Arial" w:hAnsi="Arial"/>
        </w:rPr>
        <w:t xml:space="preserve"> mais escura que as </w:t>
      </w:r>
      <w:r w:rsidRPr="005B673F">
        <w:rPr>
          <w:rFonts w:ascii="Arial" w:hAnsi="Arial"/>
        </w:rPr>
        <w:lastRenderedPageBreak/>
        <w:t xml:space="preserve">bochechas, ou a ponte nasal </w:t>
      </w:r>
      <w:r w:rsidR="006054C5">
        <w:rPr>
          <w:rFonts w:ascii="Arial" w:hAnsi="Arial"/>
        </w:rPr>
        <w:t xml:space="preserve">é mais </w:t>
      </w:r>
      <w:r w:rsidRPr="005B673F">
        <w:rPr>
          <w:rFonts w:ascii="Arial" w:hAnsi="Arial"/>
        </w:rPr>
        <w:t>clara que os olhos adjacentes (Ballesteros et al., 2024).</w:t>
      </w:r>
    </w:p>
    <w:p w14:paraId="618380EC" w14:textId="77777777" w:rsidR="00CD1325" w:rsidRPr="00CD1325" w:rsidRDefault="00CD1325" w:rsidP="009B6116">
      <w:pPr>
        <w:pStyle w:val="NormalWeb"/>
        <w:numPr>
          <w:ilvl w:val="0"/>
          <w:numId w:val="11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Arial" w:hAnsi="Arial"/>
          <w:u w:val="single"/>
        </w:rPr>
      </w:pPr>
      <w:r w:rsidRPr="00CD1325">
        <w:rPr>
          <w:rFonts w:ascii="Arial" w:hAnsi="Arial"/>
          <w:u w:val="single"/>
        </w:rPr>
        <w:t>Imagem Integral:</w:t>
      </w:r>
    </w:p>
    <w:p w14:paraId="4AA167CA" w14:textId="4803C3D9" w:rsidR="00CD1325" w:rsidRPr="00CD1325" w:rsidRDefault="00CD132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>O processo de calcular cada retângulo pode ser longo, assim utiliza-se uma imagem intermediária para diminuir o tempo de processamento.</w:t>
      </w:r>
      <w:r w:rsidR="00903773">
        <w:rPr>
          <w:rFonts w:ascii="Arial" w:hAnsi="Arial"/>
        </w:rPr>
        <w:t xml:space="preserve"> </w:t>
      </w:r>
      <w:r w:rsidRPr="00CD1325">
        <w:rPr>
          <w:rFonts w:ascii="Arial" w:hAnsi="Arial"/>
        </w:rPr>
        <w:t>Essa imagem intermediária é na verdade a imagem integral</w:t>
      </w:r>
      <w:r w:rsidR="003E37A5">
        <w:rPr>
          <w:rFonts w:ascii="Arial" w:hAnsi="Arial"/>
        </w:rPr>
        <w:t xml:space="preserve">, dividida normalmente como na Figura </w:t>
      </w:r>
      <w:r w:rsidR="0048764E">
        <w:rPr>
          <w:rFonts w:ascii="Arial" w:hAnsi="Arial"/>
        </w:rPr>
        <w:t>16</w:t>
      </w:r>
      <w:r w:rsidRPr="00CD1325">
        <w:rPr>
          <w:rFonts w:ascii="Arial" w:hAnsi="Arial"/>
        </w:rPr>
        <w:t xml:space="preserve"> (Ballsteros et al. 2024).</w:t>
      </w:r>
    </w:p>
    <w:p w14:paraId="36724B03" w14:textId="77777777" w:rsidR="007B02E4" w:rsidRDefault="00CD1325" w:rsidP="009B6116">
      <w:pPr>
        <w:pStyle w:val="NormalWeb"/>
        <w:keepNext/>
        <w:spacing w:line="360" w:lineRule="auto"/>
        <w:ind w:left="1080"/>
      </w:pPr>
      <w:r w:rsidRPr="00CD1325">
        <w:rPr>
          <w:rFonts w:ascii="Arial" w:hAnsi="Arial"/>
          <w:noProof/>
        </w:rPr>
        <w:drawing>
          <wp:inline distT="0" distB="0" distL="0" distR="0" wp14:anchorId="3075A5B5" wp14:editId="7A50C89D">
            <wp:extent cx="5733415" cy="2842352"/>
            <wp:effectExtent l="0" t="0" r="635" b="0"/>
            <wp:docPr id="15977797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61"/>
                    <a:stretch/>
                  </pic:blipFill>
                  <pic:spPr bwMode="auto">
                    <a:xfrm>
                      <a:off x="0" y="0"/>
                      <a:ext cx="5733415" cy="284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3219E" w14:textId="1C7E9131" w:rsidR="007B02E4" w:rsidRPr="0048764E" w:rsidRDefault="007B02E4" w:rsidP="009B6116">
      <w:pPr>
        <w:pStyle w:val="Legenda"/>
        <w:ind w:left="1080"/>
        <w:jc w:val="center"/>
        <w:rPr>
          <w:sz w:val="22"/>
          <w:szCs w:val="22"/>
        </w:rPr>
      </w:pPr>
      <w:r w:rsidRPr="0048764E">
        <w:rPr>
          <w:sz w:val="22"/>
          <w:szCs w:val="22"/>
        </w:rPr>
        <w:t>Figur</w:t>
      </w:r>
      <w:r w:rsidR="0048764E" w:rsidRPr="0048764E">
        <w:rPr>
          <w:sz w:val="22"/>
          <w:szCs w:val="22"/>
        </w:rPr>
        <w:t>a</w:t>
      </w:r>
      <w:r w:rsidRPr="0048764E">
        <w:rPr>
          <w:sz w:val="22"/>
          <w:szCs w:val="22"/>
        </w:rPr>
        <w:t xml:space="preserve"> </w:t>
      </w:r>
      <w:r w:rsidR="0048764E" w:rsidRPr="0048764E">
        <w:rPr>
          <w:sz w:val="22"/>
          <w:szCs w:val="22"/>
        </w:rPr>
        <w:t>16</w:t>
      </w:r>
      <w:r w:rsidRPr="0048764E">
        <w:rPr>
          <w:sz w:val="22"/>
          <w:szCs w:val="22"/>
        </w:rPr>
        <w:t>: Integral da imagem</w:t>
      </w:r>
    </w:p>
    <w:p w14:paraId="499C98F1" w14:textId="02AD82E5" w:rsidR="00CD1325" w:rsidRPr="0048764E" w:rsidRDefault="007B02E4" w:rsidP="009B6116">
      <w:pPr>
        <w:pStyle w:val="Legenda"/>
        <w:ind w:left="1080"/>
        <w:jc w:val="center"/>
        <w:rPr>
          <w:rFonts w:ascii="Arial" w:eastAsia="Times New Roman" w:hAnsi="Arial" w:cs="Times New Roman"/>
          <w:sz w:val="22"/>
          <w:szCs w:val="32"/>
        </w:rPr>
      </w:pPr>
      <w:r w:rsidRPr="0048764E">
        <w:rPr>
          <w:sz w:val="22"/>
          <w:szCs w:val="22"/>
        </w:rPr>
        <w:t>Fonte: (Viola;Jones, 2001)</w:t>
      </w:r>
    </w:p>
    <w:p w14:paraId="244A9FCD" w14:textId="4D7684B9" w:rsidR="001D2973" w:rsidRPr="00CD1325" w:rsidRDefault="001D2973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>Dessa forma, a imagem integral na posição (x,y) é a soma dos pixels acima e à esquerda de (x,y)</w:t>
      </w:r>
      <w:r w:rsidR="00257443">
        <w:rPr>
          <w:rFonts w:ascii="Arial" w:hAnsi="Arial"/>
        </w:rPr>
        <w:t>, como podemos ver na Equação (1)</w:t>
      </w:r>
      <w:r w:rsidRPr="00CD1325">
        <w:rPr>
          <w:rFonts w:ascii="Arial" w:hAnsi="Arial"/>
        </w:rPr>
        <w:t>:</w:t>
      </w:r>
    </w:p>
    <w:p w14:paraId="5DE1329E" w14:textId="7CFE0CA7" w:rsidR="001D2973" w:rsidRPr="00903773" w:rsidRDefault="001D2973" w:rsidP="00257443">
      <w:pPr>
        <w:pStyle w:val="NormalWeb"/>
        <w:spacing w:line="360" w:lineRule="auto"/>
        <w:ind w:left="1080"/>
        <w:jc w:val="center"/>
        <w:rPr>
          <w:rFonts w:ascii="Arial" w:hAnsi="Arial"/>
        </w:rPr>
      </w:pPr>
      <m:oMath>
        <m:r>
          <w:rPr>
            <w:rFonts w:ascii="Cambria Math" w:hAnsi="Cambria Math"/>
          </w:rPr>
          <m:t>ii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 xml:space="preserve">, </m:t>
            </m:r>
          </m:e>
        </m:nary>
      </m:oMath>
      <w:r w:rsidR="00257443">
        <w:rPr>
          <w:rFonts w:ascii="Arial" w:hAnsi="Arial"/>
        </w:rPr>
        <w:t xml:space="preserve"> (1)</w:t>
      </w:r>
    </w:p>
    <w:p w14:paraId="235FCB9D" w14:textId="77777777" w:rsidR="001D2973" w:rsidRPr="00CD1325" w:rsidRDefault="00000000" w:rsidP="009B6116">
      <w:pPr>
        <w:pStyle w:val="NormalWeb"/>
        <w:spacing w:line="360" w:lineRule="auto"/>
        <w:ind w:left="1080"/>
        <w:rPr>
          <w:rFonts w:ascii="Cambria Math" w:hAnsi="Cambria Math"/>
          <w:oMath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≤x,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≤y</m:t>
          </m:r>
        </m:oMath>
      </m:oMathPara>
    </w:p>
    <w:p w14:paraId="1F897E9B" w14:textId="77777777" w:rsidR="00B70F6E" w:rsidRDefault="001D2973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>
        <w:rPr>
          <w:rFonts w:ascii="Arial" w:hAnsi="Arial"/>
        </w:rPr>
        <w:t>Onde</w:t>
      </w:r>
      <w:r w:rsidR="00B70F6E">
        <w:rPr>
          <w:rFonts w:ascii="Arial" w:hAnsi="Arial"/>
        </w:rPr>
        <w:t>:</w:t>
      </w:r>
    </w:p>
    <w:p w14:paraId="1F5FE216" w14:textId="6149036B" w:rsidR="00B70F6E" w:rsidRDefault="001D2973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>
        <w:rPr>
          <w:rFonts w:ascii="Arial" w:hAnsi="Arial"/>
        </w:rPr>
        <w:t xml:space="preserve"> </w:t>
      </w:r>
      <m:oMath>
        <m:r>
          <w:rPr>
            <w:rFonts w:ascii="Cambria Math" w:hAnsi="Cambria Math"/>
          </w:rPr>
          <m:t>ii(x,y)</m:t>
        </m:r>
      </m:oMath>
      <w:r>
        <w:rPr>
          <w:rFonts w:ascii="Arial" w:hAnsi="Arial"/>
        </w:rPr>
        <w:t xml:space="preserve"> é a integral da coordenada</w:t>
      </w:r>
      <w:r w:rsidR="00B70F6E">
        <w:rPr>
          <w:rFonts w:ascii="Arial" w:hAnsi="Arial"/>
        </w:rPr>
        <w:t>,</w:t>
      </w:r>
    </w:p>
    <w:p w14:paraId="66912F63" w14:textId="2D0F3E6D" w:rsidR="001D2973" w:rsidRDefault="001D2973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m:oMath>
        <m:r>
          <w:rPr>
            <w:rFonts w:ascii="Cambria Math" w:hAnsi="Cambria Math"/>
          </w:rPr>
          <w:lastRenderedPageBreak/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>
        <w:rPr>
          <w:rFonts w:ascii="Arial" w:hAnsi="Arial"/>
        </w:rPr>
        <w:t xml:space="preserve"> é imagem original</w:t>
      </w:r>
      <w:r w:rsidR="00B70F6E">
        <w:rPr>
          <w:rFonts w:ascii="Arial" w:hAnsi="Arial"/>
        </w:rPr>
        <w:t>.</w:t>
      </w:r>
    </w:p>
    <w:p w14:paraId="17C60D92" w14:textId="487AABBE" w:rsidR="00AF3B03" w:rsidRDefault="00CD132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 xml:space="preserve">Reduzindo </w:t>
      </w:r>
      <w:r w:rsidR="003E37A5">
        <w:rPr>
          <w:rFonts w:ascii="Arial" w:hAnsi="Arial"/>
        </w:rPr>
        <w:t xml:space="preserve">assim </w:t>
      </w:r>
      <w:r w:rsidRPr="00CD1325">
        <w:rPr>
          <w:rFonts w:ascii="Arial" w:hAnsi="Arial"/>
        </w:rPr>
        <w:t>o grau de complexidade ao lidar com as imagens</w:t>
      </w:r>
      <w:r w:rsidR="007E27C4">
        <w:rPr>
          <w:rFonts w:ascii="Arial" w:hAnsi="Arial"/>
        </w:rPr>
        <w:t xml:space="preserve">, </w:t>
      </w:r>
      <w:r w:rsidR="006054C5">
        <w:rPr>
          <w:rFonts w:ascii="Arial" w:hAnsi="Arial"/>
        </w:rPr>
        <w:t>calculando</w:t>
      </w:r>
      <w:r w:rsidR="007E27C4" w:rsidRPr="007E27C4">
        <w:rPr>
          <w:rFonts w:ascii="Arial" w:hAnsi="Arial"/>
        </w:rPr>
        <w:t xml:space="preserve"> a soma dos pixels em qualquer região retangular usando apenas quatro referências na imagem integra</w:t>
      </w:r>
      <w:r w:rsidR="007E27C4">
        <w:rPr>
          <w:rFonts w:ascii="Arial" w:hAnsi="Arial"/>
        </w:rPr>
        <w:t>l.</w:t>
      </w:r>
    </w:p>
    <w:p w14:paraId="28DABDBC" w14:textId="77777777" w:rsidR="003E37A5" w:rsidRDefault="003E37A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</w:p>
    <w:p w14:paraId="22083BB4" w14:textId="77777777" w:rsidR="003E37A5" w:rsidRPr="00CD1325" w:rsidRDefault="003E37A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</w:p>
    <w:p w14:paraId="62BD820B" w14:textId="089DE1F4" w:rsidR="00CD1325" w:rsidRPr="00CD1325" w:rsidRDefault="00CD1325" w:rsidP="009B6116">
      <w:pPr>
        <w:pStyle w:val="NormalWeb"/>
        <w:numPr>
          <w:ilvl w:val="0"/>
          <w:numId w:val="12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Arial" w:hAnsi="Arial"/>
          <w:u w:val="single"/>
        </w:rPr>
      </w:pPr>
      <w:r w:rsidRPr="00CD1325">
        <w:rPr>
          <w:rFonts w:ascii="Arial" w:hAnsi="Arial"/>
          <w:u w:val="single"/>
        </w:rPr>
        <w:t>Treinamento Adaboost</w:t>
      </w:r>
      <w:r w:rsidR="00DE7A13">
        <w:rPr>
          <w:rFonts w:ascii="Arial" w:hAnsi="Arial"/>
          <w:u w:val="single"/>
        </w:rPr>
        <w:t>:</w:t>
      </w:r>
    </w:p>
    <w:p w14:paraId="08CA41F9" w14:textId="4A8376AD" w:rsidR="00CD1325" w:rsidRPr="00CD1325" w:rsidRDefault="00CD132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 xml:space="preserve">No treinamento Adaboost, apenas os melhores recursos </w:t>
      </w:r>
      <w:r w:rsidR="006054C5">
        <w:rPr>
          <w:rFonts w:ascii="Arial" w:hAnsi="Arial"/>
        </w:rPr>
        <w:t xml:space="preserve">obtidos </w:t>
      </w:r>
      <w:r w:rsidRPr="00CD1325">
        <w:rPr>
          <w:rFonts w:ascii="Arial" w:hAnsi="Arial"/>
        </w:rPr>
        <w:t xml:space="preserve">são escolhidos e direcionados para diversos classificadores </w:t>
      </w:r>
      <w:r w:rsidR="006054C5">
        <w:rPr>
          <w:rFonts w:ascii="Arial" w:hAnsi="Arial"/>
        </w:rPr>
        <w:t>que são</w:t>
      </w:r>
      <w:r w:rsidRPr="00CD1325">
        <w:rPr>
          <w:rFonts w:ascii="Arial" w:hAnsi="Arial"/>
        </w:rPr>
        <w:t xml:space="preserve"> </w:t>
      </w:r>
      <w:r w:rsidR="006054C5">
        <w:rPr>
          <w:rFonts w:ascii="Arial" w:hAnsi="Arial"/>
        </w:rPr>
        <w:t>treinados</w:t>
      </w:r>
      <w:r w:rsidRPr="00CD1325">
        <w:rPr>
          <w:rFonts w:ascii="Arial" w:hAnsi="Arial"/>
        </w:rPr>
        <w:t xml:space="preserve"> separadamente, focando assim em corrigir os erros do classificador anterior</w:t>
      </w:r>
      <w:r w:rsidR="006054C5">
        <w:rPr>
          <w:rFonts w:ascii="Arial" w:hAnsi="Arial"/>
        </w:rPr>
        <w:t xml:space="preserve"> </w:t>
      </w:r>
      <w:r w:rsidRPr="00CD1325">
        <w:rPr>
          <w:rFonts w:ascii="Arial" w:hAnsi="Arial"/>
        </w:rPr>
        <w:t>(Ballsteros et al. 2024)</w:t>
      </w:r>
      <w:r w:rsidR="006054C5">
        <w:rPr>
          <w:rFonts w:ascii="Arial" w:hAnsi="Arial"/>
        </w:rPr>
        <w:t>.</w:t>
      </w:r>
    </w:p>
    <w:p w14:paraId="525197DE" w14:textId="72E25619" w:rsidR="00CD1325" w:rsidRPr="00CD1325" w:rsidRDefault="00CD132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>A cada iteração, o algoritmo escolhe o classificador e as características com menor taxa de erro. Quando um classificador identifica uma região da imagem, essa região é passada para o próximo, e um novo classificador, focado em outra característica, é escolhido. Cada classificador se concentra em uma única característica, e o processo se repete a cada iteração, criando assim um classificador final mais forte</w:t>
      </w:r>
      <w:r w:rsidR="006054C5">
        <w:rPr>
          <w:rFonts w:ascii="Arial" w:hAnsi="Arial"/>
        </w:rPr>
        <w:t xml:space="preserve">, como podemos ver na Figura </w:t>
      </w:r>
      <w:r w:rsidR="0048764E">
        <w:rPr>
          <w:rFonts w:ascii="Arial" w:hAnsi="Arial"/>
        </w:rPr>
        <w:t>17</w:t>
      </w:r>
      <w:r w:rsidR="006054C5">
        <w:rPr>
          <w:rFonts w:ascii="Arial" w:hAnsi="Arial"/>
        </w:rPr>
        <w:t>.</w:t>
      </w:r>
    </w:p>
    <w:p w14:paraId="0B1B7C8C" w14:textId="77777777" w:rsidR="0048764E" w:rsidRDefault="00CD1325" w:rsidP="0048764E">
      <w:pPr>
        <w:pStyle w:val="NormalWeb"/>
        <w:keepNext/>
        <w:spacing w:line="360" w:lineRule="auto"/>
        <w:ind w:left="1080"/>
        <w:jc w:val="center"/>
      </w:pPr>
      <w:r w:rsidRPr="00CD1325">
        <w:rPr>
          <w:rFonts w:ascii="Arial" w:hAnsi="Arial"/>
          <w:noProof/>
        </w:rPr>
        <w:lastRenderedPageBreak/>
        <w:drawing>
          <wp:inline distT="0" distB="0" distL="0" distR="0" wp14:anchorId="2C62CD39" wp14:editId="08894996">
            <wp:extent cx="4295775" cy="2419350"/>
            <wp:effectExtent l="0" t="0" r="9525" b="0"/>
            <wp:docPr id="3897416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F226" w14:textId="426F2886" w:rsidR="00CD1325" w:rsidRPr="0048764E" w:rsidRDefault="0048764E" w:rsidP="0048764E">
      <w:pPr>
        <w:pStyle w:val="Legenda"/>
        <w:jc w:val="center"/>
        <w:rPr>
          <w:sz w:val="22"/>
          <w:szCs w:val="22"/>
        </w:rPr>
      </w:pPr>
      <w:r w:rsidRPr="0048764E">
        <w:rPr>
          <w:sz w:val="22"/>
          <w:szCs w:val="22"/>
        </w:rPr>
        <w:t xml:space="preserve">Figura </w:t>
      </w:r>
      <w:r w:rsidRPr="0048764E">
        <w:rPr>
          <w:sz w:val="22"/>
          <w:szCs w:val="22"/>
        </w:rPr>
        <w:fldChar w:fldCharType="begin"/>
      </w:r>
      <w:r w:rsidRPr="0048764E">
        <w:rPr>
          <w:sz w:val="22"/>
          <w:szCs w:val="22"/>
        </w:rPr>
        <w:instrText xml:space="preserve"> SEQ Figura_3 \* ARABIC </w:instrText>
      </w:r>
      <w:r w:rsidRPr="0048764E">
        <w:rPr>
          <w:sz w:val="22"/>
          <w:szCs w:val="22"/>
        </w:rPr>
        <w:fldChar w:fldCharType="separate"/>
      </w:r>
      <w:r w:rsidR="00C6786F">
        <w:rPr>
          <w:noProof/>
          <w:sz w:val="22"/>
          <w:szCs w:val="22"/>
        </w:rPr>
        <w:t>1</w:t>
      </w:r>
      <w:r w:rsidRPr="0048764E">
        <w:rPr>
          <w:sz w:val="22"/>
          <w:szCs w:val="22"/>
        </w:rPr>
        <w:fldChar w:fldCharType="end"/>
      </w:r>
      <w:r w:rsidRPr="0048764E">
        <w:rPr>
          <w:sz w:val="22"/>
          <w:szCs w:val="22"/>
        </w:rPr>
        <w:t xml:space="preserve">7: Algoritmo Ada Boost </w:t>
      </w:r>
      <w:r w:rsidRPr="0048764E">
        <w:rPr>
          <w:rFonts w:ascii="Arial" w:hAnsi="Arial"/>
          <w:sz w:val="22"/>
          <w:szCs w:val="22"/>
        </w:rPr>
        <w:t>(Ballsteros et al. 2024).</w:t>
      </w:r>
    </w:p>
    <w:p w14:paraId="55270365" w14:textId="4E852728" w:rsidR="00956873" w:rsidRPr="00AF3B03" w:rsidRDefault="00AF3B03" w:rsidP="0048764E">
      <w:pPr>
        <w:rPr>
          <w:noProof/>
        </w:rPr>
      </w:pPr>
      <w:r w:rsidRPr="00AF3B03">
        <w:rPr>
          <w:rFonts w:ascii="Arial" w:hAnsi="Arial"/>
        </w:rPr>
        <w:t>Além disso, o método combina a aplicação dessas características com um classificador em cascata e o uso de uma janela deslizante para identificar rostos de forma eficiente</w:t>
      </w:r>
      <w:r w:rsidR="003E56C9">
        <w:rPr>
          <w:rFonts w:ascii="Arial" w:hAnsi="Arial"/>
        </w:rPr>
        <w:t xml:space="preserve"> </w:t>
      </w:r>
      <w:r w:rsidRPr="00AF3B03">
        <w:rPr>
          <w:rFonts w:ascii="Arial" w:hAnsi="Arial"/>
        </w:rPr>
        <w:t>(VIOLA; JONES, 2001; RANGULOV; FAHIM, 2020).</w:t>
      </w:r>
      <w:r w:rsidR="00CD1325" w:rsidRPr="00CD1325">
        <w:rPr>
          <w:rFonts w:ascii="Arial" w:hAnsi="Arial"/>
        </w:rPr>
        <w:br/>
      </w:r>
      <w:r w:rsidR="00CD1325" w:rsidRPr="00CD1325">
        <w:rPr>
          <w:rFonts w:ascii="Arial" w:hAnsi="Arial"/>
        </w:rPr>
        <w:br/>
      </w:r>
      <w:r w:rsidR="00B14140" w:rsidRPr="00B14140">
        <w:rPr>
          <w:rFonts w:ascii="Arial" w:hAnsi="Arial"/>
        </w:rPr>
        <w:t>A biblioteca OpenCV disponibiliza classificadores Haar Cascade pré-treinados para diversas aplicações, incluindo detecção facial,</w:t>
      </w:r>
      <w:r w:rsidR="003E56C9">
        <w:rPr>
          <w:rFonts w:ascii="Arial" w:hAnsi="Arial"/>
        </w:rPr>
        <w:t xml:space="preserve"> </w:t>
      </w:r>
      <w:r w:rsidR="00B14140">
        <w:rPr>
          <w:rFonts w:ascii="Arial" w:hAnsi="Arial"/>
        </w:rPr>
        <w:t>basta</w:t>
      </w:r>
      <w:r w:rsidR="00CD1325" w:rsidRPr="00CD1325">
        <w:rPr>
          <w:rFonts w:ascii="Arial" w:hAnsi="Arial"/>
        </w:rPr>
        <w:t xml:space="preserve"> fornecer o caminho do arquivo e chamar a função correspondente para utilizá-los.</w:t>
      </w:r>
    </w:p>
    <w:p w14:paraId="118479EB" w14:textId="3FA40D2A" w:rsidR="00D855C6" w:rsidRPr="004709A9" w:rsidRDefault="00D855C6" w:rsidP="00EE218A">
      <w:pPr>
        <w:pStyle w:val="Ttulo2"/>
        <w:numPr>
          <w:ilvl w:val="1"/>
          <w:numId w:val="4"/>
        </w:numPr>
        <w:rPr>
          <w:rFonts w:ascii="Arial" w:hAnsi="Arial"/>
        </w:rPr>
      </w:pPr>
      <w:r w:rsidRPr="004709A9">
        <w:rPr>
          <w:rFonts w:ascii="Arial" w:hAnsi="Arial"/>
        </w:rPr>
        <w:t>Extração de Características</w:t>
      </w:r>
    </w:p>
    <w:p w14:paraId="4C37C9BA" w14:textId="77777777" w:rsidR="00F63E20" w:rsidRPr="004709A9" w:rsidRDefault="00F63E20" w:rsidP="00EE218A">
      <w:pPr>
        <w:rPr>
          <w:rFonts w:ascii="Arial" w:hAnsi="Arial"/>
        </w:rPr>
      </w:pPr>
      <w:r w:rsidRPr="004709A9">
        <w:rPr>
          <w:rFonts w:ascii="Arial" w:hAnsi="Arial"/>
        </w:rPr>
        <w:t>A extração de características é a etapa onde apenas informações relevantes são extraídas das imagens faciais e tudo o que não serve para a análise é descartado.</w:t>
      </w:r>
    </w:p>
    <w:p w14:paraId="0C014A59" w14:textId="0B363E86" w:rsidR="000251EE" w:rsidRPr="004709A9" w:rsidRDefault="000251EE" w:rsidP="00EE218A">
      <w:pPr>
        <w:rPr>
          <w:rFonts w:ascii="Arial" w:hAnsi="Arial"/>
        </w:rPr>
      </w:pPr>
      <w:r w:rsidRPr="004709A9">
        <w:rPr>
          <w:rFonts w:ascii="Arial" w:hAnsi="Arial"/>
        </w:rPr>
        <w:t xml:space="preserve">No modelo proposto, utilizaremos a concatenação de dois recursos de extração: </w:t>
      </w:r>
      <w:r w:rsidR="00203D77" w:rsidRPr="004709A9">
        <w:rPr>
          <w:rFonts w:ascii="Arial" w:hAnsi="Arial"/>
        </w:rPr>
        <w:t>um extrator HOG e a CNN pré-treinada, a MobileNetV2.</w:t>
      </w:r>
    </w:p>
    <w:p w14:paraId="2459A119" w14:textId="730B4505" w:rsidR="00E904DB" w:rsidRPr="004709A9" w:rsidRDefault="00E904DB" w:rsidP="00EE218A">
      <w:pPr>
        <w:pStyle w:val="Ttulo3"/>
      </w:pPr>
      <w:r w:rsidRPr="004709A9">
        <w:t>3.3.1. Histograma de Gradiente Orientado (HOG)</w:t>
      </w:r>
    </w:p>
    <w:p w14:paraId="6E17C12C" w14:textId="293189CE" w:rsidR="00E904DB" w:rsidRPr="004709A9" w:rsidRDefault="00F63E20" w:rsidP="00EE218A">
      <w:pPr>
        <w:rPr>
          <w:rFonts w:ascii="Arial" w:hAnsi="Arial"/>
        </w:rPr>
      </w:pPr>
      <w:r w:rsidRPr="004709A9">
        <w:rPr>
          <w:rFonts w:ascii="Arial" w:hAnsi="Arial"/>
        </w:rPr>
        <w:t>Uma técnica de extração de características muito conhecida é o histograma de gradientes orientados (HOG), técnica que calcula os gradientes locais de intensidade da imagem e gera histogramas que descrevem as direções predominantes das bordas, criando assim uma representação robusta das estruturas faciais</w:t>
      </w:r>
      <w:r w:rsidR="004E4259">
        <w:rPr>
          <w:rFonts w:ascii="Arial" w:hAnsi="Arial"/>
        </w:rPr>
        <w:t xml:space="preserve"> (</w:t>
      </w:r>
      <w:r w:rsidR="004E4259" w:rsidRPr="004709A9">
        <w:rPr>
          <w:rFonts w:ascii="Arial" w:hAnsi="Arial"/>
        </w:rPr>
        <w:t>Anil e Padma Suresh, 2023</w:t>
      </w:r>
      <w:r w:rsidR="004E4259">
        <w:rPr>
          <w:rFonts w:ascii="Arial" w:hAnsi="Arial"/>
        </w:rPr>
        <w:t>)</w:t>
      </w:r>
      <w:r w:rsidRPr="004709A9">
        <w:rPr>
          <w:rFonts w:ascii="Arial" w:hAnsi="Arial"/>
        </w:rPr>
        <w:t xml:space="preserve">. </w:t>
      </w:r>
    </w:p>
    <w:p w14:paraId="6D132222" w14:textId="4C98E047" w:rsidR="00F63E20" w:rsidRPr="004709A9" w:rsidRDefault="00D16284" w:rsidP="00EE218A">
      <w:pPr>
        <w:rPr>
          <w:rFonts w:ascii="Arial" w:hAnsi="Arial"/>
        </w:rPr>
      </w:pPr>
      <w:r>
        <w:rPr>
          <w:rFonts w:ascii="Arial" w:hAnsi="Arial"/>
        </w:rPr>
        <w:lastRenderedPageBreak/>
        <w:t>Segundo Shu et. al (2011), o processo de extração do HOG pode ser dividido nas seguintes etapas:</w:t>
      </w:r>
    </w:p>
    <w:p w14:paraId="4DFABCD4" w14:textId="19B4728D" w:rsidR="00E904DB" w:rsidRDefault="00E904DB" w:rsidP="00EE218A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4709A9">
        <w:rPr>
          <w:rFonts w:ascii="Arial" w:hAnsi="Arial"/>
        </w:rPr>
        <w:t>Cálculo do gradiente:</w:t>
      </w:r>
    </w:p>
    <w:p w14:paraId="6CB966F9" w14:textId="06F1D60B" w:rsidR="003F57FB" w:rsidRPr="003F57FB" w:rsidRDefault="00C04A16" w:rsidP="00EE218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 xml:space="preserve">São </w:t>
      </w:r>
      <w:r w:rsidR="00612138">
        <w:rPr>
          <w:rFonts w:ascii="Arial" w:hAnsi="Arial"/>
        </w:rPr>
        <w:t>calculados</w:t>
      </w:r>
      <w:r>
        <w:rPr>
          <w:rFonts w:ascii="Arial" w:hAnsi="Arial"/>
        </w:rPr>
        <w:t xml:space="preserve"> os gradientes horizontal e vertical d</w:t>
      </w:r>
      <w:r w:rsidR="00FE2705">
        <w:rPr>
          <w:rFonts w:ascii="Arial" w:hAnsi="Arial"/>
        </w:rPr>
        <w:t>e cada pixel da</w:t>
      </w:r>
      <w:r w:rsidR="00612138">
        <w:rPr>
          <w:rFonts w:ascii="Arial" w:hAnsi="Arial"/>
        </w:rPr>
        <w:t xml:space="preserve"> imagem </w:t>
      </w:r>
      <w:r>
        <w:rPr>
          <w:rFonts w:ascii="Arial" w:hAnsi="Arial"/>
        </w:rPr>
        <w:t>através da aplicação de máscaras como o operador Sobel</w:t>
      </w:r>
      <w:r w:rsidR="003F57FB">
        <w:rPr>
          <w:rFonts w:ascii="Arial" w:hAnsi="Arial"/>
        </w:rPr>
        <w:t xml:space="preserve">, muito </w:t>
      </w:r>
      <w:r w:rsidR="00B94436">
        <w:rPr>
          <w:rFonts w:ascii="Arial" w:hAnsi="Arial"/>
        </w:rPr>
        <w:t>utilizado</w:t>
      </w:r>
      <w:r w:rsidR="003F57FB" w:rsidRPr="003F57FB">
        <w:rPr>
          <w:rFonts w:ascii="Arial" w:hAnsi="Arial"/>
        </w:rPr>
        <w:t xml:space="preserve"> para detecção de bordas em imagens</w:t>
      </w:r>
      <w:r w:rsidR="00414555">
        <w:rPr>
          <w:rFonts w:ascii="Arial" w:hAnsi="Arial"/>
        </w:rPr>
        <w:t xml:space="preserve"> ao identificar </w:t>
      </w:r>
      <w:r w:rsidR="00B94436">
        <w:rPr>
          <w:rFonts w:ascii="Arial" w:hAnsi="Arial"/>
        </w:rPr>
        <w:t xml:space="preserve">as </w:t>
      </w:r>
      <w:r w:rsidR="003F57FB" w:rsidRPr="003F57FB">
        <w:rPr>
          <w:rFonts w:ascii="Arial" w:hAnsi="Arial"/>
        </w:rPr>
        <w:t xml:space="preserve">variações </w:t>
      </w:r>
      <w:r w:rsidR="00DD16EB">
        <w:rPr>
          <w:rFonts w:ascii="Arial" w:hAnsi="Arial"/>
        </w:rPr>
        <w:t>na direção</w:t>
      </w:r>
      <w:r w:rsidR="003F57FB" w:rsidRPr="003F57FB">
        <w:rPr>
          <w:rFonts w:ascii="Arial" w:hAnsi="Arial"/>
        </w:rPr>
        <w:t xml:space="preserve"> horizontal</w:t>
      </w:r>
      <w:r w:rsidR="00DD16EB">
        <w:rPr>
          <w:rFonts w:ascii="Arial" w:hAnsi="Arial"/>
        </w:rPr>
        <w:t>(</w:t>
      </w:r>
      <w:r w:rsidR="00257443">
        <w:rPr>
          <w:rFonts w:ascii="Arial" w:hAnsi="Arial"/>
        </w:rPr>
        <w:t>2</w:t>
      </w:r>
      <w:r w:rsidR="00DD16EB">
        <w:rPr>
          <w:rFonts w:ascii="Arial" w:hAnsi="Arial"/>
        </w:rPr>
        <w:t>)</w:t>
      </w:r>
      <w:r w:rsidR="003F57FB" w:rsidRPr="003F57FB">
        <w:rPr>
          <w:rFonts w:ascii="Arial" w:hAnsi="Arial"/>
        </w:rPr>
        <w:t xml:space="preserve"> </w:t>
      </w:r>
      <w:r w:rsidR="00B94436">
        <w:rPr>
          <w:rFonts w:ascii="Arial" w:hAnsi="Arial"/>
        </w:rPr>
        <w:t>e</w:t>
      </w:r>
      <w:r w:rsidR="00DD16EB">
        <w:rPr>
          <w:rFonts w:ascii="Arial" w:hAnsi="Arial"/>
        </w:rPr>
        <w:t xml:space="preserve"> na direção</w:t>
      </w:r>
      <w:r w:rsidR="003F57FB" w:rsidRPr="003F57FB">
        <w:rPr>
          <w:rFonts w:ascii="Arial" w:hAnsi="Arial"/>
        </w:rPr>
        <w:t xml:space="preserve"> vertical</w:t>
      </w:r>
      <w:r w:rsidR="00DD16EB">
        <w:rPr>
          <w:rFonts w:ascii="Arial" w:hAnsi="Arial"/>
        </w:rPr>
        <w:t>(</w:t>
      </w:r>
      <w:r w:rsidR="00257443">
        <w:rPr>
          <w:rFonts w:ascii="Arial" w:hAnsi="Arial"/>
        </w:rPr>
        <w:t>3</w:t>
      </w:r>
      <w:r w:rsidR="00DD16EB">
        <w:rPr>
          <w:rFonts w:ascii="Arial" w:hAnsi="Arial"/>
        </w:rPr>
        <w:t>)</w:t>
      </w:r>
      <w:r w:rsidR="00B94436">
        <w:rPr>
          <w:rFonts w:ascii="Arial" w:hAnsi="Arial"/>
        </w:rPr>
        <w:t xml:space="preserve"> de forma individual</w:t>
      </w:r>
      <w:r w:rsidR="003F57FB" w:rsidRPr="003F57FB">
        <w:rPr>
          <w:rFonts w:ascii="Arial" w:hAnsi="Arial"/>
        </w:rPr>
        <w:t>.</w:t>
      </w:r>
    </w:p>
    <w:p w14:paraId="0DE79BC5" w14:textId="2906ABF4" w:rsidR="00C4746A" w:rsidRPr="00C4746A" w:rsidRDefault="00040A79" w:rsidP="00EE218A">
      <w:pPr>
        <w:pStyle w:val="PargrafodaLista"/>
        <w:ind w:left="1582"/>
        <w:jc w:val="center"/>
        <w:rPr>
          <w:rFonts w:ascii="Arial" w:hAnsi="Arial"/>
        </w:rPr>
      </w:pPr>
      <w:r w:rsidRPr="00EE218A">
        <w:rPr>
          <w:rFonts w:ascii="Arial" w:hAnsi="Arial"/>
          <w:b/>
          <w:bCs/>
        </w:rPr>
        <w:t>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b/>
                <w:bCs/>
                <w:i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e>
          </m:mr>
        </m:m>
      </m:oMath>
      <w:r w:rsidR="00DD16EB" w:rsidRPr="00EE218A">
        <w:rPr>
          <w:rFonts w:ascii="Arial" w:hAnsi="Arial"/>
          <w:b/>
          <w:bCs/>
        </w:rPr>
        <w:t xml:space="preserve"> </w:t>
      </w:r>
      <w:r w:rsidRPr="00EE218A">
        <w:rPr>
          <w:rFonts w:ascii="Arial" w:hAnsi="Arial"/>
          <w:b/>
          <w:bCs/>
        </w:rPr>
        <w:t>]</w:t>
      </w:r>
      <w:r w:rsidR="00DD16EB">
        <w:rPr>
          <w:rFonts w:ascii="Arial" w:hAnsi="Arial"/>
        </w:rPr>
        <w:t xml:space="preserve"> </w:t>
      </w:r>
      <w:r w:rsidR="00505318">
        <w:rPr>
          <w:rFonts w:ascii="Arial" w:hAnsi="Arial"/>
        </w:rPr>
        <w:t>(2</w:t>
      </w:r>
      <w:r w:rsidR="00DD16EB">
        <w:rPr>
          <w:rFonts w:ascii="Arial" w:hAnsi="Arial"/>
        </w:rPr>
        <w:t>)</w:t>
      </w:r>
    </w:p>
    <w:p w14:paraId="5A2DBE52" w14:textId="77777777" w:rsidR="00C4746A" w:rsidRDefault="00C4746A" w:rsidP="00EE218A">
      <w:pPr>
        <w:pStyle w:val="PargrafodaLista"/>
        <w:ind w:left="1582"/>
        <w:jc w:val="center"/>
        <w:rPr>
          <w:rFonts w:ascii="Arial" w:hAnsi="Arial"/>
        </w:rPr>
      </w:pPr>
    </w:p>
    <w:p w14:paraId="03107E05" w14:textId="77777777" w:rsidR="00C4746A" w:rsidRPr="00C4746A" w:rsidRDefault="00C4746A" w:rsidP="00EE218A">
      <w:pPr>
        <w:pStyle w:val="PargrafodaLista"/>
        <w:ind w:left="1582"/>
        <w:jc w:val="center"/>
        <w:rPr>
          <w:rFonts w:ascii="Arial" w:hAnsi="Arial"/>
        </w:rPr>
      </w:pPr>
    </w:p>
    <w:p w14:paraId="0E0CA5AC" w14:textId="4BD29B62" w:rsidR="00D76C60" w:rsidRPr="00C4746A" w:rsidRDefault="007679FC" w:rsidP="00EE218A">
      <w:pPr>
        <w:pStyle w:val="PargrafodaLista"/>
        <w:ind w:left="1582"/>
        <w:jc w:val="center"/>
        <w:rPr>
          <w:rFonts w:ascii="Arial" w:hAnsi="Arial"/>
        </w:rPr>
      </w:pPr>
      <w:r w:rsidRPr="00EE218A">
        <w:rPr>
          <w:rFonts w:ascii="Arial" w:hAnsi="Arial"/>
          <w:b/>
          <w:bCs/>
          <w:sz w:val="56"/>
          <w:szCs w:val="56"/>
        </w:rPr>
        <w:t>[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bCs/>
                <w:i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e>
          </m:mr>
        </m:m>
      </m:oMath>
      <w:r w:rsidR="00DD16EB" w:rsidRPr="00EE218A">
        <w:rPr>
          <w:rFonts w:ascii="Arial" w:hAnsi="Arial"/>
          <w:b/>
          <w:bCs/>
        </w:rPr>
        <w:t xml:space="preserve"> </w:t>
      </w:r>
      <w:r w:rsidRPr="00EE218A">
        <w:rPr>
          <w:rFonts w:ascii="Arial" w:hAnsi="Arial"/>
          <w:b/>
          <w:bCs/>
          <w:sz w:val="56"/>
          <w:szCs w:val="56"/>
        </w:rPr>
        <w:t>]</w:t>
      </w:r>
      <w:r w:rsidR="00DD16EB" w:rsidRPr="00EE218A">
        <w:rPr>
          <w:rFonts w:ascii="Arial" w:hAnsi="Arial"/>
          <w:b/>
          <w:bCs/>
        </w:rPr>
        <w:t>(</w:t>
      </w:r>
      <w:r w:rsidR="00257443">
        <w:rPr>
          <w:rFonts w:ascii="Arial" w:hAnsi="Arial"/>
        </w:rPr>
        <w:t>3</w:t>
      </w:r>
      <w:r w:rsidR="00DD16EB">
        <w:rPr>
          <w:rFonts w:ascii="Arial" w:hAnsi="Arial"/>
        </w:rPr>
        <w:t>)</w:t>
      </w:r>
    </w:p>
    <w:p w14:paraId="5CA24350" w14:textId="1663E0C8" w:rsidR="00582C9E" w:rsidRDefault="00582C9E" w:rsidP="00EE218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>Após</w:t>
      </w:r>
      <w:r w:rsidR="000445C4">
        <w:rPr>
          <w:rFonts w:ascii="Arial" w:hAnsi="Arial"/>
        </w:rPr>
        <w:t xml:space="preserve"> obter o</w:t>
      </w:r>
      <w:r w:rsidR="00FE2705">
        <w:rPr>
          <w:rFonts w:ascii="Arial" w:hAnsi="Arial"/>
        </w:rPr>
        <w:t>s</w:t>
      </w:r>
      <w:r w:rsidR="000445C4">
        <w:rPr>
          <w:rFonts w:ascii="Arial" w:hAnsi="Arial"/>
        </w:rPr>
        <w:t xml:space="preserve"> gradiente</w:t>
      </w:r>
      <w:r w:rsidR="00FE2705">
        <w:rPr>
          <w:rFonts w:ascii="Arial" w:hAnsi="Arial"/>
        </w:rPr>
        <w:t>s</w:t>
      </w:r>
      <w:r w:rsidR="000445C4">
        <w:rPr>
          <w:rFonts w:ascii="Arial" w:hAnsi="Arial"/>
        </w:rPr>
        <w:t xml:space="preserve"> horizontal e vertical, podemos calcular a magnitude e </w:t>
      </w:r>
      <w:r w:rsidR="009807BB">
        <w:rPr>
          <w:rFonts w:ascii="Arial" w:hAnsi="Arial"/>
        </w:rPr>
        <w:t xml:space="preserve"> a orientação </w:t>
      </w:r>
      <w:r w:rsidR="000445C4">
        <w:rPr>
          <w:rFonts w:ascii="Arial" w:hAnsi="Arial"/>
        </w:rPr>
        <w:t>do gradiente</w:t>
      </w:r>
      <w:r w:rsidR="00414555">
        <w:rPr>
          <w:rFonts w:ascii="Arial" w:hAnsi="Arial"/>
        </w:rPr>
        <w:t xml:space="preserve"> de cada pixel</w:t>
      </w:r>
      <w:r w:rsidR="00521EFA">
        <w:rPr>
          <w:rFonts w:ascii="Arial" w:hAnsi="Arial"/>
        </w:rPr>
        <w:t xml:space="preserve">. </w:t>
      </w:r>
    </w:p>
    <w:p w14:paraId="13638C9C" w14:textId="5A895442" w:rsidR="00521EFA" w:rsidRDefault="00521EFA" w:rsidP="00EE218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 xml:space="preserve">A magnitude de cada gradiente é calculada através </w:t>
      </w:r>
      <w:r w:rsidR="007004A8">
        <w:rPr>
          <w:rFonts w:ascii="Arial" w:hAnsi="Arial"/>
        </w:rPr>
        <w:t>da</w:t>
      </w:r>
      <w:r w:rsidR="007004A8" w:rsidRPr="007004A8">
        <w:rPr>
          <w:rFonts w:ascii="Arial" w:hAnsi="Arial"/>
        </w:rPr>
        <w:t xml:space="preserve"> </w:t>
      </w:r>
      <w:r w:rsidR="007004A8" w:rsidRPr="00521EFA">
        <w:rPr>
          <w:rFonts w:ascii="Arial" w:hAnsi="Arial"/>
        </w:rPr>
        <w:t>raiz quadrada da soma dos quadrados do</w:t>
      </w:r>
      <w:r w:rsidR="007004A8">
        <w:rPr>
          <w:rFonts w:ascii="Arial" w:hAnsi="Arial"/>
        </w:rPr>
        <w:t xml:space="preserve"> gradiente horizontal e do gradiente vertical </w:t>
      </w:r>
      <w:r w:rsidR="007004A8" w:rsidRPr="00521EFA">
        <w:rPr>
          <w:rFonts w:ascii="Arial" w:hAnsi="Arial"/>
        </w:rPr>
        <w:t>através da expressão (</w:t>
      </w:r>
      <w:r w:rsidR="00505318">
        <w:rPr>
          <w:rFonts w:ascii="Arial" w:hAnsi="Arial"/>
        </w:rPr>
        <w:t>4</w:t>
      </w:r>
      <w:r w:rsidR="007004A8" w:rsidRPr="00521EFA">
        <w:rPr>
          <w:rFonts w:ascii="Arial" w:hAnsi="Arial"/>
        </w:rPr>
        <w:t>) abaixo</w:t>
      </w:r>
      <w:r w:rsidR="007004A8">
        <w:rPr>
          <w:rFonts w:ascii="Arial" w:hAnsi="Arial"/>
        </w:rPr>
        <w:t>:</w:t>
      </w:r>
    </w:p>
    <w:p w14:paraId="40465A2B" w14:textId="77777777" w:rsidR="009807BB" w:rsidRDefault="009807BB" w:rsidP="00EE218A">
      <w:pPr>
        <w:pStyle w:val="PargrafodaLista"/>
        <w:ind w:left="1582"/>
        <w:rPr>
          <w:rFonts w:ascii="Arial" w:hAnsi="Arial"/>
        </w:rPr>
      </w:pPr>
    </w:p>
    <w:p w14:paraId="77C28CE2" w14:textId="7DC374F1" w:rsidR="007004A8" w:rsidRDefault="00C76968" w:rsidP="00EE218A">
      <w:pPr>
        <w:pStyle w:val="PargrafodaLista"/>
        <w:ind w:left="1582"/>
        <w:jc w:val="center"/>
      </w:pPr>
      <m:oMath>
        <m:r>
          <w:rPr>
            <w:rFonts w:ascii="Cambria Math" w:hAnsi="Cambria Math"/>
          </w:rPr>
          <m:t xml:space="preserve">G=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9807BB">
        <w:t xml:space="preserve">  (</w:t>
      </w:r>
      <w:r w:rsidR="00257443">
        <w:t>4</w:t>
      </w:r>
      <w:r w:rsidR="009807BB">
        <w:t>)</w:t>
      </w:r>
    </w:p>
    <w:p w14:paraId="59C3C2A1" w14:textId="77777777" w:rsidR="009807BB" w:rsidRPr="007004A8" w:rsidRDefault="009807BB" w:rsidP="00EE218A">
      <w:pPr>
        <w:pStyle w:val="PargrafodaLista"/>
        <w:ind w:left="1582"/>
        <w:jc w:val="center"/>
      </w:pPr>
    </w:p>
    <w:p w14:paraId="605367D3" w14:textId="7AD4983F" w:rsidR="00521EFA" w:rsidRDefault="009807BB" w:rsidP="00EE218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>A orientação do gradiente, ou seja, o seu ângulo, é calculada através do arco tangente do gradiente vertical ao gradiente horizontal, como podemos ver na fórmula (</w:t>
      </w:r>
      <w:r w:rsidR="00505318">
        <w:rPr>
          <w:rFonts w:ascii="Arial" w:hAnsi="Arial"/>
        </w:rPr>
        <w:t>5</w:t>
      </w:r>
      <w:r>
        <w:rPr>
          <w:rFonts w:ascii="Arial" w:hAnsi="Arial"/>
        </w:rPr>
        <w:t>).</w:t>
      </w:r>
    </w:p>
    <w:p w14:paraId="55AC2737" w14:textId="5D359D30" w:rsidR="009807BB" w:rsidRDefault="008E3640" w:rsidP="00EE218A">
      <w:pPr>
        <w:pStyle w:val="PargrafodaLista"/>
        <w:ind w:left="1582"/>
        <w:jc w:val="center"/>
        <w:rPr>
          <w:rFonts w:ascii="Arial" w:hAnsi="Arial"/>
        </w:rPr>
      </w:pP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den>
            </m:f>
          </m:e>
        </m:func>
      </m:oMath>
      <w:r w:rsidR="009807BB">
        <w:rPr>
          <w:rFonts w:ascii="Arial" w:hAnsi="Arial"/>
        </w:rPr>
        <w:t xml:space="preserve"> </w:t>
      </w:r>
      <w:r>
        <w:rPr>
          <w:rFonts w:ascii="Arial" w:hAnsi="Arial"/>
        </w:rPr>
        <w:t xml:space="preserve"> </w:t>
      </w:r>
      <w:r w:rsidR="009807BB">
        <w:rPr>
          <w:rFonts w:ascii="Arial" w:hAnsi="Arial"/>
        </w:rPr>
        <w:t>(</w:t>
      </w:r>
      <w:r w:rsidR="00257443">
        <w:rPr>
          <w:rFonts w:ascii="Arial" w:hAnsi="Arial"/>
        </w:rPr>
        <w:t>5</w:t>
      </w:r>
      <w:r w:rsidR="009807BB">
        <w:rPr>
          <w:rFonts w:ascii="Arial" w:hAnsi="Arial"/>
        </w:rPr>
        <w:t>)</w:t>
      </w:r>
    </w:p>
    <w:p w14:paraId="28D4CA99" w14:textId="77777777" w:rsidR="00211361" w:rsidRDefault="00211361" w:rsidP="00EE218A">
      <w:pPr>
        <w:pStyle w:val="PargrafodaLista"/>
        <w:ind w:left="1582"/>
        <w:jc w:val="center"/>
        <w:rPr>
          <w:rFonts w:ascii="Arial" w:hAnsi="Arial"/>
        </w:rPr>
      </w:pPr>
    </w:p>
    <w:p w14:paraId="38B030FB" w14:textId="595583FE" w:rsidR="00ED5CA1" w:rsidRDefault="00ED5CA1" w:rsidP="00EE218A">
      <w:pPr>
        <w:pStyle w:val="PargrafodaLista"/>
        <w:numPr>
          <w:ilvl w:val="0"/>
          <w:numId w:val="9"/>
        </w:numPr>
        <w:rPr>
          <w:rFonts w:ascii="Arial" w:hAnsi="Arial"/>
        </w:rPr>
      </w:pPr>
      <w:r>
        <w:rPr>
          <w:rFonts w:ascii="Arial" w:hAnsi="Arial"/>
        </w:rPr>
        <w:t>Divisão em Células</w:t>
      </w:r>
      <w:r w:rsidR="00CE7ED7">
        <w:rPr>
          <w:rFonts w:ascii="Arial" w:hAnsi="Arial"/>
        </w:rPr>
        <w:t>:</w:t>
      </w:r>
    </w:p>
    <w:p w14:paraId="245E7109" w14:textId="3764D2C0" w:rsidR="00BD2C05" w:rsidRDefault="00CE7ED7" w:rsidP="00EE218A">
      <w:pPr>
        <w:pStyle w:val="PargrafodaLista"/>
        <w:ind w:left="1582"/>
        <w:rPr>
          <w:rFonts w:ascii="Arial" w:hAnsi="Arial"/>
        </w:rPr>
      </w:pPr>
      <w:r w:rsidRPr="00CE7ED7">
        <w:rPr>
          <w:rFonts w:ascii="Arial" w:hAnsi="Arial"/>
        </w:rPr>
        <w:t>A imagem é dividida em pequenas regiões espaciais conectadas, denominadas "células".</w:t>
      </w:r>
      <w:r w:rsidR="00BD2C05">
        <w:rPr>
          <w:rFonts w:ascii="Arial" w:hAnsi="Arial"/>
        </w:rPr>
        <w:t xml:space="preserve"> </w:t>
      </w:r>
      <w:r w:rsidR="00BD2C05" w:rsidRPr="00BD2C05">
        <w:rPr>
          <w:rFonts w:ascii="Arial" w:hAnsi="Arial"/>
        </w:rPr>
        <w:t xml:space="preserve">Para cada célula, constrói-se um histograma das orientações dos gradientes. As orientações dos pixels dentro da célula </w:t>
      </w:r>
      <w:r w:rsidR="00E337DE">
        <w:rPr>
          <w:rFonts w:ascii="Arial" w:hAnsi="Arial"/>
        </w:rPr>
        <w:t xml:space="preserve">calculadas anteriormente </w:t>
      </w:r>
      <w:r w:rsidR="00BD2C05" w:rsidRPr="00BD2C05">
        <w:rPr>
          <w:rFonts w:ascii="Arial" w:hAnsi="Arial"/>
        </w:rPr>
        <w:t>são quantizadas em um número pré-</w:t>
      </w:r>
      <w:r w:rsidR="00BD2C05" w:rsidRPr="00BD2C05">
        <w:rPr>
          <w:rFonts w:ascii="Arial" w:hAnsi="Arial"/>
        </w:rPr>
        <w:lastRenderedPageBreak/>
        <w:t>definido de "bins"</w:t>
      </w:r>
      <w:r w:rsidR="00BD2C05">
        <w:rPr>
          <w:rFonts w:ascii="Arial" w:hAnsi="Arial"/>
        </w:rPr>
        <w:t xml:space="preserve">, ou seja, </w:t>
      </w:r>
      <w:r w:rsidR="00B722A1">
        <w:rPr>
          <w:rFonts w:ascii="Arial" w:hAnsi="Arial"/>
        </w:rPr>
        <w:t xml:space="preserve">são definidos em </w:t>
      </w:r>
      <w:r w:rsidR="00BD2C05">
        <w:rPr>
          <w:rFonts w:ascii="Arial" w:hAnsi="Arial"/>
        </w:rPr>
        <w:t xml:space="preserve">categorias angulares. </w:t>
      </w:r>
      <w:r w:rsidR="00BD2C05" w:rsidRPr="00BD2C05">
        <w:rPr>
          <w:rFonts w:ascii="Arial" w:hAnsi="Arial"/>
        </w:rPr>
        <w:t>Cada pixel contribui para um bin do histograma com um peso proporcional à magnitude do seu gradiente.</w:t>
      </w:r>
    </w:p>
    <w:p w14:paraId="3271455D" w14:textId="7E137B17" w:rsidR="00BD2C05" w:rsidRDefault="00B722A1" w:rsidP="00EE218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>Dessa forma,</w:t>
      </w:r>
      <w:r w:rsidR="00F63E20" w:rsidRPr="009807BB">
        <w:rPr>
          <w:rFonts w:ascii="Arial" w:hAnsi="Arial"/>
        </w:rPr>
        <w:t xml:space="preserve"> a distribuição das orientações das bordas dentro da célula é obtida a partir do histograma. </w:t>
      </w:r>
    </w:p>
    <w:p w14:paraId="4F4E55D6" w14:textId="77777777" w:rsidR="00211361" w:rsidRDefault="00211361" w:rsidP="00EE218A">
      <w:pPr>
        <w:pStyle w:val="PargrafodaLista"/>
        <w:ind w:left="1582"/>
        <w:rPr>
          <w:rFonts w:ascii="Arial" w:hAnsi="Arial"/>
        </w:rPr>
      </w:pPr>
    </w:p>
    <w:p w14:paraId="5694E6B9" w14:textId="77777777" w:rsidR="00034995" w:rsidRDefault="00034995" w:rsidP="00EE218A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034995">
        <w:rPr>
          <w:rFonts w:ascii="Arial" w:hAnsi="Arial"/>
        </w:rPr>
        <w:t xml:space="preserve">Agrupamento em Blocos e Normalização: </w:t>
      </w:r>
    </w:p>
    <w:p w14:paraId="791F399F" w14:textId="77777777" w:rsidR="0048764E" w:rsidRDefault="00034995" w:rsidP="00EE218A">
      <w:pPr>
        <w:pStyle w:val="PargrafodaLista"/>
        <w:ind w:left="1582"/>
        <w:rPr>
          <w:rFonts w:ascii="Arial" w:hAnsi="Arial"/>
        </w:rPr>
      </w:pPr>
      <w:r w:rsidRPr="00034995">
        <w:rPr>
          <w:rFonts w:ascii="Arial" w:hAnsi="Arial"/>
        </w:rPr>
        <w:t>Para aumentar a robustez a variações locais de iluminação e contraste, as células são agrupadas espacialmente em blocos maiores e sobrepostos.</w:t>
      </w:r>
    </w:p>
    <w:p w14:paraId="7D1210F2" w14:textId="5A503759" w:rsidR="007874D6" w:rsidRDefault="00034995" w:rsidP="00EE218A">
      <w:pPr>
        <w:pStyle w:val="PargrafodaLista"/>
        <w:ind w:left="1582"/>
        <w:rPr>
          <w:rFonts w:ascii="Arial" w:hAnsi="Arial"/>
        </w:rPr>
      </w:pPr>
      <w:r w:rsidRPr="00034995">
        <w:rPr>
          <w:rFonts w:ascii="Arial" w:hAnsi="Arial"/>
        </w:rPr>
        <w:t>Um vetor de características é formado pela concatenação dos histogramas de todas as células dentro de um bloco. Este vetor concatenado é então normalizado por exemplo, usando a norma L2</w:t>
      </w:r>
      <w:r w:rsidR="00505318">
        <w:rPr>
          <w:rFonts w:ascii="Arial" w:hAnsi="Arial"/>
        </w:rPr>
        <w:t>, equação (6).</w:t>
      </w:r>
    </w:p>
    <w:p w14:paraId="54A1D5EC" w14:textId="3F6D1F31" w:rsidR="00034995" w:rsidRDefault="00CC0F9F" w:rsidP="00EE218A">
      <w:pPr>
        <w:pStyle w:val="PargrafodaLista"/>
        <w:ind w:left="1582"/>
        <w:jc w:val="center"/>
        <w:rPr>
          <w:rFonts w:ascii="Arial" w:hAnsi="Arial"/>
        </w:rPr>
      </w:pPr>
      <w:r w:rsidRPr="007874D6">
        <w:rPr>
          <w:rFonts w:ascii="Arial" w:hAnsi="Arial"/>
        </w:rPr>
        <w:t>​</w:t>
      </w:r>
      <m:oMath>
        <m:r>
          <w:rPr>
            <w:rFonts w:ascii="Cambria Math" w:hAnsi="Cambria Math"/>
            <w:sz w:val="36"/>
            <w:szCs w:val="36"/>
          </w:rPr>
          <m:t xml:space="preserve">v= </m:t>
        </m:r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v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∥v∥​</m:t>
            </m:r>
          </m:den>
        </m:f>
      </m:oMath>
      <w:r w:rsidR="00034995" w:rsidRPr="007874D6">
        <w:rPr>
          <w:rFonts w:ascii="Arial" w:hAnsi="Arial"/>
        </w:rPr>
        <w:t xml:space="preserve">. </w:t>
      </w:r>
      <w:r w:rsidR="00505318">
        <w:rPr>
          <w:rFonts w:ascii="Arial" w:hAnsi="Arial"/>
        </w:rPr>
        <w:t>(6)</w:t>
      </w:r>
    </w:p>
    <w:p w14:paraId="20CA54B9" w14:textId="77777777" w:rsidR="00211361" w:rsidRPr="007874D6" w:rsidRDefault="00211361" w:rsidP="00EE218A">
      <w:pPr>
        <w:pStyle w:val="PargrafodaLista"/>
        <w:ind w:left="1582"/>
        <w:jc w:val="center"/>
        <w:rPr>
          <w:rFonts w:ascii="Arial" w:hAnsi="Arial"/>
        </w:rPr>
      </w:pPr>
    </w:p>
    <w:p w14:paraId="272D99C8" w14:textId="77777777" w:rsidR="00F818D3" w:rsidRDefault="00F818D3" w:rsidP="00EE218A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F818D3">
        <w:rPr>
          <w:rFonts w:ascii="Arial" w:hAnsi="Arial"/>
        </w:rPr>
        <w:t xml:space="preserve">Formação do Vetor de Características HOG: </w:t>
      </w:r>
    </w:p>
    <w:p w14:paraId="72975C0A" w14:textId="4CBA112F" w:rsidR="00F818D3" w:rsidRPr="00F818D3" w:rsidRDefault="00F818D3" w:rsidP="00EE218A">
      <w:pPr>
        <w:pStyle w:val="PargrafodaLista"/>
        <w:ind w:left="1582"/>
        <w:rPr>
          <w:rFonts w:ascii="Arial" w:hAnsi="Arial"/>
        </w:rPr>
      </w:pPr>
      <w:r w:rsidRPr="00F818D3">
        <w:rPr>
          <w:rFonts w:ascii="Arial" w:hAnsi="Arial"/>
        </w:rPr>
        <w:t xml:space="preserve">Finalmente, os vetores de características normalizados de todos os blocos </w:t>
      </w:r>
      <w:r w:rsidR="00B722A1">
        <w:rPr>
          <w:rFonts w:ascii="Arial" w:hAnsi="Arial"/>
        </w:rPr>
        <w:t>da imagem</w:t>
      </w:r>
      <w:r w:rsidRPr="00F818D3">
        <w:rPr>
          <w:rFonts w:ascii="Arial" w:hAnsi="Arial"/>
        </w:rPr>
        <w:t xml:space="preserve"> são concatenados para formar o descritor HOG final, que representa a distribuição das orientações dos gradientes na região analisada</w:t>
      </w:r>
      <w:r w:rsidR="006A61B8">
        <w:rPr>
          <w:rFonts w:ascii="Arial" w:hAnsi="Arial"/>
        </w:rPr>
        <w:t>.</w:t>
      </w:r>
    </w:p>
    <w:p w14:paraId="33B2EED5" w14:textId="2F8B03A5" w:rsidR="00F818D3" w:rsidRPr="00F818D3" w:rsidRDefault="00F818D3" w:rsidP="00EE218A">
      <w:pPr>
        <w:rPr>
          <w:rFonts w:ascii="Arial" w:hAnsi="Arial"/>
        </w:rPr>
      </w:pPr>
      <w:r w:rsidRPr="00F818D3">
        <w:rPr>
          <w:rFonts w:ascii="Arial" w:hAnsi="Arial"/>
        </w:rPr>
        <w:t>Este descritor HOG resultante pode então ser utilizado como entrada para algoritmos de aprendizado de máquina para tarefas de classificação e detecção de objetos.</w:t>
      </w:r>
    </w:p>
    <w:p w14:paraId="297BD344" w14:textId="12C35EF7" w:rsidR="007952BD" w:rsidRDefault="007952BD" w:rsidP="00EE218A">
      <w:pPr>
        <w:pStyle w:val="Ttulo3"/>
      </w:pPr>
      <w:r>
        <w:t>3.3.2. MobileNetV2</w:t>
      </w:r>
    </w:p>
    <w:p w14:paraId="4ACB74BE" w14:textId="77777777" w:rsidR="0048764E" w:rsidRDefault="00A86585" w:rsidP="007952BD">
      <w:pPr>
        <w:rPr>
          <w:rFonts w:ascii="Arial" w:hAnsi="Arial"/>
        </w:rPr>
      </w:pPr>
      <w:r w:rsidRPr="00EA18F0">
        <w:rPr>
          <w:rFonts w:ascii="Arial" w:hAnsi="Arial"/>
        </w:rPr>
        <w:t xml:space="preserve">A MobileNetV2 é uma rede neural </w:t>
      </w:r>
      <w:r w:rsidR="00261F8D" w:rsidRPr="00EA18F0">
        <w:rPr>
          <w:rFonts w:ascii="Arial" w:hAnsi="Arial"/>
        </w:rPr>
        <w:t>Convolucional</w:t>
      </w:r>
      <w:r w:rsidR="00EA18F0">
        <w:rPr>
          <w:rFonts w:ascii="Arial" w:hAnsi="Arial"/>
        </w:rPr>
        <w:t xml:space="preserve"> </w:t>
      </w:r>
      <w:r w:rsidRPr="00EA18F0">
        <w:rPr>
          <w:rFonts w:ascii="Arial" w:hAnsi="Arial"/>
        </w:rPr>
        <w:t xml:space="preserve">(CNN) desenvolvida </w:t>
      </w:r>
      <w:r w:rsidR="00A974D5">
        <w:rPr>
          <w:rFonts w:ascii="Arial" w:hAnsi="Arial"/>
        </w:rPr>
        <w:t>por pesquisadores d</w:t>
      </w:r>
      <w:r w:rsidR="00953915">
        <w:rPr>
          <w:rFonts w:ascii="Arial" w:hAnsi="Arial"/>
        </w:rPr>
        <w:t>a</w:t>
      </w:r>
      <w:r w:rsidRPr="00EA18F0">
        <w:rPr>
          <w:rFonts w:ascii="Arial" w:hAnsi="Arial"/>
        </w:rPr>
        <w:t xml:space="preserve"> Google </w:t>
      </w:r>
      <w:r w:rsidR="003824C0">
        <w:rPr>
          <w:rFonts w:ascii="Arial" w:hAnsi="Arial"/>
        </w:rPr>
        <w:t>como uma nova versão da MobileNet</w:t>
      </w:r>
      <w:r w:rsidR="00261F8D">
        <w:rPr>
          <w:rFonts w:ascii="Arial" w:hAnsi="Arial"/>
        </w:rPr>
        <w:t>, criada</w:t>
      </w:r>
      <w:r w:rsidR="003824C0">
        <w:rPr>
          <w:rFonts w:ascii="Arial" w:hAnsi="Arial"/>
        </w:rPr>
        <w:t xml:space="preserve"> </w:t>
      </w:r>
      <w:r w:rsidRPr="00EA18F0">
        <w:rPr>
          <w:rFonts w:ascii="Arial" w:hAnsi="Arial"/>
        </w:rPr>
        <w:t xml:space="preserve">para lidar com aplicações de visão computacional em </w:t>
      </w:r>
      <w:r w:rsidR="0031249B" w:rsidRPr="00EA18F0">
        <w:rPr>
          <w:rFonts w:ascii="Arial" w:hAnsi="Arial"/>
        </w:rPr>
        <w:t>dispositivos com poucos recursos de memória e processamento</w:t>
      </w:r>
      <w:r w:rsidR="001F4329">
        <w:rPr>
          <w:rFonts w:ascii="Arial" w:hAnsi="Arial"/>
        </w:rPr>
        <w:t xml:space="preserve">, além </w:t>
      </w:r>
      <w:r w:rsidR="00261F8D">
        <w:rPr>
          <w:rFonts w:ascii="Arial" w:hAnsi="Arial"/>
        </w:rPr>
        <w:t>de sua</w:t>
      </w:r>
      <w:r w:rsidR="001F4329">
        <w:rPr>
          <w:rFonts w:ascii="Arial" w:hAnsi="Arial"/>
        </w:rPr>
        <w:t xml:space="preserve"> agilidade</w:t>
      </w:r>
      <w:r w:rsidR="00EA18F0" w:rsidRPr="00EA18F0">
        <w:rPr>
          <w:rFonts w:ascii="Arial" w:hAnsi="Arial"/>
        </w:rPr>
        <w:t>(Sharma, 2023)</w:t>
      </w:r>
      <w:r w:rsidR="00BC052E" w:rsidRPr="00EA18F0">
        <w:rPr>
          <w:rFonts w:ascii="Arial" w:hAnsi="Arial"/>
        </w:rPr>
        <w:t xml:space="preserve">. </w:t>
      </w:r>
    </w:p>
    <w:p w14:paraId="22E0CE77" w14:textId="0798819B" w:rsidR="00080DD0" w:rsidRPr="00EA18F0" w:rsidRDefault="00BC052E" w:rsidP="007952BD">
      <w:pPr>
        <w:rPr>
          <w:rFonts w:ascii="Arial" w:hAnsi="Arial"/>
        </w:rPr>
      </w:pPr>
      <w:r w:rsidRPr="00EA18F0">
        <w:rPr>
          <w:rFonts w:ascii="Arial" w:hAnsi="Arial"/>
        </w:rPr>
        <w:lastRenderedPageBreak/>
        <w:t xml:space="preserve">Ela se destaca por seu equilíbrio entre eficiência computacional e acurácia na </w:t>
      </w:r>
      <w:r w:rsidR="00EA18F0" w:rsidRPr="00EA18F0">
        <w:rPr>
          <w:rFonts w:ascii="Arial" w:hAnsi="Arial"/>
        </w:rPr>
        <w:t>classificação de imagens.</w:t>
      </w:r>
      <w:r w:rsidR="0048764E">
        <w:rPr>
          <w:rFonts w:ascii="Arial" w:hAnsi="Arial"/>
        </w:rPr>
        <w:t xml:space="preserve"> </w:t>
      </w:r>
      <w:r w:rsidR="00080DD0">
        <w:rPr>
          <w:rFonts w:ascii="Arial" w:hAnsi="Arial"/>
        </w:rPr>
        <w:t xml:space="preserve">Sua estrutura possui as camadas descritas na </w:t>
      </w:r>
      <w:r w:rsidR="00443035">
        <w:rPr>
          <w:rFonts w:ascii="Arial" w:hAnsi="Arial"/>
        </w:rPr>
        <w:t xml:space="preserve">Figura </w:t>
      </w:r>
      <w:r w:rsidR="0048764E">
        <w:rPr>
          <w:rFonts w:ascii="Arial" w:hAnsi="Arial"/>
        </w:rPr>
        <w:t>18</w:t>
      </w:r>
      <w:r w:rsidR="00443035">
        <w:rPr>
          <w:rFonts w:ascii="Arial" w:hAnsi="Arial"/>
        </w:rPr>
        <w:t>:</w:t>
      </w:r>
    </w:p>
    <w:p w14:paraId="487C8CDC" w14:textId="77777777" w:rsidR="00443035" w:rsidRDefault="00080DD0" w:rsidP="00443035">
      <w:pPr>
        <w:keepNext/>
        <w:jc w:val="center"/>
      </w:pPr>
      <w:r>
        <w:rPr>
          <w:noProof/>
        </w:rPr>
        <w:drawing>
          <wp:inline distT="0" distB="0" distL="0" distR="0" wp14:anchorId="1361CC4F" wp14:editId="2CE826CD">
            <wp:extent cx="5061098" cy="2233744"/>
            <wp:effectExtent l="0" t="0" r="6350" b="0"/>
            <wp:docPr id="1974424530" name="Imagem 1" descr="O que é MobileNetV2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MobileNetV2?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96" cy="223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367F" w14:textId="0AF26846" w:rsidR="007952BD" w:rsidRPr="0048764E" w:rsidRDefault="00443035" w:rsidP="00443035">
      <w:pPr>
        <w:pStyle w:val="Legenda"/>
        <w:jc w:val="center"/>
        <w:rPr>
          <w:sz w:val="22"/>
          <w:szCs w:val="22"/>
        </w:rPr>
      </w:pPr>
      <w:r w:rsidRPr="0048764E">
        <w:rPr>
          <w:sz w:val="22"/>
          <w:szCs w:val="22"/>
        </w:rPr>
        <w:t>Figura</w:t>
      </w:r>
      <w:r w:rsidR="0048764E" w:rsidRPr="0048764E">
        <w:rPr>
          <w:sz w:val="22"/>
          <w:szCs w:val="22"/>
        </w:rPr>
        <w:t xml:space="preserve"> 18</w:t>
      </w:r>
      <w:r w:rsidRPr="0048764E">
        <w:rPr>
          <w:sz w:val="22"/>
          <w:szCs w:val="22"/>
        </w:rPr>
        <w:t>:</w:t>
      </w:r>
      <w:r w:rsidR="0048764E" w:rsidRPr="0048764E">
        <w:rPr>
          <w:sz w:val="22"/>
          <w:szCs w:val="22"/>
        </w:rPr>
        <w:t xml:space="preserve"> MobileNetV2</w:t>
      </w:r>
      <w:r w:rsidRPr="0048764E">
        <w:rPr>
          <w:sz w:val="22"/>
          <w:szCs w:val="22"/>
        </w:rPr>
        <w:t xml:space="preserve"> Fonte (Sharma, 2023)</w:t>
      </w:r>
    </w:p>
    <w:p w14:paraId="4EFD0346" w14:textId="68DBC906" w:rsidR="001363A9" w:rsidRPr="001363A9" w:rsidRDefault="001363A9" w:rsidP="001363A9">
      <w:pPr>
        <w:rPr>
          <w:rFonts w:ascii="Arial" w:hAnsi="Arial"/>
        </w:rPr>
      </w:pPr>
      <w:r w:rsidRPr="001363A9">
        <w:rPr>
          <w:rFonts w:ascii="Arial" w:hAnsi="Arial"/>
        </w:rPr>
        <w:t>Entre seus principais componentes estão as convoluções separáveis em profundidade, que dividem a operação padrão em duas etapas</w:t>
      </w:r>
      <w:r w:rsidR="00F6716C">
        <w:rPr>
          <w:rFonts w:ascii="Arial" w:hAnsi="Arial"/>
        </w:rPr>
        <w:t>, a</w:t>
      </w:r>
      <w:r>
        <w:rPr>
          <w:rFonts w:ascii="Arial" w:hAnsi="Arial"/>
        </w:rPr>
        <w:t xml:space="preserve"> convolução </w:t>
      </w:r>
      <w:r w:rsidRPr="001363A9">
        <w:rPr>
          <w:rFonts w:ascii="Arial" w:hAnsi="Arial"/>
        </w:rPr>
        <w:t xml:space="preserve">em profundidade e </w:t>
      </w:r>
      <w:r w:rsidR="00F6716C">
        <w:rPr>
          <w:rFonts w:ascii="Arial" w:hAnsi="Arial"/>
        </w:rPr>
        <w:t xml:space="preserve">a </w:t>
      </w:r>
      <w:r>
        <w:rPr>
          <w:rFonts w:ascii="Arial" w:hAnsi="Arial"/>
        </w:rPr>
        <w:t xml:space="preserve">convolução </w:t>
      </w:r>
      <w:r w:rsidRPr="001363A9">
        <w:rPr>
          <w:rFonts w:ascii="Arial" w:hAnsi="Arial"/>
        </w:rPr>
        <w:t>pontual, diminuindo significativamente os cálculos. A estrutura também utiliza resíduos invertidos e projetos de gargalo, que expandem e comprimem os canais de forma estratégica, permitindo ao modelo extrair características mais complexas com menos parâmetros</w:t>
      </w:r>
      <w:r w:rsidR="000110F5">
        <w:rPr>
          <w:rFonts w:ascii="Arial" w:hAnsi="Arial"/>
        </w:rPr>
        <w:t xml:space="preserve"> </w:t>
      </w:r>
      <w:r w:rsidR="000110F5" w:rsidRPr="000110F5">
        <w:rPr>
          <w:rFonts w:ascii="Arial" w:hAnsi="Arial"/>
        </w:rPr>
        <w:t>(SANDLER et al., 201</w:t>
      </w:r>
      <w:r w:rsidR="000110F5">
        <w:rPr>
          <w:rFonts w:ascii="Arial" w:hAnsi="Arial"/>
        </w:rPr>
        <w:t>9</w:t>
      </w:r>
      <w:r w:rsidR="000110F5" w:rsidRPr="000110F5">
        <w:rPr>
          <w:rFonts w:ascii="Arial" w:hAnsi="Arial"/>
        </w:rPr>
        <w:t>)</w:t>
      </w:r>
      <w:r w:rsidRPr="001363A9">
        <w:rPr>
          <w:rFonts w:ascii="Arial" w:hAnsi="Arial"/>
        </w:rPr>
        <w:t>.</w:t>
      </w:r>
    </w:p>
    <w:p w14:paraId="5B737D1A" w14:textId="77789E2B" w:rsidR="001363A9" w:rsidRDefault="001363A9" w:rsidP="001363A9">
      <w:pPr>
        <w:rPr>
          <w:rFonts w:ascii="Arial" w:hAnsi="Arial"/>
        </w:rPr>
      </w:pPr>
      <w:r w:rsidRPr="001363A9">
        <w:rPr>
          <w:rFonts w:ascii="Arial" w:hAnsi="Arial"/>
        </w:rPr>
        <w:t>Outro diferencial é o uso de gargalos lineares, que evitam a perda de informações ao empregar ativações lineares ao final dos blocos, e dos blocos SE (Squeeze-and-Excitation), que recalibram os canais para destacar os recursos mais relevantes. Esses elementos tornam o MobileNetV2 altamente eficaz para tarefas de visão computacional, mantendo um equilíbrio entre desempenho e leveza</w:t>
      </w:r>
      <w:r w:rsidR="000110F5">
        <w:rPr>
          <w:rFonts w:ascii="Arial" w:hAnsi="Arial"/>
        </w:rPr>
        <w:t xml:space="preserve"> </w:t>
      </w:r>
      <w:r w:rsidR="000110F5" w:rsidRPr="000110F5">
        <w:rPr>
          <w:rFonts w:ascii="Arial" w:hAnsi="Arial"/>
        </w:rPr>
        <w:t>(SANDLER et al., 201</w:t>
      </w:r>
      <w:r w:rsidR="000110F5">
        <w:rPr>
          <w:rFonts w:ascii="Arial" w:hAnsi="Arial"/>
        </w:rPr>
        <w:t>9</w:t>
      </w:r>
      <w:r w:rsidR="000110F5" w:rsidRPr="000110F5">
        <w:rPr>
          <w:rFonts w:ascii="Arial" w:hAnsi="Arial"/>
        </w:rPr>
        <w:t>)</w:t>
      </w:r>
      <w:r w:rsidRPr="001363A9">
        <w:rPr>
          <w:rFonts w:ascii="Arial" w:hAnsi="Arial"/>
        </w:rPr>
        <w:t>.</w:t>
      </w:r>
    </w:p>
    <w:p w14:paraId="4ECFD73F" w14:textId="67ED8C9F" w:rsidR="00CB2DA5" w:rsidRPr="001363A9" w:rsidRDefault="00CB2DA5" w:rsidP="001363A9">
      <w:pPr>
        <w:rPr>
          <w:rFonts w:ascii="Arial" w:hAnsi="Arial"/>
        </w:rPr>
      </w:pPr>
      <w:r w:rsidRPr="00CB2DA5">
        <w:rPr>
          <w:rFonts w:ascii="Arial" w:hAnsi="Arial"/>
        </w:rPr>
        <w:t xml:space="preserve">Após </w:t>
      </w:r>
      <w:r w:rsidR="00DC5DB2">
        <w:rPr>
          <w:rFonts w:ascii="Arial" w:hAnsi="Arial"/>
        </w:rPr>
        <w:t xml:space="preserve">essa camada </w:t>
      </w:r>
      <w:r w:rsidR="00782DDF">
        <w:rPr>
          <w:rFonts w:ascii="Arial" w:hAnsi="Arial"/>
        </w:rPr>
        <w:t>Convolucional</w:t>
      </w:r>
      <w:r w:rsidR="00DC5DB2">
        <w:rPr>
          <w:rFonts w:ascii="Arial" w:hAnsi="Arial"/>
        </w:rPr>
        <w:t xml:space="preserve">, ocorre </w:t>
      </w:r>
      <w:r w:rsidRPr="00CB2DA5">
        <w:rPr>
          <w:rFonts w:ascii="Arial" w:hAnsi="Arial"/>
        </w:rPr>
        <w:t>uma camada</w:t>
      </w:r>
      <w:r w:rsidR="00782DDF">
        <w:rPr>
          <w:rFonts w:ascii="Arial" w:hAnsi="Arial"/>
        </w:rPr>
        <w:t xml:space="preserve"> de</w:t>
      </w:r>
      <w:r w:rsidRPr="00CB2DA5">
        <w:rPr>
          <w:rFonts w:ascii="Arial" w:hAnsi="Arial"/>
        </w:rPr>
        <w:t xml:space="preserve"> </w:t>
      </w:r>
      <w:r w:rsidR="00DC5DB2">
        <w:rPr>
          <w:rFonts w:ascii="Arial" w:hAnsi="Arial"/>
        </w:rPr>
        <w:t xml:space="preserve">Max Pooling </w:t>
      </w:r>
      <w:r w:rsidRPr="00CB2DA5">
        <w:rPr>
          <w:rFonts w:ascii="Arial" w:hAnsi="Arial"/>
        </w:rPr>
        <w:t>para agregar as características espaciais</w:t>
      </w:r>
      <w:r w:rsidR="00DC5DB2">
        <w:rPr>
          <w:rFonts w:ascii="Arial" w:hAnsi="Arial"/>
        </w:rPr>
        <w:t xml:space="preserve">. </w:t>
      </w:r>
      <w:r w:rsidR="00782DDF">
        <w:rPr>
          <w:rFonts w:ascii="Arial" w:hAnsi="Arial"/>
        </w:rPr>
        <w:t>Depois de passar por</w:t>
      </w:r>
      <w:r w:rsidR="00DC5DB2">
        <w:rPr>
          <w:rFonts w:ascii="Arial" w:hAnsi="Arial"/>
        </w:rPr>
        <w:t xml:space="preserve"> várias sequencias de Convolução + Max Pool, </w:t>
      </w:r>
      <w:r w:rsidR="00782DDF">
        <w:rPr>
          <w:rFonts w:ascii="Arial" w:hAnsi="Arial"/>
        </w:rPr>
        <w:t>é gerado um</w:t>
      </w:r>
      <w:r w:rsidR="00DC5DB2">
        <w:rPr>
          <w:rFonts w:ascii="Arial" w:hAnsi="Arial"/>
        </w:rPr>
        <w:t xml:space="preserve"> </w:t>
      </w:r>
      <w:r w:rsidR="00782DDF">
        <w:rPr>
          <w:rFonts w:ascii="Arial" w:hAnsi="Arial"/>
        </w:rPr>
        <w:t>vetor de característica que é então direcionado para a</w:t>
      </w:r>
      <w:r w:rsidRPr="00CB2DA5">
        <w:rPr>
          <w:rFonts w:ascii="Arial" w:hAnsi="Arial"/>
        </w:rPr>
        <w:t xml:space="preserve"> camada de classificação.</w:t>
      </w:r>
    </w:p>
    <w:p w14:paraId="7F05C57D" w14:textId="6F2FB6A0" w:rsidR="003C68C0" w:rsidRPr="00A13E0D" w:rsidRDefault="003F641E" w:rsidP="003C68C0">
      <w:pPr>
        <w:rPr>
          <w:rFonts w:ascii="Arial" w:hAnsi="Arial"/>
        </w:rPr>
      </w:pPr>
      <w:r>
        <w:rPr>
          <w:rFonts w:ascii="Arial" w:hAnsi="Arial"/>
        </w:rPr>
        <w:t>Esse modelo</w:t>
      </w:r>
      <w:r w:rsidR="00BC3AFF">
        <w:rPr>
          <w:rFonts w:ascii="Arial" w:hAnsi="Arial"/>
        </w:rPr>
        <w:t xml:space="preserve"> </w:t>
      </w:r>
      <w:r w:rsidR="000B1CFC">
        <w:rPr>
          <w:rFonts w:ascii="Arial" w:hAnsi="Arial"/>
        </w:rPr>
        <w:t>é muito utilizad</w:t>
      </w:r>
      <w:r>
        <w:rPr>
          <w:rFonts w:ascii="Arial" w:hAnsi="Arial"/>
        </w:rPr>
        <w:t>o</w:t>
      </w:r>
      <w:r w:rsidR="000B1CFC">
        <w:rPr>
          <w:rFonts w:ascii="Arial" w:hAnsi="Arial"/>
        </w:rPr>
        <w:t xml:space="preserve"> em </w:t>
      </w:r>
      <w:r w:rsidR="00BC3AFF">
        <w:rPr>
          <w:rFonts w:ascii="Arial" w:hAnsi="Arial"/>
        </w:rPr>
        <w:t>diversas aplicações através</w:t>
      </w:r>
      <w:r w:rsidR="000B1CFC">
        <w:rPr>
          <w:rFonts w:ascii="Arial" w:hAnsi="Arial"/>
        </w:rPr>
        <w:t xml:space="preserve"> d</w:t>
      </w:r>
      <w:r w:rsidR="00BC3AFF">
        <w:rPr>
          <w:rFonts w:ascii="Arial" w:hAnsi="Arial"/>
        </w:rPr>
        <w:t>o</w:t>
      </w:r>
      <w:r w:rsidR="000B1CFC">
        <w:rPr>
          <w:rFonts w:ascii="Arial" w:hAnsi="Arial"/>
        </w:rPr>
        <w:t xml:space="preserve"> aprendizado por transferência (transfer learning)</w:t>
      </w:r>
      <w:r w:rsidR="00A4411A">
        <w:rPr>
          <w:rFonts w:ascii="Arial" w:hAnsi="Arial"/>
        </w:rPr>
        <w:t>.</w:t>
      </w:r>
      <w:r w:rsidR="00A13E0D">
        <w:rPr>
          <w:rFonts w:ascii="Arial" w:hAnsi="Arial"/>
        </w:rPr>
        <w:t xml:space="preserve"> </w:t>
      </w:r>
      <w:r w:rsidR="000B1CFC">
        <w:rPr>
          <w:rFonts w:ascii="Arial" w:hAnsi="Arial"/>
        </w:rPr>
        <w:t xml:space="preserve">Assim, os pesos pré-treinados </w:t>
      </w:r>
      <w:r w:rsidR="003A5127">
        <w:rPr>
          <w:rFonts w:ascii="Arial" w:hAnsi="Arial"/>
        </w:rPr>
        <w:t xml:space="preserve">com o conjunto de </w:t>
      </w:r>
      <w:r w:rsidR="003A5127">
        <w:rPr>
          <w:rFonts w:ascii="Arial" w:hAnsi="Arial"/>
        </w:rPr>
        <w:lastRenderedPageBreak/>
        <w:t>dados ImageNet</w:t>
      </w:r>
      <w:r w:rsidR="00AD2F33">
        <w:rPr>
          <w:rFonts w:ascii="Arial" w:hAnsi="Arial"/>
        </w:rPr>
        <w:t xml:space="preserve"> são utilizados no novo modelo, aproveitando assim os conhecimentos o</w:t>
      </w:r>
      <w:r w:rsidR="00BC40BB">
        <w:rPr>
          <w:rFonts w:ascii="Arial" w:hAnsi="Arial"/>
        </w:rPr>
        <w:t>btidos durante o processamento do dataset original.</w:t>
      </w:r>
      <w:r w:rsidR="00A4411A" w:rsidRPr="00A4411A">
        <w:rPr>
          <w:rFonts w:ascii="Arial" w:hAnsi="Arial"/>
        </w:rPr>
        <w:t xml:space="preserve"> </w:t>
      </w:r>
      <w:r w:rsidR="00A4411A">
        <w:rPr>
          <w:rFonts w:ascii="Arial" w:hAnsi="Arial"/>
        </w:rPr>
        <w:t>A</w:t>
      </w:r>
      <w:r w:rsidR="00A4411A" w:rsidRPr="00A4411A">
        <w:rPr>
          <w:rFonts w:ascii="Arial" w:hAnsi="Arial"/>
        </w:rPr>
        <w:t xml:space="preserve"> </w:t>
      </w:r>
      <w:r w:rsidR="00A13E0D">
        <w:rPr>
          <w:rFonts w:ascii="Arial" w:hAnsi="Arial"/>
        </w:rPr>
        <w:t xml:space="preserve">camada de </w:t>
      </w:r>
      <w:r w:rsidR="00A4411A" w:rsidRPr="00A4411A">
        <w:rPr>
          <w:rFonts w:ascii="Arial" w:hAnsi="Arial"/>
        </w:rPr>
        <w:t>classificação original</w:t>
      </w:r>
      <w:r w:rsidR="00A4411A">
        <w:rPr>
          <w:rFonts w:ascii="Arial" w:hAnsi="Arial"/>
        </w:rPr>
        <w:t xml:space="preserve"> é descartada, dessa forma </w:t>
      </w:r>
      <w:r w:rsidR="00A13E0D">
        <w:rPr>
          <w:rFonts w:ascii="Arial" w:hAnsi="Arial"/>
        </w:rPr>
        <w:t>será possível obter apenas o vetor de características gerado</w:t>
      </w:r>
      <w:r w:rsidR="00A4411A" w:rsidRPr="00A4411A">
        <w:rPr>
          <w:rFonts w:ascii="Arial" w:hAnsi="Arial"/>
        </w:rPr>
        <w:t>.</w:t>
      </w:r>
    </w:p>
    <w:p w14:paraId="7B588473" w14:textId="482D5ECA" w:rsidR="003C68C0" w:rsidRPr="00C36DF1" w:rsidRDefault="00BC40BB" w:rsidP="003C68C0">
      <w:pPr>
        <w:rPr>
          <w:rFonts w:ascii="Arial" w:hAnsi="Arial"/>
        </w:rPr>
      </w:pPr>
      <w:r w:rsidRPr="00C36DF1">
        <w:rPr>
          <w:rFonts w:ascii="Arial" w:hAnsi="Arial"/>
        </w:rPr>
        <w:t xml:space="preserve">É realizado um ajuste </w:t>
      </w:r>
      <w:r w:rsidR="00C36DF1" w:rsidRPr="00C36DF1">
        <w:rPr>
          <w:rFonts w:ascii="Arial" w:hAnsi="Arial"/>
        </w:rPr>
        <w:t xml:space="preserve">para que o modelo se </w:t>
      </w:r>
      <w:r w:rsidR="00915A4E">
        <w:rPr>
          <w:rFonts w:ascii="Arial" w:hAnsi="Arial"/>
        </w:rPr>
        <w:t>adeque</w:t>
      </w:r>
      <w:r w:rsidR="00C36DF1" w:rsidRPr="00C36DF1">
        <w:rPr>
          <w:rFonts w:ascii="Arial" w:hAnsi="Arial"/>
        </w:rPr>
        <w:t xml:space="preserve"> a nova tarefa</w:t>
      </w:r>
      <w:r w:rsidR="003C68C0" w:rsidRPr="00C36DF1">
        <w:rPr>
          <w:rFonts w:ascii="Arial" w:hAnsi="Arial"/>
        </w:rPr>
        <w:t xml:space="preserve">, adaptando as camadas finais ou </w:t>
      </w:r>
      <w:r w:rsidR="00915A4E">
        <w:rPr>
          <w:rFonts w:ascii="Arial" w:hAnsi="Arial"/>
        </w:rPr>
        <w:t xml:space="preserve">novamente </w:t>
      </w:r>
      <w:r w:rsidR="003C68C0" w:rsidRPr="00C36DF1">
        <w:rPr>
          <w:rFonts w:ascii="Arial" w:hAnsi="Arial"/>
        </w:rPr>
        <w:t xml:space="preserve">treinando </w:t>
      </w:r>
      <w:r w:rsidR="00915A4E">
        <w:rPr>
          <w:rFonts w:ascii="Arial" w:hAnsi="Arial"/>
        </w:rPr>
        <w:t>de maneira progressiva</w:t>
      </w:r>
      <w:r w:rsidR="003C68C0" w:rsidRPr="00C36DF1">
        <w:rPr>
          <w:rFonts w:ascii="Arial" w:hAnsi="Arial"/>
        </w:rPr>
        <w:t xml:space="preserve"> mais camadas para otimizar o desempenho no dataset alvo</w:t>
      </w:r>
      <w:r w:rsidR="00C36DF1" w:rsidRPr="00C36DF1">
        <w:rPr>
          <w:rFonts w:ascii="Arial" w:hAnsi="Arial"/>
        </w:rPr>
        <w:t xml:space="preserve"> </w:t>
      </w:r>
      <w:r w:rsidR="003C68C0" w:rsidRPr="00C36DF1">
        <w:rPr>
          <w:rFonts w:ascii="Arial" w:hAnsi="Arial"/>
        </w:rPr>
        <w:t>(Sharma, 2023</w:t>
      </w:r>
      <w:r w:rsidR="00C36DF1" w:rsidRPr="00C36DF1">
        <w:rPr>
          <w:rFonts w:ascii="Arial" w:hAnsi="Arial"/>
        </w:rPr>
        <w:t>).</w:t>
      </w:r>
    </w:p>
    <w:p w14:paraId="3D11C643" w14:textId="0A893063" w:rsidR="00C26F5A" w:rsidRPr="004709A9" w:rsidRDefault="000946AA" w:rsidP="00541BC5">
      <w:pPr>
        <w:pStyle w:val="Ttulo2"/>
        <w:numPr>
          <w:ilvl w:val="0"/>
          <w:numId w:val="0"/>
        </w:numPr>
        <w:rPr>
          <w:rFonts w:ascii="Arial" w:hAnsi="Arial"/>
        </w:rPr>
      </w:pPr>
      <w:r w:rsidRPr="004709A9">
        <w:rPr>
          <w:rFonts w:ascii="Arial" w:hAnsi="Arial"/>
        </w:rPr>
        <w:t xml:space="preserve">3.4. </w:t>
      </w:r>
      <w:r w:rsidR="00C26F5A" w:rsidRPr="004709A9">
        <w:rPr>
          <w:rFonts w:ascii="Arial" w:hAnsi="Arial"/>
        </w:rPr>
        <w:t>Classificação</w:t>
      </w:r>
    </w:p>
    <w:p w14:paraId="08BC6451" w14:textId="3E34E4BD" w:rsidR="005F0F78" w:rsidRDefault="001D3A64" w:rsidP="005F0F78">
      <w:pPr>
        <w:pStyle w:val="NormalWeb"/>
        <w:spacing w:line="360" w:lineRule="auto"/>
        <w:jc w:val="both"/>
        <w:rPr>
          <w:rFonts w:ascii="Arial" w:hAnsi="Arial"/>
        </w:rPr>
      </w:pPr>
      <w:r w:rsidRPr="004709A9">
        <w:rPr>
          <w:rFonts w:ascii="Arial" w:hAnsi="Arial"/>
        </w:rPr>
        <w:t xml:space="preserve">O vetor </w:t>
      </w:r>
      <w:r w:rsidR="00FD1FE2" w:rsidRPr="004709A9">
        <w:rPr>
          <w:rFonts w:ascii="Arial" w:hAnsi="Arial"/>
        </w:rPr>
        <w:t xml:space="preserve">concatenado </w:t>
      </w:r>
      <w:r w:rsidRPr="004709A9">
        <w:rPr>
          <w:rFonts w:ascii="Arial" w:hAnsi="Arial"/>
        </w:rPr>
        <w:t>de características gerado pe</w:t>
      </w:r>
      <w:r w:rsidR="00FD1FE2" w:rsidRPr="004709A9">
        <w:rPr>
          <w:rFonts w:ascii="Arial" w:hAnsi="Arial"/>
        </w:rPr>
        <w:t>la extração do HOG e da Mobile</w:t>
      </w:r>
      <w:r w:rsidR="0048764E">
        <w:rPr>
          <w:rFonts w:ascii="Arial" w:hAnsi="Arial"/>
        </w:rPr>
        <w:t>Net</w:t>
      </w:r>
      <w:r w:rsidR="00FD1FE2" w:rsidRPr="004709A9">
        <w:rPr>
          <w:rFonts w:ascii="Arial" w:hAnsi="Arial"/>
        </w:rPr>
        <w:t>V2, será</w:t>
      </w:r>
      <w:r w:rsidRPr="004709A9">
        <w:rPr>
          <w:rFonts w:ascii="Arial" w:hAnsi="Arial"/>
        </w:rPr>
        <w:t xml:space="preserve"> direcionado para a camada de entrada de uma Rede Neural </w:t>
      </w:r>
      <w:r w:rsidR="00E81F18" w:rsidRPr="004709A9">
        <w:rPr>
          <w:rFonts w:ascii="Arial" w:hAnsi="Arial"/>
        </w:rPr>
        <w:t>Recorrente</w:t>
      </w:r>
      <w:r w:rsidR="007770BF">
        <w:rPr>
          <w:rFonts w:ascii="Arial" w:hAnsi="Arial"/>
        </w:rPr>
        <w:t>, mais especificadamente uma LSTM.</w:t>
      </w:r>
    </w:p>
    <w:p w14:paraId="5C67F43E" w14:textId="77777777" w:rsidR="00E52ECE" w:rsidRPr="0048764E" w:rsidRDefault="00567AB2" w:rsidP="00567AB2">
      <w:pPr>
        <w:spacing w:before="0" w:after="0"/>
        <w:textAlignment w:val="baseline"/>
        <w:rPr>
          <w:rFonts w:ascii="Arial" w:hAnsi="Arial"/>
        </w:rPr>
      </w:pPr>
      <w:r w:rsidRPr="0048764E">
        <w:rPr>
          <w:rFonts w:ascii="Arial" w:hAnsi="Arial"/>
        </w:rPr>
        <w:t xml:space="preserve">A Long Short-Term Memory(LSTM), em português </w:t>
      </w:r>
      <w:r w:rsidR="00E52ECE" w:rsidRPr="0048764E">
        <w:rPr>
          <w:rFonts w:ascii="Arial" w:hAnsi="Arial"/>
        </w:rPr>
        <w:t xml:space="preserve">Memória de curto longo prazo, </w:t>
      </w:r>
      <w:r w:rsidRPr="0048764E">
        <w:rPr>
          <w:rFonts w:ascii="Arial" w:hAnsi="Arial"/>
        </w:rPr>
        <w:t>é</w:t>
      </w:r>
      <w:r w:rsidR="00E52ECE" w:rsidRPr="0048764E">
        <w:rPr>
          <w:rFonts w:ascii="Arial" w:hAnsi="Arial"/>
        </w:rPr>
        <w:t xml:space="preserve"> uma rede neural recorrente</w:t>
      </w:r>
      <w:r w:rsidRPr="0048764E">
        <w:rPr>
          <w:rFonts w:ascii="Arial" w:hAnsi="Arial"/>
        </w:rPr>
        <w:t xml:space="preserve"> capaz de manter e atualizar informações por um período de tempo. </w:t>
      </w:r>
    </w:p>
    <w:p w14:paraId="4FC0B887" w14:textId="2FD9E5C9" w:rsidR="00B722BB" w:rsidRPr="0048764E" w:rsidRDefault="007A31D4" w:rsidP="00567AB2">
      <w:pPr>
        <w:spacing w:before="0" w:after="0"/>
        <w:textAlignment w:val="baseline"/>
        <w:rPr>
          <w:rFonts w:ascii="Arial" w:hAnsi="Arial"/>
        </w:rPr>
      </w:pPr>
      <w:r w:rsidRPr="0048764E">
        <w:rPr>
          <w:rFonts w:ascii="Arial" w:hAnsi="Arial"/>
        </w:rPr>
        <w:t xml:space="preserve">Sua estrutura também é composta por uma camada de entrada, diversas camadas ocultas e uma camada de saída, porém </w:t>
      </w:r>
      <w:r w:rsidR="00557EF6" w:rsidRPr="0048764E">
        <w:rPr>
          <w:rFonts w:ascii="Arial" w:hAnsi="Arial"/>
        </w:rPr>
        <w:t xml:space="preserve">em suas </w:t>
      </w:r>
      <w:r w:rsidR="00F93E45" w:rsidRPr="0048764E">
        <w:rPr>
          <w:rFonts w:ascii="Arial" w:hAnsi="Arial"/>
        </w:rPr>
        <w:t xml:space="preserve">camadas ocultas </w:t>
      </w:r>
      <w:r w:rsidR="00557EF6" w:rsidRPr="0048764E">
        <w:rPr>
          <w:rFonts w:ascii="Arial" w:hAnsi="Arial"/>
        </w:rPr>
        <w:t>estã</w:t>
      </w:r>
      <w:r w:rsidR="001C1C6E" w:rsidRPr="0048764E">
        <w:rPr>
          <w:rFonts w:ascii="Arial" w:hAnsi="Arial"/>
        </w:rPr>
        <w:t xml:space="preserve">o </w:t>
      </w:r>
      <w:r w:rsidR="00F93E45" w:rsidRPr="0048764E">
        <w:rPr>
          <w:rFonts w:ascii="Arial" w:hAnsi="Arial"/>
        </w:rPr>
        <w:t xml:space="preserve">diversas </w:t>
      </w:r>
      <w:r w:rsidR="00B722BB" w:rsidRPr="0048764E">
        <w:rPr>
          <w:rFonts w:ascii="Arial" w:hAnsi="Arial"/>
        </w:rPr>
        <w:t>unidades de memória, também conhecidas como células.</w:t>
      </w:r>
    </w:p>
    <w:p w14:paraId="5B9D9B08" w14:textId="0E6FFEF9" w:rsidR="00567AB2" w:rsidRPr="0048764E" w:rsidRDefault="00B722BB" w:rsidP="00567AB2">
      <w:pPr>
        <w:spacing w:before="0" w:after="0"/>
        <w:textAlignment w:val="baseline"/>
        <w:rPr>
          <w:rFonts w:ascii="Arial" w:hAnsi="Arial"/>
        </w:rPr>
      </w:pPr>
      <w:r w:rsidRPr="0048764E">
        <w:rPr>
          <w:rFonts w:ascii="Arial" w:hAnsi="Arial"/>
        </w:rPr>
        <w:t>E</w:t>
      </w:r>
      <w:r w:rsidR="00F93E45" w:rsidRPr="0048764E">
        <w:rPr>
          <w:rFonts w:ascii="Arial" w:hAnsi="Arial"/>
        </w:rPr>
        <w:t xml:space="preserve">ssas células são compostas por </w:t>
      </w:r>
      <w:r w:rsidR="00567AB2" w:rsidRPr="0048764E">
        <w:rPr>
          <w:rFonts w:ascii="Arial" w:hAnsi="Arial"/>
        </w:rPr>
        <w:t xml:space="preserve">três portas principais: </w:t>
      </w:r>
      <w:r w:rsidR="00F93E45" w:rsidRPr="0048764E">
        <w:rPr>
          <w:rFonts w:ascii="Arial" w:hAnsi="Arial"/>
        </w:rPr>
        <w:t xml:space="preserve">a </w:t>
      </w:r>
      <w:r w:rsidR="00567AB2" w:rsidRPr="0048764E">
        <w:rPr>
          <w:rFonts w:ascii="Arial" w:hAnsi="Arial"/>
        </w:rPr>
        <w:t xml:space="preserve">porta de entrada(Input Gate), </w:t>
      </w:r>
      <w:r w:rsidR="00F93E45" w:rsidRPr="0048764E">
        <w:rPr>
          <w:rFonts w:ascii="Arial" w:hAnsi="Arial"/>
        </w:rPr>
        <w:t xml:space="preserve">a </w:t>
      </w:r>
      <w:r w:rsidR="00567AB2" w:rsidRPr="0048764E">
        <w:rPr>
          <w:rFonts w:ascii="Arial" w:hAnsi="Arial"/>
        </w:rPr>
        <w:t xml:space="preserve">porta de esquecimento(Forget Gate) e </w:t>
      </w:r>
      <w:r w:rsidR="00F93E45" w:rsidRPr="0048764E">
        <w:rPr>
          <w:rFonts w:ascii="Arial" w:hAnsi="Arial"/>
        </w:rPr>
        <w:t xml:space="preserve">a </w:t>
      </w:r>
      <w:r w:rsidR="00567AB2" w:rsidRPr="0048764E">
        <w:rPr>
          <w:rFonts w:ascii="Arial" w:hAnsi="Arial"/>
        </w:rPr>
        <w:t xml:space="preserve">porta de saída(Output Gate). São essas portas que controlam o fluxo de informações dentro da célula de memória, </w:t>
      </w:r>
    </w:p>
    <w:p w14:paraId="485169E8" w14:textId="0DBACE36" w:rsidR="00567AB2" w:rsidRPr="0048764E" w:rsidRDefault="00567AB2" w:rsidP="00567AB2">
      <w:pPr>
        <w:spacing w:before="0" w:after="0"/>
        <w:textAlignment w:val="baseline"/>
        <w:rPr>
          <w:rFonts w:ascii="Arial" w:hAnsi="Arial"/>
        </w:rPr>
      </w:pPr>
      <w:r w:rsidRPr="0048764E">
        <w:rPr>
          <w:rFonts w:ascii="Arial" w:eastAsia="Times New Roman" w:hAnsi="Arial"/>
          <w:szCs w:val="24"/>
        </w:rPr>
        <w:t>A estrutura de uma</w:t>
      </w:r>
      <w:r w:rsidR="00F93E45" w:rsidRPr="0048764E">
        <w:rPr>
          <w:rFonts w:ascii="Arial" w:eastAsia="Times New Roman" w:hAnsi="Arial"/>
          <w:szCs w:val="24"/>
        </w:rPr>
        <w:t xml:space="preserve"> célula da</w:t>
      </w:r>
      <w:r w:rsidRPr="0048764E">
        <w:rPr>
          <w:rFonts w:ascii="Arial" w:eastAsia="Times New Roman" w:hAnsi="Arial"/>
          <w:szCs w:val="24"/>
        </w:rPr>
        <w:t xml:space="preserve"> LSTM possui a definição demonstrada na Figura </w:t>
      </w:r>
      <w:r w:rsidR="0048764E" w:rsidRPr="0048764E">
        <w:rPr>
          <w:rFonts w:ascii="Arial" w:eastAsia="Times New Roman" w:hAnsi="Arial"/>
          <w:szCs w:val="24"/>
        </w:rPr>
        <w:t>19</w:t>
      </w:r>
      <w:r w:rsidRPr="0048764E">
        <w:rPr>
          <w:rFonts w:ascii="Arial" w:eastAsia="Times New Roman" w:hAnsi="Arial"/>
          <w:szCs w:val="24"/>
        </w:rPr>
        <w:t>.</w:t>
      </w:r>
    </w:p>
    <w:p w14:paraId="7658C79D" w14:textId="77777777" w:rsidR="00567AB2" w:rsidRPr="004709A9" w:rsidRDefault="00567AB2" w:rsidP="00567AB2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</w:p>
    <w:p w14:paraId="46EEC62D" w14:textId="77777777" w:rsidR="00567AB2" w:rsidRDefault="00567AB2" w:rsidP="00567AB2">
      <w:pPr>
        <w:pStyle w:val="PargrafodaLista"/>
        <w:keepNext/>
        <w:spacing w:before="0" w:after="0"/>
        <w:ind w:left="862"/>
        <w:jc w:val="center"/>
        <w:textAlignment w:val="baseline"/>
      </w:pPr>
      <w:r w:rsidRPr="004709A9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75AB80" wp14:editId="5240FE47">
            <wp:extent cx="3572540" cy="2430414"/>
            <wp:effectExtent l="0" t="0" r="8890" b="8255"/>
            <wp:docPr id="1257662937" name="Imagem 7" descr="Sample architecture of LSTM [21]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ple architecture of LSTM [21]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836" cy="243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74CD" w14:textId="09DE6E95" w:rsidR="00567AB2" w:rsidRPr="0048764E" w:rsidRDefault="00567AB2" w:rsidP="00567AB2">
      <w:pPr>
        <w:pStyle w:val="Legenda"/>
        <w:jc w:val="center"/>
        <w:rPr>
          <w:sz w:val="22"/>
          <w:szCs w:val="22"/>
        </w:rPr>
      </w:pPr>
      <w:r w:rsidRPr="0048764E">
        <w:rPr>
          <w:sz w:val="22"/>
          <w:szCs w:val="22"/>
        </w:rPr>
        <w:t>Figur</w:t>
      </w:r>
      <w:r w:rsidR="0048764E" w:rsidRPr="0048764E">
        <w:rPr>
          <w:sz w:val="22"/>
          <w:szCs w:val="22"/>
        </w:rPr>
        <w:t>a 19:</w:t>
      </w:r>
      <w:r w:rsidRPr="0048764E">
        <w:rPr>
          <w:sz w:val="22"/>
          <w:szCs w:val="22"/>
        </w:rPr>
        <w:t xml:space="preserve"> Estrutura de uma LSTM </w:t>
      </w:r>
    </w:p>
    <w:p w14:paraId="0ACECF1E" w14:textId="77777777" w:rsidR="00567AB2" w:rsidRDefault="00567AB2" w:rsidP="00567AB2">
      <w:pPr>
        <w:pStyle w:val="Legenda"/>
        <w:jc w:val="center"/>
        <w:rPr>
          <w:sz w:val="22"/>
          <w:szCs w:val="22"/>
        </w:rPr>
      </w:pPr>
      <w:r w:rsidRPr="0048764E">
        <w:rPr>
          <w:sz w:val="22"/>
          <w:szCs w:val="22"/>
        </w:rPr>
        <w:t>Fonte:(Basiri et al., 2021)</w:t>
      </w:r>
    </w:p>
    <w:p w14:paraId="33C4A958" w14:textId="77777777" w:rsidR="0048764E" w:rsidRPr="0048764E" w:rsidRDefault="0048764E" w:rsidP="0048764E"/>
    <w:p w14:paraId="33E43EEC" w14:textId="225C2529" w:rsidR="00EE403A" w:rsidRPr="00EE403A" w:rsidRDefault="00EE403A" w:rsidP="00EE403A">
      <w:pPr>
        <w:pStyle w:val="PargrafodaLista"/>
        <w:ind w:left="675"/>
        <w:rPr>
          <w:rFonts w:ascii="Arial" w:hAnsi="Arial"/>
        </w:rPr>
      </w:pPr>
      <w:r w:rsidRPr="00EE403A">
        <w:rPr>
          <w:rFonts w:ascii="Arial" w:hAnsi="Arial"/>
        </w:rPr>
        <w:t xml:space="preserve">Essa estrutura complexa de portões permite que a LSTM </w:t>
      </w:r>
      <w:r>
        <w:rPr>
          <w:rFonts w:ascii="Arial" w:hAnsi="Arial"/>
        </w:rPr>
        <w:t xml:space="preserve">controle </w:t>
      </w:r>
      <w:r w:rsidRPr="00567AB2">
        <w:rPr>
          <w:rFonts w:ascii="Arial" w:hAnsi="Arial"/>
        </w:rPr>
        <w:t>o fluxo de informações dentro da célula de memória,</w:t>
      </w:r>
      <w:r>
        <w:rPr>
          <w:rFonts w:ascii="Arial" w:hAnsi="Arial"/>
        </w:rPr>
        <w:t xml:space="preserve"> </w:t>
      </w:r>
      <w:r w:rsidRPr="00EE403A">
        <w:rPr>
          <w:rFonts w:ascii="Arial" w:hAnsi="Arial"/>
        </w:rPr>
        <w:t>aprend</w:t>
      </w:r>
      <w:r>
        <w:rPr>
          <w:rFonts w:ascii="Arial" w:hAnsi="Arial"/>
        </w:rPr>
        <w:t>endo</w:t>
      </w:r>
      <w:r w:rsidRPr="00EE403A">
        <w:rPr>
          <w:rFonts w:ascii="Arial" w:hAnsi="Arial"/>
        </w:rPr>
        <w:t xml:space="preserve"> quais informações são importantes para manter, quais devem ser esquecidas e quais devem ser usadas para fazer previsões ou classificações em cada ponto da sequência. Isso a torna particularmente eficaz em tarefas onde o contexto de longo prazo é essencial (Basiri et al., 2021).</w:t>
      </w:r>
    </w:p>
    <w:p w14:paraId="62634C67" w14:textId="2570D5EB" w:rsidR="007770BF" w:rsidRPr="004709A9" w:rsidRDefault="00536D4B" w:rsidP="00E52ECE">
      <w:pPr>
        <w:pStyle w:val="PargrafodaLista"/>
        <w:ind w:left="675"/>
        <w:rPr>
          <w:rFonts w:ascii="Arial" w:hAnsi="Arial"/>
        </w:rPr>
      </w:pPr>
      <w:r>
        <w:rPr>
          <w:rFonts w:ascii="Arial" w:hAnsi="Arial"/>
        </w:rPr>
        <w:t>Dessa forma a LSTM permite</w:t>
      </w:r>
      <w:r w:rsidR="00567AB2" w:rsidRPr="004709A9">
        <w:rPr>
          <w:rFonts w:ascii="Arial" w:hAnsi="Arial"/>
        </w:rPr>
        <w:t xml:space="preserve"> que o sistema identifique não apenas os traços faciais de um único frame, mas também como eles evoluem ao longo do tempo, o que é crucial para a detecção de emoções em vídeos</w:t>
      </w:r>
      <w:r w:rsidR="00E52ECE">
        <w:rPr>
          <w:rFonts w:ascii="Arial" w:hAnsi="Arial"/>
        </w:rPr>
        <w:t>.</w:t>
      </w:r>
    </w:p>
    <w:p w14:paraId="1F191BA8" w14:textId="77777777" w:rsidR="001D3A64" w:rsidRPr="004709A9" w:rsidRDefault="001D3A64" w:rsidP="001D3A64">
      <w:pPr>
        <w:pStyle w:val="PargrafodaLista"/>
        <w:ind w:left="1080"/>
        <w:rPr>
          <w:rFonts w:ascii="Arial" w:hAnsi="Arial"/>
          <w:b/>
          <w:bCs/>
          <w:sz w:val="28"/>
          <w:szCs w:val="28"/>
        </w:rPr>
      </w:pPr>
    </w:p>
    <w:p w14:paraId="263750CF" w14:textId="7EE394C7" w:rsidR="002D7133" w:rsidRPr="004709A9" w:rsidRDefault="00541BC5" w:rsidP="00541BC5">
      <w:pPr>
        <w:pStyle w:val="Ttulo2"/>
        <w:numPr>
          <w:ilvl w:val="0"/>
          <w:numId w:val="0"/>
        </w:numPr>
        <w:rPr>
          <w:rFonts w:ascii="Arial" w:hAnsi="Arial"/>
        </w:rPr>
      </w:pPr>
      <w:r w:rsidRPr="004709A9">
        <w:rPr>
          <w:rFonts w:ascii="Arial" w:hAnsi="Arial"/>
        </w:rPr>
        <w:t xml:space="preserve">3.5. </w:t>
      </w:r>
      <w:r w:rsidR="001D3A64" w:rsidRPr="004709A9">
        <w:rPr>
          <w:rFonts w:ascii="Arial" w:hAnsi="Arial"/>
        </w:rPr>
        <w:t>Ferramentas e Ambiente de Desenvolvimento</w:t>
      </w:r>
    </w:p>
    <w:p w14:paraId="59A56449" w14:textId="3D0FB2C4" w:rsidR="001D3A64" w:rsidRPr="000F7D14" w:rsidRDefault="001D3A64" w:rsidP="00541BC5">
      <w:pPr>
        <w:pStyle w:val="NormalWeb"/>
        <w:spacing w:line="360" w:lineRule="auto"/>
        <w:jc w:val="both"/>
        <w:rPr>
          <w:rFonts w:ascii="Arial" w:hAnsi="Arial"/>
        </w:rPr>
      </w:pPr>
      <w:r w:rsidRPr="000F7D14">
        <w:rPr>
          <w:rFonts w:ascii="Arial" w:hAnsi="Arial"/>
        </w:rPr>
        <w:t xml:space="preserve">O desenvolvimento do sistema foi realizado </w:t>
      </w:r>
      <w:r w:rsidR="000F7D14">
        <w:rPr>
          <w:rFonts w:ascii="Arial" w:hAnsi="Arial"/>
        </w:rPr>
        <w:t xml:space="preserve">na linguagem </w:t>
      </w:r>
      <w:r w:rsidRPr="000F7D14">
        <w:rPr>
          <w:rStyle w:val="Forte"/>
          <w:rFonts w:ascii="Arial" w:hAnsi="Arial"/>
          <w:b w:val="0"/>
          <w:bCs w:val="0"/>
        </w:rPr>
        <w:t>Python</w:t>
      </w:r>
      <w:r w:rsidRPr="000F7D14">
        <w:rPr>
          <w:rFonts w:ascii="Arial" w:hAnsi="Arial"/>
        </w:rPr>
        <w:t xml:space="preserve">, utilizando </w:t>
      </w:r>
      <w:r w:rsidR="000F7D14">
        <w:rPr>
          <w:rFonts w:ascii="Arial" w:hAnsi="Arial"/>
        </w:rPr>
        <w:t xml:space="preserve">principalmente </w:t>
      </w:r>
      <w:r w:rsidRPr="000F7D14">
        <w:rPr>
          <w:rFonts w:ascii="Arial" w:hAnsi="Arial"/>
        </w:rPr>
        <w:t xml:space="preserve">as bibliotecas </w:t>
      </w:r>
      <w:r w:rsidRPr="000F7D14">
        <w:rPr>
          <w:rStyle w:val="Forte"/>
          <w:rFonts w:ascii="Arial" w:hAnsi="Arial"/>
          <w:b w:val="0"/>
          <w:bCs w:val="0"/>
        </w:rPr>
        <w:t>TensorFlow</w:t>
      </w:r>
      <w:r w:rsidRPr="000F7D14">
        <w:rPr>
          <w:rFonts w:ascii="Arial" w:hAnsi="Arial"/>
        </w:rPr>
        <w:t xml:space="preserve"> e </w:t>
      </w:r>
      <w:r w:rsidRPr="000F7D14">
        <w:rPr>
          <w:rStyle w:val="Forte"/>
          <w:rFonts w:ascii="Arial" w:hAnsi="Arial"/>
          <w:b w:val="0"/>
          <w:bCs w:val="0"/>
        </w:rPr>
        <w:t>Keras</w:t>
      </w:r>
      <w:r w:rsidRPr="000F7D14">
        <w:rPr>
          <w:rFonts w:ascii="Arial" w:hAnsi="Arial"/>
        </w:rPr>
        <w:t xml:space="preserve"> para a implementação da</w:t>
      </w:r>
      <w:r w:rsidR="00330501" w:rsidRPr="000F7D14">
        <w:rPr>
          <w:rFonts w:ascii="Arial" w:hAnsi="Arial"/>
        </w:rPr>
        <w:t>s</w:t>
      </w:r>
      <w:r w:rsidRPr="000F7D14">
        <w:rPr>
          <w:rFonts w:ascii="Arial" w:hAnsi="Arial"/>
        </w:rPr>
        <w:t xml:space="preserve"> redes neurais, e </w:t>
      </w:r>
      <w:r w:rsidR="000F7D14" w:rsidRPr="000F7D14">
        <w:rPr>
          <w:rFonts w:ascii="Arial" w:hAnsi="Arial"/>
        </w:rPr>
        <w:t xml:space="preserve">as bibliotecas </w:t>
      </w:r>
      <w:r w:rsidR="004633BD" w:rsidRPr="000F7D14">
        <w:rPr>
          <w:rStyle w:val="Forte"/>
          <w:rFonts w:ascii="Arial" w:hAnsi="Arial"/>
          <w:b w:val="0"/>
          <w:bCs w:val="0"/>
        </w:rPr>
        <w:t>Num</w:t>
      </w:r>
      <w:r w:rsidR="001630AD" w:rsidRPr="000F7D14">
        <w:rPr>
          <w:rStyle w:val="Forte"/>
          <w:rFonts w:ascii="Arial" w:hAnsi="Arial"/>
          <w:b w:val="0"/>
          <w:bCs w:val="0"/>
        </w:rPr>
        <w:t>py</w:t>
      </w:r>
      <w:r w:rsidR="000F7D14" w:rsidRPr="000F7D14">
        <w:rPr>
          <w:rStyle w:val="Forte"/>
          <w:rFonts w:ascii="Arial" w:hAnsi="Arial"/>
          <w:b w:val="0"/>
          <w:bCs w:val="0"/>
        </w:rPr>
        <w:t xml:space="preserve"> e</w:t>
      </w:r>
      <w:r w:rsidR="000F7D14" w:rsidRPr="000F7D14">
        <w:rPr>
          <w:rStyle w:val="Forte"/>
          <w:rFonts w:ascii="Arial" w:hAnsi="Arial"/>
        </w:rPr>
        <w:t xml:space="preserve"> </w:t>
      </w:r>
      <w:r w:rsidR="000F7D14" w:rsidRPr="000F7D14">
        <w:rPr>
          <w:rFonts w:ascii="Arial" w:hAnsi="Arial"/>
        </w:rPr>
        <w:t>OpenCV</w:t>
      </w:r>
      <w:r w:rsidRPr="000F7D14">
        <w:rPr>
          <w:rFonts w:ascii="Arial" w:hAnsi="Arial"/>
        </w:rPr>
        <w:t xml:space="preserve"> para o pré-processamento das imagens. O treinamento do modelo foi executado em uma máquina com GPU para acelerar o process</w:t>
      </w:r>
      <w:r w:rsidR="005A7265" w:rsidRPr="000F7D14">
        <w:rPr>
          <w:rFonts w:ascii="Arial" w:hAnsi="Arial"/>
        </w:rPr>
        <w:t xml:space="preserve">o. </w:t>
      </w:r>
    </w:p>
    <w:p w14:paraId="536B3721" w14:textId="77777777" w:rsidR="00243655" w:rsidRPr="004709A9" w:rsidRDefault="00243655" w:rsidP="00541BC5">
      <w:pPr>
        <w:pStyle w:val="NormalWeb"/>
        <w:spacing w:line="360" w:lineRule="auto"/>
        <w:jc w:val="both"/>
        <w:rPr>
          <w:rFonts w:ascii="Arial" w:hAnsi="Arial"/>
        </w:rPr>
      </w:pPr>
    </w:p>
    <w:p w14:paraId="001C086C" w14:textId="44FDF989" w:rsidR="00243655" w:rsidRPr="004709A9" w:rsidRDefault="00243655" w:rsidP="001B6F92">
      <w:pPr>
        <w:pStyle w:val="Ttulo1"/>
      </w:pPr>
      <w:r w:rsidRPr="004709A9">
        <w:lastRenderedPageBreak/>
        <w:t xml:space="preserve">CAPÍTULO </w:t>
      </w:r>
      <w:r w:rsidR="00A60318" w:rsidRPr="004709A9">
        <w:t>4</w:t>
      </w:r>
      <w:r w:rsidRPr="004709A9">
        <w:t xml:space="preserve"> - IMPLEMENTAÇÃO E RESULTADOS</w:t>
      </w:r>
    </w:p>
    <w:p w14:paraId="771C0092" w14:textId="77777777" w:rsidR="00DD1B64" w:rsidRDefault="00930D99" w:rsidP="00DE77ED">
      <w:pPr>
        <w:rPr>
          <w:rFonts w:ascii="Arial" w:hAnsi="Arial"/>
        </w:rPr>
      </w:pPr>
      <w:r w:rsidRPr="004709A9">
        <w:rPr>
          <w:rFonts w:ascii="Arial" w:hAnsi="Arial"/>
        </w:rPr>
        <w:t xml:space="preserve">Este capítulo descreve em detalhes a implementação do sistema de reconhecimento de emoções faciais em vídeo proposto neste trabalho, bem como os resultados experimentais obtidos. </w:t>
      </w:r>
    </w:p>
    <w:p w14:paraId="2B8CEE71" w14:textId="4BC613BD" w:rsidR="00DE77ED" w:rsidRPr="004709A9" w:rsidRDefault="00930D99" w:rsidP="00DE77ED">
      <w:pPr>
        <w:rPr>
          <w:rFonts w:ascii="Arial" w:hAnsi="Arial"/>
        </w:rPr>
      </w:pPr>
      <w:r w:rsidRPr="004709A9">
        <w:rPr>
          <w:rFonts w:ascii="Arial" w:hAnsi="Arial"/>
        </w:rPr>
        <w:t>As etapas incluem a aquisição e preparação dos dados, o pré-processamento das imagens e extração de características, o processo de treinamento e, por fim, a avaliação e análise dos resultados alcançados.</w:t>
      </w:r>
    </w:p>
    <w:p w14:paraId="409CBC6F" w14:textId="690F1A51" w:rsidR="006A4CE2" w:rsidRPr="004709A9" w:rsidRDefault="006A4CE2" w:rsidP="007E27C4">
      <w:pPr>
        <w:pStyle w:val="Ttulo2"/>
        <w:numPr>
          <w:ilvl w:val="1"/>
          <w:numId w:val="8"/>
        </w:numPr>
      </w:pPr>
      <w:r w:rsidRPr="004709A9">
        <w:t xml:space="preserve">Captura das </w:t>
      </w:r>
      <w:r w:rsidR="00981374" w:rsidRPr="004709A9">
        <w:t xml:space="preserve">Vídeos </w:t>
      </w:r>
    </w:p>
    <w:p w14:paraId="2A615417" w14:textId="6C446B68" w:rsidR="00E16543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A etapa inicial da implementação consistiu na obtenção e preparação do conjunto de dados para treinar e avaliar o modelo de reconhecimento de emoções. Para este propósito, utilizou-se o banco de dados KDEF-dyn (Karolinska Directed Emotional Faces – dynamic version) como fo</w:t>
      </w:r>
      <w:r w:rsidR="00801CC1">
        <w:rPr>
          <w:rFonts w:ascii="Arial" w:hAnsi="Arial"/>
        </w:rPr>
        <w:t>nte</w:t>
      </w:r>
      <w:r w:rsidRPr="004709A9">
        <w:rPr>
          <w:rFonts w:ascii="Arial" w:hAnsi="Arial"/>
        </w:rPr>
        <w:t xml:space="preserve">. </w:t>
      </w:r>
    </w:p>
    <w:p w14:paraId="547742A8" w14:textId="0AE911EC" w:rsidR="00F04B4A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Este dataset é composto por </w:t>
      </w:r>
      <w:r w:rsidR="003103C9" w:rsidRPr="004709A9">
        <w:rPr>
          <w:rFonts w:ascii="Arial" w:hAnsi="Arial"/>
        </w:rPr>
        <w:t xml:space="preserve">240 </w:t>
      </w:r>
      <w:r w:rsidRPr="004709A9">
        <w:rPr>
          <w:rFonts w:ascii="Arial" w:hAnsi="Arial"/>
        </w:rPr>
        <w:t xml:space="preserve">vídeos que retratam atores expressando </w:t>
      </w:r>
      <w:r w:rsidR="003103C9" w:rsidRPr="004709A9">
        <w:rPr>
          <w:rFonts w:ascii="Arial" w:hAnsi="Arial"/>
        </w:rPr>
        <w:t>seis</w:t>
      </w:r>
      <w:r w:rsidRPr="004709A9">
        <w:rPr>
          <w:rFonts w:ascii="Arial" w:hAnsi="Arial"/>
        </w:rPr>
        <w:t xml:space="preserve"> emoções de forma dinâmica, o que é fundamental para capturar as transições e nuances temporais das expressões faciais</w:t>
      </w:r>
      <w:r w:rsidR="00E15F33" w:rsidRPr="004709A9">
        <w:rPr>
          <w:rFonts w:ascii="Arial" w:hAnsi="Arial"/>
        </w:rPr>
        <w:t>, demonstrando assim</w:t>
      </w:r>
      <w:r w:rsidR="009053DA" w:rsidRPr="004709A9">
        <w:rPr>
          <w:rFonts w:ascii="Arial" w:hAnsi="Arial"/>
        </w:rPr>
        <w:t xml:space="preserve"> a evolução de um estado neutro para uma das emoções básicas</w:t>
      </w:r>
    </w:p>
    <w:p w14:paraId="20E4F064" w14:textId="2EE2CA7B" w:rsidR="00EB1593" w:rsidRDefault="00FD04A5" w:rsidP="00C90938">
      <w:pPr>
        <w:rPr>
          <w:rFonts w:ascii="Arial" w:hAnsi="Arial"/>
        </w:rPr>
      </w:pPr>
      <w:r>
        <w:rPr>
          <w:rFonts w:ascii="Arial" w:hAnsi="Arial"/>
        </w:rPr>
        <w:t xml:space="preserve">Cada um desses vídeos passou por um processo </w:t>
      </w:r>
      <w:r w:rsidR="005D2FFD">
        <w:rPr>
          <w:rFonts w:ascii="Arial" w:hAnsi="Arial"/>
        </w:rPr>
        <w:t xml:space="preserve">(Código 1) </w:t>
      </w:r>
      <w:r>
        <w:rPr>
          <w:rFonts w:ascii="Arial" w:hAnsi="Arial"/>
        </w:rPr>
        <w:t xml:space="preserve">para </w:t>
      </w:r>
      <w:r w:rsidR="009A1D3E">
        <w:rPr>
          <w:rFonts w:ascii="Arial" w:hAnsi="Arial"/>
        </w:rPr>
        <w:t xml:space="preserve">captação de 20 frames de forma espaçada, </w:t>
      </w:r>
      <w:r w:rsidR="00EB1593">
        <w:rPr>
          <w:rFonts w:ascii="Arial" w:hAnsi="Arial"/>
        </w:rPr>
        <w:t>tornando assim os 240 vídeos em 240 sequências, onde cada sequência era composta por 20 frames.</w:t>
      </w:r>
    </w:p>
    <w:p w14:paraId="41B88D00" w14:textId="7638AD1F" w:rsidR="004C4BF5" w:rsidRPr="004709A9" w:rsidRDefault="004C4BF5" w:rsidP="00C90938">
      <w:pPr>
        <w:rPr>
          <w:rFonts w:ascii="Arial" w:hAnsi="Arial"/>
        </w:rPr>
      </w:pPr>
      <w:r w:rsidRPr="004C4BF5">
        <w:rPr>
          <w:rFonts w:ascii="Arial" w:hAnsi="Arial"/>
          <w:noProof/>
        </w:rPr>
        <w:drawing>
          <wp:inline distT="0" distB="0" distL="0" distR="0" wp14:anchorId="77568129" wp14:editId="4CA5E852">
            <wp:extent cx="4991797" cy="2029108"/>
            <wp:effectExtent l="0" t="0" r="0" b="9525"/>
            <wp:docPr id="5444101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101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F28" w14:textId="2054D4FA" w:rsidR="008B213E" w:rsidRPr="004709A9" w:rsidRDefault="00B233F6" w:rsidP="00374500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O</w:t>
      </w:r>
      <w:r w:rsidR="00374500" w:rsidRPr="004709A9">
        <w:rPr>
          <w:rFonts w:ascii="Arial" w:hAnsi="Arial"/>
        </w:rPr>
        <w:t xml:space="preserve"> conjunto de dados foi dividido</w:t>
      </w:r>
      <w:r w:rsidR="005D2FFD">
        <w:rPr>
          <w:rFonts w:ascii="Arial" w:hAnsi="Arial"/>
        </w:rPr>
        <w:t xml:space="preserve"> (Código 2)</w:t>
      </w:r>
      <w:r w:rsidR="00374500" w:rsidRPr="004709A9">
        <w:rPr>
          <w:rFonts w:ascii="Arial" w:hAnsi="Arial"/>
        </w:rPr>
        <w:t xml:space="preserve"> em </w:t>
      </w:r>
      <w:r w:rsidR="00402B5F">
        <w:rPr>
          <w:rFonts w:ascii="Arial" w:hAnsi="Arial"/>
        </w:rPr>
        <w:t>60</w:t>
      </w:r>
      <w:r w:rsidR="00374500" w:rsidRPr="004709A9">
        <w:rPr>
          <w:rFonts w:ascii="Arial" w:hAnsi="Arial"/>
        </w:rPr>
        <w:t>% para o treinamento</w:t>
      </w:r>
      <w:r w:rsidR="00EB1593">
        <w:rPr>
          <w:rFonts w:ascii="Arial" w:hAnsi="Arial"/>
        </w:rPr>
        <w:t>(144 sequências)</w:t>
      </w:r>
      <w:r w:rsidR="00402B5F">
        <w:rPr>
          <w:rFonts w:ascii="Arial" w:hAnsi="Arial"/>
        </w:rPr>
        <w:t>, 20% para a validação</w:t>
      </w:r>
      <w:r w:rsidR="00EB1593">
        <w:rPr>
          <w:rFonts w:ascii="Arial" w:hAnsi="Arial"/>
        </w:rPr>
        <w:t>(48 sequências)</w:t>
      </w:r>
      <w:r w:rsidR="00374500" w:rsidRPr="004709A9">
        <w:rPr>
          <w:rFonts w:ascii="Arial" w:hAnsi="Arial"/>
        </w:rPr>
        <w:t xml:space="preserve"> e 20% para o teste</w:t>
      </w:r>
      <w:r w:rsidR="00EB1593">
        <w:rPr>
          <w:rFonts w:ascii="Arial" w:hAnsi="Arial"/>
        </w:rPr>
        <w:t>(48 sequências)</w:t>
      </w:r>
      <w:r w:rsidR="00374500" w:rsidRPr="004709A9">
        <w:rPr>
          <w:rFonts w:ascii="Arial" w:hAnsi="Arial"/>
        </w:rPr>
        <w:t>, garantindo uma separação adequada entre as fases de aprendizado e validação do model</w:t>
      </w:r>
      <w:r w:rsidR="00C6750E" w:rsidRPr="004709A9">
        <w:rPr>
          <w:rFonts w:ascii="Arial" w:hAnsi="Arial"/>
        </w:rPr>
        <w:t>o</w:t>
      </w:r>
      <w:r w:rsidR="00E7719E">
        <w:rPr>
          <w:rFonts w:ascii="Arial" w:hAnsi="Arial"/>
        </w:rPr>
        <w:t xml:space="preserve">, buscando </w:t>
      </w:r>
      <w:r w:rsidR="00374500" w:rsidRPr="004709A9">
        <w:rPr>
          <w:rFonts w:ascii="Arial" w:hAnsi="Arial"/>
        </w:rPr>
        <w:t>evitar o overfitting</w:t>
      </w:r>
      <w:r w:rsidR="00294F61" w:rsidRPr="004709A9">
        <w:rPr>
          <w:rFonts w:ascii="Arial" w:hAnsi="Arial"/>
        </w:rPr>
        <w:t xml:space="preserve"> - </w:t>
      </w:r>
      <w:r w:rsidR="00A91E30" w:rsidRPr="004709A9">
        <w:rPr>
          <w:rFonts w:ascii="Arial" w:hAnsi="Arial"/>
        </w:rPr>
        <w:t xml:space="preserve">quando o </w:t>
      </w:r>
      <w:r w:rsidR="00BB1BFD" w:rsidRPr="004709A9">
        <w:rPr>
          <w:rFonts w:ascii="Arial" w:hAnsi="Arial"/>
        </w:rPr>
        <w:t xml:space="preserve">modelo se </w:t>
      </w:r>
      <w:r w:rsidR="00D87781">
        <w:rPr>
          <w:rFonts w:ascii="Arial" w:hAnsi="Arial"/>
        </w:rPr>
        <w:t>adapta demais</w:t>
      </w:r>
      <w:r w:rsidR="00BB1BFD" w:rsidRPr="004709A9">
        <w:rPr>
          <w:rFonts w:ascii="Arial" w:hAnsi="Arial"/>
        </w:rPr>
        <w:t xml:space="preserve"> </w:t>
      </w:r>
      <w:r w:rsidR="00D87781">
        <w:rPr>
          <w:rFonts w:ascii="Arial" w:hAnsi="Arial"/>
        </w:rPr>
        <w:t>aos</w:t>
      </w:r>
      <w:r w:rsidR="00BB1BFD" w:rsidRPr="004709A9">
        <w:rPr>
          <w:rFonts w:ascii="Arial" w:hAnsi="Arial"/>
        </w:rPr>
        <w:t xml:space="preserve"> dados que viu e não consegue lidar com </w:t>
      </w:r>
      <w:r w:rsidR="00D87781">
        <w:rPr>
          <w:rFonts w:ascii="Arial" w:hAnsi="Arial"/>
        </w:rPr>
        <w:t xml:space="preserve">novas </w:t>
      </w:r>
      <w:r w:rsidR="00BB1BFD" w:rsidRPr="004709A9">
        <w:rPr>
          <w:rFonts w:ascii="Arial" w:hAnsi="Arial"/>
        </w:rPr>
        <w:t>informações que não estavam no conjunto de treinamento.</w:t>
      </w:r>
    </w:p>
    <w:p w14:paraId="0B76434A" w14:textId="1C281244" w:rsidR="00D12C24" w:rsidRPr="004709A9" w:rsidRDefault="006A1762" w:rsidP="00D12C24">
      <w:pPr>
        <w:rPr>
          <w:rFonts w:ascii="Arial" w:hAnsi="Arial"/>
        </w:rPr>
      </w:pPr>
      <w:r w:rsidRPr="006A1762">
        <w:rPr>
          <w:rFonts w:ascii="Arial" w:hAnsi="Arial"/>
          <w:noProof/>
        </w:rPr>
        <w:drawing>
          <wp:inline distT="0" distB="0" distL="0" distR="0" wp14:anchorId="409ECB0C" wp14:editId="73F2395B">
            <wp:extent cx="5733415" cy="2423160"/>
            <wp:effectExtent l="0" t="0" r="635" b="0"/>
            <wp:docPr id="4695453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453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A55B" w14:textId="142F70D2" w:rsidR="00A91E30" w:rsidRPr="003964BC" w:rsidRDefault="00C11286" w:rsidP="00374500">
      <w:pPr>
        <w:rPr>
          <w:rFonts w:ascii="Arial" w:hAnsi="Arial"/>
        </w:rPr>
      </w:pPr>
      <w:r w:rsidRPr="003964BC">
        <w:rPr>
          <w:rFonts w:ascii="Arial" w:hAnsi="Arial"/>
        </w:rPr>
        <w:t>O par</w:t>
      </w:r>
      <w:r w:rsidR="00EF2D9E" w:rsidRPr="003964BC">
        <w:rPr>
          <w:rFonts w:ascii="Arial" w:hAnsi="Arial"/>
        </w:rPr>
        <w:t>â</w:t>
      </w:r>
      <w:r w:rsidRPr="003964BC">
        <w:rPr>
          <w:rFonts w:ascii="Arial" w:hAnsi="Arial"/>
        </w:rPr>
        <w:t xml:space="preserve">metro </w:t>
      </w:r>
      <w:r w:rsidRPr="00471E99">
        <w:rPr>
          <w:rFonts w:ascii="Arial" w:hAnsi="Arial"/>
          <w:i/>
          <w:iCs/>
        </w:rPr>
        <w:t>stratify=rotulos_videos</w:t>
      </w:r>
      <w:r w:rsidRPr="003964BC">
        <w:rPr>
          <w:rFonts w:ascii="Arial" w:hAnsi="Arial"/>
        </w:rPr>
        <w:t xml:space="preserve"> </w:t>
      </w:r>
      <w:r w:rsidR="003964BC" w:rsidRPr="003964BC">
        <w:rPr>
          <w:rFonts w:ascii="Arial" w:hAnsi="Arial"/>
        </w:rPr>
        <w:t>garante</w:t>
      </w:r>
      <w:r w:rsidRPr="003964BC">
        <w:rPr>
          <w:rFonts w:ascii="Arial" w:hAnsi="Arial"/>
        </w:rPr>
        <w:t xml:space="preserve"> que 20% das sequências de cada uma das</w:t>
      </w:r>
      <w:r w:rsidR="00471E99">
        <w:rPr>
          <w:rFonts w:ascii="Arial" w:hAnsi="Arial"/>
        </w:rPr>
        <w:t xml:space="preserve"> </w:t>
      </w:r>
      <w:r w:rsidRPr="003964BC">
        <w:rPr>
          <w:rFonts w:ascii="Arial" w:hAnsi="Arial"/>
        </w:rPr>
        <w:t>emoções ir</w:t>
      </w:r>
      <w:r w:rsidR="00471E99">
        <w:rPr>
          <w:rFonts w:ascii="Arial" w:hAnsi="Arial"/>
        </w:rPr>
        <w:t>á</w:t>
      </w:r>
      <w:r w:rsidRPr="003964BC">
        <w:rPr>
          <w:rFonts w:ascii="Arial" w:hAnsi="Arial"/>
        </w:rPr>
        <w:t xml:space="preserve"> para o conjunto de teste</w:t>
      </w:r>
      <w:r w:rsidR="00700182" w:rsidRPr="003964BC">
        <w:rPr>
          <w:rFonts w:ascii="Arial" w:hAnsi="Arial"/>
        </w:rPr>
        <w:t xml:space="preserve"> e de validação, evitando assim que </w:t>
      </w:r>
      <w:r w:rsidRPr="003964BC">
        <w:rPr>
          <w:rFonts w:ascii="Arial" w:hAnsi="Arial"/>
        </w:rPr>
        <w:t>uma emoção</w:t>
      </w:r>
      <w:r w:rsidR="00471E99">
        <w:rPr>
          <w:rFonts w:ascii="Arial" w:hAnsi="Arial"/>
        </w:rPr>
        <w:t xml:space="preserve"> fique</w:t>
      </w:r>
      <w:r w:rsidR="00700182" w:rsidRPr="003964BC">
        <w:rPr>
          <w:rFonts w:ascii="Arial" w:hAnsi="Arial"/>
        </w:rPr>
        <w:t xml:space="preserve"> desbalanceada no </w:t>
      </w:r>
      <w:r w:rsidRPr="003964BC">
        <w:rPr>
          <w:rFonts w:ascii="Arial" w:hAnsi="Arial"/>
        </w:rPr>
        <w:t>conjunto de teste.</w:t>
      </w:r>
    </w:p>
    <w:p w14:paraId="47744A22" w14:textId="4E987736" w:rsidR="008B213E" w:rsidRPr="004709A9" w:rsidRDefault="008B213E" w:rsidP="007E27C4">
      <w:pPr>
        <w:pStyle w:val="Ttulo2"/>
        <w:numPr>
          <w:ilvl w:val="1"/>
          <w:numId w:val="8"/>
        </w:numPr>
      </w:pPr>
      <w:r w:rsidRPr="004709A9">
        <w:t xml:space="preserve">Pré-Processamento </w:t>
      </w:r>
    </w:p>
    <w:p w14:paraId="2B2B2246" w14:textId="1B5D939A" w:rsidR="004A1371" w:rsidRDefault="006A1762" w:rsidP="00C90938">
      <w:pPr>
        <w:rPr>
          <w:rFonts w:ascii="Arial" w:hAnsi="Arial"/>
        </w:rPr>
      </w:pPr>
      <w:r>
        <w:rPr>
          <w:rFonts w:ascii="Arial" w:hAnsi="Arial"/>
        </w:rPr>
        <w:t>Como dito antes, p</w:t>
      </w:r>
      <w:r w:rsidR="00C90938" w:rsidRPr="004709A9">
        <w:rPr>
          <w:rFonts w:ascii="Arial" w:hAnsi="Arial"/>
        </w:rPr>
        <w:t xml:space="preserve">ara cada vídeo do dataset, </w:t>
      </w:r>
      <w:r w:rsidR="00C92867" w:rsidRPr="004709A9">
        <w:rPr>
          <w:rFonts w:ascii="Arial" w:hAnsi="Arial"/>
        </w:rPr>
        <w:t>foram</w:t>
      </w:r>
      <w:r w:rsidR="00C90938" w:rsidRPr="004709A9">
        <w:rPr>
          <w:rFonts w:ascii="Arial" w:hAnsi="Arial"/>
        </w:rPr>
        <w:t xml:space="preserve"> </w:t>
      </w:r>
      <w:r w:rsidR="00C92867" w:rsidRPr="004709A9">
        <w:rPr>
          <w:rFonts w:ascii="Arial" w:hAnsi="Arial"/>
        </w:rPr>
        <w:t>extraídos</w:t>
      </w:r>
      <w:r w:rsidR="00C90938" w:rsidRPr="004709A9">
        <w:rPr>
          <w:rFonts w:ascii="Arial" w:hAnsi="Arial"/>
        </w:rPr>
        <w:t xml:space="preserve"> uma sequência fixa de 20 frames por vídeo</w:t>
      </w:r>
      <w:r w:rsidR="009A0445" w:rsidRPr="004709A9">
        <w:rPr>
          <w:rFonts w:ascii="Arial" w:hAnsi="Arial"/>
        </w:rPr>
        <w:t>.</w:t>
      </w:r>
      <w:r w:rsidR="00C90938" w:rsidRPr="004709A9">
        <w:rPr>
          <w:rFonts w:ascii="Arial" w:hAnsi="Arial"/>
        </w:rPr>
        <w:t xml:space="preserve"> </w:t>
      </w:r>
      <w:r w:rsidR="009A0445" w:rsidRPr="004709A9">
        <w:rPr>
          <w:rFonts w:ascii="Arial" w:hAnsi="Arial"/>
        </w:rPr>
        <w:t xml:space="preserve"> </w:t>
      </w:r>
      <w:r w:rsidR="00D14807">
        <w:rPr>
          <w:rFonts w:ascii="Arial" w:hAnsi="Arial"/>
        </w:rPr>
        <w:t>Desta forma,</w:t>
      </w:r>
      <w:r w:rsidR="004A1371">
        <w:rPr>
          <w:rFonts w:ascii="Arial" w:hAnsi="Arial"/>
        </w:rPr>
        <w:t xml:space="preserve"> é necessário que</w:t>
      </w:r>
      <w:r w:rsidR="00D14807">
        <w:rPr>
          <w:rFonts w:ascii="Arial" w:hAnsi="Arial"/>
        </w:rPr>
        <w:t xml:space="preserve"> </w:t>
      </w:r>
      <w:r w:rsidR="00C90938" w:rsidRPr="004709A9">
        <w:rPr>
          <w:rFonts w:ascii="Arial" w:hAnsi="Arial"/>
        </w:rPr>
        <w:t xml:space="preserve">cada frame extraído </w:t>
      </w:r>
      <w:r w:rsidR="004A1371">
        <w:rPr>
          <w:rFonts w:ascii="Arial" w:hAnsi="Arial"/>
        </w:rPr>
        <w:t>passe</w:t>
      </w:r>
      <w:r w:rsidR="00C90938" w:rsidRPr="004709A9">
        <w:rPr>
          <w:rFonts w:ascii="Arial" w:hAnsi="Arial"/>
        </w:rPr>
        <w:t xml:space="preserve"> por um pré-processamento básico essencial</w:t>
      </w:r>
      <w:r w:rsidR="00104C8D">
        <w:rPr>
          <w:rFonts w:ascii="Arial" w:hAnsi="Arial"/>
        </w:rPr>
        <w:t>: conversão</w:t>
      </w:r>
      <w:r w:rsidR="00C90938" w:rsidRPr="004709A9">
        <w:rPr>
          <w:rFonts w:ascii="Arial" w:hAnsi="Arial"/>
        </w:rPr>
        <w:t xml:space="preserve"> para escala de cinza, eliminando informações de cor e focando nas variações de intensidade, e </w:t>
      </w:r>
      <w:r w:rsidR="00104C8D">
        <w:rPr>
          <w:rFonts w:ascii="Arial" w:hAnsi="Arial"/>
        </w:rPr>
        <w:t xml:space="preserve">o </w:t>
      </w:r>
      <w:r w:rsidR="00C90938" w:rsidRPr="004709A9">
        <w:rPr>
          <w:rFonts w:ascii="Arial" w:hAnsi="Arial"/>
        </w:rPr>
        <w:t>redimensionado para um tamanho padrão de 48x48 pixels</w:t>
      </w:r>
      <w:r w:rsidR="000E6727" w:rsidRPr="004709A9">
        <w:rPr>
          <w:rFonts w:ascii="Arial" w:hAnsi="Arial"/>
        </w:rPr>
        <w:t>.</w:t>
      </w:r>
    </w:p>
    <w:p w14:paraId="753E9104" w14:textId="165A8DB7" w:rsidR="006976CD" w:rsidRDefault="006976CD" w:rsidP="00C90938">
      <w:pPr>
        <w:rPr>
          <w:rFonts w:ascii="Arial" w:hAnsi="Arial"/>
        </w:rPr>
      </w:pPr>
      <w:r>
        <w:rPr>
          <w:rFonts w:ascii="Arial" w:hAnsi="Arial"/>
        </w:rPr>
        <w:t>Esse processo é descrito no Código 3.</w:t>
      </w:r>
    </w:p>
    <w:p w14:paraId="0A132393" w14:textId="1070B25F" w:rsidR="00A25C13" w:rsidRDefault="00A25C13" w:rsidP="00C90938">
      <w:pPr>
        <w:rPr>
          <w:rFonts w:ascii="Arial" w:hAnsi="Arial"/>
        </w:rPr>
      </w:pPr>
      <w:r w:rsidRPr="00A25C13">
        <w:rPr>
          <w:rFonts w:ascii="Arial" w:hAnsi="Arial"/>
          <w:noProof/>
        </w:rPr>
        <w:lastRenderedPageBreak/>
        <w:drawing>
          <wp:inline distT="0" distB="0" distL="0" distR="0" wp14:anchorId="4E77B2CA" wp14:editId="57044863">
            <wp:extent cx="5733415" cy="1073785"/>
            <wp:effectExtent l="0" t="0" r="635" b="0"/>
            <wp:docPr id="1411185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856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BF55" w14:textId="708EF163" w:rsidR="00E12A40" w:rsidRDefault="00E12A40" w:rsidP="00C90938">
      <w:pPr>
        <w:rPr>
          <w:rFonts w:ascii="Arial" w:hAnsi="Arial"/>
        </w:rPr>
      </w:pPr>
      <w:r>
        <w:rPr>
          <w:rFonts w:ascii="Arial" w:hAnsi="Arial"/>
        </w:rPr>
        <w:t xml:space="preserve">Além disso, foi necessário utilizar o Haar Cascade, para realizar a detecção facial determinando a região de interesse. </w:t>
      </w:r>
    </w:p>
    <w:p w14:paraId="14937B5A" w14:textId="26D02036" w:rsidR="00C92867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Essa padronização é necessária para garantir que todas as entradas para os extratores de características</w:t>
      </w:r>
      <w:r w:rsidR="00104C8D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tenham dimensões consistentes. </w:t>
      </w:r>
    </w:p>
    <w:p w14:paraId="176C4D64" w14:textId="1E23A3FA" w:rsidR="00C90938" w:rsidRPr="004709A9" w:rsidRDefault="00C90938" w:rsidP="007E27C4">
      <w:pPr>
        <w:pStyle w:val="Ttulo2"/>
        <w:numPr>
          <w:ilvl w:val="1"/>
          <w:numId w:val="8"/>
        </w:numPr>
        <w:rPr>
          <w:bCs/>
        </w:rPr>
      </w:pPr>
      <w:r w:rsidRPr="004709A9">
        <w:rPr>
          <w:bCs/>
        </w:rPr>
        <w:t>Extração de Características</w:t>
      </w:r>
    </w:p>
    <w:p w14:paraId="30E1A9DB" w14:textId="6265AD85" w:rsidR="00C90938" w:rsidRPr="004709A9" w:rsidRDefault="00DD352A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A </w:t>
      </w:r>
      <w:r w:rsidR="00C90938" w:rsidRPr="004709A9">
        <w:rPr>
          <w:rFonts w:ascii="Arial" w:hAnsi="Arial"/>
        </w:rPr>
        <w:t xml:space="preserve">etapa seguinte </w:t>
      </w:r>
      <w:r w:rsidR="009341D1" w:rsidRPr="004709A9">
        <w:rPr>
          <w:rFonts w:ascii="Arial" w:hAnsi="Arial"/>
        </w:rPr>
        <w:t>foi</w:t>
      </w:r>
      <w:r w:rsidR="00C90938" w:rsidRPr="004709A9">
        <w:rPr>
          <w:rFonts w:ascii="Arial" w:hAnsi="Arial"/>
        </w:rPr>
        <w:t xml:space="preserve"> a extração de características. O sistema implementado empregou uma abordagem híbrida, combinando dois métodos para capturar diferentes níveis de informação da imagem: o Histograma de Gradientes Orientados (HOG) e uma Rede Neural Convolucional (CNN) pré-treinada (MobileNetV2).</w:t>
      </w:r>
    </w:p>
    <w:p w14:paraId="5C3DF6B2" w14:textId="005A804B" w:rsidR="00C90938" w:rsidRPr="004709A9" w:rsidRDefault="00C90938" w:rsidP="007E27C4">
      <w:pPr>
        <w:pStyle w:val="PargrafodaLista"/>
        <w:numPr>
          <w:ilvl w:val="2"/>
          <w:numId w:val="8"/>
        </w:num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 xml:space="preserve"> Histograma de Gradientes Orientados (HOG)</w:t>
      </w:r>
    </w:p>
    <w:p w14:paraId="36EF8F0A" w14:textId="33A56E0F" w:rsidR="00E12A40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A extração de características HOG foi realizada para cada frame </w:t>
      </w:r>
      <w:r w:rsidR="00CB5BD6">
        <w:rPr>
          <w:rFonts w:ascii="Arial" w:hAnsi="Arial"/>
        </w:rPr>
        <w:t>já pré-processado</w:t>
      </w:r>
      <w:r w:rsidRPr="004709A9">
        <w:rPr>
          <w:rFonts w:ascii="Arial" w:hAnsi="Arial"/>
        </w:rPr>
        <w:t>, o processo</w:t>
      </w:r>
      <w:r w:rsidR="006976CD">
        <w:rPr>
          <w:rFonts w:ascii="Arial" w:hAnsi="Arial"/>
        </w:rPr>
        <w:t>(Código 4)</w:t>
      </w:r>
      <w:r w:rsidRPr="004709A9">
        <w:rPr>
          <w:rFonts w:ascii="Arial" w:hAnsi="Arial"/>
        </w:rPr>
        <w:t xml:space="preserve"> </w:t>
      </w:r>
      <w:r w:rsidR="006976CD">
        <w:rPr>
          <w:rFonts w:ascii="Arial" w:hAnsi="Arial"/>
        </w:rPr>
        <w:t xml:space="preserve">se </w:t>
      </w:r>
      <w:r w:rsidRPr="004709A9">
        <w:rPr>
          <w:rFonts w:ascii="Arial" w:hAnsi="Arial"/>
        </w:rPr>
        <w:t>inici</w:t>
      </w:r>
      <w:r w:rsidR="006976CD">
        <w:rPr>
          <w:rFonts w:ascii="Arial" w:hAnsi="Arial"/>
        </w:rPr>
        <w:t>a</w:t>
      </w:r>
      <w:r w:rsidRPr="004709A9">
        <w:rPr>
          <w:rFonts w:ascii="Arial" w:hAnsi="Arial"/>
        </w:rPr>
        <w:t xml:space="preserve"> com o cálculo dos gradientes de intensidade nas direções horizontal e vertical utilizando o operador Sobe</w:t>
      </w:r>
      <w:r w:rsidR="00CB5BD6">
        <w:rPr>
          <w:rFonts w:ascii="Arial" w:hAnsi="Arial"/>
        </w:rPr>
        <w:t>l</w:t>
      </w:r>
      <w:r w:rsidR="00E12A40">
        <w:rPr>
          <w:rFonts w:ascii="Arial" w:hAnsi="Arial"/>
        </w:rPr>
        <w:t xml:space="preserve"> e a</w:t>
      </w:r>
      <w:r w:rsidRPr="004709A9">
        <w:rPr>
          <w:rFonts w:ascii="Arial" w:hAnsi="Arial"/>
        </w:rPr>
        <w:t xml:space="preserve"> partir destes, a magnitude e a orientação do gradiente eram computadas para cada pixel. </w:t>
      </w:r>
    </w:p>
    <w:p w14:paraId="5590E59D" w14:textId="2997792A" w:rsidR="00E12A40" w:rsidRDefault="00A45077" w:rsidP="00C90938">
      <w:pPr>
        <w:rPr>
          <w:rFonts w:ascii="Arial" w:hAnsi="Arial"/>
        </w:rPr>
      </w:pPr>
      <w:r w:rsidRPr="00A45077">
        <w:rPr>
          <w:rFonts w:ascii="Arial" w:hAnsi="Arial"/>
          <w:noProof/>
        </w:rPr>
        <w:drawing>
          <wp:inline distT="0" distB="0" distL="0" distR="0" wp14:anchorId="33100545" wp14:editId="08A6E6B6">
            <wp:extent cx="4991797" cy="1409897"/>
            <wp:effectExtent l="0" t="0" r="0" b="0"/>
            <wp:docPr id="16410154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15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D4D" w14:textId="77777777" w:rsidR="00E12A40" w:rsidRDefault="00E12A40" w:rsidP="00C90938">
      <w:pPr>
        <w:rPr>
          <w:rFonts w:ascii="Arial" w:hAnsi="Arial"/>
        </w:rPr>
      </w:pPr>
    </w:p>
    <w:p w14:paraId="46CB1771" w14:textId="7CB5C3E5" w:rsidR="001D3E0D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A imagem era então dividida em células de 6x6 pixels. Dentro de cada célula, um histograma das orientações dos gradientes (distribuídas em 12 bins) era construído, ponderado pelas magnitudes dos gradientes</w:t>
      </w:r>
      <w:r w:rsidR="006976CD">
        <w:rPr>
          <w:rFonts w:ascii="Arial" w:hAnsi="Arial"/>
        </w:rPr>
        <w:t>, processo descrito no Código 5</w:t>
      </w:r>
      <w:r w:rsidRPr="004709A9">
        <w:rPr>
          <w:rFonts w:ascii="Arial" w:hAnsi="Arial"/>
        </w:rPr>
        <w:t xml:space="preserve">. </w:t>
      </w:r>
    </w:p>
    <w:p w14:paraId="43BD97C0" w14:textId="212A0CC7" w:rsidR="000121DE" w:rsidRPr="004709A9" w:rsidRDefault="000121DE" w:rsidP="00C90938">
      <w:pPr>
        <w:rPr>
          <w:rFonts w:ascii="Arial" w:hAnsi="Arial"/>
        </w:rPr>
      </w:pPr>
      <w:r w:rsidRPr="000121DE">
        <w:rPr>
          <w:rFonts w:ascii="Arial" w:hAnsi="Arial"/>
          <w:noProof/>
        </w:rPr>
        <w:drawing>
          <wp:inline distT="0" distB="0" distL="0" distR="0" wp14:anchorId="6538DFF8" wp14:editId="1AA6B2AD">
            <wp:extent cx="5733415" cy="3157220"/>
            <wp:effectExtent l="0" t="0" r="635" b="5080"/>
            <wp:docPr id="18209773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773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36E" w14:textId="5E012AD8" w:rsidR="001D3E0D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Subsequentemente</w:t>
      </w:r>
      <w:r w:rsidR="006976CD">
        <w:rPr>
          <w:rFonts w:ascii="Arial" w:hAnsi="Arial"/>
        </w:rPr>
        <w:t xml:space="preserve"> (Código 6)</w:t>
      </w:r>
      <w:r w:rsidRPr="004709A9">
        <w:rPr>
          <w:rFonts w:ascii="Arial" w:hAnsi="Arial"/>
        </w:rPr>
        <w:t xml:space="preserve">, </w:t>
      </w:r>
      <w:r w:rsidR="006976CD">
        <w:rPr>
          <w:rFonts w:ascii="Arial" w:hAnsi="Arial"/>
        </w:rPr>
        <w:t xml:space="preserve">os </w:t>
      </w:r>
      <w:r w:rsidRPr="004709A9">
        <w:rPr>
          <w:rFonts w:ascii="Arial" w:hAnsi="Arial"/>
        </w:rPr>
        <w:t xml:space="preserve">blocos de 2x2 células eram formados, deslizando sobre a imagem com sobreposição. Os histogramas das células dentro de cada bloco eram concatenados e normalizados utilizando a técnica L2-Hys (normalização L2, seguida de clipping a 0.2 e re-normalização L2) para conferir robustez a variações de iluminação. </w:t>
      </w:r>
    </w:p>
    <w:p w14:paraId="4ED94726" w14:textId="15C1A378" w:rsidR="007E599D" w:rsidRPr="004709A9" w:rsidRDefault="007E599D" w:rsidP="00C90938">
      <w:pPr>
        <w:rPr>
          <w:rFonts w:ascii="Arial" w:hAnsi="Arial"/>
        </w:rPr>
      </w:pPr>
      <w:r w:rsidRPr="007E599D">
        <w:rPr>
          <w:rFonts w:ascii="Arial" w:hAnsi="Arial"/>
          <w:noProof/>
        </w:rPr>
        <w:drawing>
          <wp:inline distT="0" distB="0" distL="0" distR="0" wp14:anchorId="40A8F4FB" wp14:editId="0110CBD4">
            <wp:extent cx="5733415" cy="2136140"/>
            <wp:effectExtent l="0" t="0" r="635" b="0"/>
            <wp:docPr id="535971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717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F716" w14:textId="48C9A3EC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Finalmente, os vetores normalizados de todos os blocos eram concatenados para formar o descritor HOG final para aquele frame. Este descritor captura informações sobre as formas e texturas locais presentes na expressão facial.</w:t>
      </w:r>
    </w:p>
    <w:p w14:paraId="0E6CDA77" w14:textId="4E9C02FA" w:rsidR="00C90938" w:rsidRPr="004709A9" w:rsidRDefault="00C90938" w:rsidP="007E27C4">
      <w:pPr>
        <w:pStyle w:val="PargrafodaLista"/>
        <w:numPr>
          <w:ilvl w:val="2"/>
          <w:numId w:val="8"/>
        </w:num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 xml:space="preserve"> Características via CNN (MobileNetV2)</w:t>
      </w:r>
    </w:p>
    <w:p w14:paraId="0E1CE459" w14:textId="16B1270A" w:rsidR="00CB5FF3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Paralelamente à extração HOG, características de mais alto nível foram extraídas utilizando a arquitetura MobileNetV2, pré-treinada na vasta base de dados ImageNet</w:t>
      </w:r>
      <w:r w:rsidR="00417662">
        <w:rPr>
          <w:rFonts w:ascii="Arial" w:hAnsi="Arial"/>
        </w:rPr>
        <w:t xml:space="preserve"> (Código 7)</w:t>
      </w:r>
      <w:r w:rsidRPr="004709A9">
        <w:rPr>
          <w:rFonts w:ascii="Arial" w:hAnsi="Arial"/>
        </w:rPr>
        <w:t xml:space="preserve">. </w:t>
      </w:r>
    </w:p>
    <w:p w14:paraId="5A571264" w14:textId="7F3A31C5" w:rsidR="00553682" w:rsidRPr="004709A9" w:rsidRDefault="00553682" w:rsidP="00C90938">
      <w:pPr>
        <w:rPr>
          <w:rFonts w:ascii="Arial" w:hAnsi="Arial"/>
        </w:rPr>
      </w:pPr>
      <w:r w:rsidRPr="00553682">
        <w:rPr>
          <w:rFonts w:ascii="Arial" w:hAnsi="Arial"/>
          <w:noProof/>
        </w:rPr>
        <w:drawing>
          <wp:inline distT="0" distB="0" distL="0" distR="0" wp14:anchorId="76943E4F" wp14:editId="3332833E">
            <wp:extent cx="5733415" cy="1485265"/>
            <wp:effectExtent l="0" t="0" r="635" b="635"/>
            <wp:docPr id="8348063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063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35C7" w14:textId="470350D5" w:rsidR="0048482D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A função inicializar_mobilenet foi responsável por carregar o modelo MobileNetV2 através da biblioteca Keras, configurando-o para atuar como um extrator de características: a camada de classificação final foi removida (include_top=False), uma camada de Global Average Pooling foi adicionada (pooling='avg') para obter um vetor de características de tamanho fixo, e os pesos das camadas convolucionais foram congelados (mobilenet.trainable = False), caracterizando a</w:t>
      </w:r>
      <w:r w:rsidR="0053791F">
        <w:rPr>
          <w:rFonts w:ascii="Arial" w:hAnsi="Arial"/>
        </w:rPr>
        <w:t>ssim que</w:t>
      </w:r>
      <w:r w:rsidR="003C6646">
        <w:rPr>
          <w:rFonts w:ascii="Arial" w:hAnsi="Arial"/>
        </w:rPr>
        <w:t xml:space="preserve"> o modelo será utilizado apenas através do</w:t>
      </w:r>
      <w:r w:rsidRPr="004709A9">
        <w:rPr>
          <w:rFonts w:ascii="Arial" w:hAnsi="Arial"/>
        </w:rPr>
        <w:t xml:space="preserve"> transfer learning</w:t>
      </w:r>
      <w:r w:rsidR="003C6646">
        <w:rPr>
          <w:rFonts w:ascii="Arial" w:hAnsi="Arial"/>
        </w:rPr>
        <w:t xml:space="preserve">. </w:t>
      </w:r>
    </w:p>
    <w:p w14:paraId="222DC08A" w14:textId="798EA4E1" w:rsidR="00AA1263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A função extrair_cnn </w:t>
      </w:r>
      <w:r w:rsidR="00417662">
        <w:rPr>
          <w:rFonts w:ascii="Arial" w:hAnsi="Arial"/>
        </w:rPr>
        <w:t xml:space="preserve">(Código 8) </w:t>
      </w:r>
      <w:r w:rsidRPr="004709A9">
        <w:rPr>
          <w:rFonts w:ascii="Arial" w:hAnsi="Arial"/>
        </w:rPr>
        <w:t>processava os frames em escala de cinza, convertendo-os para um formato RGB</w:t>
      </w:r>
      <w:r w:rsidR="00F822FB">
        <w:rPr>
          <w:rFonts w:ascii="Arial" w:hAnsi="Arial"/>
        </w:rPr>
        <w:t xml:space="preserve"> ao replicar</w:t>
      </w:r>
      <w:r w:rsidRPr="004709A9">
        <w:rPr>
          <w:rFonts w:ascii="Arial" w:hAnsi="Arial"/>
        </w:rPr>
        <w:t xml:space="preserve"> o canal de cinza três vezes e aplicando o pré-processamento específico da MobileNetV2 (preprocess_input).</w:t>
      </w:r>
    </w:p>
    <w:p w14:paraId="7CF702BF" w14:textId="5CCA0F36" w:rsidR="00C450EC" w:rsidRDefault="00C450EC" w:rsidP="00C90938">
      <w:pPr>
        <w:rPr>
          <w:rFonts w:ascii="Arial" w:hAnsi="Arial"/>
        </w:rPr>
      </w:pPr>
      <w:r w:rsidRPr="00C450EC">
        <w:rPr>
          <w:rFonts w:ascii="Arial" w:hAnsi="Arial"/>
          <w:noProof/>
        </w:rPr>
        <w:lastRenderedPageBreak/>
        <w:drawing>
          <wp:inline distT="0" distB="0" distL="0" distR="0" wp14:anchorId="4EB67670" wp14:editId="3D914DC7">
            <wp:extent cx="5733415" cy="3284855"/>
            <wp:effectExtent l="0" t="0" r="635" b="0"/>
            <wp:docPr id="1315520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04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C80C" w14:textId="70583DC7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 Os frames processados eram então alimentados ao modelo mobilenet, e os vetores de características resultantes da camada de pooling eram coletados. </w:t>
      </w:r>
    </w:p>
    <w:p w14:paraId="55D82C68" w14:textId="4205330D" w:rsidR="00C90938" w:rsidRPr="004709A9" w:rsidRDefault="00C90938" w:rsidP="007E27C4">
      <w:pPr>
        <w:pStyle w:val="PargrafodaLista"/>
        <w:numPr>
          <w:ilvl w:val="2"/>
          <w:numId w:val="8"/>
        </w:num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 xml:space="preserve"> Combinação de Características</w:t>
      </w:r>
    </w:p>
    <w:p w14:paraId="33DD59B8" w14:textId="211A7CEB" w:rsidR="000C6405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A etapa final da extração</w:t>
      </w:r>
      <w:r w:rsidR="000C6405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consistiu em combinar as informações obtidas pelos dois métodos</w:t>
      </w:r>
      <w:r w:rsidR="00417662">
        <w:rPr>
          <w:rFonts w:ascii="Arial" w:hAnsi="Arial"/>
        </w:rPr>
        <w:t xml:space="preserve"> (Código 9)</w:t>
      </w:r>
      <w:r w:rsidRPr="004709A9">
        <w:rPr>
          <w:rFonts w:ascii="Arial" w:hAnsi="Arial"/>
        </w:rPr>
        <w:t>. Para cada frame individual, o vetor de características HOG e o vetor de características CNN foram concatenado</w:t>
      </w:r>
      <w:r w:rsidR="00C43597">
        <w:rPr>
          <w:rFonts w:ascii="Arial" w:hAnsi="Arial"/>
        </w:rPr>
        <w:t>s.</w:t>
      </w:r>
    </w:p>
    <w:p w14:paraId="7F089A2A" w14:textId="1212DB6A" w:rsidR="000C6405" w:rsidRPr="004709A9" w:rsidRDefault="0051603B" w:rsidP="00C90938">
      <w:pPr>
        <w:rPr>
          <w:rFonts w:ascii="Arial" w:hAnsi="Arial"/>
        </w:rPr>
      </w:pPr>
      <w:r w:rsidRPr="004709A9">
        <w:rPr>
          <w:rFonts w:ascii="Arial" w:hAnsi="Arial"/>
          <w:noProof/>
        </w:rPr>
        <w:drawing>
          <wp:inline distT="0" distB="0" distL="0" distR="0" wp14:anchorId="787821C2" wp14:editId="600E2174">
            <wp:extent cx="5733415" cy="1122680"/>
            <wp:effectExtent l="0" t="0" r="635" b="1270"/>
            <wp:docPr id="684033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336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149D" w14:textId="136AEF14" w:rsidR="0048482D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 Isso resultou em um único vetor de características combinado por frame, que integra tanto as informações de textura e forma local do HOG quanto as representações da CNN, fornecendo uma descrição mais rica e robusta da expressão facial naquele instante para a modelagem temporal subsequente.</w:t>
      </w:r>
    </w:p>
    <w:p w14:paraId="7F6618B0" w14:textId="1B397A99" w:rsidR="00C90938" w:rsidRPr="004709A9" w:rsidRDefault="00C90938" w:rsidP="007E27C4">
      <w:pPr>
        <w:pStyle w:val="PargrafodaLista"/>
        <w:numPr>
          <w:ilvl w:val="1"/>
          <w:numId w:val="8"/>
        </w:num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 xml:space="preserve"> Estrutura do Modelo Sequencial (LSTM)</w:t>
      </w:r>
    </w:p>
    <w:p w14:paraId="58F0FDBA" w14:textId="77777777" w:rsidR="00CB5FF3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Para analisar as sequências temporais das características combinadas (HOG+CNN) extraídas dos frames e classificar a emoção expressa no vídeo, foi implementada uma Rede Neural Recorrente (RNN) do tipo Long Short-Term Memory (LSTM).</w:t>
      </w:r>
    </w:p>
    <w:p w14:paraId="0F01E54E" w14:textId="4DE76129" w:rsidR="000617DA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A rede foi construída</w:t>
      </w:r>
      <w:r w:rsidR="00417662">
        <w:rPr>
          <w:rFonts w:ascii="Arial" w:hAnsi="Arial"/>
        </w:rPr>
        <w:t xml:space="preserve"> (Código 10)</w:t>
      </w:r>
      <w:r w:rsidRPr="004709A9">
        <w:rPr>
          <w:rFonts w:ascii="Arial" w:hAnsi="Arial"/>
        </w:rPr>
        <w:t xml:space="preserve"> como uma pilha de camadas. A entrada para o modelo consiste nas sequências de características combinadas, </w:t>
      </w:r>
      <w:r w:rsidR="000617DA" w:rsidRPr="004709A9">
        <w:rPr>
          <w:rFonts w:ascii="Arial" w:hAnsi="Arial"/>
        </w:rPr>
        <w:t xml:space="preserve">ou seja, </w:t>
      </w:r>
      <w:r w:rsidRPr="004709A9">
        <w:rPr>
          <w:rFonts w:ascii="Arial" w:hAnsi="Arial"/>
        </w:rPr>
        <w:t xml:space="preserve">é a dimensão do vetor resultante da concatenação das características HOG e CNN. </w:t>
      </w:r>
    </w:p>
    <w:p w14:paraId="4E7709DD" w14:textId="6508DF62" w:rsidR="00ED5F28" w:rsidRPr="004709A9" w:rsidRDefault="000C6405" w:rsidP="00C90938">
      <w:pPr>
        <w:rPr>
          <w:rFonts w:ascii="Arial" w:hAnsi="Arial"/>
        </w:rPr>
      </w:pPr>
      <w:r w:rsidRPr="004709A9">
        <w:rPr>
          <w:rFonts w:ascii="Arial" w:hAnsi="Arial"/>
          <w:noProof/>
        </w:rPr>
        <w:drawing>
          <wp:inline distT="0" distB="0" distL="0" distR="0" wp14:anchorId="206E94AF" wp14:editId="4CD2F88A">
            <wp:extent cx="5733415" cy="2468880"/>
            <wp:effectExtent l="0" t="0" r="635" b="7620"/>
            <wp:docPr id="1740626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26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8957" w14:textId="26AF0BBB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A primeira camada foi uma LSTM com </w:t>
      </w:r>
      <w:r w:rsidR="00591580">
        <w:rPr>
          <w:rFonts w:ascii="Arial" w:hAnsi="Arial"/>
        </w:rPr>
        <w:t>128</w:t>
      </w:r>
      <w:r w:rsidRPr="004709A9">
        <w:rPr>
          <w:rFonts w:ascii="Arial" w:hAnsi="Arial"/>
        </w:rPr>
        <w:t xml:space="preserve"> unidades, configurada com </w:t>
      </w:r>
      <w:r w:rsidRPr="004709A9">
        <w:rPr>
          <w:rFonts w:ascii="Arial" w:hAnsi="Arial"/>
          <w:i/>
          <w:iCs/>
        </w:rPr>
        <w:t>return_sequences=True</w:t>
      </w:r>
      <w:r w:rsidR="00591580">
        <w:rPr>
          <w:rFonts w:ascii="Arial" w:hAnsi="Arial"/>
        </w:rPr>
        <w:t>, significando</w:t>
      </w:r>
      <w:r w:rsidRPr="004709A9">
        <w:rPr>
          <w:rFonts w:ascii="Arial" w:hAnsi="Arial"/>
        </w:rPr>
        <w:t xml:space="preserve"> que esta camada processa a sequência de entrada e produz uma sequência de saída de mesmo comprimento, permitindo que a informação temporal seja passada para a camada seguinte. Seguiu-se uma camada Dropout com taxa de 0.5, uma técnica de regularização que desativa aleatoriamente metade das conexões durante o treinamento para mitigar o risco de overfitting.</w:t>
      </w:r>
    </w:p>
    <w:p w14:paraId="362D9E2E" w14:textId="6F82C703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A segunda camada LSTM possuía </w:t>
      </w:r>
      <w:r w:rsidR="00591580">
        <w:rPr>
          <w:rFonts w:ascii="Arial" w:hAnsi="Arial"/>
        </w:rPr>
        <w:t>64</w:t>
      </w:r>
      <w:r w:rsidRPr="004709A9">
        <w:rPr>
          <w:rFonts w:ascii="Arial" w:hAnsi="Arial"/>
        </w:rPr>
        <w:t xml:space="preserve"> unidades e foi configurada com </w:t>
      </w:r>
      <w:r w:rsidRPr="004709A9">
        <w:rPr>
          <w:rFonts w:ascii="Arial" w:hAnsi="Arial"/>
          <w:i/>
          <w:iCs/>
        </w:rPr>
        <w:t>return_sequences=False</w:t>
      </w:r>
      <w:r w:rsidR="0051603B" w:rsidRPr="004709A9">
        <w:rPr>
          <w:rFonts w:ascii="Arial" w:hAnsi="Arial"/>
          <w:i/>
          <w:iCs/>
        </w:rPr>
        <w:t xml:space="preserve">, </w:t>
      </w:r>
      <w:r w:rsidR="0051603B" w:rsidRPr="004709A9">
        <w:rPr>
          <w:rFonts w:ascii="Arial" w:hAnsi="Arial"/>
        </w:rPr>
        <w:t>fazendo com que a</w:t>
      </w:r>
      <w:r w:rsidRPr="004709A9">
        <w:rPr>
          <w:rFonts w:ascii="Arial" w:hAnsi="Arial"/>
        </w:rPr>
        <w:t xml:space="preserve"> camada processe a sequência de entrada vinda da camada anterior, mas retorne apenas o vetor de saída correspondente ao último passo temporal. Este vetor final encapsula a informação relevante de toda a sequência processada. Outra camada Dropout com taxa de 0.5 foi adicionada após a segunda LSTM.</w:t>
      </w:r>
    </w:p>
    <w:p w14:paraId="0E5A2046" w14:textId="13515FCD" w:rsidR="000C6405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Após as camadas recorrentes, uma camada Dens</w:t>
      </w:r>
      <w:r w:rsidR="006E6CB9">
        <w:rPr>
          <w:rFonts w:ascii="Arial" w:hAnsi="Arial"/>
        </w:rPr>
        <w:t>a</w:t>
      </w:r>
      <w:r w:rsidRPr="004709A9">
        <w:rPr>
          <w:rFonts w:ascii="Arial" w:hAnsi="Arial"/>
        </w:rPr>
        <w:t xml:space="preserve"> (totalmente conectada) com 3</w:t>
      </w:r>
      <w:r w:rsidR="00591580">
        <w:rPr>
          <w:rFonts w:ascii="Arial" w:hAnsi="Arial"/>
        </w:rPr>
        <w:t xml:space="preserve">64 </w:t>
      </w:r>
      <w:r w:rsidRPr="004709A9">
        <w:rPr>
          <w:rFonts w:ascii="Arial" w:hAnsi="Arial"/>
        </w:rPr>
        <w:t>neurônios e função de ativação ReLU foi incluída para processar a representação final da sequência.</w:t>
      </w:r>
    </w:p>
    <w:p w14:paraId="4DEFE7B7" w14:textId="22054698" w:rsidR="00F92483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Finalmente, a camada de saída foi uma camada Dens</w:t>
      </w:r>
      <w:r w:rsidR="006E6CB9">
        <w:rPr>
          <w:rFonts w:ascii="Arial" w:hAnsi="Arial"/>
        </w:rPr>
        <w:t>a</w:t>
      </w:r>
      <w:r w:rsidRPr="004709A9">
        <w:rPr>
          <w:rFonts w:ascii="Arial" w:hAnsi="Arial"/>
        </w:rPr>
        <w:t xml:space="preserve"> com um número de neurônios igual ao número de classes de emoção identificadas no dataset</w:t>
      </w:r>
      <w:r w:rsidR="00591580">
        <w:rPr>
          <w:rFonts w:ascii="Arial" w:hAnsi="Arial"/>
        </w:rPr>
        <w:t xml:space="preserve">, ou seja, </w:t>
      </w:r>
      <w:r w:rsidR="00F92483">
        <w:rPr>
          <w:rFonts w:ascii="Arial" w:hAnsi="Arial"/>
        </w:rPr>
        <w:t>6</w:t>
      </w:r>
      <w:r w:rsidR="00591580">
        <w:rPr>
          <w:rFonts w:ascii="Arial" w:hAnsi="Arial"/>
        </w:rPr>
        <w:t xml:space="preserve"> neurônio</w:t>
      </w:r>
      <w:r w:rsidR="00F92483">
        <w:rPr>
          <w:rFonts w:ascii="Arial" w:hAnsi="Arial"/>
        </w:rPr>
        <w:t>s</w:t>
      </w:r>
      <w:r w:rsidR="000C6405" w:rsidRPr="004709A9">
        <w:rPr>
          <w:rFonts w:ascii="Arial" w:hAnsi="Arial"/>
        </w:rPr>
        <w:t xml:space="preserve">. </w:t>
      </w:r>
    </w:p>
    <w:p w14:paraId="0F1A20CF" w14:textId="066E3B91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A função de ativação softmax foi utilizada nesta última camada para produzir uma distribuição de probabilidade sobre as classes de emoção, onde a classe com a maior probabilidade é selecionada como a predição do modelo para a sequência de vídeo.</w:t>
      </w:r>
    </w:p>
    <w:p w14:paraId="36C0DD59" w14:textId="77777777" w:rsidR="00F122B9" w:rsidRPr="004709A9" w:rsidRDefault="00F122B9" w:rsidP="00C90938">
      <w:pPr>
        <w:rPr>
          <w:rFonts w:ascii="Arial" w:hAnsi="Arial"/>
        </w:rPr>
      </w:pPr>
    </w:p>
    <w:p w14:paraId="78694D5C" w14:textId="77777777" w:rsidR="00C90938" w:rsidRPr="004709A9" w:rsidRDefault="00C90938" w:rsidP="00C90938">
      <w:p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>4.4.1 Treino</w:t>
      </w:r>
    </w:p>
    <w:p w14:paraId="63E8FD81" w14:textId="309F37A3" w:rsidR="006A41FC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O processo de treinamento</w:t>
      </w:r>
      <w:r w:rsidR="00417662">
        <w:rPr>
          <w:rFonts w:ascii="Arial" w:hAnsi="Arial"/>
        </w:rPr>
        <w:t xml:space="preserve"> (Código 11)</w:t>
      </w:r>
      <w:r w:rsidRPr="004709A9">
        <w:rPr>
          <w:rFonts w:ascii="Arial" w:hAnsi="Arial"/>
        </w:rPr>
        <w:t xml:space="preserve"> do modelo LSTM foi configurado e executado utilizando as funcionalidades da biblioteca Keras. Antes do treinamento, o modelo foi compilado especificando-se os componentes essenciais para o aprendizado. </w:t>
      </w:r>
    </w:p>
    <w:p w14:paraId="3BD07780" w14:textId="77777777" w:rsidR="006A41FC" w:rsidRDefault="006A41FC" w:rsidP="00C90938">
      <w:pPr>
        <w:rPr>
          <w:rFonts w:ascii="Arial" w:hAnsi="Arial"/>
        </w:rPr>
      </w:pPr>
      <w:r w:rsidRPr="006A41FC">
        <w:rPr>
          <w:rFonts w:ascii="Arial" w:hAnsi="Arial"/>
          <w:noProof/>
        </w:rPr>
        <w:drawing>
          <wp:inline distT="0" distB="0" distL="0" distR="0" wp14:anchorId="20F7CC94" wp14:editId="0CFB50EE">
            <wp:extent cx="5733415" cy="393700"/>
            <wp:effectExtent l="0" t="0" r="635" b="6350"/>
            <wp:docPr id="957770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707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7F10" w14:textId="32297B03" w:rsidR="00F122B9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O otimizador escolhido foi o adam, um algoritmo de otimização estocástica baseado em gradiente amplamente utilizado e eficaz para problemas de aprendizado profundo.</w:t>
      </w:r>
    </w:p>
    <w:p w14:paraId="5830784C" w14:textId="5DA5A354" w:rsidR="00346A76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O treinamento foi realizado através da chamada ao método model.fit</w:t>
      </w:r>
      <w:r w:rsidR="00417662">
        <w:rPr>
          <w:rFonts w:ascii="Arial" w:hAnsi="Arial"/>
        </w:rPr>
        <w:t xml:space="preserve"> (Código 12)</w:t>
      </w:r>
      <w:r w:rsidRPr="004709A9">
        <w:rPr>
          <w:rFonts w:ascii="Arial" w:hAnsi="Arial"/>
        </w:rPr>
        <w:t>. Este método recebeu como entrada os dados de treinamento (X_treino</w:t>
      </w:r>
      <w:r w:rsidR="00F041B3">
        <w:rPr>
          <w:rFonts w:ascii="Arial" w:hAnsi="Arial"/>
        </w:rPr>
        <w:t>,</w:t>
      </w:r>
      <w:r w:rsidRPr="004709A9">
        <w:rPr>
          <w:rFonts w:ascii="Arial" w:hAnsi="Arial"/>
        </w:rPr>
        <w:t xml:space="preserve"> y_treino), que consistem nas sequências de características combinadas e seus respectivos rótulos numéricos de emoção.</w:t>
      </w:r>
    </w:p>
    <w:p w14:paraId="4D8DC828" w14:textId="29C1C8C1" w:rsidR="001D4B10" w:rsidRPr="004709A9" w:rsidRDefault="00940D23" w:rsidP="00C90938">
      <w:pPr>
        <w:rPr>
          <w:rFonts w:ascii="Arial" w:hAnsi="Arial"/>
        </w:rPr>
      </w:pPr>
      <w:r w:rsidRPr="00940D23">
        <w:rPr>
          <w:rFonts w:ascii="Arial" w:hAnsi="Arial"/>
          <w:noProof/>
        </w:rPr>
        <w:lastRenderedPageBreak/>
        <w:drawing>
          <wp:inline distT="0" distB="0" distL="0" distR="0" wp14:anchorId="0A3F681D" wp14:editId="16D8A01F">
            <wp:extent cx="5733415" cy="1812290"/>
            <wp:effectExtent l="0" t="0" r="635" b="0"/>
            <wp:docPr id="16301568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568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704B" w14:textId="374170E8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 O número máximo de épocas foi definido como 100</w:t>
      </w:r>
      <w:r w:rsidR="00346A76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e o tamanho do lote foi estabelecido em </w:t>
      </w:r>
      <w:r w:rsidR="001D4B10">
        <w:rPr>
          <w:rFonts w:ascii="Arial" w:hAnsi="Arial"/>
        </w:rPr>
        <w:t>16</w:t>
      </w:r>
      <w:r w:rsidR="00F122B9" w:rsidRPr="004709A9">
        <w:rPr>
          <w:rFonts w:ascii="Arial" w:hAnsi="Arial"/>
        </w:rPr>
        <w:t xml:space="preserve">, </w:t>
      </w:r>
      <w:r w:rsidRPr="004709A9">
        <w:rPr>
          <w:rFonts w:ascii="Arial" w:hAnsi="Arial"/>
        </w:rPr>
        <w:t xml:space="preserve">indicando que os pesos do modelo seriam atualizados após o processamento de </w:t>
      </w:r>
      <w:r w:rsidR="001D4B10">
        <w:rPr>
          <w:rFonts w:ascii="Arial" w:hAnsi="Arial"/>
        </w:rPr>
        <w:t>16</w:t>
      </w:r>
      <w:r w:rsidRPr="004709A9">
        <w:rPr>
          <w:rFonts w:ascii="Arial" w:hAnsi="Arial"/>
        </w:rPr>
        <w:t xml:space="preserve"> sequências de vídeo.</w:t>
      </w:r>
    </w:p>
    <w:p w14:paraId="104BD079" w14:textId="111F4BDF" w:rsidR="00346A76" w:rsidRPr="004709A9" w:rsidRDefault="00C90938" w:rsidP="00346A76">
      <w:pPr>
        <w:rPr>
          <w:rFonts w:ascii="Arial" w:hAnsi="Arial"/>
        </w:rPr>
      </w:pPr>
      <w:r w:rsidRPr="004709A9">
        <w:rPr>
          <w:rFonts w:ascii="Arial" w:hAnsi="Arial"/>
        </w:rPr>
        <w:t xml:space="preserve">Para monitorar o desempenho e controlar o processo de treinamento, foram utilizados callbacks do Keras. </w:t>
      </w:r>
      <w:r w:rsidR="00940D23">
        <w:rPr>
          <w:rFonts w:ascii="Arial" w:hAnsi="Arial"/>
        </w:rPr>
        <w:t>O</w:t>
      </w:r>
      <w:r w:rsidR="00346A76" w:rsidRPr="004709A9">
        <w:rPr>
          <w:rFonts w:ascii="Arial" w:hAnsi="Arial"/>
        </w:rPr>
        <w:t xml:space="preserve"> EarlyStopping foi empregado para interromper o treinamento caso a perda de validação não apresentasse melhora por um número consecutivo de épocas</w:t>
      </w:r>
      <w:r w:rsidR="003B709D" w:rsidRPr="004709A9">
        <w:rPr>
          <w:rFonts w:ascii="Arial" w:hAnsi="Arial"/>
        </w:rPr>
        <w:t xml:space="preserve"> e car</w:t>
      </w:r>
      <w:r w:rsidR="00EE120F">
        <w:rPr>
          <w:rFonts w:ascii="Arial" w:hAnsi="Arial"/>
        </w:rPr>
        <w:t>r</w:t>
      </w:r>
      <w:r w:rsidR="003B709D" w:rsidRPr="004709A9">
        <w:rPr>
          <w:rFonts w:ascii="Arial" w:hAnsi="Arial"/>
        </w:rPr>
        <w:t>egasse</w:t>
      </w:r>
      <w:r w:rsidR="00346A76" w:rsidRPr="004709A9">
        <w:rPr>
          <w:rFonts w:ascii="Arial" w:hAnsi="Arial"/>
        </w:rPr>
        <w:t xml:space="preserve"> os pesos do melhor modelo salvo pelo ModelCheckpoint ao final. </w:t>
      </w:r>
    </w:p>
    <w:p w14:paraId="47896881" w14:textId="364B1E64" w:rsidR="00346A76" w:rsidRPr="004709A9" w:rsidRDefault="00EE120F" w:rsidP="00346A76">
      <w:pPr>
        <w:rPr>
          <w:rFonts w:ascii="Arial" w:hAnsi="Arial"/>
        </w:rPr>
      </w:pPr>
      <w:r>
        <w:rPr>
          <w:rFonts w:ascii="Arial" w:hAnsi="Arial"/>
        </w:rPr>
        <w:t>Além disso, o</w:t>
      </w:r>
      <w:r w:rsidR="00346A76" w:rsidRPr="004709A9">
        <w:rPr>
          <w:rFonts w:ascii="Arial" w:hAnsi="Arial"/>
        </w:rPr>
        <w:t xml:space="preserve"> ReduceLROnPlateau foi utilizado para reduzir a taxa de aprendizado do otimizador sempre que a perda de validação estagnasse por um determinado número de épocas</w:t>
      </w:r>
      <w:r w:rsidR="003B709D" w:rsidRPr="004709A9">
        <w:rPr>
          <w:rFonts w:ascii="Arial" w:hAnsi="Arial"/>
        </w:rPr>
        <w:t xml:space="preserve">, </w:t>
      </w:r>
      <w:r w:rsidR="00346A76" w:rsidRPr="004709A9">
        <w:rPr>
          <w:rFonts w:ascii="Arial" w:hAnsi="Arial"/>
        </w:rPr>
        <w:t>auxiliando na convergência para um mínimo melhor.</w:t>
      </w:r>
    </w:p>
    <w:p w14:paraId="58EE6425" w14:textId="47301B72" w:rsidR="003B709D" w:rsidRPr="004709A9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 xml:space="preserve">O conjunto de </w:t>
      </w:r>
      <w:r w:rsidR="00F67F10">
        <w:rPr>
          <w:rFonts w:ascii="Arial" w:hAnsi="Arial"/>
        </w:rPr>
        <w:t>validação</w:t>
      </w:r>
      <w:r w:rsidRPr="004709A9">
        <w:rPr>
          <w:rFonts w:ascii="Arial" w:hAnsi="Arial"/>
        </w:rPr>
        <w:t xml:space="preserve"> separado inicialmente (20% dos dados), foi fornecido ao </w:t>
      </w:r>
      <w:r w:rsidR="00A108D6">
        <w:rPr>
          <w:rFonts w:ascii="Arial" w:hAnsi="Arial"/>
        </w:rPr>
        <w:t xml:space="preserve">modelo treinado, permitindo que o modelo </w:t>
      </w:r>
      <w:r w:rsidRPr="004709A9">
        <w:rPr>
          <w:rFonts w:ascii="Arial" w:hAnsi="Arial"/>
        </w:rPr>
        <w:t xml:space="preserve">fosse avaliado ao final de cada época, fornecendo informações sobre a generalização do modelo e servindo como base para a atuação dos </w:t>
      </w:r>
      <w:r w:rsidR="00940D23">
        <w:rPr>
          <w:rFonts w:ascii="Arial" w:hAnsi="Arial"/>
        </w:rPr>
        <w:t>call-backs.</w:t>
      </w:r>
    </w:p>
    <w:p w14:paraId="72B0198A" w14:textId="77777777" w:rsidR="00346A76" w:rsidRPr="004709A9" w:rsidRDefault="00346A76" w:rsidP="00346A76">
      <w:p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>4.4.2 Teste e Classificação</w:t>
      </w:r>
    </w:p>
    <w:p w14:paraId="5A4D294F" w14:textId="0BDFBBCA" w:rsidR="001B1B4D" w:rsidRDefault="00346A76" w:rsidP="000567B7">
      <w:pPr>
        <w:rPr>
          <w:rFonts w:ascii="Arial" w:hAnsi="Arial"/>
        </w:rPr>
      </w:pPr>
      <w:r w:rsidRPr="004709A9">
        <w:rPr>
          <w:rFonts w:ascii="Arial" w:hAnsi="Arial"/>
        </w:rPr>
        <w:t xml:space="preserve">Após a conclusão do treinamento </w:t>
      </w:r>
      <w:r w:rsidR="00147E6A" w:rsidRPr="004709A9">
        <w:rPr>
          <w:rFonts w:ascii="Arial" w:hAnsi="Arial"/>
        </w:rPr>
        <w:t>ao atingir</w:t>
      </w:r>
      <w:r w:rsidR="00F67F10">
        <w:rPr>
          <w:rFonts w:ascii="Arial" w:hAnsi="Arial"/>
        </w:rPr>
        <w:t xml:space="preserve"> o</w:t>
      </w:r>
      <w:r w:rsidR="00147E6A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EarlyStopping</w:t>
      </w:r>
      <w:r w:rsidR="003C2608" w:rsidRPr="004709A9">
        <w:rPr>
          <w:rFonts w:ascii="Arial" w:hAnsi="Arial"/>
        </w:rPr>
        <w:t xml:space="preserve"> na época </w:t>
      </w:r>
      <w:r w:rsidR="006E538D">
        <w:rPr>
          <w:rFonts w:ascii="Arial" w:hAnsi="Arial"/>
        </w:rPr>
        <w:t>42</w:t>
      </w:r>
      <w:r w:rsidRPr="004709A9">
        <w:rPr>
          <w:rFonts w:ascii="Arial" w:hAnsi="Arial"/>
        </w:rPr>
        <w:t xml:space="preserve">, o modelo treinado </w:t>
      </w:r>
      <w:r w:rsidR="006E538D">
        <w:rPr>
          <w:rFonts w:ascii="Arial" w:hAnsi="Arial"/>
        </w:rPr>
        <w:t>foi</w:t>
      </w:r>
      <w:r w:rsidRPr="004709A9">
        <w:rPr>
          <w:rFonts w:ascii="Arial" w:hAnsi="Arial"/>
        </w:rPr>
        <w:t xml:space="preserve"> utilizado para realizar predições no conjunto de teste</w:t>
      </w:r>
      <w:r w:rsidR="00417662">
        <w:rPr>
          <w:rFonts w:ascii="Arial" w:hAnsi="Arial"/>
        </w:rPr>
        <w:t>, vistos no código 13</w:t>
      </w:r>
      <w:r w:rsidR="001B1B4D" w:rsidRPr="004709A9">
        <w:rPr>
          <w:rFonts w:ascii="Arial" w:hAnsi="Arial"/>
        </w:rPr>
        <w:t>.</w:t>
      </w:r>
      <w:r w:rsidRPr="004709A9">
        <w:rPr>
          <w:rFonts w:ascii="Arial" w:hAnsi="Arial"/>
        </w:rPr>
        <w:t xml:space="preserve"> </w:t>
      </w:r>
    </w:p>
    <w:p w14:paraId="0C768991" w14:textId="08F3A5DF" w:rsidR="00E725E7" w:rsidRPr="004709A9" w:rsidRDefault="00E725E7" w:rsidP="000567B7">
      <w:pPr>
        <w:rPr>
          <w:rFonts w:ascii="Arial" w:hAnsi="Arial"/>
        </w:rPr>
      </w:pPr>
      <w:r w:rsidRPr="00E725E7">
        <w:rPr>
          <w:rFonts w:ascii="Arial" w:hAnsi="Arial"/>
          <w:noProof/>
        </w:rPr>
        <w:lastRenderedPageBreak/>
        <w:drawing>
          <wp:inline distT="0" distB="0" distL="0" distR="0" wp14:anchorId="062F1243" wp14:editId="56DC5B4C">
            <wp:extent cx="5068007" cy="1009791"/>
            <wp:effectExtent l="0" t="0" r="0" b="0"/>
            <wp:docPr id="7298698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698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0544" w14:textId="5EA29795" w:rsidR="00346A76" w:rsidRPr="004709A9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>Para obter a classificação final para cada sequência, aplicou-se a função np.argmax sobre as probabilidades preditas ao longo do eixo das classes. Isso seleciona o índice (correspondente à classe de emoção) com a maior probabilidade como a predição do modelo para aquela sequência.</w:t>
      </w:r>
    </w:p>
    <w:p w14:paraId="67F25632" w14:textId="7E5AE3AF" w:rsidR="00710793" w:rsidRPr="004709A9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>Com os rótulos preditos</w:t>
      </w:r>
      <w:r w:rsidR="00105867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e os rótulos verdadeiros para o conjunto de teste, foi possível calcular diversas métricas de desempenho utilizando funções da biblioteca Scikit-learn. </w:t>
      </w:r>
    </w:p>
    <w:p w14:paraId="1C84F0B8" w14:textId="77777777" w:rsidR="00346A76" w:rsidRPr="004709A9" w:rsidRDefault="00346A76" w:rsidP="00346A76">
      <w:p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>4.5 Resultados</w:t>
      </w:r>
    </w:p>
    <w:p w14:paraId="43BD0667" w14:textId="5E474DEE" w:rsidR="00461074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>A avaliação do sistema de reconhecimento de emoções</w:t>
      </w:r>
      <w:r w:rsidR="00135BE7">
        <w:rPr>
          <w:rFonts w:ascii="Arial" w:hAnsi="Arial"/>
        </w:rPr>
        <w:t xml:space="preserve"> foi realizada com o </w:t>
      </w:r>
      <w:r w:rsidRPr="004709A9">
        <w:rPr>
          <w:rFonts w:ascii="Arial" w:hAnsi="Arial"/>
        </w:rPr>
        <w:t>conjunto de teste</w:t>
      </w:r>
      <w:r w:rsidR="00135BE7">
        <w:rPr>
          <w:rFonts w:ascii="Arial" w:hAnsi="Arial"/>
        </w:rPr>
        <w:t xml:space="preserve"> separado</w:t>
      </w:r>
      <w:r w:rsidR="00461074">
        <w:rPr>
          <w:rFonts w:ascii="Arial" w:hAnsi="Arial"/>
        </w:rPr>
        <w:t xml:space="preserve">, </w:t>
      </w:r>
      <w:r w:rsidRPr="004709A9">
        <w:rPr>
          <w:rFonts w:ascii="Arial" w:hAnsi="Arial"/>
        </w:rPr>
        <w:t xml:space="preserve">composto por 20% dos dados totais e </w:t>
      </w:r>
      <w:r w:rsidR="00461074">
        <w:rPr>
          <w:rFonts w:ascii="Arial" w:hAnsi="Arial"/>
        </w:rPr>
        <w:t xml:space="preserve">que </w:t>
      </w:r>
      <w:r w:rsidRPr="004709A9">
        <w:rPr>
          <w:rFonts w:ascii="Arial" w:hAnsi="Arial"/>
        </w:rPr>
        <w:t xml:space="preserve">não </w:t>
      </w:r>
      <w:r w:rsidR="00461074">
        <w:rPr>
          <w:rFonts w:ascii="Arial" w:hAnsi="Arial"/>
        </w:rPr>
        <w:t xml:space="preserve">foram </w:t>
      </w:r>
      <w:r w:rsidRPr="004709A9">
        <w:rPr>
          <w:rFonts w:ascii="Arial" w:hAnsi="Arial"/>
        </w:rPr>
        <w:t>utilizado</w:t>
      </w:r>
      <w:r w:rsidR="00461074">
        <w:rPr>
          <w:rFonts w:ascii="Arial" w:hAnsi="Arial"/>
        </w:rPr>
        <w:t xml:space="preserve">s </w:t>
      </w:r>
      <w:r w:rsidRPr="004709A9">
        <w:rPr>
          <w:rFonts w:ascii="Arial" w:hAnsi="Arial"/>
        </w:rPr>
        <w:t xml:space="preserve">durante o treinamento, </w:t>
      </w:r>
      <w:r w:rsidR="00461074">
        <w:rPr>
          <w:rFonts w:ascii="Arial" w:hAnsi="Arial"/>
        </w:rPr>
        <w:t>fornecendo assim</w:t>
      </w:r>
      <w:r w:rsidRPr="004709A9">
        <w:rPr>
          <w:rFonts w:ascii="Arial" w:hAnsi="Arial"/>
        </w:rPr>
        <w:t xml:space="preserve"> </w:t>
      </w:r>
      <w:r w:rsidR="00EB1027">
        <w:rPr>
          <w:rFonts w:ascii="Arial" w:hAnsi="Arial"/>
        </w:rPr>
        <w:t>diversas informações</w:t>
      </w:r>
      <w:r w:rsidRPr="004709A9">
        <w:rPr>
          <w:rFonts w:ascii="Arial" w:hAnsi="Arial"/>
        </w:rPr>
        <w:t xml:space="preserve"> sobre o desempenho do modelo proposto. </w:t>
      </w:r>
    </w:p>
    <w:p w14:paraId="3313714D" w14:textId="3CEF4F2B" w:rsidR="00346A76" w:rsidRPr="004709A9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>As métricas quantitativas calculadas resumem a capacidade do classificador LSTM, alimentado pelas características HOG e CNN combinadas, em generalizar para dados não vistos.</w:t>
      </w:r>
    </w:p>
    <w:p w14:paraId="6CF55CCB" w14:textId="77777777" w:rsidR="008C10D3" w:rsidRDefault="00EA5E4D" w:rsidP="00346A76">
      <w:pPr>
        <w:rPr>
          <w:rFonts w:ascii="Arial" w:hAnsi="Arial"/>
        </w:rPr>
      </w:pPr>
      <w:r w:rsidRPr="004709A9">
        <w:rPr>
          <w:rFonts w:ascii="Arial" w:hAnsi="Arial"/>
        </w:rPr>
        <w:t xml:space="preserve">A acurácia </w:t>
      </w:r>
      <w:r w:rsidR="00346A76" w:rsidRPr="004709A9">
        <w:rPr>
          <w:rFonts w:ascii="Arial" w:hAnsi="Arial"/>
        </w:rPr>
        <w:t>média alcançada no conjunto de teste</w:t>
      </w:r>
      <w:r w:rsidR="00D06BFE">
        <w:rPr>
          <w:rFonts w:ascii="Arial" w:hAnsi="Arial"/>
        </w:rPr>
        <w:t xml:space="preserve">m, ou seja, </w:t>
      </w:r>
      <w:r w:rsidR="00F3757C">
        <w:rPr>
          <w:rFonts w:ascii="Arial" w:hAnsi="Arial"/>
        </w:rPr>
        <w:t>a porcentagem geral de acerto do modelo</w:t>
      </w:r>
      <w:r w:rsidR="00346A76" w:rsidRPr="004709A9">
        <w:rPr>
          <w:rFonts w:ascii="Arial" w:hAnsi="Arial"/>
        </w:rPr>
        <w:t xml:space="preserve"> foi de </w:t>
      </w:r>
      <w:r w:rsidR="003A54DA">
        <w:rPr>
          <w:rFonts w:ascii="Arial" w:hAnsi="Arial"/>
        </w:rPr>
        <w:t>83.0</w:t>
      </w:r>
      <w:r w:rsidR="00346A76" w:rsidRPr="004709A9">
        <w:rPr>
          <w:rFonts w:ascii="Arial" w:hAnsi="Arial"/>
        </w:rPr>
        <w:t>%. A precisão</w:t>
      </w:r>
      <w:r w:rsidR="00F3757C">
        <w:rPr>
          <w:rFonts w:ascii="Arial" w:hAnsi="Arial"/>
        </w:rPr>
        <w:t>, que mede a exatidão de previsões verdadeiras</w:t>
      </w:r>
      <w:r w:rsidR="00346A76" w:rsidRPr="004709A9">
        <w:rPr>
          <w:rFonts w:ascii="Arial" w:hAnsi="Arial"/>
        </w:rPr>
        <w:t xml:space="preserve"> foi de </w:t>
      </w:r>
      <w:r w:rsidR="00147E6A" w:rsidRPr="004709A9">
        <w:rPr>
          <w:rFonts w:ascii="Arial" w:hAnsi="Arial"/>
        </w:rPr>
        <w:t>8</w:t>
      </w:r>
      <w:r w:rsidR="003A54DA">
        <w:rPr>
          <w:rFonts w:ascii="Arial" w:hAnsi="Arial"/>
        </w:rPr>
        <w:t>4.7</w:t>
      </w:r>
      <w:r w:rsidR="00346A76" w:rsidRPr="004709A9">
        <w:rPr>
          <w:rFonts w:ascii="Arial" w:hAnsi="Arial"/>
        </w:rPr>
        <w:t>% e o F1-score</w:t>
      </w:r>
      <w:r w:rsidR="008C10D3">
        <w:rPr>
          <w:rFonts w:ascii="Arial" w:hAnsi="Arial"/>
        </w:rPr>
        <w:t>,</w:t>
      </w:r>
      <w:r w:rsidR="008C10D3" w:rsidRPr="008C10D3">
        <w:rPr>
          <w:rFonts w:ascii="Arial" w:hAnsi="Arial"/>
        </w:rPr>
        <w:t> </w:t>
      </w:r>
      <w:r w:rsidR="008C10D3">
        <w:rPr>
          <w:rFonts w:ascii="Arial" w:hAnsi="Arial"/>
        </w:rPr>
        <w:t>uma</w:t>
      </w:r>
      <w:r w:rsidR="008C10D3" w:rsidRPr="008C10D3">
        <w:rPr>
          <w:rFonts w:ascii="Arial" w:hAnsi="Arial"/>
        </w:rPr>
        <w:t xml:space="preserve"> média ponderada entre Precisão e Recall (capacidade de encontrar todos os positivos)</w:t>
      </w:r>
      <w:r w:rsidR="00346A76" w:rsidRPr="004709A9">
        <w:rPr>
          <w:rFonts w:ascii="Arial" w:hAnsi="Arial"/>
        </w:rPr>
        <w:t xml:space="preserve"> atingiu </w:t>
      </w:r>
      <w:r w:rsidR="003A54DA">
        <w:rPr>
          <w:rFonts w:ascii="Arial" w:hAnsi="Arial"/>
        </w:rPr>
        <w:t>83.5</w:t>
      </w:r>
      <w:r w:rsidR="00346A76" w:rsidRPr="004709A9">
        <w:rPr>
          <w:rFonts w:ascii="Arial" w:hAnsi="Arial"/>
        </w:rPr>
        <w:t>%.</w:t>
      </w:r>
      <w:r w:rsidR="004228DD" w:rsidRPr="004709A9">
        <w:rPr>
          <w:rFonts w:ascii="Arial" w:hAnsi="Arial"/>
        </w:rPr>
        <w:t xml:space="preserve"> </w:t>
      </w:r>
    </w:p>
    <w:p w14:paraId="7CBB4B7F" w14:textId="777A5230" w:rsidR="00770D8A" w:rsidRPr="004709A9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>A análise da matriz de confusão</w:t>
      </w:r>
      <w:r w:rsidR="0094644C">
        <w:rPr>
          <w:rFonts w:ascii="Arial" w:hAnsi="Arial"/>
        </w:rPr>
        <w:t xml:space="preserve"> (Figura</w:t>
      </w:r>
      <w:r w:rsidR="00417662">
        <w:rPr>
          <w:rFonts w:ascii="Arial" w:hAnsi="Arial"/>
        </w:rPr>
        <w:t xml:space="preserve"> </w:t>
      </w:r>
      <w:r w:rsidR="00C6786F">
        <w:rPr>
          <w:rFonts w:ascii="Arial" w:hAnsi="Arial"/>
        </w:rPr>
        <w:t>20</w:t>
      </w:r>
      <w:r w:rsidR="0094644C">
        <w:rPr>
          <w:rFonts w:ascii="Arial" w:hAnsi="Arial"/>
        </w:rPr>
        <w:t>)</w:t>
      </w:r>
      <w:r w:rsidR="00430CBA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permitiu uma compreensão mais aprofundada do desempenho por classe. </w:t>
      </w:r>
    </w:p>
    <w:p w14:paraId="412B5FDD" w14:textId="77777777" w:rsidR="00C6786F" w:rsidRDefault="0053028B" w:rsidP="00C6786F">
      <w:pPr>
        <w:keepNext/>
        <w:jc w:val="center"/>
      </w:pPr>
      <w:r>
        <w:rPr>
          <w:rFonts w:ascii="Arial" w:hAnsi="Arial"/>
          <w:noProof/>
        </w:rPr>
        <w:lastRenderedPageBreak/>
        <w:drawing>
          <wp:inline distT="0" distB="0" distL="0" distR="0" wp14:anchorId="09944E06" wp14:editId="33674C3A">
            <wp:extent cx="5334148" cy="4267200"/>
            <wp:effectExtent l="0" t="0" r="0" b="0"/>
            <wp:docPr id="226834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34636" name="Imagem 2268346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903" cy="426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4DB7" w14:textId="13B95F3A" w:rsidR="00C6786F" w:rsidRPr="00C6786F" w:rsidRDefault="00C6786F" w:rsidP="00C6786F">
      <w:pPr>
        <w:pStyle w:val="Legenda"/>
        <w:jc w:val="center"/>
        <w:rPr>
          <w:sz w:val="22"/>
          <w:szCs w:val="22"/>
        </w:rPr>
      </w:pPr>
      <w:r w:rsidRPr="00C6786F">
        <w:rPr>
          <w:sz w:val="22"/>
          <w:szCs w:val="22"/>
        </w:rPr>
        <w:t xml:space="preserve">Figura </w:t>
      </w:r>
      <w:r w:rsidRPr="00C6786F">
        <w:rPr>
          <w:sz w:val="22"/>
          <w:szCs w:val="22"/>
        </w:rPr>
        <w:fldChar w:fldCharType="begin"/>
      </w:r>
      <w:r w:rsidRPr="00C6786F">
        <w:rPr>
          <w:sz w:val="22"/>
          <w:szCs w:val="22"/>
        </w:rPr>
        <w:instrText xml:space="preserve"> SEQ Figura_3 \* ARABIC </w:instrText>
      </w:r>
      <w:r w:rsidRPr="00C6786F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</w:t>
      </w:r>
      <w:r w:rsidRPr="00C6786F">
        <w:rPr>
          <w:sz w:val="22"/>
          <w:szCs w:val="22"/>
        </w:rPr>
        <w:fldChar w:fldCharType="end"/>
      </w:r>
      <w:r w:rsidRPr="00C6786F">
        <w:rPr>
          <w:sz w:val="22"/>
          <w:szCs w:val="22"/>
        </w:rPr>
        <w:t>0: Matriz de Confusão gerada.</w:t>
      </w:r>
    </w:p>
    <w:p w14:paraId="16E06B4D" w14:textId="41E7410B" w:rsidR="00BB0410" w:rsidRDefault="00C6786F" w:rsidP="00C6786F">
      <w:pPr>
        <w:pStyle w:val="Legenda"/>
        <w:jc w:val="center"/>
        <w:rPr>
          <w:sz w:val="22"/>
          <w:szCs w:val="22"/>
        </w:rPr>
      </w:pPr>
      <w:r w:rsidRPr="00C6786F">
        <w:rPr>
          <w:sz w:val="22"/>
          <w:szCs w:val="22"/>
        </w:rPr>
        <w:t>Fonte: Criada pela autora (2025)</w:t>
      </w:r>
    </w:p>
    <w:p w14:paraId="0FDDCEC5" w14:textId="77777777" w:rsidR="00C6786F" w:rsidRPr="00C6786F" w:rsidRDefault="00C6786F" w:rsidP="00C6786F"/>
    <w:p w14:paraId="5E99F879" w14:textId="491BE79C" w:rsidR="00322C2D" w:rsidRPr="004709A9" w:rsidRDefault="00322C2D" w:rsidP="00346A76">
      <w:pPr>
        <w:rPr>
          <w:rFonts w:ascii="Arial" w:hAnsi="Arial"/>
        </w:rPr>
      </w:pPr>
      <w:r w:rsidRPr="004709A9">
        <w:rPr>
          <w:rFonts w:ascii="Arial" w:hAnsi="Arial"/>
        </w:rPr>
        <w:t>Observou-se que a emoç</w:t>
      </w:r>
      <w:r w:rsidR="0053028B">
        <w:rPr>
          <w:rFonts w:ascii="Arial" w:hAnsi="Arial"/>
        </w:rPr>
        <w:t>ão</w:t>
      </w:r>
      <w:r w:rsidRPr="004709A9">
        <w:rPr>
          <w:rFonts w:ascii="Arial" w:hAnsi="Arial"/>
        </w:rPr>
        <w:t xml:space="preserve"> de Felicidade (Happiness) </w:t>
      </w:r>
      <w:r w:rsidR="0053028B">
        <w:rPr>
          <w:rFonts w:ascii="Arial" w:hAnsi="Arial"/>
        </w:rPr>
        <w:t>foi</w:t>
      </w:r>
      <w:r w:rsidRPr="004709A9">
        <w:rPr>
          <w:rFonts w:ascii="Arial" w:hAnsi="Arial"/>
        </w:rPr>
        <w:t xml:space="preserve"> classificada com </w:t>
      </w:r>
      <w:r w:rsidR="0053028B">
        <w:rPr>
          <w:rFonts w:ascii="Arial" w:hAnsi="Arial"/>
        </w:rPr>
        <w:t xml:space="preserve">uma </w:t>
      </w:r>
      <w:r w:rsidRPr="004709A9">
        <w:rPr>
          <w:rFonts w:ascii="Arial" w:hAnsi="Arial"/>
        </w:rPr>
        <w:t xml:space="preserve">alta precisão (100%). </w:t>
      </w:r>
      <w:r w:rsidR="00E62677" w:rsidRPr="004709A9">
        <w:rPr>
          <w:rFonts w:ascii="Arial" w:hAnsi="Arial"/>
        </w:rPr>
        <w:t>Por outro lado,</w:t>
      </w:r>
      <w:r w:rsidR="00E62677">
        <w:rPr>
          <w:rFonts w:ascii="Arial" w:hAnsi="Arial"/>
        </w:rPr>
        <w:t xml:space="preserve"> apresentou uma</w:t>
      </w:r>
      <w:r w:rsidRPr="004709A9">
        <w:rPr>
          <w:rFonts w:ascii="Arial" w:hAnsi="Arial"/>
        </w:rPr>
        <w:t xml:space="preserve"> maior confusão </w:t>
      </w:r>
      <w:r w:rsidR="00E62677">
        <w:rPr>
          <w:rFonts w:ascii="Arial" w:hAnsi="Arial"/>
        </w:rPr>
        <w:t>entre as</w:t>
      </w:r>
      <w:r w:rsidRPr="004709A9">
        <w:rPr>
          <w:rFonts w:ascii="Arial" w:hAnsi="Arial"/>
        </w:rPr>
        <w:t xml:space="preserve"> emoções Medo (Fear)</w:t>
      </w:r>
      <w:r w:rsidR="00E62677">
        <w:rPr>
          <w:rFonts w:ascii="Arial" w:hAnsi="Arial"/>
        </w:rPr>
        <w:t>/Surpresa</w:t>
      </w:r>
      <w:r w:rsidRPr="004709A9">
        <w:rPr>
          <w:rFonts w:ascii="Arial" w:hAnsi="Arial"/>
        </w:rPr>
        <w:t>(</w:t>
      </w:r>
      <w:r w:rsidR="00E62677">
        <w:rPr>
          <w:rFonts w:ascii="Arial" w:hAnsi="Arial"/>
        </w:rPr>
        <w:t>Surprise</w:t>
      </w:r>
      <w:r w:rsidRPr="004709A9">
        <w:rPr>
          <w:rFonts w:ascii="Arial" w:hAnsi="Arial"/>
        </w:rPr>
        <w:t>)</w:t>
      </w:r>
      <w:r w:rsidR="00E62677">
        <w:rPr>
          <w:rFonts w:ascii="Arial" w:hAnsi="Arial"/>
        </w:rPr>
        <w:t xml:space="preserve"> e Raiva(Anger)/</w:t>
      </w:r>
      <w:r w:rsidR="00E33B78">
        <w:rPr>
          <w:rFonts w:ascii="Arial" w:hAnsi="Arial"/>
        </w:rPr>
        <w:t>Nojo(Disgust)</w:t>
      </w:r>
      <w:r w:rsidRPr="004709A9">
        <w:rPr>
          <w:rFonts w:ascii="Arial" w:hAnsi="Arial"/>
        </w:rPr>
        <w:t>, indicando uma dificuldade do modelo em distingui-las com base nas características aprendidas</w:t>
      </w:r>
      <w:r w:rsidR="00682C6F" w:rsidRPr="004709A9">
        <w:rPr>
          <w:rFonts w:ascii="Arial" w:hAnsi="Arial"/>
        </w:rPr>
        <w:t>.</w:t>
      </w:r>
    </w:p>
    <w:p w14:paraId="65EEE0E0" w14:textId="1FC16C59" w:rsidR="00514EEC" w:rsidRPr="004709A9" w:rsidRDefault="0026758D" w:rsidP="00346A76">
      <w:pPr>
        <w:rPr>
          <w:rFonts w:ascii="Arial" w:hAnsi="Arial"/>
        </w:rPr>
      </w:pPr>
      <w:r>
        <w:rPr>
          <w:rFonts w:ascii="Arial" w:hAnsi="Arial"/>
        </w:rPr>
        <w:t xml:space="preserve">Na Figura </w:t>
      </w:r>
      <w:r w:rsidR="00C6786F">
        <w:rPr>
          <w:rFonts w:ascii="Arial" w:hAnsi="Arial"/>
        </w:rPr>
        <w:t>21</w:t>
      </w:r>
      <w:r>
        <w:rPr>
          <w:rFonts w:ascii="Arial" w:hAnsi="Arial"/>
        </w:rPr>
        <w:t xml:space="preserve"> podemos observar a</w:t>
      </w:r>
      <w:r w:rsidR="00346A76" w:rsidRPr="004709A9">
        <w:rPr>
          <w:rFonts w:ascii="Arial" w:hAnsi="Arial"/>
        </w:rPr>
        <w:t xml:space="preserve">s curvas de aprendizado, </w:t>
      </w:r>
      <w:r>
        <w:rPr>
          <w:rFonts w:ascii="Arial" w:hAnsi="Arial"/>
        </w:rPr>
        <w:t xml:space="preserve">onde são </w:t>
      </w:r>
      <w:r w:rsidR="00346A76" w:rsidRPr="004709A9">
        <w:rPr>
          <w:rFonts w:ascii="Arial" w:hAnsi="Arial"/>
        </w:rPr>
        <w:t>plot</w:t>
      </w:r>
      <w:r>
        <w:rPr>
          <w:rFonts w:ascii="Arial" w:hAnsi="Arial"/>
        </w:rPr>
        <w:t xml:space="preserve">ados </w:t>
      </w:r>
      <w:r w:rsidR="00346A76" w:rsidRPr="004709A9">
        <w:rPr>
          <w:rFonts w:ascii="Arial" w:hAnsi="Arial"/>
        </w:rPr>
        <w:t xml:space="preserve"> a acurácia e a perda nos conjuntos de treinamento e validação ao longo das épocas, forneceram informações sobre o processo de treinamento.</w:t>
      </w:r>
      <w:r w:rsidR="00E62677" w:rsidRPr="00E62677">
        <w:rPr>
          <w:rFonts w:ascii="Segoe UI Variable Display" w:hAnsi="Segoe UI Variable Display"/>
          <w:color w:val="DADADA"/>
          <w:shd w:val="clear" w:color="auto" w:fill="272728"/>
        </w:rPr>
        <w:t xml:space="preserve"> </w:t>
      </w:r>
    </w:p>
    <w:p w14:paraId="41F524AC" w14:textId="77777777" w:rsidR="00C6786F" w:rsidRDefault="006D5A14" w:rsidP="00C6786F">
      <w:pPr>
        <w:keepNext/>
        <w:jc w:val="center"/>
      </w:pPr>
      <w:r>
        <w:rPr>
          <w:rFonts w:ascii="Arial" w:hAnsi="Arial"/>
          <w:noProof/>
        </w:rPr>
        <w:lastRenderedPageBreak/>
        <w:drawing>
          <wp:inline distT="0" distB="0" distL="0" distR="0" wp14:anchorId="6FBCD7A1" wp14:editId="59B08D80">
            <wp:extent cx="5733415" cy="2047875"/>
            <wp:effectExtent l="0" t="0" r="635" b="9525"/>
            <wp:docPr id="129733816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38168" name="Imagem 129733816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3555" w14:textId="250D3343" w:rsidR="00C6786F" w:rsidRPr="00C6786F" w:rsidRDefault="00C6786F" w:rsidP="00C6786F">
      <w:pPr>
        <w:pStyle w:val="Legenda"/>
        <w:jc w:val="center"/>
        <w:rPr>
          <w:sz w:val="22"/>
          <w:szCs w:val="22"/>
        </w:rPr>
      </w:pPr>
      <w:r w:rsidRPr="00C6786F">
        <w:rPr>
          <w:sz w:val="22"/>
          <w:szCs w:val="22"/>
        </w:rPr>
        <w:t xml:space="preserve">Figura </w:t>
      </w:r>
      <w:r>
        <w:rPr>
          <w:sz w:val="22"/>
          <w:szCs w:val="22"/>
        </w:rPr>
        <w:t>2</w:t>
      </w:r>
      <w:r w:rsidRPr="00C6786F">
        <w:rPr>
          <w:sz w:val="22"/>
          <w:szCs w:val="22"/>
        </w:rPr>
        <w:t>1: Curvas de aprendizado</w:t>
      </w:r>
      <w:r>
        <w:rPr>
          <w:sz w:val="22"/>
          <w:szCs w:val="22"/>
        </w:rPr>
        <w:t>. Fonte: Criada pela autora (2025).</w:t>
      </w:r>
    </w:p>
    <w:p w14:paraId="1759B7B1" w14:textId="619AF488" w:rsidR="00682C6F" w:rsidRPr="004709A9" w:rsidRDefault="00682C6F" w:rsidP="00346A76">
      <w:pPr>
        <w:rPr>
          <w:rFonts w:ascii="Arial" w:hAnsi="Arial"/>
        </w:rPr>
      </w:pPr>
      <w:r w:rsidRPr="004709A9">
        <w:rPr>
          <w:rFonts w:ascii="Arial" w:hAnsi="Arial"/>
        </w:rPr>
        <w:t xml:space="preserve">A diferença entre as curvas de treino e validação sugere um grau considerável de overfitting, indicando que o modelo se especializou nos dados de </w:t>
      </w:r>
      <w:r w:rsidR="002738D6" w:rsidRPr="004709A9">
        <w:rPr>
          <w:rFonts w:ascii="Arial" w:hAnsi="Arial"/>
        </w:rPr>
        <w:t>treinamento,</w:t>
      </w:r>
      <w:r w:rsidRPr="004709A9">
        <w:rPr>
          <w:rFonts w:ascii="Arial" w:hAnsi="Arial"/>
        </w:rPr>
        <w:t xml:space="preserve"> mas não generaliza tão bem para dados novos.</w:t>
      </w:r>
    </w:p>
    <w:p w14:paraId="7BE27BDA" w14:textId="3A1509F9" w:rsidR="002738D6" w:rsidRPr="004709A9" w:rsidRDefault="006D5A14" w:rsidP="00346A76">
      <w:pPr>
        <w:rPr>
          <w:rFonts w:ascii="Arial" w:hAnsi="Arial"/>
        </w:rPr>
      </w:pPr>
      <w:r>
        <w:rPr>
          <w:rFonts w:ascii="Arial" w:hAnsi="Arial"/>
        </w:rPr>
        <w:t>A análise</w:t>
      </w:r>
      <w:r w:rsidR="002738D6" w:rsidRPr="004709A9">
        <w:rPr>
          <w:rFonts w:ascii="Arial" w:hAnsi="Arial"/>
        </w:rPr>
        <w:t xml:space="preserve"> visual das amostras</w:t>
      </w:r>
      <w:r w:rsidR="00C87C52">
        <w:rPr>
          <w:rFonts w:ascii="Arial" w:hAnsi="Arial"/>
        </w:rPr>
        <w:t>(Figura</w:t>
      </w:r>
      <w:r w:rsidR="00417662">
        <w:rPr>
          <w:rFonts w:ascii="Arial" w:hAnsi="Arial"/>
        </w:rPr>
        <w:t xml:space="preserve"> </w:t>
      </w:r>
      <w:r w:rsidR="00C6786F">
        <w:rPr>
          <w:rFonts w:ascii="Arial" w:hAnsi="Arial"/>
        </w:rPr>
        <w:t>22</w:t>
      </w:r>
      <w:r w:rsidR="00C87C52">
        <w:rPr>
          <w:rFonts w:ascii="Arial" w:hAnsi="Arial"/>
        </w:rPr>
        <w:t>)</w:t>
      </w:r>
      <w:r w:rsidR="002738D6" w:rsidRPr="004709A9">
        <w:rPr>
          <w:rFonts w:ascii="Arial" w:hAnsi="Arial"/>
        </w:rPr>
        <w:t xml:space="preserve"> confirmou a capacidade do modelo em classificar corretamente diversas expressões</w:t>
      </w:r>
      <w:r w:rsidR="000D57D7">
        <w:rPr>
          <w:rFonts w:ascii="Arial" w:hAnsi="Arial"/>
        </w:rPr>
        <w:t xml:space="preserve">. </w:t>
      </w:r>
      <w:r w:rsidR="002738D6" w:rsidRPr="004709A9">
        <w:rPr>
          <w:rFonts w:ascii="Arial" w:hAnsi="Arial"/>
        </w:rPr>
        <w:t xml:space="preserve">No entanto, também foram observados erros de classificação que </w:t>
      </w:r>
      <w:r w:rsidR="00CF427A">
        <w:rPr>
          <w:rFonts w:ascii="Arial" w:hAnsi="Arial"/>
        </w:rPr>
        <w:t>confirmam</w:t>
      </w:r>
      <w:r w:rsidR="002738D6" w:rsidRPr="004709A9">
        <w:rPr>
          <w:rFonts w:ascii="Arial" w:hAnsi="Arial"/>
        </w:rPr>
        <w:t xml:space="preserve"> os dados da matriz de confusão, como a classificação incorreta de Raiva como </w:t>
      </w:r>
      <w:r w:rsidR="00CF427A">
        <w:rPr>
          <w:rFonts w:ascii="Arial" w:hAnsi="Arial"/>
        </w:rPr>
        <w:t>Nojo</w:t>
      </w:r>
      <w:r w:rsidR="002738D6" w:rsidRPr="004709A9">
        <w:rPr>
          <w:rFonts w:ascii="Arial" w:hAnsi="Arial"/>
        </w:rPr>
        <w:t xml:space="preserve"> e de </w:t>
      </w:r>
      <w:r w:rsidR="000D57D7">
        <w:rPr>
          <w:rFonts w:ascii="Arial" w:hAnsi="Arial"/>
        </w:rPr>
        <w:t>Medo</w:t>
      </w:r>
      <w:r w:rsidR="002738D6" w:rsidRPr="004709A9">
        <w:rPr>
          <w:rFonts w:ascii="Arial" w:hAnsi="Arial"/>
        </w:rPr>
        <w:t xml:space="preserve"> como </w:t>
      </w:r>
      <w:r w:rsidR="000D57D7">
        <w:rPr>
          <w:rFonts w:ascii="Arial" w:hAnsi="Arial"/>
        </w:rPr>
        <w:t>Surpresa</w:t>
      </w:r>
      <w:r w:rsidR="002738D6" w:rsidRPr="004709A9">
        <w:rPr>
          <w:rFonts w:ascii="Arial" w:hAnsi="Arial"/>
        </w:rPr>
        <w:t>.</w:t>
      </w:r>
    </w:p>
    <w:p w14:paraId="1C5CE727" w14:textId="5BB53514" w:rsidR="008846DD" w:rsidRDefault="006D5A14" w:rsidP="00C6786F">
      <w:pPr>
        <w:jc w:val="center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51C232AE" wp14:editId="00F8891B">
            <wp:extent cx="5733415" cy="1911350"/>
            <wp:effectExtent l="0" t="0" r="635" b="0"/>
            <wp:docPr id="28074962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49621" name="Imagem 28074962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F06D" w14:textId="2813C325" w:rsidR="00C6786F" w:rsidRPr="00C6786F" w:rsidRDefault="00C6786F" w:rsidP="00C6786F">
      <w:pPr>
        <w:pStyle w:val="Legenda"/>
        <w:jc w:val="center"/>
        <w:rPr>
          <w:sz w:val="22"/>
          <w:szCs w:val="22"/>
        </w:rPr>
      </w:pPr>
      <w:r w:rsidRPr="00C6786F">
        <w:rPr>
          <w:sz w:val="22"/>
          <w:szCs w:val="22"/>
        </w:rPr>
        <w:t xml:space="preserve">Figura </w:t>
      </w:r>
      <w:r>
        <w:rPr>
          <w:sz w:val="22"/>
          <w:szCs w:val="22"/>
        </w:rPr>
        <w:t>22</w:t>
      </w:r>
      <w:r w:rsidRPr="00C6786F">
        <w:rPr>
          <w:sz w:val="22"/>
          <w:szCs w:val="22"/>
        </w:rPr>
        <w:t xml:space="preserve">: </w:t>
      </w:r>
      <w:r>
        <w:rPr>
          <w:sz w:val="22"/>
          <w:szCs w:val="22"/>
        </w:rPr>
        <w:t>Análise visual de amostras. Fonte: Criada pela autora (2025).</w:t>
      </w:r>
    </w:p>
    <w:p w14:paraId="7D02902C" w14:textId="77777777" w:rsidR="00C6786F" w:rsidRPr="004709A9" w:rsidRDefault="00C6786F" w:rsidP="00346A76">
      <w:pPr>
        <w:rPr>
          <w:rFonts w:ascii="Arial" w:hAnsi="Arial"/>
        </w:rPr>
      </w:pPr>
    </w:p>
    <w:p w14:paraId="25E884CC" w14:textId="46150EE0" w:rsidR="00A07E04" w:rsidRPr="004709A9" w:rsidRDefault="00E518B2" w:rsidP="00346A76">
      <w:pPr>
        <w:rPr>
          <w:rFonts w:ascii="Arial" w:hAnsi="Arial"/>
        </w:rPr>
      </w:pPr>
      <w:r>
        <w:rPr>
          <w:rFonts w:ascii="Arial" w:hAnsi="Arial"/>
        </w:rPr>
        <w:t xml:space="preserve">Para validar ainda mais o sistema, foram utilizados </w:t>
      </w:r>
      <w:r w:rsidR="00D11865">
        <w:rPr>
          <w:rFonts w:ascii="Arial" w:hAnsi="Arial"/>
        </w:rPr>
        <w:t xml:space="preserve">2 vídeos espontâneos </w:t>
      </w:r>
      <w:r w:rsidR="00346A76" w:rsidRPr="004709A9">
        <w:rPr>
          <w:rFonts w:ascii="Arial" w:hAnsi="Arial"/>
        </w:rPr>
        <w:t xml:space="preserve">para </w:t>
      </w:r>
      <w:r w:rsidR="00284E2F">
        <w:rPr>
          <w:rFonts w:ascii="Arial" w:hAnsi="Arial"/>
        </w:rPr>
        <w:t xml:space="preserve">testar </w:t>
      </w:r>
      <w:r w:rsidR="00346A76" w:rsidRPr="004709A9">
        <w:rPr>
          <w:rFonts w:ascii="Arial" w:hAnsi="Arial"/>
        </w:rPr>
        <w:t xml:space="preserve">a aplicabilidade prática do sistema. Os resultados obtidos nessa validação indicam a capacidade de generalização do modelo </w:t>
      </w:r>
      <w:r w:rsidR="00DD5149">
        <w:rPr>
          <w:rFonts w:ascii="Arial" w:hAnsi="Arial"/>
        </w:rPr>
        <w:t>em</w:t>
      </w:r>
      <w:r w:rsidR="00346A76" w:rsidRPr="004709A9">
        <w:rPr>
          <w:rFonts w:ascii="Arial" w:hAnsi="Arial"/>
        </w:rPr>
        <w:t xml:space="preserve"> cenários do mundo real.</w:t>
      </w:r>
    </w:p>
    <w:p w14:paraId="6C84824D" w14:textId="2543EC86" w:rsidR="00A60398" w:rsidRDefault="00FE76A5" w:rsidP="00FF0EAE">
      <w:pPr>
        <w:rPr>
          <w:rFonts w:ascii="Arial" w:hAnsi="Arial"/>
        </w:rPr>
      </w:pPr>
      <w:r w:rsidRPr="00FE76A5">
        <w:rPr>
          <w:rFonts w:ascii="Arial" w:hAnsi="Arial"/>
        </w:rPr>
        <w:lastRenderedPageBreak/>
        <w:t xml:space="preserve">Em conjunto, os resultados demonstram a viabilidade </w:t>
      </w:r>
      <w:r w:rsidR="00A60398">
        <w:rPr>
          <w:rFonts w:ascii="Arial" w:hAnsi="Arial"/>
        </w:rPr>
        <w:t>do modelo</w:t>
      </w:r>
      <w:r w:rsidRPr="00FE76A5">
        <w:rPr>
          <w:rFonts w:ascii="Arial" w:hAnsi="Arial"/>
        </w:rPr>
        <w:t xml:space="preserve"> para a identificação de emoções, alcançando um desempenho notáve</w:t>
      </w:r>
      <w:r w:rsidR="00A60398">
        <w:rPr>
          <w:rFonts w:ascii="Arial" w:hAnsi="Arial"/>
        </w:rPr>
        <w:t>l. Porém</w:t>
      </w:r>
      <w:r w:rsidRPr="00FE76A5">
        <w:rPr>
          <w:rFonts w:ascii="Arial" w:hAnsi="Arial"/>
        </w:rPr>
        <w:t xml:space="preserve">, os resultados também evidenciam desafios significativos, </w:t>
      </w:r>
      <w:r w:rsidR="00A07E04">
        <w:rPr>
          <w:rFonts w:ascii="Arial" w:hAnsi="Arial"/>
        </w:rPr>
        <w:t>principalmente</w:t>
      </w:r>
      <w:r w:rsidRPr="00FE76A5">
        <w:rPr>
          <w:rFonts w:ascii="Arial" w:hAnsi="Arial"/>
        </w:rPr>
        <w:t xml:space="preserve"> na distinção entre emoções com expressões faciais semelhantes</w:t>
      </w:r>
      <w:r w:rsidR="00A07E04">
        <w:rPr>
          <w:rFonts w:ascii="Arial" w:hAnsi="Arial"/>
        </w:rPr>
        <w:t>.</w:t>
      </w:r>
    </w:p>
    <w:p w14:paraId="0887E64A" w14:textId="77777777" w:rsidR="00A54D04" w:rsidRDefault="00A54D04" w:rsidP="00FF0EAE"/>
    <w:p w14:paraId="1EC635DE" w14:textId="77777777" w:rsidR="00A54D04" w:rsidRDefault="00A54D04" w:rsidP="00FF0EAE"/>
    <w:p w14:paraId="5B6BA339" w14:textId="77777777" w:rsidR="00A54D04" w:rsidRDefault="00A54D04" w:rsidP="00FF0EAE"/>
    <w:p w14:paraId="15B479A7" w14:textId="77777777" w:rsidR="00A54D04" w:rsidRDefault="00A54D04" w:rsidP="00FF0EAE"/>
    <w:p w14:paraId="5F05CDB8" w14:textId="3DCF61E8" w:rsidR="00A54D04" w:rsidRDefault="00A54D04" w:rsidP="007E27C4">
      <w:pPr>
        <w:pStyle w:val="Ttulo1"/>
        <w:numPr>
          <w:ilvl w:val="0"/>
          <w:numId w:val="8"/>
        </w:numPr>
      </w:pPr>
      <w:r>
        <w:lastRenderedPageBreak/>
        <w:t>CONCLUSÃO</w:t>
      </w:r>
    </w:p>
    <w:p w14:paraId="18ED5E1E" w14:textId="065F95A2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O presente trabalho teve como principal objetivo a implementação de um sistema de reconhecimento automático de emoções por meio da análise sequencial, utilizando técnicas de visão computacional e aprendizado de máquina.</w:t>
      </w:r>
    </w:p>
    <w:p w14:paraId="7259F7B9" w14:textId="45ACAF23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Para isso</w:t>
      </w:r>
      <w:r w:rsidR="00FF64BD">
        <w:rPr>
          <w:rFonts w:ascii="Arial" w:hAnsi="Arial"/>
        </w:rPr>
        <w:t xml:space="preserve"> </w:t>
      </w:r>
      <w:r w:rsidRPr="00470C48">
        <w:rPr>
          <w:rFonts w:ascii="Arial" w:hAnsi="Arial"/>
        </w:rPr>
        <w:t>foram aplicadas técnicas para facilitar a análise, incluindo a detecção facial com classificadores em cascata baseados em características Haar (HAAR cascade</w:t>
      </w:r>
      <w:r w:rsidR="00FF64BD">
        <w:rPr>
          <w:rFonts w:ascii="Arial" w:hAnsi="Arial"/>
        </w:rPr>
        <w:t>), a co</w:t>
      </w:r>
      <w:r w:rsidR="00064BF2">
        <w:rPr>
          <w:rFonts w:ascii="Arial" w:hAnsi="Arial"/>
        </w:rPr>
        <w:t>mbinação de</w:t>
      </w:r>
      <w:r w:rsidRPr="00470C48">
        <w:rPr>
          <w:rFonts w:ascii="Arial" w:hAnsi="Arial"/>
        </w:rPr>
        <w:t xml:space="preserve"> características extraídas por Histograma de Gradiente Orientado (HOG) com</w:t>
      </w:r>
      <w:r w:rsidR="00064BF2">
        <w:rPr>
          <w:rFonts w:ascii="Arial" w:hAnsi="Arial"/>
        </w:rPr>
        <w:t xml:space="preserve"> as extraídas por uma  Rede Neural Convoluci</w:t>
      </w:r>
      <w:r w:rsidR="002B1133">
        <w:rPr>
          <w:rFonts w:ascii="Arial" w:hAnsi="Arial"/>
        </w:rPr>
        <w:t>o</w:t>
      </w:r>
      <w:r w:rsidR="00064BF2">
        <w:rPr>
          <w:rFonts w:ascii="Arial" w:hAnsi="Arial"/>
        </w:rPr>
        <w:t>nal(</w:t>
      </w:r>
      <w:r w:rsidRPr="00470C48">
        <w:rPr>
          <w:rFonts w:ascii="Arial" w:hAnsi="Arial"/>
        </w:rPr>
        <w:t>CNN</w:t>
      </w:r>
      <w:r w:rsidR="00064BF2">
        <w:rPr>
          <w:rFonts w:ascii="Arial" w:hAnsi="Arial"/>
        </w:rPr>
        <w:t>)</w:t>
      </w:r>
      <w:r w:rsidR="002B1133">
        <w:rPr>
          <w:rFonts w:ascii="Arial" w:hAnsi="Arial"/>
        </w:rPr>
        <w:t>;</w:t>
      </w:r>
      <w:r w:rsidRPr="00470C48">
        <w:rPr>
          <w:rFonts w:ascii="Arial" w:hAnsi="Arial"/>
        </w:rPr>
        <w:t xml:space="preserve"> e</w:t>
      </w:r>
      <w:r w:rsidR="00064BF2">
        <w:rPr>
          <w:rFonts w:ascii="Arial" w:hAnsi="Arial"/>
        </w:rPr>
        <w:t xml:space="preserve"> uma</w:t>
      </w:r>
      <w:r w:rsidRPr="00470C48">
        <w:rPr>
          <w:rFonts w:ascii="Arial" w:hAnsi="Arial"/>
        </w:rPr>
        <w:t xml:space="preserve"> Long Short-Term Memory (LSTM), com o objetivo de classificar a sequência de frames em uma emoção.</w:t>
      </w:r>
    </w:p>
    <w:p w14:paraId="7F986644" w14:textId="03C4A37A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A avaliação do sistema, utilizando a base de dados KDEF-dyn e dados reais, apresentou um bom desempenho geral. Destacou-se a excelente precisão para a emoção “Felicidade” e taxas de acerto entre 75% e 88% para outras emoções.</w:t>
      </w:r>
    </w:p>
    <w:p w14:paraId="30F13923" w14:textId="503F1D6D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Entretanto, foram identificadas limitações significativas</w:t>
      </w:r>
      <w:r w:rsidR="00064BF2">
        <w:rPr>
          <w:rFonts w:ascii="Arial" w:hAnsi="Arial"/>
        </w:rPr>
        <w:t>, visto que o</w:t>
      </w:r>
      <w:r w:rsidRPr="00470C48">
        <w:rPr>
          <w:rFonts w:ascii="Arial" w:hAnsi="Arial"/>
        </w:rPr>
        <w:t xml:space="preserve"> sistema apresentou dificuldade em distinguir </w:t>
      </w:r>
      <w:r w:rsidR="00064BF2">
        <w:rPr>
          <w:rFonts w:ascii="Arial" w:hAnsi="Arial"/>
        </w:rPr>
        <w:t xml:space="preserve">algumas emoções. </w:t>
      </w:r>
      <w:r w:rsidRPr="00470C48">
        <w:rPr>
          <w:rFonts w:ascii="Arial" w:hAnsi="Arial"/>
        </w:rPr>
        <w:t>Além disso, a análise do treinamento revelou a ocorrência de overfitting no modelo, comprometendo sua capacidade de generalização para novos dados.</w:t>
      </w:r>
    </w:p>
    <w:p w14:paraId="2BF62FCD" w14:textId="0392FAA3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Para trabalhos futuros, recomenda-se a aplicação de técnicas de regularização mais eficazes. Também é crucial ampliar e diversificar os conjuntos de dados utilizados no treinamento e na validação, de modo a incluir maior representatividade de etnias, faixas etárias, condições de iluminação e espontaneidade das expressões.</w:t>
      </w:r>
    </w:p>
    <w:p w14:paraId="4749233A" w14:textId="3F7E0E2B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Como sugestão adicional, propõe-se a adaptação do sistema para operação em tempo real, com captura dos vídeos via webcam. Além disso, a integração multimodal, combinando a análise visual com informações de áudio, poderá contribuir significativamente para a robustez do sistema.</w:t>
      </w:r>
    </w:p>
    <w:p w14:paraId="652CA67E" w14:textId="5BD93DA3" w:rsidR="00470C48" w:rsidRPr="00470C48" w:rsidRDefault="00470C48" w:rsidP="00470C48">
      <w:r w:rsidRPr="00470C48">
        <w:rPr>
          <w:rFonts w:ascii="Arial" w:hAnsi="Arial"/>
        </w:rPr>
        <w:t xml:space="preserve">Conclui-se que a arquitetura proposta é tecnicamente viável e promissora. As limitações identificadas e as sugestões para trabalhos futuros abrem caminhos para novas pesquisas que busquem superar os desafios atuais e avançar no </w:t>
      </w:r>
      <w:r w:rsidRPr="00470C48">
        <w:rPr>
          <w:rFonts w:ascii="Arial" w:hAnsi="Arial"/>
        </w:rPr>
        <w:lastRenderedPageBreak/>
        <w:t>desenvolvimento de sistemas de reconhecimento automático de emoções mais precisos e eficazes</w:t>
      </w:r>
      <w:r>
        <w:t>.</w:t>
      </w:r>
    </w:p>
    <w:p w14:paraId="6AFC244E" w14:textId="0EE15B1C" w:rsidR="008076C7" w:rsidRPr="00E53F54" w:rsidRDefault="002D2DC1" w:rsidP="00541BC5">
      <w:pPr>
        <w:pStyle w:val="Ttulo1"/>
      </w:pPr>
      <w:r w:rsidRPr="00E53F54">
        <w:lastRenderedPageBreak/>
        <w:t>REFERÊNCIAS</w:t>
      </w:r>
    </w:p>
    <w:p w14:paraId="708604FC" w14:textId="64E0E643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ALVES, Priscila Mello.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>Inteligência Artificial e Redes Neurais</w:t>
      </w:r>
      <w:r w:rsidRPr="00E53F54">
        <w:rPr>
          <w:rFonts w:ascii="Arial" w:hAnsi="Arial"/>
        </w:rPr>
        <w:t>. Brasília: IPEA, 2020. Disponível em:</w:t>
      </w:r>
      <w:r w:rsidR="00591B2D" w:rsidRPr="00591B2D">
        <w:t xml:space="preserve"> </w:t>
      </w:r>
      <w:r w:rsidR="00591B2D" w:rsidRPr="00591B2D">
        <w:rPr>
          <w:rFonts w:ascii="Arial" w:hAnsi="Arial"/>
        </w:rPr>
        <w:t>https://www.ipea.gov.br/cts/pt/central-de-conteudo/artigos/artigos/106-inteligencia-artificial-e-redes-neurais</w:t>
      </w:r>
      <w:r w:rsidR="00591B2D">
        <w:rPr>
          <w:rFonts w:ascii="Arial" w:hAnsi="Arial"/>
        </w:rPr>
        <w:t>.</w:t>
      </w:r>
      <w:r w:rsidRPr="00E53F54">
        <w:rPr>
          <w:rFonts w:ascii="Arial" w:hAnsi="Arial"/>
        </w:rPr>
        <w:t xml:space="preserve"> Acesso em: 18 jun. 2024.</w:t>
      </w:r>
    </w:p>
    <w:p w14:paraId="607A2C0F" w14:textId="513FF755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ANIL, J.; PADMA SURESH, L. A novel fast hybrid face recognition approach using convolutional Kernel extreme learning mach</w:t>
      </w:r>
      <w:r w:rsidR="00541BC5">
        <w:rPr>
          <w:rFonts w:ascii="Arial" w:hAnsi="Arial"/>
        </w:rPr>
        <w:t xml:space="preserve">ine with HOG feature extractor. </w:t>
      </w:r>
      <w:r w:rsidRPr="00E53F54">
        <w:rPr>
          <w:rFonts w:ascii="Arial" w:hAnsi="Arial"/>
          <w:b/>
          <w:bCs/>
        </w:rPr>
        <w:t>Sensors</w:t>
      </w:r>
      <w:r w:rsidRPr="00E53F54">
        <w:rPr>
          <w:rFonts w:ascii="Arial" w:hAnsi="Arial"/>
        </w:rPr>
        <w:t>, [S.l.], v. 30, 2023. DOI:</w:t>
      </w:r>
      <w:r w:rsidR="00145950">
        <w:rPr>
          <w:rFonts w:ascii="Arial" w:hAnsi="Arial"/>
        </w:rPr>
        <w:t xml:space="preserve"> </w:t>
      </w:r>
      <w:hyperlink r:id="rId43" w:tgtFrame="_blank" w:history="1">
        <w:r w:rsidRPr="00E53F54">
          <w:rPr>
            <w:rStyle w:val="Hyperlink"/>
            <w:rFonts w:ascii="Arial" w:hAnsi="Arial"/>
          </w:rPr>
          <w:t>https://doi.org/10.1016/j.measen.2023.100907</w:t>
        </w:r>
      </w:hyperlink>
      <w:r w:rsidRPr="00E53F54">
        <w:rPr>
          <w:rFonts w:ascii="Arial" w:hAnsi="Arial"/>
        </w:rPr>
        <w:t>.</w:t>
      </w:r>
    </w:p>
    <w:p w14:paraId="49F926AC" w14:textId="106B8252" w:rsidR="00EA6797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AWARI.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>Redes neurais convolucionais: como elas funcionam</w:t>
      </w:r>
      <w:r w:rsidRPr="00E53F54">
        <w:rPr>
          <w:rFonts w:ascii="Arial" w:hAnsi="Arial"/>
        </w:rPr>
        <w:t>. 2023. Disponível em:</w:t>
      </w:r>
      <w:r w:rsidR="00145950">
        <w:rPr>
          <w:rFonts w:ascii="Arial" w:hAnsi="Arial"/>
        </w:rPr>
        <w:t xml:space="preserve"> </w:t>
      </w:r>
      <w:hyperlink r:id="rId44" w:tgtFrame="_blank" w:history="1">
        <w:r w:rsidRPr="00E53F54">
          <w:rPr>
            <w:rStyle w:val="Hyperlink"/>
            <w:rFonts w:ascii="Arial" w:hAnsi="Arial"/>
          </w:rPr>
          <w:t>https://awari.com.br/redes-neurais-convolucionais/</w:t>
        </w:r>
      </w:hyperlink>
      <w:r w:rsidRPr="00E53F54">
        <w:rPr>
          <w:rFonts w:ascii="Arial" w:hAnsi="Arial"/>
        </w:rPr>
        <w:t>. Acesso em: 18 jun. 2024.</w:t>
      </w:r>
    </w:p>
    <w:p w14:paraId="75CA2B26" w14:textId="3CB1ABE5" w:rsidR="00E17403" w:rsidRDefault="00E17403" w:rsidP="00EA6797">
      <w:pPr>
        <w:rPr>
          <w:rFonts w:ascii="Arial" w:hAnsi="Arial"/>
        </w:rPr>
      </w:pPr>
      <w:r>
        <w:rPr>
          <w:rFonts w:ascii="Arial" w:hAnsi="Arial"/>
        </w:rPr>
        <w:t xml:space="preserve">BALLESTEROS, J.; Ramirez, G.; Moreira, F.; Solano, A.; Palaez, C. (2024). Facial emotion recognition through artificial intelligence. Fronties in Computar Science, </w:t>
      </w:r>
      <w:hyperlink r:id="rId45" w:history="1">
        <w:r w:rsidRPr="00163AE7">
          <w:rPr>
            <w:rStyle w:val="Hyperlink"/>
            <w:rFonts w:ascii="Arial" w:hAnsi="Arial"/>
          </w:rPr>
          <w:t>https://doi.org/10.3389/fcomp.2024.1359471</w:t>
        </w:r>
      </w:hyperlink>
      <w:r>
        <w:rPr>
          <w:rFonts w:ascii="Arial" w:hAnsi="Arial"/>
        </w:rPr>
        <w:t xml:space="preserve"> </w:t>
      </w:r>
    </w:p>
    <w:p w14:paraId="0D1AEE85" w14:textId="10A5B06C" w:rsidR="00EC2F8A" w:rsidRPr="00E53F54" w:rsidRDefault="00EC2F8A" w:rsidP="00EA6797">
      <w:pPr>
        <w:rPr>
          <w:rFonts w:ascii="Arial" w:hAnsi="Arial"/>
        </w:rPr>
      </w:pPr>
      <w:r w:rsidRPr="00EC2F8A">
        <w:rPr>
          <w:rFonts w:ascii="Arial" w:hAnsi="Arial"/>
        </w:rPr>
        <w:t>Basiri, M.E., Nemati, S., Abdar, M., Cambria, E. and Acharya, U.R. (2021) ABCDM: An Attention-Based Bidirectional CNN-RNN Deep Model for Sentiment Analysis. Future Generation Computer Systems, 115, 279-294. https://doi.org/10.1016/j.future.2020.08.005</w:t>
      </w:r>
    </w:p>
    <w:p w14:paraId="764D6B8C" w14:textId="65E64AA8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BASTOS, Elísio Augusto Velloso; ESTEVES, Vitória Barros. Tecnologias de reconhecimento facial: um estudo a partir do contexto de vigilância digital e sutil.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>Direitos Democráticos &amp; Estado Moderno</w:t>
      </w:r>
      <w:r w:rsidRPr="00E53F54">
        <w:rPr>
          <w:rFonts w:ascii="Arial" w:hAnsi="Arial"/>
        </w:rPr>
        <w:t>, São Paulo, v. 3, n. 1, p. 91-107, jan./jun. 2021. Disponível em:</w:t>
      </w:r>
      <w:r w:rsidR="00145950">
        <w:rPr>
          <w:rFonts w:ascii="Arial" w:hAnsi="Arial"/>
        </w:rPr>
        <w:t xml:space="preserve"> </w:t>
      </w:r>
      <w:hyperlink r:id="rId46" w:tgtFrame="_blank" w:history="1">
        <w:r w:rsidRPr="00E53F54">
          <w:rPr>
            <w:rStyle w:val="Hyperlink"/>
            <w:rFonts w:ascii="Arial" w:hAnsi="Arial"/>
          </w:rPr>
          <w:t>https://revistas.pucsp.br/index.php/DDEM/article/view/53875</w:t>
        </w:r>
      </w:hyperlink>
      <w:r w:rsidRPr="00E53F54">
        <w:rPr>
          <w:rFonts w:ascii="Arial" w:hAnsi="Arial"/>
        </w:rPr>
        <w:t>. Acesso em: 15 abr. 2025.</w:t>
      </w:r>
    </w:p>
    <w:p w14:paraId="1323DC9D" w14:textId="59714364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BHATT, D. et al. Computer vision and deep learning for emotion recognition in images: a survey.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>Journal of Artificial Intelligence Research</w:t>
      </w:r>
      <w:r w:rsidRPr="00E53F54">
        <w:rPr>
          <w:rFonts w:ascii="Arial" w:hAnsi="Arial"/>
        </w:rPr>
        <w:t>, [S.l.], v. 1, p. 1-25, 2020.</w:t>
      </w:r>
    </w:p>
    <w:p w14:paraId="61D32529" w14:textId="6ADA21FB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lastRenderedPageBreak/>
        <w:t>BOCK, Ana Mercês Bahia; FURTADO, Odair; TEIXEIRA, Maria de Lourdes Trassi.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>Psicologias: uma introdução ao estudo de psicologia</w:t>
      </w:r>
      <w:r w:rsidRPr="00E53F54">
        <w:rPr>
          <w:rFonts w:ascii="Arial" w:hAnsi="Arial"/>
        </w:rPr>
        <w:t>. 14. ed. São Paulo: Saraiva, 2008.</w:t>
      </w:r>
    </w:p>
    <w:p w14:paraId="01D65040" w14:textId="4D97262A" w:rsidR="00F9306B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CACIOPPO, J. T. et al. The psychophysiology of emotion. In: LEWIS, M.; HAVILAND-JONES, J. M. (Ed.).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>Handbook of emotions</w:t>
      </w:r>
      <w:r w:rsidRPr="00E53F54">
        <w:rPr>
          <w:rFonts w:ascii="Arial" w:hAnsi="Arial"/>
        </w:rPr>
        <w:t>. 2. ed. New York: Guilford Press, 2000. p. 173-191.</w:t>
      </w:r>
    </w:p>
    <w:p w14:paraId="5BFEB095" w14:textId="5E8245D5" w:rsidR="00EA6797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CÎRNEANU, Andrada-Livia; POPESCU, Dan; IORDACHE, Dragoş. Novas tendências no reconhecimento de emoções usando análise de imagens por redes neurais, uma revisão sistemática.</w:t>
      </w:r>
      <w:r w:rsidR="00145950" w:rsidRPr="00E53F54">
        <w:rPr>
          <w:rFonts w:ascii="Arial" w:hAnsi="Arial"/>
          <w:b/>
          <w:bCs/>
        </w:rPr>
        <w:t xml:space="preserve"> </w:t>
      </w:r>
      <w:r w:rsidRPr="00E53F54">
        <w:rPr>
          <w:rFonts w:ascii="Arial" w:hAnsi="Arial"/>
          <w:b/>
          <w:bCs/>
        </w:rPr>
        <w:t>Sensors</w:t>
      </w:r>
      <w:r w:rsidRPr="00E53F54">
        <w:rPr>
          <w:rFonts w:ascii="Arial" w:hAnsi="Arial"/>
        </w:rPr>
        <w:t>, [S.l.], v. 23, n. 16, p. 1-20, 2023. DOI: 10.3390/s23167092.</w:t>
      </w:r>
    </w:p>
    <w:p w14:paraId="17899634" w14:textId="104A971B" w:rsidR="007503D0" w:rsidRPr="00E53F54" w:rsidRDefault="007503D0" w:rsidP="00EA6797">
      <w:pPr>
        <w:rPr>
          <w:rFonts w:ascii="Arial" w:hAnsi="Arial"/>
        </w:rPr>
      </w:pPr>
      <w:r w:rsidRPr="007503D0">
        <w:rPr>
          <w:rFonts w:ascii="Arial" w:hAnsi="Arial"/>
        </w:rPr>
        <w:t xml:space="preserve">CORTES, C.; VAPNIK, V. Support-vector networks. </w:t>
      </w:r>
      <w:r w:rsidRPr="007503D0">
        <w:rPr>
          <w:rFonts w:ascii="Arial" w:hAnsi="Arial"/>
          <w:i/>
          <w:iCs/>
        </w:rPr>
        <w:t>Machine Learning</w:t>
      </w:r>
      <w:r w:rsidRPr="007503D0">
        <w:rPr>
          <w:rFonts w:ascii="Arial" w:hAnsi="Arial"/>
        </w:rPr>
        <w:t>, v. 20, n. 3, p. 273-297, 1995.</w:t>
      </w:r>
    </w:p>
    <w:p w14:paraId="0AA20877" w14:textId="397D5A7F" w:rsidR="00EA6797" w:rsidRPr="00E53F54" w:rsidRDefault="00145950" w:rsidP="00EA6797">
      <w:pPr>
        <w:rPr>
          <w:rFonts w:ascii="Arial" w:hAnsi="Arial"/>
        </w:rPr>
      </w:pPr>
      <w:r>
        <w:rPr>
          <w:rFonts w:ascii="Arial" w:hAnsi="Arial"/>
        </w:rPr>
        <w:t xml:space="preserve">DAMÁSIO, António R. </w:t>
      </w:r>
      <w:r w:rsidR="00EA6797" w:rsidRPr="00E53F54">
        <w:rPr>
          <w:rFonts w:ascii="Arial" w:hAnsi="Arial"/>
          <w:b/>
          <w:bCs/>
        </w:rPr>
        <w:t>O erro de Descartes: emoção, razão e o cérebro humano</w:t>
      </w:r>
      <w:r w:rsidR="00EA6797" w:rsidRPr="00E53F54">
        <w:rPr>
          <w:rFonts w:ascii="Arial" w:hAnsi="Arial"/>
        </w:rPr>
        <w:t>. São Paulo: Companhia das Letras, 1994.</w:t>
      </w:r>
    </w:p>
    <w:p w14:paraId="052B71E9" w14:textId="3B6F4BEC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EKMAN, Paul; FRIESEN, Wallace V. Measuring facial movement.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>Environmental Psychology and Nonverbal Behavior</w:t>
      </w:r>
      <w:r w:rsidRPr="00E53F54">
        <w:rPr>
          <w:rFonts w:ascii="Arial" w:hAnsi="Arial"/>
        </w:rPr>
        <w:t>, [S.l.], v. 1, n. 1, p. 56-75, 1976.</w:t>
      </w:r>
    </w:p>
    <w:p w14:paraId="1E2094C4" w14:textId="71313C4E" w:rsidR="003639DD" w:rsidRDefault="003639DD" w:rsidP="00EA6797">
      <w:pPr>
        <w:rPr>
          <w:rFonts w:ascii="Arial" w:hAnsi="Arial"/>
        </w:rPr>
      </w:pPr>
      <w:r w:rsidRPr="003639DD">
        <w:rPr>
          <w:rFonts w:ascii="Arial" w:hAnsi="Arial"/>
        </w:rPr>
        <w:t xml:space="preserve">GONZÁLEZ, Rafael C.; WOODS, Richard E. </w:t>
      </w:r>
      <w:r w:rsidRPr="003639DD">
        <w:rPr>
          <w:rFonts w:ascii="Arial" w:hAnsi="Arial"/>
          <w:b/>
          <w:bCs/>
        </w:rPr>
        <w:t>Processamento digital de imagens</w:t>
      </w:r>
      <w:r w:rsidRPr="003639DD">
        <w:rPr>
          <w:rFonts w:ascii="Arial" w:hAnsi="Arial"/>
        </w:rPr>
        <w:t>. 3. ed. São Paulo: Pearson Prentice Hall, 2010.</w:t>
      </w:r>
    </w:p>
    <w:p w14:paraId="3D2CB25D" w14:textId="77777777" w:rsidR="001F1F6A" w:rsidRDefault="00CC4479" w:rsidP="00EA6797">
      <w:pPr>
        <w:rPr>
          <w:rFonts w:ascii="Arial" w:hAnsi="Arial"/>
        </w:rPr>
      </w:pPr>
      <w:r w:rsidRPr="00CC4479">
        <w:rPr>
          <w:rFonts w:ascii="Arial" w:hAnsi="Arial"/>
        </w:rPr>
        <w:t xml:space="preserve">Goodfellow, I., Bengio, Y., &amp; Courville, A. (2016). </w:t>
      </w:r>
      <w:r w:rsidRPr="00CC4479">
        <w:rPr>
          <w:rFonts w:ascii="Arial" w:hAnsi="Arial"/>
          <w:i/>
          <w:iCs/>
        </w:rPr>
        <w:t>Deep Learning</w:t>
      </w:r>
      <w:r w:rsidRPr="00CC4479">
        <w:rPr>
          <w:rFonts w:ascii="Arial" w:hAnsi="Arial"/>
        </w:rPr>
        <w:t xml:space="preserve">. MIT Press. Disponível em: </w:t>
      </w:r>
      <w:hyperlink r:id="rId47" w:tgtFrame="_new" w:history="1">
        <w:r w:rsidRPr="00CC4479">
          <w:rPr>
            <w:rStyle w:val="Hyperlink"/>
            <w:rFonts w:ascii="Arial" w:hAnsi="Arial"/>
          </w:rPr>
          <w:t>https://www.deeplearningbook.org/</w:t>
        </w:r>
      </w:hyperlink>
      <w:r w:rsidR="00262CE3" w:rsidRPr="00262CE3">
        <w:rPr>
          <w:rFonts w:ascii="Arial" w:hAnsi="Arial"/>
        </w:rPr>
        <w:t xml:space="preserve">HOCHREITER, S.; </w:t>
      </w:r>
    </w:p>
    <w:p w14:paraId="4FBB97A3" w14:textId="17DCCBF0" w:rsidR="00B73189" w:rsidRDefault="00B73189" w:rsidP="00B73189">
      <w:pPr>
        <w:rPr>
          <w:rFonts w:ascii="Arial" w:hAnsi="Arial"/>
        </w:rPr>
      </w:pPr>
      <w:r w:rsidRPr="00B73189">
        <w:rPr>
          <w:rFonts w:ascii="Arial" w:hAnsi="Arial"/>
        </w:rPr>
        <w:t>HANAFI, Anasse &amp;amp; BOUHORMA, Mohammed &amp;amp; LOFTI, Elaachak. (2021). Building</w:t>
      </w:r>
      <w:r>
        <w:rPr>
          <w:rFonts w:ascii="Arial" w:hAnsi="Arial"/>
        </w:rPr>
        <w:t xml:space="preserve"> </w:t>
      </w:r>
      <w:r w:rsidRPr="00B73189">
        <w:rPr>
          <w:rFonts w:ascii="Arial" w:hAnsi="Arial"/>
        </w:rPr>
        <w:t>a Deep Learning Model to Generate Human Readable Text Using Recurrent Neural</w:t>
      </w:r>
      <w:r>
        <w:rPr>
          <w:rFonts w:ascii="Arial" w:hAnsi="Arial"/>
        </w:rPr>
        <w:t xml:space="preserve"> </w:t>
      </w:r>
      <w:r w:rsidRPr="00B73189">
        <w:rPr>
          <w:rFonts w:ascii="Arial" w:hAnsi="Arial"/>
        </w:rPr>
        <w:t>Networks and LSTM. 10.21203/rs.3.rs-753724/v1.</w:t>
      </w:r>
    </w:p>
    <w:p w14:paraId="367228B0" w14:textId="68FC5C34" w:rsidR="00145950" w:rsidRDefault="00145950" w:rsidP="00145950">
      <w:pPr>
        <w:rPr>
          <w:rFonts w:ascii="Arial" w:hAnsi="Arial"/>
        </w:rPr>
      </w:pPr>
      <w:r>
        <w:rPr>
          <w:rFonts w:ascii="Arial" w:hAnsi="Arial"/>
        </w:rPr>
        <w:t xml:space="preserve">HUANG, Z.; CHIANG, C.; CHEN, J.; CHUNG, H.; CAI, Y.; HSU, H. </w:t>
      </w:r>
      <w:r w:rsidRPr="00145950">
        <w:rPr>
          <w:rFonts w:ascii="Arial" w:hAnsi="Arial"/>
        </w:rPr>
        <w:t xml:space="preserve">A </w:t>
      </w:r>
      <w:r w:rsidR="005852DF">
        <w:rPr>
          <w:rFonts w:ascii="Arial" w:hAnsi="Arial"/>
        </w:rPr>
        <w:t xml:space="preserve">(2023). </w:t>
      </w:r>
      <w:r w:rsidRPr="00145950">
        <w:rPr>
          <w:rFonts w:ascii="Arial" w:hAnsi="Arial"/>
        </w:rPr>
        <w:t>study on computer vision</w:t>
      </w:r>
      <w:r>
        <w:rPr>
          <w:rFonts w:ascii="Arial" w:hAnsi="Arial"/>
        </w:rPr>
        <w:t xml:space="preserve"> </w:t>
      </w:r>
      <w:r w:rsidRPr="00145950">
        <w:rPr>
          <w:rFonts w:ascii="Arial" w:hAnsi="Arial"/>
        </w:rPr>
        <w:t>for facial emotion recognition</w:t>
      </w:r>
      <w:r>
        <w:rPr>
          <w:rFonts w:ascii="Arial" w:hAnsi="Arial"/>
        </w:rPr>
        <w:t xml:space="preserve">. </w:t>
      </w:r>
      <w:r w:rsidRPr="00145950">
        <w:rPr>
          <w:rFonts w:ascii="Arial" w:hAnsi="Arial"/>
        </w:rPr>
        <w:t>Scientific Reports</w:t>
      </w:r>
      <w:r>
        <w:rPr>
          <w:rFonts w:ascii="Arial" w:hAnsi="Arial"/>
        </w:rPr>
        <w:t xml:space="preserve">, </w:t>
      </w:r>
      <w:r w:rsidRPr="00145950">
        <w:rPr>
          <w:rFonts w:ascii="Arial" w:hAnsi="Arial"/>
        </w:rPr>
        <w:t>(2023) 13:8425</w:t>
      </w:r>
      <w:r>
        <w:rPr>
          <w:rFonts w:ascii="Arial" w:hAnsi="Arial"/>
        </w:rPr>
        <w:t xml:space="preserve">, </w:t>
      </w:r>
      <w:hyperlink r:id="rId48" w:history="1">
        <w:r w:rsidRPr="00163AE7">
          <w:rPr>
            <w:rStyle w:val="Hyperlink"/>
            <w:rFonts w:ascii="Arial" w:hAnsi="Arial"/>
          </w:rPr>
          <w:t>https://doi.org/10.1038/s41598-023-35446-4</w:t>
        </w:r>
      </w:hyperlink>
      <w:r>
        <w:rPr>
          <w:rFonts w:ascii="Arial" w:hAnsi="Arial"/>
        </w:rPr>
        <w:t xml:space="preserve"> </w:t>
      </w:r>
    </w:p>
    <w:p w14:paraId="16F77F37" w14:textId="609580A5" w:rsidR="00CD1325" w:rsidRDefault="00CD1325" w:rsidP="00CD1325">
      <w:pPr>
        <w:pStyle w:val="NormalWeb"/>
        <w:spacing w:line="360" w:lineRule="auto"/>
        <w:jc w:val="both"/>
        <w:rPr>
          <w:rFonts w:ascii="Arial" w:hAnsi="Arial"/>
        </w:rPr>
      </w:pPr>
      <w:r w:rsidRPr="00CD1325">
        <w:rPr>
          <w:rFonts w:ascii="Arial" w:hAnsi="Arial"/>
        </w:rPr>
        <w:lastRenderedPageBreak/>
        <w:t xml:space="preserve">Implementation of Haar Cascade Classifier and Eye Aspect Ratio for Driver Drowsiness Detection Using Raspberry Pi - Scientific Figure on ResearchGate. </w:t>
      </w:r>
      <w:r>
        <w:rPr>
          <w:rFonts w:ascii="Arial" w:hAnsi="Arial"/>
        </w:rPr>
        <w:t>Disponível em</w:t>
      </w:r>
      <w:r w:rsidRPr="00CD1325">
        <w:rPr>
          <w:rFonts w:ascii="Arial" w:hAnsi="Arial"/>
        </w:rPr>
        <w:t>: https://www.researchgate.net/figure/a-Edge-feature-b-Line-feature-and-c-Four-Triangle-feature_fig5_339448897 </w:t>
      </w:r>
    </w:p>
    <w:p w14:paraId="2319E141" w14:textId="42B72C88" w:rsidR="009B2E93" w:rsidRPr="00E53F54" w:rsidRDefault="009B2E93" w:rsidP="00EA6797">
      <w:pPr>
        <w:rPr>
          <w:rFonts w:ascii="Arial" w:hAnsi="Arial"/>
        </w:rPr>
      </w:pPr>
      <w:r w:rsidRPr="009B2E93">
        <w:rPr>
          <w:rFonts w:ascii="Arial" w:hAnsi="Arial"/>
          <w:b/>
          <w:bCs/>
        </w:rPr>
        <w:t>KAROLINSKA INSTITUTET.</w:t>
      </w:r>
      <w:r w:rsidRPr="009B2E93">
        <w:rPr>
          <w:rFonts w:ascii="Arial" w:hAnsi="Arial"/>
        </w:rPr>
        <w:t xml:space="preserve"> Karolinska Directed Emotional Faces – dynamic version (KDEF-dyn) [banco de dados]. Disponível em: </w:t>
      </w:r>
      <w:hyperlink r:id="rId49" w:tgtFrame="_new" w:history="1">
        <w:r w:rsidRPr="009B2E93">
          <w:rPr>
            <w:rStyle w:val="Hyperlink"/>
            <w:rFonts w:ascii="Arial" w:hAnsi="Arial"/>
          </w:rPr>
          <w:t>https://kdef.se/</w:t>
        </w:r>
      </w:hyperlink>
      <w:r w:rsidRPr="009B2E93">
        <w:rPr>
          <w:rFonts w:ascii="Arial" w:hAnsi="Arial"/>
        </w:rPr>
        <w:t xml:space="preserve">. Acesso em: </w:t>
      </w:r>
      <w:r w:rsidR="006E5DE9">
        <w:rPr>
          <w:rFonts w:ascii="Arial" w:hAnsi="Arial"/>
        </w:rPr>
        <w:t>20</w:t>
      </w:r>
      <w:r w:rsidRPr="009B2E93">
        <w:rPr>
          <w:rFonts w:ascii="Arial" w:hAnsi="Arial"/>
        </w:rPr>
        <w:t xml:space="preserve"> maio 2025.</w:t>
      </w:r>
    </w:p>
    <w:p w14:paraId="7FAEADDC" w14:textId="6A1817CC" w:rsidR="002352B3" w:rsidRDefault="002352B3" w:rsidP="00EA6797">
      <w:pPr>
        <w:rPr>
          <w:rFonts w:ascii="Arial" w:hAnsi="Arial"/>
        </w:rPr>
      </w:pPr>
      <w:r w:rsidRPr="002352B3">
        <w:rPr>
          <w:rFonts w:ascii="Arial" w:hAnsi="Arial"/>
        </w:rPr>
        <w:t>Lienhart, R., &amp; Maydt, J. (2002). An extended set of Haar-like features for rapid object detection. In Proceedings of the International Conference on Image Processing (Vol. 1, pp. I-I). IEEE.</w:t>
      </w:r>
    </w:p>
    <w:p w14:paraId="658EB65B" w14:textId="77777777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MIGUEL, Fabiano Koich. Psicologia das emoções: uma proposta integrativa para compreender a expressão emocional. </w:t>
      </w:r>
      <w:r w:rsidRPr="00E53F54">
        <w:rPr>
          <w:rFonts w:ascii="Arial" w:hAnsi="Arial"/>
          <w:b/>
          <w:bCs/>
        </w:rPr>
        <w:t>Psico-USF</w:t>
      </w:r>
      <w:r w:rsidRPr="00E53F54">
        <w:rPr>
          <w:rFonts w:ascii="Arial" w:hAnsi="Arial"/>
        </w:rPr>
        <w:t>, Itatiba, v. 20, n. 1, p. 153-162, jan./abr. 2015. DOI: 10.1590/1413-82712015200114.</w:t>
      </w:r>
    </w:p>
    <w:p w14:paraId="2EF6A77D" w14:textId="5FCE8F6D" w:rsidR="00EA6797" w:rsidRDefault="00541BC5" w:rsidP="00EA6797">
      <w:pPr>
        <w:rPr>
          <w:rFonts w:ascii="Arial" w:hAnsi="Arial"/>
        </w:rPr>
      </w:pPr>
      <w:r>
        <w:rPr>
          <w:rFonts w:ascii="Arial" w:hAnsi="Arial"/>
        </w:rPr>
        <w:t xml:space="preserve">PRATEEK, Joshi. </w:t>
      </w:r>
      <w:r w:rsidR="00EA6797" w:rsidRPr="00E53F54">
        <w:rPr>
          <w:rFonts w:ascii="Arial" w:hAnsi="Arial"/>
          <w:b/>
          <w:bCs/>
        </w:rPr>
        <w:t>Artificial Intelligence with Python</w:t>
      </w:r>
      <w:r w:rsidR="00EA6797" w:rsidRPr="00E53F54">
        <w:rPr>
          <w:rFonts w:ascii="Arial" w:hAnsi="Arial"/>
        </w:rPr>
        <w:t>. Mumbai: Packt, 2017.</w:t>
      </w:r>
    </w:p>
    <w:p w14:paraId="40D67CFE" w14:textId="3E54A1EF" w:rsidR="00261A56" w:rsidRDefault="00261A56" w:rsidP="00EA6797">
      <w:pPr>
        <w:rPr>
          <w:rFonts w:ascii="Arial" w:hAnsi="Arial"/>
        </w:rPr>
      </w:pPr>
      <w:r w:rsidRPr="00261A56">
        <w:rPr>
          <w:rFonts w:ascii="Arial" w:hAnsi="Arial"/>
        </w:rPr>
        <w:t>RANGULOV, Denis; FAHIM, Muhammad. Emotion Recognition on Large Video Dataset Based on Convolutional Feature Extractor and Recurrent Neural Network. In: IEEE International Conference on Image Processing, Applications and Systems (IPAS 2020), 4., 2020, Genova, Itália. Anais [...]. Genova: IEEE, 2021. p. 14–20. DOI: 10.1109/IPAS50080.2020.9334935.</w:t>
      </w:r>
    </w:p>
    <w:p w14:paraId="61365B7C" w14:textId="428A37DF" w:rsidR="007846B7" w:rsidRPr="00E53F54" w:rsidRDefault="007846B7" w:rsidP="00EA6797">
      <w:pPr>
        <w:rPr>
          <w:rFonts w:ascii="Arial" w:hAnsi="Arial"/>
        </w:rPr>
      </w:pPr>
      <w:r w:rsidRPr="007846B7">
        <w:rPr>
          <w:rFonts w:ascii="Arial" w:hAnsi="Arial"/>
        </w:rPr>
        <w:t xml:space="preserve">SANDLER, Mark; HOWARD, Andrew; ZHU, Menglong; ZHMOGINOV, Andrey; CHEN, Liang-Chieh. </w:t>
      </w:r>
      <w:r w:rsidRPr="007846B7">
        <w:rPr>
          <w:rFonts w:ascii="Arial" w:hAnsi="Arial"/>
          <w:i/>
          <w:iCs/>
        </w:rPr>
        <w:t>MobileNetV2: Inverted Residuals and Linear Bottlenecks</w:t>
      </w:r>
      <w:r w:rsidRPr="007846B7">
        <w:rPr>
          <w:rFonts w:ascii="Arial" w:hAnsi="Arial"/>
        </w:rPr>
        <w:t>. [S.l.]: Google Inc., 201</w:t>
      </w:r>
      <w:r w:rsidR="000110F5">
        <w:rPr>
          <w:rFonts w:ascii="Arial" w:hAnsi="Arial"/>
        </w:rPr>
        <w:t>9</w:t>
      </w:r>
      <w:r w:rsidRPr="007846B7">
        <w:rPr>
          <w:rFonts w:ascii="Arial" w:hAnsi="Arial"/>
        </w:rPr>
        <w:t xml:space="preserve">. Disponível em: </w:t>
      </w:r>
      <w:hyperlink r:id="rId50" w:tgtFrame="_new" w:history="1">
        <w:r w:rsidRPr="007846B7">
          <w:rPr>
            <w:rStyle w:val="Hyperlink"/>
            <w:rFonts w:ascii="Arial" w:hAnsi="Arial"/>
          </w:rPr>
          <w:t>https://arxiv.org/abs/1801.04381</w:t>
        </w:r>
      </w:hyperlink>
      <w:r w:rsidRPr="007846B7">
        <w:rPr>
          <w:rFonts w:ascii="Arial" w:hAnsi="Arial"/>
        </w:rPr>
        <w:t>.</w:t>
      </w:r>
    </w:p>
    <w:p w14:paraId="3E367C9D" w14:textId="5056DD20" w:rsidR="004F0219" w:rsidRPr="00E53F54" w:rsidRDefault="004F0219" w:rsidP="00EA6797">
      <w:pPr>
        <w:rPr>
          <w:rFonts w:ascii="Arial" w:hAnsi="Arial"/>
        </w:rPr>
      </w:pPr>
      <w:r>
        <w:rPr>
          <w:rFonts w:ascii="Arial" w:hAnsi="Arial"/>
        </w:rPr>
        <w:t>SARVAKAR, K.; SENKAMALAVALLI, R.; RAGHA</w:t>
      </w:r>
      <w:r w:rsidR="0061266D">
        <w:rPr>
          <w:rFonts w:ascii="Arial" w:hAnsi="Arial"/>
        </w:rPr>
        <w:t xml:space="preserve">VENDRA, S.; KUMAR, j.; MANJUNATH, R.; JAISWAL, S. (2023). </w:t>
      </w:r>
      <w:r w:rsidR="0061266D" w:rsidRPr="0061266D">
        <w:rPr>
          <w:rFonts w:ascii="Arial" w:hAnsi="Arial"/>
        </w:rPr>
        <w:t>Facial emotion recognition using convolutional neural networks</w:t>
      </w:r>
      <w:r w:rsidR="0061266D">
        <w:rPr>
          <w:rFonts w:ascii="Arial" w:hAnsi="Arial"/>
        </w:rPr>
        <w:t xml:space="preserve">. </w:t>
      </w:r>
      <w:r w:rsidR="0061266D" w:rsidRPr="0061266D">
        <w:rPr>
          <w:rFonts w:ascii="Arial" w:hAnsi="Arial"/>
        </w:rPr>
        <w:t>Materials Today: Proceedings 80 (2023) 3560–3564</w:t>
      </w:r>
      <w:r w:rsidR="0061266D">
        <w:rPr>
          <w:rFonts w:ascii="Arial" w:hAnsi="Arial"/>
        </w:rPr>
        <w:t xml:space="preserve">. </w:t>
      </w:r>
      <w:hyperlink r:id="rId51" w:history="1">
        <w:r w:rsidR="0061266D" w:rsidRPr="00163AE7">
          <w:rPr>
            <w:rStyle w:val="Hyperlink"/>
            <w:rFonts w:ascii="Arial" w:hAnsi="Arial"/>
          </w:rPr>
          <w:t>https://doi.org/10.1016/j.matpr.2021.07.297</w:t>
        </w:r>
      </w:hyperlink>
      <w:r w:rsidR="0061266D">
        <w:rPr>
          <w:rFonts w:ascii="Arial" w:hAnsi="Arial"/>
        </w:rPr>
        <w:t xml:space="preserve"> </w:t>
      </w:r>
    </w:p>
    <w:p w14:paraId="07A89429" w14:textId="77777777" w:rsidR="00EA6797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lastRenderedPageBreak/>
        <w:t>SCHMIDT, K. L.; COHN, J. F. Human facial expressions as adaptations: evolutionary questions in facial expression. </w:t>
      </w:r>
      <w:r w:rsidRPr="00E53F54">
        <w:rPr>
          <w:rFonts w:ascii="Arial" w:hAnsi="Arial"/>
          <w:b/>
          <w:bCs/>
        </w:rPr>
        <w:t>American Journal of Physical Anthropology</w:t>
      </w:r>
      <w:r w:rsidRPr="00E53F54">
        <w:rPr>
          <w:rFonts w:ascii="Arial" w:hAnsi="Arial"/>
        </w:rPr>
        <w:t>, [S.l.], v. 44, n. S33, p. 3-24, 2001.</w:t>
      </w:r>
    </w:p>
    <w:p w14:paraId="4B5DC0FE" w14:textId="12D2B3DC" w:rsidR="005260DC" w:rsidRPr="00E53F54" w:rsidRDefault="005260DC" w:rsidP="00EA6797">
      <w:pPr>
        <w:rPr>
          <w:rFonts w:ascii="Arial" w:hAnsi="Arial"/>
        </w:rPr>
      </w:pPr>
      <w:r w:rsidRPr="005260DC">
        <w:rPr>
          <w:rFonts w:ascii="Arial" w:hAnsi="Arial"/>
        </w:rPr>
        <w:t>SEDAGHATJOO, Zeinab; HOSSEINZADEH, Hossein; BIGHAM, Bahram Sadeghi. Local Binary Pattern (LBP) Optimization for Feature Extraction. arXiv preprint arXiv:2407.18665v1, 26 jul. 2024. Disponível em: https://arxiv.org/abs/2407.18665. Acesso em: 24 maio 2025</w:t>
      </w:r>
    </w:p>
    <w:p w14:paraId="5B134E76" w14:textId="3E185453" w:rsidR="00CD1325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SHANMUGAMANI, Rajalingappaa. </w:t>
      </w:r>
      <w:r w:rsidRPr="00E53F54">
        <w:rPr>
          <w:rFonts w:ascii="Arial" w:hAnsi="Arial"/>
          <w:b/>
          <w:bCs/>
        </w:rPr>
        <w:t>Deep Learning for Computer Vision</w:t>
      </w:r>
      <w:r w:rsidRPr="00E53F54">
        <w:rPr>
          <w:rFonts w:ascii="Arial" w:hAnsi="Arial"/>
        </w:rPr>
        <w:t>. Mumbai: Packt, 2018.</w:t>
      </w:r>
    </w:p>
    <w:p w14:paraId="038BDB42" w14:textId="036F6BCC" w:rsidR="00FF64BD" w:rsidRDefault="00FF64BD" w:rsidP="00EA6797">
      <w:pPr>
        <w:rPr>
          <w:rFonts w:ascii="Arial" w:hAnsi="Arial"/>
        </w:rPr>
      </w:pPr>
      <w:r w:rsidRPr="00FF64BD">
        <w:rPr>
          <w:rFonts w:ascii="Arial" w:hAnsi="Arial"/>
          <w:b/>
          <w:bCs/>
        </w:rPr>
        <w:t>SHARMA, N.</w:t>
      </w:r>
      <w:r w:rsidRPr="00FF64BD">
        <w:rPr>
          <w:rFonts w:ascii="Arial" w:hAnsi="Arial"/>
        </w:rPr>
        <w:t xml:space="preserve"> What is MobileNetV2? Features, Architecture, Application and More. </w:t>
      </w:r>
      <w:r w:rsidRPr="00FF64BD">
        <w:rPr>
          <w:rFonts w:ascii="Arial" w:hAnsi="Arial"/>
          <w:i/>
          <w:iCs/>
        </w:rPr>
        <w:t>Analytics Vidhya</w:t>
      </w:r>
      <w:r w:rsidRPr="00FF64BD">
        <w:rPr>
          <w:rFonts w:ascii="Arial" w:hAnsi="Arial"/>
        </w:rPr>
        <w:t>, [S. l.], dez. 2023. Disponível em: https://www.analyticsvidhya.com/blog/2023/12/what-is-mobilenetv2-features-architecture-application-and-more/. Acesso em: 3 jun. 2025.</w:t>
      </w:r>
    </w:p>
    <w:p w14:paraId="246081B7" w14:textId="03441A66" w:rsidR="00932037" w:rsidRPr="00E53F54" w:rsidRDefault="00932037" w:rsidP="00EA6797">
      <w:pPr>
        <w:rPr>
          <w:rFonts w:ascii="Arial" w:hAnsi="Arial"/>
        </w:rPr>
      </w:pPr>
      <w:r w:rsidRPr="00932037">
        <w:rPr>
          <w:rFonts w:ascii="Arial" w:hAnsi="Arial"/>
        </w:rPr>
        <w:t xml:space="preserve">SHU, Chang; DING, Xiaoqing; FANG, Chi. </w:t>
      </w:r>
      <w:r w:rsidRPr="00932037">
        <w:rPr>
          <w:rFonts w:ascii="Arial" w:hAnsi="Arial"/>
          <w:i/>
          <w:iCs/>
        </w:rPr>
        <w:t>Histogram of the Oriented Gradient for Face Recognition</w:t>
      </w:r>
      <w:r w:rsidRPr="00932037">
        <w:rPr>
          <w:rFonts w:ascii="Arial" w:hAnsi="Arial"/>
        </w:rPr>
        <w:t xml:space="preserve">. </w:t>
      </w:r>
      <w:r w:rsidRPr="00932037">
        <w:rPr>
          <w:rFonts w:ascii="Arial" w:hAnsi="Arial"/>
          <w:b/>
          <w:bCs/>
        </w:rPr>
        <w:t>Tsinghua Science and Technology</w:t>
      </w:r>
      <w:r w:rsidRPr="00932037">
        <w:rPr>
          <w:rFonts w:ascii="Arial" w:hAnsi="Arial"/>
        </w:rPr>
        <w:t>, Beijing, v. 16, n. 2, p. 216–224, abr. 2011. ISSN 1007-0214.</w:t>
      </w:r>
    </w:p>
    <w:p w14:paraId="1CC3CF2A" w14:textId="0823C1CE" w:rsidR="00FD1FE2" w:rsidRPr="00E53F54" w:rsidRDefault="00FD1FE2" w:rsidP="00EA6797">
      <w:pPr>
        <w:rPr>
          <w:rFonts w:ascii="Arial" w:hAnsi="Arial"/>
        </w:rPr>
      </w:pPr>
      <w:r w:rsidRPr="00FD1FE2">
        <w:rPr>
          <w:rFonts w:ascii="Arial" w:hAnsi="Arial"/>
        </w:rPr>
        <w:t xml:space="preserve">SORIA OLIVAS, Emilio; MARTIN GUERRERO, Jose David; MARTINEZ SOBER, Marcelino; MAGDALENA BENEDITO, Jose Rafael; SERRANO LOPEZ, Antonio Jose. </w:t>
      </w:r>
      <w:r w:rsidRPr="00FD1FE2">
        <w:rPr>
          <w:rFonts w:ascii="Arial" w:hAnsi="Arial"/>
          <w:i/>
          <w:iCs/>
        </w:rPr>
        <w:t>Manual de pesquisa sobre aplicações e tendências de aprendizado de máquina: algoritmos, métodos e técnicas</w:t>
      </w:r>
      <w:r w:rsidRPr="00FD1FE2">
        <w:rPr>
          <w:rFonts w:ascii="Arial" w:hAnsi="Arial"/>
        </w:rPr>
        <w:t>. Referência em Ciência da Informação, 2009.</w:t>
      </w:r>
    </w:p>
    <w:p w14:paraId="1F18A5D3" w14:textId="34266183" w:rsidR="00E56919" w:rsidRPr="00E53F54" w:rsidRDefault="00E56919" w:rsidP="00EA6797">
      <w:pPr>
        <w:rPr>
          <w:rFonts w:ascii="Arial" w:hAnsi="Arial"/>
        </w:rPr>
      </w:pPr>
      <w:r w:rsidRPr="00E56919">
        <w:rPr>
          <w:rFonts w:ascii="Arial" w:hAnsi="Arial"/>
          <w:b/>
          <w:bCs/>
        </w:rPr>
        <w:t>VIOLA, Paul; JONES, Michael.</w:t>
      </w:r>
      <w:r w:rsidRPr="00E56919">
        <w:rPr>
          <w:rFonts w:ascii="Arial" w:hAnsi="Arial"/>
        </w:rPr>
        <w:t xml:space="preserve"> Rapid object detection using a boosted cascade of simple features. In: </w:t>
      </w:r>
      <w:r w:rsidRPr="00E56919">
        <w:rPr>
          <w:rFonts w:ascii="Arial" w:hAnsi="Arial"/>
          <w:i/>
          <w:iCs/>
        </w:rPr>
        <w:t>Proceedings of the 2001 IEEE Computer Society Conference on Computer Vision and Pattern Recognition (CVPR)</w:t>
      </w:r>
      <w:r w:rsidRPr="00E56919">
        <w:rPr>
          <w:rFonts w:ascii="Arial" w:hAnsi="Arial"/>
        </w:rPr>
        <w:t>, 2001, Kauai, HI. Anais [...]. IEEE, 2001. p. I-511-I-518.</w:t>
      </w:r>
    </w:p>
    <w:p w14:paraId="6BA972C3" w14:textId="12525300" w:rsidR="00A0510C" w:rsidRPr="003E4F5F" w:rsidRDefault="00EA6797" w:rsidP="00E54F0D">
      <w:pPr>
        <w:rPr>
          <w:rFonts w:ascii="Arial" w:hAnsi="Arial"/>
        </w:rPr>
      </w:pPr>
      <w:r w:rsidRPr="00E53F54">
        <w:rPr>
          <w:rFonts w:ascii="Arial" w:hAnsi="Arial"/>
        </w:rPr>
        <w:t>WILHELM, O. et al. Test battery for measuring the perception and recognition of facial expressions of emotion. </w:t>
      </w:r>
      <w:r w:rsidRPr="00E53F54">
        <w:rPr>
          <w:rFonts w:ascii="Arial" w:hAnsi="Arial"/>
          <w:b/>
          <w:bCs/>
        </w:rPr>
        <w:t>Frontiers in Psychology</w:t>
      </w:r>
      <w:r w:rsidRPr="00E53F54">
        <w:rPr>
          <w:rFonts w:ascii="Arial" w:hAnsi="Arial"/>
        </w:rPr>
        <w:t>, [S.l.], v. 5, p. 1-23, 2014. DOI: 10.3389/fpsyg.2014.00404.</w:t>
      </w:r>
    </w:p>
    <w:sectPr w:rsidR="00A0510C" w:rsidRPr="003E4F5F">
      <w:footerReference w:type="default" r:id="rId52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434F1" w14:textId="77777777" w:rsidR="00F7013B" w:rsidRDefault="00F7013B">
      <w:pPr>
        <w:spacing w:line="240" w:lineRule="auto"/>
      </w:pPr>
      <w:r>
        <w:separator/>
      </w:r>
    </w:p>
  </w:endnote>
  <w:endnote w:type="continuationSeparator" w:id="0">
    <w:p w14:paraId="119C6FDE" w14:textId="77777777" w:rsidR="00F7013B" w:rsidRDefault="00F701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Variable Display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C" w14:textId="33BF8821" w:rsidR="007C0F6E" w:rsidRDefault="00824871">
    <w:pPr>
      <w:jc w:val="right"/>
    </w:pPr>
    <w:r>
      <w:fldChar w:fldCharType="begin"/>
    </w:r>
    <w:r>
      <w:instrText>PAGE</w:instrText>
    </w:r>
    <w:r>
      <w:fldChar w:fldCharType="separate"/>
    </w:r>
    <w:r w:rsidR="009904C5">
      <w:rPr>
        <w:noProof/>
      </w:rP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B98F3" w14:textId="77777777" w:rsidR="00F7013B" w:rsidRDefault="00F7013B">
      <w:pPr>
        <w:spacing w:line="240" w:lineRule="auto"/>
      </w:pPr>
      <w:r>
        <w:separator/>
      </w:r>
    </w:p>
  </w:footnote>
  <w:footnote w:type="continuationSeparator" w:id="0">
    <w:p w14:paraId="2FE87167" w14:textId="77777777" w:rsidR="00F7013B" w:rsidRDefault="00F701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7357"/>
    <w:multiLevelType w:val="hybridMultilevel"/>
    <w:tmpl w:val="024A496E"/>
    <w:lvl w:ilvl="0" w:tplc="0416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" w15:restartNumberingAfterBreak="0">
    <w:nsid w:val="11D25478"/>
    <w:multiLevelType w:val="multilevel"/>
    <w:tmpl w:val="6FF0E8F8"/>
    <w:lvl w:ilvl="0">
      <w:start w:val="2"/>
      <w:numFmt w:val="decimal"/>
      <w:lvlText w:val="%1."/>
      <w:lvlJc w:val="left"/>
      <w:pPr>
        <w:ind w:left="675" w:hanging="675"/>
      </w:pPr>
      <w:rPr>
        <w:rFonts w:ascii="Times New Roman" w:hAnsi="Times New Roman" w:hint="default"/>
      </w:rPr>
    </w:lvl>
    <w:lvl w:ilvl="1">
      <w:start w:val="1"/>
      <w:numFmt w:val="decimal"/>
      <w:lvlText w:val="%1.%2."/>
      <w:lvlJc w:val="left"/>
      <w:pPr>
        <w:ind w:left="791" w:hanging="720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ind w:left="862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ind w:left="1293" w:hanging="108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ind w:left="1724" w:hanging="1440"/>
      </w:pPr>
      <w:rPr>
        <w:rFonts w:ascii="Times New Roman" w:hAnsi="Times New Roman" w:hint="default"/>
      </w:rPr>
    </w:lvl>
    <w:lvl w:ilvl="5">
      <w:start w:val="1"/>
      <w:numFmt w:val="decimal"/>
      <w:lvlText w:val="%1.%2.%3.%4.%5.%6."/>
      <w:lvlJc w:val="left"/>
      <w:pPr>
        <w:ind w:left="1795" w:hanging="1440"/>
      </w:pPr>
      <w:rPr>
        <w:rFonts w:ascii="Times New Roman" w:hAnsi="Times New Roman" w:hint="default"/>
      </w:rPr>
    </w:lvl>
    <w:lvl w:ilvl="6">
      <w:start w:val="1"/>
      <w:numFmt w:val="decimal"/>
      <w:lvlText w:val="%1.%2.%3.%4.%5.%6.%7."/>
      <w:lvlJc w:val="left"/>
      <w:pPr>
        <w:ind w:left="2226" w:hanging="180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."/>
      <w:lvlJc w:val="left"/>
      <w:pPr>
        <w:ind w:left="2657" w:hanging="216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."/>
      <w:lvlJc w:val="left"/>
      <w:pPr>
        <w:ind w:left="2728" w:hanging="2160"/>
      </w:pPr>
      <w:rPr>
        <w:rFonts w:ascii="Times New Roman" w:hAnsi="Times New Roman" w:hint="default"/>
      </w:rPr>
    </w:lvl>
  </w:abstractNum>
  <w:abstractNum w:abstractNumId="2" w15:restartNumberingAfterBreak="0">
    <w:nsid w:val="15E806F2"/>
    <w:multiLevelType w:val="multilevel"/>
    <w:tmpl w:val="4A26E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735447"/>
    <w:multiLevelType w:val="multilevel"/>
    <w:tmpl w:val="5EC07C12"/>
    <w:lvl w:ilvl="0">
      <w:start w:val="1"/>
      <w:numFmt w:val="decimal"/>
      <w:lvlText w:val="CAPÍTULO %1."/>
      <w:lvlJc w:val="left"/>
      <w:pPr>
        <w:ind w:left="720" w:hanging="36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1635" w:hanging="360"/>
      </w:pPr>
      <w:rPr>
        <w:rFonts w:hint="default"/>
        <w:strike w:val="0"/>
      </w:rPr>
    </w:lvl>
    <w:lvl w:ilvl="2">
      <w:start w:val="1"/>
      <w:numFmt w:val="decimal"/>
      <w:isLgl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8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01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20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80" w:hanging="1800"/>
      </w:pPr>
      <w:rPr>
        <w:rFonts w:hint="default"/>
      </w:rPr>
    </w:lvl>
  </w:abstractNum>
  <w:abstractNum w:abstractNumId="4" w15:restartNumberingAfterBreak="0">
    <w:nsid w:val="2D43110F"/>
    <w:multiLevelType w:val="multilevel"/>
    <w:tmpl w:val="5D4A71A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D5253A9"/>
    <w:multiLevelType w:val="multilevel"/>
    <w:tmpl w:val="723012A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6" w15:restartNumberingAfterBreak="0">
    <w:nsid w:val="39390523"/>
    <w:multiLevelType w:val="hybridMultilevel"/>
    <w:tmpl w:val="B8786B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961C2"/>
    <w:multiLevelType w:val="multilevel"/>
    <w:tmpl w:val="24E25E7C"/>
    <w:lvl w:ilvl="0">
      <w:start w:val="4"/>
      <w:numFmt w:val="decimal"/>
      <w:lvlText w:val="%1"/>
      <w:lvlJc w:val="left"/>
      <w:pPr>
        <w:ind w:left="375" w:hanging="375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ascii="Times New Roman" w:hAnsi="Times New Roman" w:hint="default"/>
      </w:rPr>
    </w:lvl>
  </w:abstractNum>
  <w:abstractNum w:abstractNumId="8" w15:restartNumberingAfterBreak="0">
    <w:nsid w:val="44B7629E"/>
    <w:multiLevelType w:val="hybridMultilevel"/>
    <w:tmpl w:val="8BDCEA9C"/>
    <w:lvl w:ilvl="0" w:tplc="0FBAB228">
      <w:start w:val="1"/>
      <w:numFmt w:val="decimal"/>
      <w:pStyle w:val="Ttulo2"/>
      <w:lvlText w:val="%1.1. "/>
      <w:lvlJc w:val="left"/>
      <w:pPr>
        <w:ind w:left="502" w:hanging="360"/>
      </w:pPr>
      <w:rPr>
        <w:rFonts w:hint="default"/>
        <w:b/>
        <w:i w:val="0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475108"/>
    <w:multiLevelType w:val="multilevel"/>
    <w:tmpl w:val="AC3E5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F53A10"/>
    <w:multiLevelType w:val="multilevel"/>
    <w:tmpl w:val="FC5629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C491A16"/>
    <w:multiLevelType w:val="multilevel"/>
    <w:tmpl w:val="076CF40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1940912"/>
    <w:multiLevelType w:val="multilevel"/>
    <w:tmpl w:val="57F6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9355750">
    <w:abstractNumId w:val="8"/>
  </w:num>
  <w:num w:numId="2" w16cid:durableId="2027825632">
    <w:abstractNumId w:val="3"/>
    <w:lvlOverride w:ilvl="0">
      <w:startOverride w:val="1"/>
    </w:lvlOverride>
    <w:lvlOverride w:ilvl="1">
      <w:startOverride w:val="2"/>
    </w:lvlOverride>
  </w:num>
  <w:num w:numId="3" w16cid:durableId="225646460">
    <w:abstractNumId w:val="1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73847790">
    <w:abstractNumId w:val="4"/>
  </w:num>
  <w:num w:numId="5" w16cid:durableId="565191011">
    <w:abstractNumId w:val="1"/>
  </w:num>
  <w:num w:numId="6" w16cid:durableId="1379891522">
    <w:abstractNumId w:val="5"/>
  </w:num>
  <w:num w:numId="7" w16cid:durableId="177424714">
    <w:abstractNumId w:val="6"/>
  </w:num>
  <w:num w:numId="8" w16cid:durableId="227157704">
    <w:abstractNumId w:val="7"/>
  </w:num>
  <w:num w:numId="9" w16cid:durableId="1146631291">
    <w:abstractNumId w:val="0"/>
  </w:num>
  <w:num w:numId="10" w16cid:durableId="1398168003">
    <w:abstractNumId w:val="2"/>
  </w:num>
  <w:num w:numId="11" w16cid:durableId="1554612098">
    <w:abstractNumId w:val="9"/>
  </w:num>
  <w:num w:numId="12" w16cid:durableId="342704425">
    <w:abstractNumId w:val="12"/>
  </w:num>
  <w:num w:numId="13" w16cid:durableId="766000078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PE" w:vendorID="64" w:dllVersion="4096" w:nlCheck="1" w:checkStyle="0"/>
  <w:activeWritingStyle w:appName="MSWord" w:lang="es-PE" w:vendorID="64" w:dllVersion="6" w:nlCheck="1" w:checkStyle="1"/>
  <w:activeWritingStyle w:appName="MSWord" w:lang="en-US" w:vendorID="64" w:dllVersion="6" w:nlCheck="1" w:checkStyle="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0F6E"/>
    <w:rsid w:val="00002AD1"/>
    <w:rsid w:val="0000360C"/>
    <w:rsid w:val="000076F0"/>
    <w:rsid w:val="000110F5"/>
    <w:rsid w:val="000118FA"/>
    <w:rsid w:val="00011F10"/>
    <w:rsid w:val="000121DE"/>
    <w:rsid w:val="00013C00"/>
    <w:rsid w:val="000208A0"/>
    <w:rsid w:val="000213A5"/>
    <w:rsid w:val="0002171D"/>
    <w:rsid w:val="000238DF"/>
    <w:rsid w:val="000251EE"/>
    <w:rsid w:val="000327C0"/>
    <w:rsid w:val="00034995"/>
    <w:rsid w:val="00034F73"/>
    <w:rsid w:val="00035F8A"/>
    <w:rsid w:val="00036AE8"/>
    <w:rsid w:val="0004042F"/>
    <w:rsid w:val="00040A79"/>
    <w:rsid w:val="00041125"/>
    <w:rsid w:val="000415C4"/>
    <w:rsid w:val="00042F1A"/>
    <w:rsid w:val="000435FC"/>
    <w:rsid w:val="00043B69"/>
    <w:rsid w:val="000444F0"/>
    <w:rsid w:val="000445C4"/>
    <w:rsid w:val="00045BC0"/>
    <w:rsid w:val="000464E2"/>
    <w:rsid w:val="000465F9"/>
    <w:rsid w:val="000466F2"/>
    <w:rsid w:val="000469F0"/>
    <w:rsid w:val="00047EE2"/>
    <w:rsid w:val="000509E7"/>
    <w:rsid w:val="00051613"/>
    <w:rsid w:val="000529D5"/>
    <w:rsid w:val="000539E4"/>
    <w:rsid w:val="00053CF8"/>
    <w:rsid w:val="00054A3B"/>
    <w:rsid w:val="00054CBC"/>
    <w:rsid w:val="000560B8"/>
    <w:rsid w:val="000567B7"/>
    <w:rsid w:val="00057044"/>
    <w:rsid w:val="00061722"/>
    <w:rsid w:val="000617DA"/>
    <w:rsid w:val="00064BF2"/>
    <w:rsid w:val="000659BB"/>
    <w:rsid w:val="00065D1C"/>
    <w:rsid w:val="00070C5D"/>
    <w:rsid w:val="00073080"/>
    <w:rsid w:val="00074061"/>
    <w:rsid w:val="0007580A"/>
    <w:rsid w:val="00077990"/>
    <w:rsid w:val="00080DD0"/>
    <w:rsid w:val="00081270"/>
    <w:rsid w:val="0008146E"/>
    <w:rsid w:val="00084BF5"/>
    <w:rsid w:val="00085DD1"/>
    <w:rsid w:val="0008748E"/>
    <w:rsid w:val="00087917"/>
    <w:rsid w:val="00090B73"/>
    <w:rsid w:val="0009157A"/>
    <w:rsid w:val="000937C5"/>
    <w:rsid w:val="00093E5B"/>
    <w:rsid w:val="000946AA"/>
    <w:rsid w:val="0009480D"/>
    <w:rsid w:val="00096392"/>
    <w:rsid w:val="000A2F9D"/>
    <w:rsid w:val="000A4412"/>
    <w:rsid w:val="000A4947"/>
    <w:rsid w:val="000A4A42"/>
    <w:rsid w:val="000A58B8"/>
    <w:rsid w:val="000A70A3"/>
    <w:rsid w:val="000B036C"/>
    <w:rsid w:val="000B19A1"/>
    <w:rsid w:val="000B1CFC"/>
    <w:rsid w:val="000B27D4"/>
    <w:rsid w:val="000B670C"/>
    <w:rsid w:val="000B7180"/>
    <w:rsid w:val="000C0EA6"/>
    <w:rsid w:val="000C2052"/>
    <w:rsid w:val="000C33A1"/>
    <w:rsid w:val="000C5960"/>
    <w:rsid w:val="000C6405"/>
    <w:rsid w:val="000C6997"/>
    <w:rsid w:val="000C6FDC"/>
    <w:rsid w:val="000D00C9"/>
    <w:rsid w:val="000D22E2"/>
    <w:rsid w:val="000D2A7D"/>
    <w:rsid w:val="000D4A09"/>
    <w:rsid w:val="000D57D7"/>
    <w:rsid w:val="000D7067"/>
    <w:rsid w:val="000E04A8"/>
    <w:rsid w:val="000E1DB5"/>
    <w:rsid w:val="000E3ABC"/>
    <w:rsid w:val="000E3B6A"/>
    <w:rsid w:val="000E5601"/>
    <w:rsid w:val="000E6727"/>
    <w:rsid w:val="000F0777"/>
    <w:rsid w:val="000F07C7"/>
    <w:rsid w:val="000F0A00"/>
    <w:rsid w:val="000F185E"/>
    <w:rsid w:val="000F1A41"/>
    <w:rsid w:val="000F1C0B"/>
    <w:rsid w:val="000F50AA"/>
    <w:rsid w:val="000F7221"/>
    <w:rsid w:val="000F7D14"/>
    <w:rsid w:val="001005B7"/>
    <w:rsid w:val="00101204"/>
    <w:rsid w:val="00102EBF"/>
    <w:rsid w:val="00103AEF"/>
    <w:rsid w:val="00104C8D"/>
    <w:rsid w:val="001054A9"/>
    <w:rsid w:val="00105867"/>
    <w:rsid w:val="0010616E"/>
    <w:rsid w:val="001062D5"/>
    <w:rsid w:val="00111AF1"/>
    <w:rsid w:val="00114973"/>
    <w:rsid w:val="00114E40"/>
    <w:rsid w:val="0011572D"/>
    <w:rsid w:val="00121CC4"/>
    <w:rsid w:val="001231E0"/>
    <w:rsid w:val="0012482F"/>
    <w:rsid w:val="00124BFC"/>
    <w:rsid w:val="0012770E"/>
    <w:rsid w:val="00127EAC"/>
    <w:rsid w:val="00127FB3"/>
    <w:rsid w:val="00131584"/>
    <w:rsid w:val="001331C0"/>
    <w:rsid w:val="0013460A"/>
    <w:rsid w:val="00134CD4"/>
    <w:rsid w:val="00135BE7"/>
    <w:rsid w:val="00135D9C"/>
    <w:rsid w:val="00135D9E"/>
    <w:rsid w:val="001363A9"/>
    <w:rsid w:val="0013650B"/>
    <w:rsid w:val="001365D8"/>
    <w:rsid w:val="00136D93"/>
    <w:rsid w:val="00140716"/>
    <w:rsid w:val="00141D04"/>
    <w:rsid w:val="001428D9"/>
    <w:rsid w:val="00144599"/>
    <w:rsid w:val="00145950"/>
    <w:rsid w:val="00147E6A"/>
    <w:rsid w:val="0015144E"/>
    <w:rsid w:val="00152268"/>
    <w:rsid w:val="001523C2"/>
    <w:rsid w:val="00153EB7"/>
    <w:rsid w:val="00155375"/>
    <w:rsid w:val="00160A13"/>
    <w:rsid w:val="00160F23"/>
    <w:rsid w:val="00161451"/>
    <w:rsid w:val="001630AD"/>
    <w:rsid w:val="00164D91"/>
    <w:rsid w:val="0016565A"/>
    <w:rsid w:val="00166CD3"/>
    <w:rsid w:val="00166ED9"/>
    <w:rsid w:val="00171931"/>
    <w:rsid w:val="00176CFB"/>
    <w:rsid w:val="001804E4"/>
    <w:rsid w:val="00180530"/>
    <w:rsid w:val="001807F4"/>
    <w:rsid w:val="001808C9"/>
    <w:rsid w:val="001823EB"/>
    <w:rsid w:val="00185DCF"/>
    <w:rsid w:val="00186206"/>
    <w:rsid w:val="00187E28"/>
    <w:rsid w:val="00191BB1"/>
    <w:rsid w:val="00194D4C"/>
    <w:rsid w:val="0019686F"/>
    <w:rsid w:val="00196F07"/>
    <w:rsid w:val="00197257"/>
    <w:rsid w:val="001A01D8"/>
    <w:rsid w:val="001A05F0"/>
    <w:rsid w:val="001A06F4"/>
    <w:rsid w:val="001A2A60"/>
    <w:rsid w:val="001A4FD1"/>
    <w:rsid w:val="001A68BD"/>
    <w:rsid w:val="001A6C8C"/>
    <w:rsid w:val="001A6DA5"/>
    <w:rsid w:val="001B14AC"/>
    <w:rsid w:val="001B1B4D"/>
    <w:rsid w:val="001B22FA"/>
    <w:rsid w:val="001B292A"/>
    <w:rsid w:val="001B43C1"/>
    <w:rsid w:val="001B5AEE"/>
    <w:rsid w:val="001B6006"/>
    <w:rsid w:val="001B6F92"/>
    <w:rsid w:val="001B71D7"/>
    <w:rsid w:val="001C0922"/>
    <w:rsid w:val="001C1C6E"/>
    <w:rsid w:val="001C4FDF"/>
    <w:rsid w:val="001C57DB"/>
    <w:rsid w:val="001C6362"/>
    <w:rsid w:val="001C67F0"/>
    <w:rsid w:val="001C733E"/>
    <w:rsid w:val="001C73BA"/>
    <w:rsid w:val="001C7E4C"/>
    <w:rsid w:val="001D0144"/>
    <w:rsid w:val="001D08B3"/>
    <w:rsid w:val="001D22AE"/>
    <w:rsid w:val="001D27E2"/>
    <w:rsid w:val="001D2973"/>
    <w:rsid w:val="001D3A64"/>
    <w:rsid w:val="001D3C56"/>
    <w:rsid w:val="001D3D59"/>
    <w:rsid w:val="001D3E0D"/>
    <w:rsid w:val="001D4B10"/>
    <w:rsid w:val="001D7518"/>
    <w:rsid w:val="001D78DE"/>
    <w:rsid w:val="001E081D"/>
    <w:rsid w:val="001E168D"/>
    <w:rsid w:val="001E204B"/>
    <w:rsid w:val="001E2650"/>
    <w:rsid w:val="001E28A3"/>
    <w:rsid w:val="001E4293"/>
    <w:rsid w:val="001E671E"/>
    <w:rsid w:val="001F1534"/>
    <w:rsid w:val="001F1F6A"/>
    <w:rsid w:val="001F1FC5"/>
    <w:rsid w:val="001F4329"/>
    <w:rsid w:val="00200FCF"/>
    <w:rsid w:val="00203903"/>
    <w:rsid w:val="00203D77"/>
    <w:rsid w:val="00210554"/>
    <w:rsid w:val="00211361"/>
    <w:rsid w:val="0021181C"/>
    <w:rsid w:val="00211F0D"/>
    <w:rsid w:val="002125D2"/>
    <w:rsid w:val="00212ACA"/>
    <w:rsid w:val="00212BAF"/>
    <w:rsid w:val="002138CC"/>
    <w:rsid w:val="00217163"/>
    <w:rsid w:val="0022098E"/>
    <w:rsid w:val="00222B58"/>
    <w:rsid w:val="00222B62"/>
    <w:rsid w:val="002236B9"/>
    <w:rsid w:val="0023280F"/>
    <w:rsid w:val="002352B3"/>
    <w:rsid w:val="0023736E"/>
    <w:rsid w:val="002404F9"/>
    <w:rsid w:val="002418E0"/>
    <w:rsid w:val="00242C99"/>
    <w:rsid w:val="00243655"/>
    <w:rsid w:val="00245861"/>
    <w:rsid w:val="002459EB"/>
    <w:rsid w:val="00247F82"/>
    <w:rsid w:val="0025037B"/>
    <w:rsid w:val="00250D21"/>
    <w:rsid w:val="00253A7A"/>
    <w:rsid w:val="00253BEB"/>
    <w:rsid w:val="00255FA1"/>
    <w:rsid w:val="00257443"/>
    <w:rsid w:val="00257D68"/>
    <w:rsid w:val="0026052D"/>
    <w:rsid w:val="002608CA"/>
    <w:rsid w:val="00261A56"/>
    <w:rsid w:val="00261EC0"/>
    <w:rsid w:val="00261F8D"/>
    <w:rsid w:val="0026252B"/>
    <w:rsid w:val="00262CE3"/>
    <w:rsid w:val="0026548B"/>
    <w:rsid w:val="00265E2F"/>
    <w:rsid w:val="00266BA5"/>
    <w:rsid w:val="002673BF"/>
    <w:rsid w:val="0026758D"/>
    <w:rsid w:val="00267795"/>
    <w:rsid w:val="0027161C"/>
    <w:rsid w:val="002738D6"/>
    <w:rsid w:val="00273FC7"/>
    <w:rsid w:val="00274263"/>
    <w:rsid w:val="002753C3"/>
    <w:rsid w:val="002805FD"/>
    <w:rsid w:val="00280C2F"/>
    <w:rsid w:val="002811A6"/>
    <w:rsid w:val="00282AF0"/>
    <w:rsid w:val="00283002"/>
    <w:rsid w:val="00283FDE"/>
    <w:rsid w:val="0028437F"/>
    <w:rsid w:val="00284E2F"/>
    <w:rsid w:val="00285C58"/>
    <w:rsid w:val="00287968"/>
    <w:rsid w:val="00290223"/>
    <w:rsid w:val="0029035F"/>
    <w:rsid w:val="00290E0A"/>
    <w:rsid w:val="002926DA"/>
    <w:rsid w:val="002936CF"/>
    <w:rsid w:val="002945DC"/>
    <w:rsid w:val="00294B84"/>
    <w:rsid w:val="00294F61"/>
    <w:rsid w:val="00294F96"/>
    <w:rsid w:val="002958F5"/>
    <w:rsid w:val="0029782B"/>
    <w:rsid w:val="00297D67"/>
    <w:rsid w:val="002A11A4"/>
    <w:rsid w:val="002A1FC3"/>
    <w:rsid w:val="002A2933"/>
    <w:rsid w:val="002A59EA"/>
    <w:rsid w:val="002A758E"/>
    <w:rsid w:val="002B05AB"/>
    <w:rsid w:val="002B0C09"/>
    <w:rsid w:val="002B1133"/>
    <w:rsid w:val="002B1B8B"/>
    <w:rsid w:val="002B2A08"/>
    <w:rsid w:val="002B37E6"/>
    <w:rsid w:val="002B643E"/>
    <w:rsid w:val="002B660A"/>
    <w:rsid w:val="002B714B"/>
    <w:rsid w:val="002B7203"/>
    <w:rsid w:val="002C02DF"/>
    <w:rsid w:val="002C1101"/>
    <w:rsid w:val="002C2FB7"/>
    <w:rsid w:val="002C38BF"/>
    <w:rsid w:val="002C53CE"/>
    <w:rsid w:val="002D010A"/>
    <w:rsid w:val="002D2DC1"/>
    <w:rsid w:val="002D3130"/>
    <w:rsid w:val="002D7133"/>
    <w:rsid w:val="002E0FAF"/>
    <w:rsid w:val="002E72E0"/>
    <w:rsid w:val="002E78E2"/>
    <w:rsid w:val="002F0006"/>
    <w:rsid w:val="002F1E50"/>
    <w:rsid w:val="002F55AB"/>
    <w:rsid w:val="002F5B1B"/>
    <w:rsid w:val="002F5F96"/>
    <w:rsid w:val="002F7889"/>
    <w:rsid w:val="003001E5"/>
    <w:rsid w:val="003005C6"/>
    <w:rsid w:val="003025C3"/>
    <w:rsid w:val="00302813"/>
    <w:rsid w:val="00302D1D"/>
    <w:rsid w:val="00302E18"/>
    <w:rsid w:val="003040A5"/>
    <w:rsid w:val="0030421B"/>
    <w:rsid w:val="00304602"/>
    <w:rsid w:val="003052BA"/>
    <w:rsid w:val="0030546C"/>
    <w:rsid w:val="00305FA2"/>
    <w:rsid w:val="003103C9"/>
    <w:rsid w:val="0031087D"/>
    <w:rsid w:val="00311DCC"/>
    <w:rsid w:val="0031249B"/>
    <w:rsid w:val="003148A1"/>
    <w:rsid w:val="0031587D"/>
    <w:rsid w:val="003175FA"/>
    <w:rsid w:val="00317AC7"/>
    <w:rsid w:val="00320B16"/>
    <w:rsid w:val="00322C2D"/>
    <w:rsid w:val="00324F84"/>
    <w:rsid w:val="00325EAF"/>
    <w:rsid w:val="00326119"/>
    <w:rsid w:val="003263F9"/>
    <w:rsid w:val="00326DB9"/>
    <w:rsid w:val="00327809"/>
    <w:rsid w:val="00330501"/>
    <w:rsid w:val="003334FC"/>
    <w:rsid w:val="00333C4E"/>
    <w:rsid w:val="00334A13"/>
    <w:rsid w:val="0033501A"/>
    <w:rsid w:val="00335178"/>
    <w:rsid w:val="00335FB3"/>
    <w:rsid w:val="003360F2"/>
    <w:rsid w:val="00336678"/>
    <w:rsid w:val="00336FA3"/>
    <w:rsid w:val="003371EE"/>
    <w:rsid w:val="003376CB"/>
    <w:rsid w:val="00340A9D"/>
    <w:rsid w:val="00342282"/>
    <w:rsid w:val="00342A66"/>
    <w:rsid w:val="00342C11"/>
    <w:rsid w:val="00346A76"/>
    <w:rsid w:val="0034759D"/>
    <w:rsid w:val="00347EBD"/>
    <w:rsid w:val="0035291E"/>
    <w:rsid w:val="00353FE4"/>
    <w:rsid w:val="003551DB"/>
    <w:rsid w:val="00355D09"/>
    <w:rsid w:val="003574A7"/>
    <w:rsid w:val="003639DD"/>
    <w:rsid w:val="0036473D"/>
    <w:rsid w:val="00370FEB"/>
    <w:rsid w:val="00373E2F"/>
    <w:rsid w:val="00374500"/>
    <w:rsid w:val="00374864"/>
    <w:rsid w:val="00374A3A"/>
    <w:rsid w:val="00374B43"/>
    <w:rsid w:val="0038102C"/>
    <w:rsid w:val="003824C0"/>
    <w:rsid w:val="00383D04"/>
    <w:rsid w:val="00384001"/>
    <w:rsid w:val="00384A1F"/>
    <w:rsid w:val="00385625"/>
    <w:rsid w:val="00385C91"/>
    <w:rsid w:val="0038701F"/>
    <w:rsid w:val="00392731"/>
    <w:rsid w:val="0039370B"/>
    <w:rsid w:val="003963E0"/>
    <w:rsid w:val="00396484"/>
    <w:rsid w:val="003964BC"/>
    <w:rsid w:val="0039774C"/>
    <w:rsid w:val="003A0B94"/>
    <w:rsid w:val="003A1A04"/>
    <w:rsid w:val="003A2630"/>
    <w:rsid w:val="003A2D72"/>
    <w:rsid w:val="003A5127"/>
    <w:rsid w:val="003A54DA"/>
    <w:rsid w:val="003A7C14"/>
    <w:rsid w:val="003B1880"/>
    <w:rsid w:val="003B709D"/>
    <w:rsid w:val="003B781C"/>
    <w:rsid w:val="003C2608"/>
    <w:rsid w:val="003C6646"/>
    <w:rsid w:val="003C68C0"/>
    <w:rsid w:val="003C6E21"/>
    <w:rsid w:val="003D0B7A"/>
    <w:rsid w:val="003D2F6A"/>
    <w:rsid w:val="003D52A5"/>
    <w:rsid w:val="003D61BB"/>
    <w:rsid w:val="003D70AF"/>
    <w:rsid w:val="003E1685"/>
    <w:rsid w:val="003E1E21"/>
    <w:rsid w:val="003E316A"/>
    <w:rsid w:val="003E37A5"/>
    <w:rsid w:val="003E4F5F"/>
    <w:rsid w:val="003E56C9"/>
    <w:rsid w:val="003E613B"/>
    <w:rsid w:val="003E7AEA"/>
    <w:rsid w:val="003F034A"/>
    <w:rsid w:val="003F1DCE"/>
    <w:rsid w:val="003F3E3B"/>
    <w:rsid w:val="003F42B1"/>
    <w:rsid w:val="003F5644"/>
    <w:rsid w:val="003F57FB"/>
    <w:rsid w:val="003F641E"/>
    <w:rsid w:val="003F729E"/>
    <w:rsid w:val="003F75AE"/>
    <w:rsid w:val="003F7DD4"/>
    <w:rsid w:val="00402B5F"/>
    <w:rsid w:val="0040674C"/>
    <w:rsid w:val="00406898"/>
    <w:rsid w:val="00407610"/>
    <w:rsid w:val="00407FAD"/>
    <w:rsid w:val="004105C4"/>
    <w:rsid w:val="00412838"/>
    <w:rsid w:val="00413B77"/>
    <w:rsid w:val="00414555"/>
    <w:rsid w:val="00417662"/>
    <w:rsid w:val="00420290"/>
    <w:rsid w:val="0042107D"/>
    <w:rsid w:val="004228DD"/>
    <w:rsid w:val="00422D4D"/>
    <w:rsid w:val="004237A9"/>
    <w:rsid w:val="0042724D"/>
    <w:rsid w:val="0042764B"/>
    <w:rsid w:val="0043011C"/>
    <w:rsid w:val="00430B76"/>
    <w:rsid w:val="00430CBA"/>
    <w:rsid w:val="00436406"/>
    <w:rsid w:val="004417D5"/>
    <w:rsid w:val="00442018"/>
    <w:rsid w:val="00442F1E"/>
    <w:rsid w:val="00443035"/>
    <w:rsid w:val="00443D0D"/>
    <w:rsid w:val="00445896"/>
    <w:rsid w:val="00445972"/>
    <w:rsid w:val="004467C8"/>
    <w:rsid w:val="004506A1"/>
    <w:rsid w:val="00451C6E"/>
    <w:rsid w:val="0045333E"/>
    <w:rsid w:val="004558D0"/>
    <w:rsid w:val="004563CE"/>
    <w:rsid w:val="004569FB"/>
    <w:rsid w:val="00460590"/>
    <w:rsid w:val="00460AAB"/>
    <w:rsid w:val="00461074"/>
    <w:rsid w:val="004620B8"/>
    <w:rsid w:val="004633BD"/>
    <w:rsid w:val="00463E01"/>
    <w:rsid w:val="00464157"/>
    <w:rsid w:val="00465E6A"/>
    <w:rsid w:val="00466738"/>
    <w:rsid w:val="00466935"/>
    <w:rsid w:val="00466C93"/>
    <w:rsid w:val="00467DDE"/>
    <w:rsid w:val="0047072D"/>
    <w:rsid w:val="004709A9"/>
    <w:rsid w:val="00470C48"/>
    <w:rsid w:val="004712CD"/>
    <w:rsid w:val="00471E99"/>
    <w:rsid w:val="004746E7"/>
    <w:rsid w:val="004749D9"/>
    <w:rsid w:val="00476267"/>
    <w:rsid w:val="00476A2D"/>
    <w:rsid w:val="00480EE2"/>
    <w:rsid w:val="00481DE8"/>
    <w:rsid w:val="0048482D"/>
    <w:rsid w:val="00485860"/>
    <w:rsid w:val="0048668F"/>
    <w:rsid w:val="0048682D"/>
    <w:rsid w:val="00486A31"/>
    <w:rsid w:val="0048764E"/>
    <w:rsid w:val="00490A32"/>
    <w:rsid w:val="00491676"/>
    <w:rsid w:val="00491821"/>
    <w:rsid w:val="004919B3"/>
    <w:rsid w:val="00492182"/>
    <w:rsid w:val="004947A7"/>
    <w:rsid w:val="004953F5"/>
    <w:rsid w:val="00495DC3"/>
    <w:rsid w:val="00497419"/>
    <w:rsid w:val="00497723"/>
    <w:rsid w:val="004A1371"/>
    <w:rsid w:val="004B2AA7"/>
    <w:rsid w:val="004B379F"/>
    <w:rsid w:val="004B5006"/>
    <w:rsid w:val="004B5759"/>
    <w:rsid w:val="004B75C0"/>
    <w:rsid w:val="004B7C3D"/>
    <w:rsid w:val="004C0774"/>
    <w:rsid w:val="004C08D0"/>
    <w:rsid w:val="004C1973"/>
    <w:rsid w:val="004C242D"/>
    <w:rsid w:val="004C29F2"/>
    <w:rsid w:val="004C33B5"/>
    <w:rsid w:val="004C4BF5"/>
    <w:rsid w:val="004C4E93"/>
    <w:rsid w:val="004D026F"/>
    <w:rsid w:val="004D04BA"/>
    <w:rsid w:val="004D12C8"/>
    <w:rsid w:val="004D266E"/>
    <w:rsid w:val="004D41AD"/>
    <w:rsid w:val="004D4336"/>
    <w:rsid w:val="004D4A12"/>
    <w:rsid w:val="004D4F6A"/>
    <w:rsid w:val="004D51FE"/>
    <w:rsid w:val="004D6591"/>
    <w:rsid w:val="004E20A4"/>
    <w:rsid w:val="004E27D8"/>
    <w:rsid w:val="004E2C00"/>
    <w:rsid w:val="004E3CC4"/>
    <w:rsid w:val="004E4259"/>
    <w:rsid w:val="004E4F01"/>
    <w:rsid w:val="004F0115"/>
    <w:rsid w:val="004F0219"/>
    <w:rsid w:val="004F03D5"/>
    <w:rsid w:val="004F03DC"/>
    <w:rsid w:val="004F4368"/>
    <w:rsid w:val="004F4841"/>
    <w:rsid w:val="005019BD"/>
    <w:rsid w:val="00501E84"/>
    <w:rsid w:val="005045B7"/>
    <w:rsid w:val="00504BE0"/>
    <w:rsid w:val="00505318"/>
    <w:rsid w:val="0050531F"/>
    <w:rsid w:val="0050570E"/>
    <w:rsid w:val="00511421"/>
    <w:rsid w:val="00511782"/>
    <w:rsid w:val="00511B35"/>
    <w:rsid w:val="00511DB9"/>
    <w:rsid w:val="00514EEC"/>
    <w:rsid w:val="0051603B"/>
    <w:rsid w:val="00516064"/>
    <w:rsid w:val="00516DF1"/>
    <w:rsid w:val="00520986"/>
    <w:rsid w:val="005219F9"/>
    <w:rsid w:val="00521EFA"/>
    <w:rsid w:val="00522858"/>
    <w:rsid w:val="00524D8C"/>
    <w:rsid w:val="005260DC"/>
    <w:rsid w:val="005265F4"/>
    <w:rsid w:val="0053028B"/>
    <w:rsid w:val="00530CE8"/>
    <w:rsid w:val="00532080"/>
    <w:rsid w:val="00532622"/>
    <w:rsid w:val="00532D8F"/>
    <w:rsid w:val="00532F54"/>
    <w:rsid w:val="00533BA9"/>
    <w:rsid w:val="005346AD"/>
    <w:rsid w:val="00536CD6"/>
    <w:rsid w:val="00536D4B"/>
    <w:rsid w:val="0053721A"/>
    <w:rsid w:val="0053791F"/>
    <w:rsid w:val="00540606"/>
    <w:rsid w:val="00540ED4"/>
    <w:rsid w:val="00541BC5"/>
    <w:rsid w:val="00543029"/>
    <w:rsid w:val="00544740"/>
    <w:rsid w:val="005506A2"/>
    <w:rsid w:val="00553682"/>
    <w:rsid w:val="00557EF6"/>
    <w:rsid w:val="00560B4B"/>
    <w:rsid w:val="00561308"/>
    <w:rsid w:val="00561418"/>
    <w:rsid w:val="005629A3"/>
    <w:rsid w:val="005660AD"/>
    <w:rsid w:val="0056793E"/>
    <w:rsid w:val="00567AB2"/>
    <w:rsid w:val="00571F61"/>
    <w:rsid w:val="00573810"/>
    <w:rsid w:val="00573820"/>
    <w:rsid w:val="0057385A"/>
    <w:rsid w:val="00573AE1"/>
    <w:rsid w:val="00576D2B"/>
    <w:rsid w:val="005824F1"/>
    <w:rsid w:val="00582877"/>
    <w:rsid w:val="00582C9E"/>
    <w:rsid w:val="00582FEE"/>
    <w:rsid w:val="00584603"/>
    <w:rsid w:val="005852DF"/>
    <w:rsid w:val="00585BD1"/>
    <w:rsid w:val="0059130A"/>
    <w:rsid w:val="00591580"/>
    <w:rsid w:val="00591B2D"/>
    <w:rsid w:val="00591E01"/>
    <w:rsid w:val="005944FC"/>
    <w:rsid w:val="005972A6"/>
    <w:rsid w:val="00597E9E"/>
    <w:rsid w:val="005A0B9F"/>
    <w:rsid w:val="005A219F"/>
    <w:rsid w:val="005A291B"/>
    <w:rsid w:val="005A2D30"/>
    <w:rsid w:val="005A3475"/>
    <w:rsid w:val="005A4DFD"/>
    <w:rsid w:val="005A7265"/>
    <w:rsid w:val="005A7529"/>
    <w:rsid w:val="005A7A95"/>
    <w:rsid w:val="005B024B"/>
    <w:rsid w:val="005B0DD7"/>
    <w:rsid w:val="005B0FAE"/>
    <w:rsid w:val="005B2657"/>
    <w:rsid w:val="005B3F9D"/>
    <w:rsid w:val="005B673F"/>
    <w:rsid w:val="005B6FBB"/>
    <w:rsid w:val="005C2E3D"/>
    <w:rsid w:val="005C32BC"/>
    <w:rsid w:val="005C35E9"/>
    <w:rsid w:val="005C607C"/>
    <w:rsid w:val="005C6551"/>
    <w:rsid w:val="005C69EA"/>
    <w:rsid w:val="005C745D"/>
    <w:rsid w:val="005C77E8"/>
    <w:rsid w:val="005C7C10"/>
    <w:rsid w:val="005D0A2B"/>
    <w:rsid w:val="005D13BD"/>
    <w:rsid w:val="005D2FFD"/>
    <w:rsid w:val="005E089A"/>
    <w:rsid w:val="005E2688"/>
    <w:rsid w:val="005E3956"/>
    <w:rsid w:val="005E3FCF"/>
    <w:rsid w:val="005E40CD"/>
    <w:rsid w:val="005E42B0"/>
    <w:rsid w:val="005E5192"/>
    <w:rsid w:val="005E638B"/>
    <w:rsid w:val="005E6AF4"/>
    <w:rsid w:val="005E7479"/>
    <w:rsid w:val="005F0F78"/>
    <w:rsid w:val="005F0F95"/>
    <w:rsid w:val="005F19F7"/>
    <w:rsid w:val="005F42B0"/>
    <w:rsid w:val="005F679C"/>
    <w:rsid w:val="006002EF"/>
    <w:rsid w:val="0060061A"/>
    <w:rsid w:val="006007B7"/>
    <w:rsid w:val="00602CBE"/>
    <w:rsid w:val="006033DB"/>
    <w:rsid w:val="00603A31"/>
    <w:rsid w:val="006046BC"/>
    <w:rsid w:val="00604B75"/>
    <w:rsid w:val="00605493"/>
    <w:rsid w:val="006054C5"/>
    <w:rsid w:val="00607C7B"/>
    <w:rsid w:val="00607E9E"/>
    <w:rsid w:val="00612138"/>
    <w:rsid w:val="0061266D"/>
    <w:rsid w:val="00612C44"/>
    <w:rsid w:val="0061358D"/>
    <w:rsid w:val="00613CFE"/>
    <w:rsid w:val="00613E7E"/>
    <w:rsid w:val="00614417"/>
    <w:rsid w:val="00614E54"/>
    <w:rsid w:val="00622915"/>
    <w:rsid w:val="00623BDB"/>
    <w:rsid w:val="00624039"/>
    <w:rsid w:val="00625928"/>
    <w:rsid w:val="006259E8"/>
    <w:rsid w:val="00625A6D"/>
    <w:rsid w:val="00625C52"/>
    <w:rsid w:val="00630229"/>
    <w:rsid w:val="006332C7"/>
    <w:rsid w:val="00633D5B"/>
    <w:rsid w:val="00635363"/>
    <w:rsid w:val="00636131"/>
    <w:rsid w:val="00636906"/>
    <w:rsid w:val="00636EE0"/>
    <w:rsid w:val="006421F1"/>
    <w:rsid w:val="00643385"/>
    <w:rsid w:val="00643CD8"/>
    <w:rsid w:val="00643ED9"/>
    <w:rsid w:val="00647922"/>
    <w:rsid w:val="0065090B"/>
    <w:rsid w:val="00651F62"/>
    <w:rsid w:val="006534D9"/>
    <w:rsid w:val="00655B16"/>
    <w:rsid w:val="00656B8F"/>
    <w:rsid w:val="00657393"/>
    <w:rsid w:val="00661C1B"/>
    <w:rsid w:val="00664383"/>
    <w:rsid w:val="0066591D"/>
    <w:rsid w:val="0066773C"/>
    <w:rsid w:val="00667A17"/>
    <w:rsid w:val="00667BD0"/>
    <w:rsid w:val="00667EF0"/>
    <w:rsid w:val="00670B9A"/>
    <w:rsid w:val="00672425"/>
    <w:rsid w:val="0067404D"/>
    <w:rsid w:val="00674B2E"/>
    <w:rsid w:val="00676E7B"/>
    <w:rsid w:val="0068053A"/>
    <w:rsid w:val="00680F26"/>
    <w:rsid w:val="00681AE6"/>
    <w:rsid w:val="006829B2"/>
    <w:rsid w:val="00682C4B"/>
    <w:rsid w:val="00682C6F"/>
    <w:rsid w:val="0068423C"/>
    <w:rsid w:val="00690F9C"/>
    <w:rsid w:val="00696980"/>
    <w:rsid w:val="006976CD"/>
    <w:rsid w:val="006A0294"/>
    <w:rsid w:val="006A071B"/>
    <w:rsid w:val="006A0D03"/>
    <w:rsid w:val="006A0EA4"/>
    <w:rsid w:val="006A1762"/>
    <w:rsid w:val="006A41FC"/>
    <w:rsid w:val="006A4240"/>
    <w:rsid w:val="006A4CE2"/>
    <w:rsid w:val="006A5F9A"/>
    <w:rsid w:val="006A6104"/>
    <w:rsid w:val="006A61B8"/>
    <w:rsid w:val="006A7100"/>
    <w:rsid w:val="006A7BB5"/>
    <w:rsid w:val="006B0703"/>
    <w:rsid w:val="006B0E8A"/>
    <w:rsid w:val="006B2617"/>
    <w:rsid w:val="006B2B79"/>
    <w:rsid w:val="006B32F2"/>
    <w:rsid w:val="006B3557"/>
    <w:rsid w:val="006B3D8E"/>
    <w:rsid w:val="006B5327"/>
    <w:rsid w:val="006B6846"/>
    <w:rsid w:val="006B6A27"/>
    <w:rsid w:val="006B713F"/>
    <w:rsid w:val="006B78BC"/>
    <w:rsid w:val="006C030E"/>
    <w:rsid w:val="006C1CB2"/>
    <w:rsid w:val="006C20A9"/>
    <w:rsid w:val="006C2376"/>
    <w:rsid w:val="006C2F63"/>
    <w:rsid w:val="006C43EC"/>
    <w:rsid w:val="006C49DB"/>
    <w:rsid w:val="006C7A4E"/>
    <w:rsid w:val="006D416F"/>
    <w:rsid w:val="006D5A14"/>
    <w:rsid w:val="006D6346"/>
    <w:rsid w:val="006D6DB8"/>
    <w:rsid w:val="006E0442"/>
    <w:rsid w:val="006E4C39"/>
    <w:rsid w:val="006E4DF5"/>
    <w:rsid w:val="006E5222"/>
    <w:rsid w:val="006E538D"/>
    <w:rsid w:val="006E5DE9"/>
    <w:rsid w:val="006E66DD"/>
    <w:rsid w:val="006E6CB9"/>
    <w:rsid w:val="006E745C"/>
    <w:rsid w:val="006F0AB2"/>
    <w:rsid w:val="006F13C9"/>
    <w:rsid w:val="006F342E"/>
    <w:rsid w:val="006F5449"/>
    <w:rsid w:val="006F6C82"/>
    <w:rsid w:val="00700182"/>
    <w:rsid w:val="007004A8"/>
    <w:rsid w:val="007038E2"/>
    <w:rsid w:val="00704F7A"/>
    <w:rsid w:val="007066BC"/>
    <w:rsid w:val="00706BE4"/>
    <w:rsid w:val="007079D3"/>
    <w:rsid w:val="007102B5"/>
    <w:rsid w:val="00710793"/>
    <w:rsid w:val="00710A39"/>
    <w:rsid w:val="00710BE4"/>
    <w:rsid w:val="00714ED0"/>
    <w:rsid w:val="0071583E"/>
    <w:rsid w:val="007170C4"/>
    <w:rsid w:val="00722F52"/>
    <w:rsid w:val="007303B9"/>
    <w:rsid w:val="00730671"/>
    <w:rsid w:val="00730CCF"/>
    <w:rsid w:val="0073153E"/>
    <w:rsid w:val="00731F5A"/>
    <w:rsid w:val="00733D27"/>
    <w:rsid w:val="007370E4"/>
    <w:rsid w:val="007375FE"/>
    <w:rsid w:val="007422C1"/>
    <w:rsid w:val="00742BA3"/>
    <w:rsid w:val="00743914"/>
    <w:rsid w:val="00743D12"/>
    <w:rsid w:val="0074496A"/>
    <w:rsid w:val="007474DD"/>
    <w:rsid w:val="007503D0"/>
    <w:rsid w:val="007505BD"/>
    <w:rsid w:val="007531AF"/>
    <w:rsid w:val="0075493E"/>
    <w:rsid w:val="00754F12"/>
    <w:rsid w:val="00757952"/>
    <w:rsid w:val="00763600"/>
    <w:rsid w:val="007646B4"/>
    <w:rsid w:val="00765832"/>
    <w:rsid w:val="00766342"/>
    <w:rsid w:val="007679FC"/>
    <w:rsid w:val="00770D8A"/>
    <w:rsid w:val="00772390"/>
    <w:rsid w:val="0077286A"/>
    <w:rsid w:val="007735FF"/>
    <w:rsid w:val="00776BA0"/>
    <w:rsid w:val="007770BF"/>
    <w:rsid w:val="00777594"/>
    <w:rsid w:val="00782703"/>
    <w:rsid w:val="00782DDF"/>
    <w:rsid w:val="007844E0"/>
    <w:rsid w:val="007846B7"/>
    <w:rsid w:val="007860D1"/>
    <w:rsid w:val="007874D6"/>
    <w:rsid w:val="00794EBA"/>
    <w:rsid w:val="007952BD"/>
    <w:rsid w:val="00795EA6"/>
    <w:rsid w:val="007A0E1F"/>
    <w:rsid w:val="007A1B02"/>
    <w:rsid w:val="007A31D4"/>
    <w:rsid w:val="007A7B54"/>
    <w:rsid w:val="007A7FFA"/>
    <w:rsid w:val="007B0153"/>
    <w:rsid w:val="007B02E4"/>
    <w:rsid w:val="007B14AF"/>
    <w:rsid w:val="007B3F52"/>
    <w:rsid w:val="007B47D5"/>
    <w:rsid w:val="007B489E"/>
    <w:rsid w:val="007B605F"/>
    <w:rsid w:val="007B60F1"/>
    <w:rsid w:val="007B66A2"/>
    <w:rsid w:val="007B66E6"/>
    <w:rsid w:val="007C0F6E"/>
    <w:rsid w:val="007C1CC4"/>
    <w:rsid w:val="007C1FE6"/>
    <w:rsid w:val="007C286D"/>
    <w:rsid w:val="007C2FA3"/>
    <w:rsid w:val="007C39A8"/>
    <w:rsid w:val="007C4821"/>
    <w:rsid w:val="007C551D"/>
    <w:rsid w:val="007C5891"/>
    <w:rsid w:val="007C6A46"/>
    <w:rsid w:val="007D13D0"/>
    <w:rsid w:val="007D1867"/>
    <w:rsid w:val="007D22DD"/>
    <w:rsid w:val="007D3541"/>
    <w:rsid w:val="007D3860"/>
    <w:rsid w:val="007D3FBE"/>
    <w:rsid w:val="007D42EE"/>
    <w:rsid w:val="007D5534"/>
    <w:rsid w:val="007D66F1"/>
    <w:rsid w:val="007D70E5"/>
    <w:rsid w:val="007D7FFE"/>
    <w:rsid w:val="007E0126"/>
    <w:rsid w:val="007E0C62"/>
    <w:rsid w:val="007E1791"/>
    <w:rsid w:val="007E19B7"/>
    <w:rsid w:val="007E2236"/>
    <w:rsid w:val="007E27C4"/>
    <w:rsid w:val="007E3223"/>
    <w:rsid w:val="007E3B3B"/>
    <w:rsid w:val="007E4BDA"/>
    <w:rsid w:val="007E4DC3"/>
    <w:rsid w:val="007E599D"/>
    <w:rsid w:val="007E5EC2"/>
    <w:rsid w:val="007E7201"/>
    <w:rsid w:val="007F6BD9"/>
    <w:rsid w:val="007F6C50"/>
    <w:rsid w:val="00800E37"/>
    <w:rsid w:val="00801CC1"/>
    <w:rsid w:val="008028BE"/>
    <w:rsid w:val="00803379"/>
    <w:rsid w:val="00803DE6"/>
    <w:rsid w:val="00803E22"/>
    <w:rsid w:val="00805181"/>
    <w:rsid w:val="008054C9"/>
    <w:rsid w:val="008076C7"/>
    <w:rsid w:val="00807CBD"/>
    <w:rsid w:val="00811489"/>
    <w:rsid w:val="0081186D"/>
    <w:rsid w:val="00812D40"/>
    <w:rsid w:val="00813093"/>
    <w:rsid w:val="00813703"/>
    <w:rsid w:val="008143A1"/>
    <w:rsid w:val="00815010"/>
    <w:rsid w:val="00816A9F"/>
    <w:rsid w:val="008172CA"/>
    <w:rsid w:val="008203DD"/>
    <w:rsid w:val="0082041F"/>
    <w:rsid w:val="00820427"/>
    <w:rsid w:val="00822604"/>
    <w:rsid w:val="00823A63"/>
    <w:rsid w:val="00824352"/>
    <w:rsid w:val="00824871"/>
    <w:rsid w:val="008250D1"/>
    <w:rsid w:val="00825384"/>
    <w:rsid w:val="008258F7"/>
    <w:rsid w:val="00827CD9"/>
    <w:rsid w:val="00831740"/>
    <w:rsid w:val="00834526"/>
    <w:rsid w:val="00834608"/>
    <w:rsid w:val="0083472D"/>
    <w:rsid w:val="00834734"/>
    <w:rsid w:val="0084037A"/>
    <w:rsid w:val="0084439E"/>
    <w:rsid w:val="00844D4F"/>
    <w:rsid w:val="008514D1"/>
    <w:rsid w:val="00852333"/>
    <w:rsid w:val="00852D6C"/>
    <w:rsid w:val="00854CC9"/>
    <w:rsid w:val="00856504"/>
    <w:rsid w:val="0085708D"/>
    <w:rsid w:val="00857D0A"/>
    <w:rsid w:val="00860F6A"/>
    <w:rsid w:val="008610D8"/>
    <w:rsid w:val="00871159"/>
    <w:rsid w:val="008716A9"/>
    <w:rsid w:val="00871956"/>
    <w:rsid w:val="00872CA6"/>
    <w:rsid w:val="00874FD9"/>
    <w:rsid w:val="008765B0"/>
    <w:rsid w:val="00876946"/>
    <w:rsid w:val="00877252"/>
    <w:rsid w:val="00880252"/>
    <w:rsid w:val="008846DD"/>
    <w:rsid w:val="00885DDD"/>
    <w:rsid w:val="00887F9E"/>
    <w:rsid w:val="00887FFA"/>
    <w:rsid w:val="00890A0B"/>
    <w:rsid w:val="008924CC"/>
    <w:rsid w:val="00892ADA"/>
    <w:rsid w:val="00893270"/>
    <w:rsid w:val="00896EAD"/>
    <w:rsid w:val="008A008D"/>
    <w:rsid w:val="008A1A99"/>
    <w:rsid w:val="008A1D31"/>
    <w:rsid w:val="008A5BC7"/>
    <w:rsid w:val="008A669A"/>
    <w:rsid w:val="008A6C1D"/>
    <w:rsid w:val="008A6DC1"/>
    <w:rsid w:val="008B03B1"/>
    <w:rsid w:val="008B1FEB"/>
    <w:rsid w:val="008B213E"/>
    <w:rsid w:val="008B2A31"/>
    <w:rsid w:val="008B43FF"/>
    <w:rsid w:val="008B620E"/>
    <w:rsid w:val="008C10D3"/>
    <w:rsid w:val="008C2217"/>
    <w:rsid w:val="008C4E8B"/>
    <w:rsid w:val="008D001B"/>
    <w:rsid w:val="008D087E"/>
    <w:rsid w:val="008D1916"/>
    <w:rsid w:val="008D21B7"/>
    <w:rsid w:val="008D294C"/>
    <w:rsid w:val="008D2CDC"/>
    <w:rsid w:val="008D4687"/>
    <w:rsid w:val="008D77D5"/>
    <w:rsid w:val="008E29F2"/>
    <w:rsid w:val="008E3640"/>
    <w:rsid w:val="008E37A1"/>
    <w:rsid w:val="008E468C"/>
    <w:rsid w:val="008E488C"/>
    <w:rsid w:val="008E4A7C"/>
    <w:rsid w:val="008E73A4"/>
    <w:rsid w:val="008E7E78"/>
    <w:rsid w:val="008F194D"/>
    <w:rsid w:val="008F27EC"/>
    <w:rsid w:val="008F7DA7"/>
    <w:rsid w:val="0090033D"/>
    <w:rsid w:val="00903733"/>
    <w:rsid w:val="00903773"/>
    <w:rsid w:val="009053DA"/>
    <w:rsid w:val="00906619"/>
    <w:rsid w:val="00907898"/>
    <w:rsid w:val="009103C4"/>
    <w:rsid w:val="00911BD0"/>
    <w:rsid w:val="009134F3"/>
    <w:rsid w:val="00914C45"/>
    <w:rsid w:val="00915726"/>
    <w:rsid w:val="009159E8"/>
    <w:rsid w:val="00915A4E"/>
    <w:rsid w:val="009164CF"/>
    <w:rsid w:val="009175B4"/>
    <w:rsid w:val="00920124"/>
    <w:rsid w:val="00920504"/>
    <w:rsid w:val="0092177D"/>
    <w:rsid w:val="00922F45"/>
    <w:rsid w:val="00924A6A"/>
    <w:rsid w:val="009265AF"/>
    <w:rsid w:val="00926E4F"/>
    <w:rsid w:val="00930908"/>
    <w:rsid w:val="00930CCC"/>
    <w:rsid w:val="00930D99"/>
    <w:rsid w:val="00930EC6"/>
    <w:rsid w:val="00932037"/>
    <w:rsid w:val="009341D1"/>
    <w:rsid w:val="00934E2A"/>
    <w:rsid w:val="00935A7B"/>
    <w:rsid w:val="00935EC1"/>
    <w:rsid w:val="00940D23"/>
    <w:rsid w:val="00941F38"/>
    <w:rsid w:val="009434AA"/>
    <w:rsid w:val="0094568E"/>
    <w:rsid w:val="0094644C"/>
    <w:rsid w:val="00946A8C"/>
    <w:rsid w:val="0094799B"/>
    <w:rsid w:val="0095056F"/>
    <w:rsid w:val="009505FB"/>
    <w:rsid w:val="00952038"/>
    <w:rsid w:val="00952455"/>
    <w:rsid w:val="00952C2C"/>
    <w:rsid w:val="00953915"/>
    <w:rsid w:val="00953957"/>
    <w:rsid w:val="00956873"/>
    <w:rsid w:val="009571AA"/>
    <w:rsid w:val="0096119F"/>
    <w:rsid w:val="009621DA"/>
    <w:rsid w:val="00962294"/>
    <w:rsid w:val="00962C62"/>
    <w:rsid w:val="00964AC3"/>
    <w:rsid w:val="00964C90"/>
    <w:rsid w:val="00975C23"/>
    <w:rsid w:val="00977F2F"/>
    <w:rsid w:val="009807BB"/>
    <w:rsid w:val="00981374"/>
    <w:rsid w:val="00982D2A"/>
    <w:rsid w:val="00983EF7"/>
    <w:rsid w:val="00984A41"/>
    <w:rsid w:val="00984BD2"/>
    <w:rsid w:val="00984D82"/>
    <w:rsid w:val="009904C5"/>
    <w:rsid w:val="0099107B"/>
    <w:rsid w:val="0099134E"/>
    <w:rsid w:val="00994DD6"/>
    <w:rsid w:val="009953F9"/>
    <w:rsid w:val="00995B8C"/>
    <w:rsid w:val="009A0445"/>
    <w:rsid w:val="009A07DB"/>
    <w:rsid w:val="009A1628"/>
    <w:rsid w:val="009A1667"/>
    <w:rsid w:val="009A1BB0"/>
    <w:rsid w:val="009A1D3E"/>
    <w:rsid w:val="009A2593"/>
    <w:rsid w:val="009A3284"/>
    <w:rsid w:val="009A3A07"/>
    <w:rsid w:val="009A3DD4"/>
    <w:rsid w:val="009A5676"/>
    <w:rsid w:val="009A6185"/>
    <w:rsid w:val="009A6D44"/>
    <w:rsid w:val="009A7A6D"/>
    <w:rsid w:val="009B0435"/>
    <w:rsid w:val="009B07FE"/>
    <w:rsid w:val="009B1E13"/>
    <w:rsid w:val="009B2E93"/>
    <w:rsid w:val="009B4DD1"/>
    <w:rsid w:val="009B5321"/>
    <w:rsid w:val="009B5AF8"/>
    <w:rsid w:val="009B5C23"/>
    <w:rsid w:val="009B6116"/>
    <w:rsid w:val="009B7E81"/>
    <w:rsid w:val="009C1F38"/>
    <w:rsid w:val="009C22FC"/>
    <w:rsid w:val="009C34D7"/>
    <w:rsid w:val="009C54AC"/>
    <w:rsid w:val="009C69B3"/>
    <w:rsid w:val="009C7E8A"/>
    <w:rsid w:val="009D0358"/>
    <w:rsid w:val="009D0CDB"/>
    <w:rsid w:val="009D1EA4"/>
    <w:rsid w:val="009D36BB"/>
    <w:rsid w:val="009D3A6D"/>
    <w:rsid w:val="009D67DE"/>
    <w:rsid w:val="009D795D"/>
    <w:rsid w:val="009D7EF2"/>
    <w:rsid w:val="009E1E5E"/>
    <w:rsid w:val="009E220F"/>
    <w:rsid w:val="009E3ED7"/>
    <w:rsid w:val="009E47B8"/>
    <w:rsid w:val="009E62DD"/>
    <w:rsid w:val="009E69A1"/>
    <w:rsid w:val="009F1AFD"/>
    <w:rsid w:val="009F227B"/>
    <w:rsid w:val="009F34EB"/>
    <w:rsid w:val="009F41F3"/>
    <w:rsid w:val="009F4298"/>
    <w:rsid w:val="009F458F"/>
    <w:rsid w:val="009F4BC8"/>
    <w:rsid w:val="009F4C7D"/>
    <w:rsid w:val="00A0165A"/>
    <w:rsid w:val="00A01EE0"/>
    <w:rsid w:val="00A02634"/>
    <w:rsid w:val="00A03374"/>
    <w:rsid w:val="00A044A0"/>
    <w:rsid w:val="00A0510C"/>
    <w:rsid w:val="00A0528C"/>
    <w:rsid w:val="00A06E9C"/>
    <w:rsid w:val="00A07E04"/>
    <w:rsid w:val="00A108D6"/>
    <w:rsid w:val="00A11233"/>
    <w:rsid w:val="00A115F7"/>
    <w:rsid w:val="00A11CAD"/>
    <w:rsid w:val="00A12AEC"/>
    <w:rsid w:val="00A1347E"/>
    <w:rsid w:val="00A13E0D"/>
    <w:rsid w:val="00A14780"/>
    <w:rsid w:val="00A14BB4"/>
    <w:rsid w:val="00A154ED"/>
    <w:rsid w:val="00A162CD"/>
    <w:rsid w:val="00A23C16"/>
    <w:rsid w:val="00A24AB9"/>
    <w:rsid w:val="00A24AFC"/>
    <w:rsid w:val="00A24FC3"/>
    <w:rsid w:val="00A259B8"/>
    <w:rsid w:val="00A25C13"/>
    <w:rsid w:val="00A307E8"/>
    <w:rsid w:val="00A30DB7"/>
    <w:rsid w:val="00A33A92"/>
    <w:rsid w:val="00A34DB2"/>
    <w:rsid w:val="00A34F91"/>
    <w:rsid w:val="00A35C17"/>
    <w:rsid w:val="00A364D2"/>
    <w:rsid w:val="00A403E3"/>
    <w:rsid w:val="00A42D48"/>
    <w:rsid w:val="00A4345D"/>
    <w:rsid w:val="00A4411A"/>
    <w:rsid w:val="00A44198"/>
    <w:rsid w:val="00A45077"/>
    <w:rsid w:val="00A463F1"/>
    <w:rsid w:val="00A516C3"/>
    <w:rsid w:val="00A535AE"/>
    <w:rsid w:val="00A54D04"/>
    <w:rsid w:val="00A568C6"/>
    <w:rsid w:val="00A57834"/>
    <w:rsid w:val="00A60318"/>
    <w:rsid w:val="00A60398"/>
    <w:rsid w:val="00A61739"/>
    <w:rsid w:val="00A650CE"/>
    <w:rsid w:val="00A669C3"/>
    <w:rsid w:val="00A67C83"/>
    <w:rsid w:val="00A67DBD"/>
    <w:rsid w:val="00A719B2"/>
    <w:rsid w:val="00A72CD8"/>
    <w:rsid w:val="00A75797"/>
    <w:rsid w:val="00A77D49"/>
    <w:rsid w:val="00A833A4"/>
    <w:rsid w:val="00A8383C"/>
    <w:rsid w:val="00A86585"/>
    <w:rsid w:val="00A87E9D"/>
    <w:rsid w:val="00A90032"/>
    <w:rsid w:val="00A904F0"/>
    <w:rsid w:val="00A91E30"/>
    <w:rsid w:val="00A922E4"/>
    <w:rsid w:val="00A92C58"/>
    <w:rsid w:val="00A957A9"/>
    <w:rsid w:val="00A95D6B"/>
    <w:rsid w:val="00A974D5"/>
    <w:rsid w:val="00AA0A34"/>
    <w:rsid w:val="00AA0F2B"/>
    <w:rsid w:val="00AA1263"/>
    <w:rsid w:val="00AA346A"/>
    <w:rsid w:val="00AA3B78"/>
    <w:rsid w:val="00AA63C2"/>
    <w:rsid w:val="00AB0DA0"/>
    <w:rsid w:val="00AB1130"/>
    <w:rsid w:val="00AB20F6"/>
    <w:rsid w:val="00AB3EB9"/>
    <w:rsid w:val="00AB56EF"/>
    <w:rsid w:val="00AC1333"/>
    <w:rsid w:val="00AC20A0"/>
    <w:rsid w:val="00AC26AA"/>
    <w:rsid w:val="00AC2D6F"/>
    <w:rsid w:val="00AC4DE1"/>
    <w:rsid w:val="00AC674A"/>
    <w:rsid w:val="00AD0FF1"/>
    <w:rsid w:val="00AD156C"/>
    <w:rsid w:val="00AD1A1B"/>
    <w:rsid w:val="00AD1BA1"/>
    <w:rsid w:val="00AD245A"/>
    <w:rsid w:val="00AD25D2"/>
    <w:rsid w:val="00AD27A4"/>
    <w:rsid w:val="00AD2F33"/>
    <w:rsid w:val="00AD4237"/>
    <w:rsid w:val="00AD4EE3"/>
    <w:rsid w:val="00AD4F81"/>
    <w:rsid w:val="00AE1BD5"/>
    <w:rsid w:val="00AE235D"/>
    <w:rsid w:val="00AE6A5F"/>
    <w:rsid w:val="00AE788E"/>
    <w:rsid w:val="00AF15DB"/>
    <w:rsid w:val="00AF287C"/>
    <w:rsid w:val="00AF3B03"/>
    <w:rsid w:val="00AF51BE"/>
    <w:rsid w:val="00AF55C9"/>
    <w:rsid w:val="00AF75FA"/>
    <w:rsid w:val="00B002CA"/>
    <w:rsid w:val="00B00BBF"/>
    <w:rsid w:val="00B027DD"/>
    <w:rsid w:val="00B049BB"/>
    <w:rsid w:val="00B04ED9"/>
    <w:rsid w:val="00B054B7"/>
    <w:rsid w:val="00B101C0"/>
    <w:rsid w:val="00B10DEA"/>
    <w:rsid w:val="00B12069"/>
    <w:rsid w:val="00B125CE"/>
    <w:rsid w:val="00B1399B"/>
    <w:rsid w:val="00B14140"/>
    <w:rsid w:val="00B14F8F"/>
    <w:rsid w:val="00B163A8"/>
    <w:rsid w:val="00B16A0F"/>
    <w:rsid w:val="00B200E2"/>
    <w:rsid w:val="00B204BB"/>
    <w:rsid w:val="00B2198F"/>
    <w:rsid w:val="00B233F6"/>
    <w:rsid w:val="00B23E05"/>
    <w:rsid w:val="00B240BA"/>
    <w:rsid w:val="00B26F26"/>
    <w:rsid w:val="00B27F9F"/>
    <w:rsid w:val="00B317E7"/>
    <w:rsid w:val="00B33875"/>
    <w:rsid w:val="00B33E21"/>
    <w:rsid w:val="00B349EC"/>
    <w:rsid w:val="00B376D7"/>
    <w:rsid w:val="00B378C2"/>
    <w:rsid w:val="00B407BA"/>
    <w:rsid w:val="00B42C1B"/>
    <w:rsid w:val="00B435D0"/>
    <w:rsid w:val="00B4453C"/>
    <w:rsid w:val="00B45D75"/>
    <w:rsid w:val="00B46C4D"/>
    <w:rsid w:val="00B47C24"/>
    <w:rsid w:val="00B50415"/>
    <w:rsid w:val="00B50C04"/>
    <w:rsid w:val="00B51CC5"/>
    <w:rsid w:val="00B561FB"/>
    <w:rsid w:val="00B60551"/>
    <w:rsid w:val="00B62B76"/>
    <w:rsid w:val="00B63297"/>
    <w:rsid w:val="00B64CDE"/>
    <w:rsid w:val="00B70F6E"/>
    <w:rsid w:val="00B70FCA"/>
    <w:rsid w:val="00B712A9"/>
    <w:rsid w:val="00B71D2A"/>
    <w:rsid w:val="00B722A1"/>
    <w:rsid w:val="00B722BB"/>
    <w:rsid w:val="00B73189"/>
    <w:rsid w:val="00B7342F"/>
    <w:rsid w:val="00B734FC"/>
    <w:rsid w:val="00B73D7D"/>
    <w:rsid w:val="00B742C7"/>
    <w:rsid w:val="00B74695"/>
    <w:rsid w:val="00B77283"/>
    <w:rsid w:val="00B80BCF"/>
    <w:rsid w:val="00B813C4"/>
    <w:rsid w:val="00B832BF"/>
    <w:rsid w:val="00B84EE1"/>
    <w:rsid w:val="00B851E5"/>
    <w:rsid w:val="00B91C2C"/>
    <w:rsid w:val="00B91D66"/>
    <w:rsid w:val="00B92566"/>
    <w:rsid w:val="00B93452"/>
    <w:rsid w:val="00B93CA4"/>
    <w:rsid w:val="00B9424F"/>
    <w:rsid w:val="00B94436"/>
    <w:rsid w:val="00B94CA0"/>
    <w:rsid w:val="00B966D1"/>
    <w:rsid w:val="00B97BCE"/>
    <w:rsid w:val="00BA0D1F"/>
    <w:rsid w:val="00BA107B"/>
    <w:rsid w:val="00BA11AB"/>
    <w:rsid w:val="00BA1C91"/>
    <w:rsid w:val="00BA3CFD"/>
    <w:rsid w:val="00BA3EE7"/>
    <w:rsid w:val="00BA5B45"/>
    <w:rsid w:val="00BA6202"/>
    <w:rsid w:val="00BA7EE1"/>
    <w:rsid w:val="00BB0410"/>
    <w:rsid w:val="00BB1B30"/>
    <w:rsid w:val="00BB1BFD"/>
    <w:rsid w:val="00BB2A89"/>
    <w:rsid w:val="00BB2B5D"/>
    <w:rsid w:val="00BB3FD7"/>
    <w:rsid w:val="00BB4641"/>
    <w:rsid w:val="00BB4E4A"/>
    <w:rsid w:val="00BB4FA4"/>
    <w:rsid w:val="00BB657F"/>
    <w:rsid w:val="00BB6B63"/>
    <w:rsid w:val="00BC052E"/>
    <w:rsid w:val="00BC1C8F"/>
    <w:rsid w:val="00BC2C63"/>
    <w:rsid w:val="00BC3AFF"/>
    <w:rsid w:val="00BC3E88"/>
    <w:rsid w:val="00BC40BB"/>
    <w:rsid w:val="00BC4110"/>
    <w:rsid w:val="00BC7283"/>
    <w:rsid w:val="00BD0B6C"/>
    <w:rsid w:val="00BD250F"/>
    <w:rsid w:val="00BD2C05"/>
    <w:rsid w:val="00BD4029"/>
    <w:rsid w:val="00BD5A32"/>
    <w:rsid w:val="00BD61A6"/>
    <w:rsid w:val="00BE0F6C"/>
    <w:rsid w:val="00BE438D"/>
    <w:rsid w:val="00BE43B5"/>
    <w:rsid w:val="00BE78B4"/>
    <w:rsid w:val="00BF1BAA"/>
    <w:rsid w:val="00BF2BB2"/>
    <w:rsid w:val="00BF3010"/>
    <w:rsid w:val="00BF5DD4"/>
    <w:rsid w:val="00C00338"/>
    <w:rsid w:val="00C0357A"/>
    <w:rsid w:val="00C03B18"/>
    <w:rsid w:val="00C0434D"/>
    <w:rsid w:val="00C04617"/>
    <w:rsid w:val="00C04A16"/>
    <w:rsid w:val="00C05DD3"/>
    <w:rsid w:val="00C06AEE"/>
    <w:rsid w:val="00C06D02"/>
    <w:rsid w:val="00C071F0"/>
    <w:rsid w:val="00C102EB"/>
    <w:rsid w:val="00C11286"/>
    <w:rsid w:val="00C11573"/>
    <w:rsid w:val="00C12059"/>
    <w:rsid w:val="00C2232F"/>
    <w:rsid w:val="00C226CA"/>
    <w:rsid w:val="00C22B1C"/>
    <w:rsid w:val="00C26F5A"/>
    <w:rsid w:val="00C311CC"/>
    <w:rsid w:val="00C324B5"/>
    <w:rsid w:val="00C32626"/>
    <w:rsid w:val="00C35EDA"/>
    <w:rsid w:val="00C36DF1"/>
    <w:rsid w:val="00C37341"/>
    <w:rsid w:val="00C375FF"/>
    <w:rsid w:val="00C37D9D"/>
    <w:rsid w:val="00C403CE"/>
    <w:rsid w:val="00C42022"/>
    <w:rsid w:val="00C43597"/>
    <w:rsid w:val="00C43BC7"/>
    <w:rsid w:val="00C450EC"/>
    <w:rsid w:val="00C45CA9"/>
    <w:rsid w:val="00C4603E"/>
    <w:rsid w:val="00C4746A"/>
    <w:rsid w:val="00C52529"/>
    <w:rsid w:val="00C53039"/>
    <w:rsid w:val="00C5387F"/>
    <w:rsid w:val="00C55927"/>
    <w:rsid w:val="00C56D7A"/>
    <w:rsid w:val="00C611A3"/>
    <w:rsid w:val="00C61297"/>
    <w:rsid w:val="00C61CFA"/>
    <w:rsid w:val="00C644F9"/>
    <w:rsid w:val="00C65492"/>
    <w:rsid w:val="00C6750E"/>
    <w:rsid w:val="00C6786F"/>
    <w:rsid w:val="00C67B7B"/>
    <w:rsid w:val="00C67ED9"/>
    <w:rsid w:val="00C70A71"/>
    <w:rsid w:val="00C716F9"/>
    <w:rsid w:val="00C7323B"/>
    <w:rsid w:val="00C74306"/>
    <w:rsid w:val="00C74B51"/>
    <w:rsid w:val="00C75D01"/>
    <w:rsid w:val="00C764F1"/>
    <w:rsid w:val="00C76596"/>
    <w:rsid w:val="00C76968"/>
    <w:rsid w:val="00C76E5D"/>
    <w:rsid w:val="00C7763A"/>
    <w:rsid w:val="00C8055B"/>
    <w:rsid w:val="00C81C7A"/>
    <w:rsid w:val="00C83178"/>
    <w:rsid w:val="00C8362A"/>
    <w:rsid w:val="00C850DF"/>
    <w:rsid w:val="00C85BEE"/>
    <w:rsid w:val="00C8644F"/>
    <w:rsid w:val="00C87C52"/>
    <w:rsid w:val="00C90938"/>
    <w:rsid w:val="00C91EAA"/>
    <w:rsid w:val="00C92867"/>
    <w:rsid w:val="00C94DB0"/>
    <w:rsid w:val="00CA1A75"/>
    <w:rsid w:val="00CA1B33"/>
    <w:rsid w:val="00CA3088"/>
    <w:rsid w:val="00CA3AAC"/>
    <w:rsid w:val="00CA3F60"/>
    <w:rsid w:val="00CA474C"/>
    <w:rsid w:val="00CA4FAD"/>
    <w:rsid w:val="00CA5141"/>
    <w:rsid w:val="00CA5506"/>
    <w:rsid w:val="00CA5560"/>
    <w:rsid w:val="00CA6130"/>
    <w:rsid w:val="00CA6756"/>
    <w:rsid w:val="00CA72E3"/>
    <w:rsid w:val="00CB02B9"/>
    <w:rsid w:val="00CB1822"/>
    <w:rsid w:val="00CB2C74"/>
    <w:rsid w:val="00CB2DA5"/>
    <w:rsid w:val="00CB34A8"/>
    <w:rsid w:val="00CB574C"/>
    <w:rsid w:val="00CB5BD6"/>
    <w:rsid w:val="00CB5FF3"/>
    <w:rsid w:val="00CB7661"/>
    <w:rsid w:val="00CC0171"/>
    <w:rsid w:val="00CC0A72"/>
    <w:rsid w:val="00CC0F9F"/>
    <w:rsid w:val="00CC439D"/>
    <w:rsid w:val="00CC4479"/>
    <w:rsid w:val="00CC64CA"/>
    <w:rsid w:val="00CD11C4"/>
    <w:rsid w:val="00CD1325"/>
    <w:rsid w:val="00CD35A9"/>
    <w:rsid w:val="00CD3F43"/>
    <w:rsid w:val="00CD40C0"/>
    <w:rsid w:val="00CD4EDD"/>
    <w:rsid w:val="00CE0029"/>
    <w:rsid w:val="00CE0031"/>
    <w:rsid w:val="00CE0874"/>
    <w:rsid w:val="00CE18C5"/>
    <w:rsid w:val="00CE1FAC"/>
    <w:rsid w:val="00CE2F56"/>
    <w:rsid w:val="00CE44D8"/>
    <w:rsid w:val="00CE7ED7"/>
    <w:rsid w:val="00CF2EAE"/>
    <w:rsid w:val="00CF3244"/>
    <w:rsid w:val="00CF36B7"/>
    <w:rsid w:val="00CF427A"/>
    <w:rsid w:val="00CF45F2"/>
    <w:rsid w:val="00CF4B62"/>
    <w:rsid w:val="00CF5417"/>
    <w:rsid w:val="00CF65B9"/>
    <w:rsid w:val="00CF68BD"/>
    <w:rsid w:val="00D02506"/>
    <w:rsid w:val="00D03710"/>
    <w:rsid w:val="00D0540D"/>
    <w:rsid w:val="00D05AB6"/>
    <w:rsid w:val="00D069BB"/>
    <w:rsid w:val="00D06BFE"/>
    <w:rsid w:val="00D107F8"/>
    <w:rsid w:val="00D10A1C"/>
    <w:rsid w:val="00D11134"/>
    <w:rsid w:val="00D11865"/>
    <w:rsid w:val="00D12C24"/>
    <w:rsid w:val="00D14807"/>
    <w:rsid w:val="00D15A5C"/>
    <w:rsid w:val="00D16284"/>
    <w:rsid w:val="00D227A3"/>
    <w:rsid w:val="00D22FE0"/>
    <w:rsid w:val="00D232D6"/>
    <w:rsid w:val="00D25DB9"/>
    <w:rsid w:val="00D26CBF"/>
    <w:rsid w:val="00D27631"/>
    <w:rsid w:val="00D30E42"/>
    <w:rsid w:val="00D324A4"/>
    <w:rsid w:val="00D32927"/>
    <w:rsid w:val="00D3466D"/>
    <w:rsid w:val="00D365DB"/>
    <w:rsid w:val="00D37939"/>
    <w:rsid w:val="00D40C55"/>
    <w:rsid w:val="00D41C39"/>
    <w:rsid w:val="00D44A05"/>
    <w:rsid w:val="00D454D4"/>
    <w:rsid w:val="00D45847"/>
    <w:rsid w:val="00D46A29"/>
    <w:rsid w:val="00D46F1D"/>
    <w:rsid w:val="00D513BD"/>
    <w:rsid w:val="00D518E4"/>
    <w:rsid w:val="00D53182"/>
    <w:rsid w:val="00D53C3D"/>
    <w:rsid w:val="00D546B4"/>
    <w:rsid w:val="00D56674"/>
    <w:rsid w:val="00D56F49"/>
    <w:rsid w:val="00D571EE"/>
    <w:rsid w:val="00D5780E"/>
    <w:rsid w:val="00D65C48"/>
    <w:rsid w:val="00D66772"/>
    <w:rsid w:val="00D67BDA"/>
    <w:rsid w:val="00D67D05"/>
    <w:rsid w:val="00D7087B"/>
    <w:rsid w:val="00D70951"/>
    <w:rsid w:val="00D70B5A"/>
    <w:rsid w:val="00D7293F"/>
    <w:rsid w:val="00D72CF7"/>
    <w:rsid w:val="00D7362F"/>
    <w:rsid w:val="00D7371F"/>
    <w:rsid w:val="00D767F5"/>
    <w:rsid w:val="00D76C60"/>
    <w:rsid w:val="00D80E8E"/>
    <w:rsid w:val="00D81A1A"/>
    <w:rsid w:val="00D827FB"/>
    <w:rsid w:val="00D855C6"/>
    <w:rsid w:val="00D85818"/>
    <w:rsid w:val="00D8674A"/>
    <w:rsid w:val="00D87636"/>
    <w:rsid w:val="00D87781"/>
    <w:rsid w:val="00D90429"/>
    <w:rsid w:val="00D9192E"/>
    <w:rsid w:val="00D91CBA"/>
    <w:rsid w:val="00D92BA2"/>
    <w:rsid w:val="00D96FFB"/>
    <w:rsid w:val="00DA198F"/>
    <w:rsid w:val="00DA2889"/>
    <w:rsid w:val="00DB016F"/>
    <w:rsid w:val="00DB0CDE"/>
    <w:rsid w:val="00DB15DA"/>
    <w:rsid w:val="00DB2CEA"/>
    <w:rsid w:val="00DB414E"/>
    <w:rsid w:val="00DB46E4"/>
    <w:rsid w:val="00DB4CFB"/>
    <w:rsid w:val="00DB7B58"/>
    <w:rsid w:val="00DC0280"/>
    <w:rsid w:val="00DC0B71"/>
    <w:rsid w:val="00DC2A1F"/>
    <w:rsid w:val="00DC543F"/>
    <w:rsid w:val="00DC5CF3"/>
    <w:rsid w:val="00DC5DB2"/>
    <w:rsid w:val="00DC6CDC"/>
    <w:rsid w:val="00DD02FC"/>
    <w:rsid w:val="00DD16EB"/>
    <w:rsid w:val="00DD1B64"/>
    <w:rsid w:val="00DD27F3"/>
    <w:rsid w:val="00DD352A"/>
    <w:rsid w:val="00DD3DF2"/>
    <w:rsid w:val="00DD4CF9"/>
    <w:rsid w:val="00DD5149"/>
    <w:rsid w:val="00DE009C"/>
    <w:rsid w:val="00DE05F1"/>
    <w:rsid w:val="00DE1375"/>
    <w:rsid w:val="00DE4DA2"/>
    <w:rsid w:val="00DE5C9D"/>
    <w:rsid w:val="00DE5CC4"/>
    <w:rsid w:val="00DE61AC"/>
    <w:rsid w:val="00DE73E2"/>
    <w:rsid w:val="00DE77ED"/>
    <w:rsid w:val="00DE7A13"/>
    <w:rsid w:val="00DF0CA5"/>
    <w:rsid w:val="00DF0D07"/>
    <w:rsid w:val="00DF15E5"/>
    <w:rsid w:val="00DF64D7"/>
    <w:rsid w:val="00DF6724"/>
    <w:rsid w:val="00E017BD"/>
    <w:rsid w:val="00E03BDB"/>
    <w:rsid w:val="00E05282"/>
    <w:rsid w:val="00E05661"/>
    <w:rsid w:val="00E05B63"/>
    <w:rsid w:val="00E06CF9"/>
    <w:rsid w:val="00E06ED3"/>
    <w:rsid w:val="00E07024"/>
    <w:rsid w:val="00E11589"/>
    <w:rsid w:val="00E11EF8"/>
    <w:rsid w:val="00E1296F"/>
    <w:rsid w:val="00E12A40"/>
    <w:rsid w:val="00E1306F"/>
    <w:rsid w:val="00E1411A"/>
    <w:rsid w:val="00E14DC7"/>
    <w:rsid w:val="00E151C6"/>
    <w:rsid w:val="00E15F33"/>
    <w:rsid w:val="00E16543"/>
    <w:rsid w:val="00E172C8"/>
    <w:rsid w:val="00E17403"/>
    <w:rsid w:val="00E23D39"/>
    <w:rsid w:val="00E241C5"/>
    <w:rsid w:val="00E2421F"/>
    <w:rsid w:val="00E24507"/>
    <w:rsid w:val="00E252B6"/>
    <w:rsid w:val="00E25FE3"/>
    <w:rsid w:val="00E26BFE"/>
    <w:rsid w:val="00E30E06"/>
    <w:rsid w:val="00E3277B"/>
    <w:rsid w:val="00E32867"/>
    <w:rsid w:val="00E337DE"/>
    <w:rsid w:val="00E33B78"/>
    <w:rsid w:val="00E34130"/>
    <w:rsid w:val="00E34A99"/>
    <w:rsid w:val="00E37137"/>
    <w:rsid w:val="00E37848"/>
    <w:rsid w:val="00E42C21"/>
    <w:rsid w:val="00E43DF0"/>
    <w:rsid w:val="00E44335"/>
    <w:rsid w:val="00E44C49"/>
    <w:rsid w:val="00E46A1F"/>
    <w:rsid w:val="00E518B2"/>
    <w:rsid w:val="00E52414"/>
    <w:rsid w:val="00E52ECE"/>
    <w:rsid w:val="00E53F54"/>
    <w:rsid w:val="00E544EF"/>
    <w:rsid w:val="00E54D91"/>
    <w:rsid w:val="00E54E64"/>
    <w:rsid w:val="00E54F0D"/>
    <w:rsid w:val="00E56919"/>
    <w:rsid w:val="00E57B92"/>
    <w:rsid w:val="00E622D9"/>
    <w:rsid w:val="00E62677"/>
    <w:rsid w:val="00E62E3C"/>
    <w:rsid w:val="00E63465"/>
    <w:rsid w:val="00E66C21"/>
    <w:rsid w:val="00E7241C"/>
    <w:rsid w:val="00E725E7"/>
    <w:rsid w:val="00E73CE3"/>
    <w:rsid w:val="00E760F6"/>
    <w:rsid w:val="00E7719E"/>
    <w:rsid w:val="00E80BD3"/>
    <w:rsid w:val="00E81F18"/>
    <w:rsid w:val="00E82AEF"/>
    <w:rsid w:val="00E860DE"/>
    <w:rsid w:val="00E90277"/>
    <w:rsid w:val="00E904DB"/>
    <w:rsid w:val="00E944AB"/>
    <w:rsid w:val="00E947DA"/>
    <w:rsid w:val="00E97A3F"/>
    <w:rsid w:val="00EA18F0"/>
    <w:rsid w:val="00EA5E4D"/>
    <w:rsid w:val="00EA6797"/>
    <w:rsid w:val="00EB1027"/>
    <w:rsid w:val="00EB1593"/>
    <w:rsid w:val="00EB359A"/>
    <w:rsid w:val="00EB3846"/>
    <w:rsid w:val="00EB570C"/>
    <w:rsid w:val="00EB5B01"/>
    <w:rsid w:val="00EB639B"/>
    <w:rsid w:val="00EB645C"/>
    <w:rsid w:val="00EC2F8A"/>
    <w:rsid w:val="00EC452A"/>
    <w:rsid w:val="00ED0C78"/>
    <w:rsid w:val="00ED2D8E"/>
    <w:rsid w:val="00ED5CA1"/>
    <w:rsid w:val="00ED5F28"/>
    <w:rsid w:val="00ED6B33"/>
    <w:rsid w:val="00ED7D2B"/>
    <w:rsid w:val="00EE0E17"/>
    <w:rsid w:val="00EE120F"/>
    <w:rsid w:val="00EE218A"/>
    <w:rsid w:val="00EE2F6E"/>
    <w:rsid w:val="00EE403A"/>
    <w:rsid w:val="00EE4A47"/>
    <w:rsid w:val="00EE4D25"/>
    <w:rsid w:val="00EE5915"/>
    <w:rsid w:val="00EF2D9E"/>
    <w:rsid w:val="00EF2FA6"/>
    <w:rsid w:val="00EF6B5D"/>
    <w:rsid w:val="00EF6D2C"/>
    <w:rsid w:val="00F00453"/>
    <w:rsid w:val="00F01BB4"/>
    <w:rsid w:val="00F02977"/>
    <w:rsid w:val="00F03508"/>
    <w:rsid w:val="00F041B3"/>
    <w:rsid w:val="00F04B4A"/>
    <w:rsid w:val="00F06038"/>
    <w:rsid w:val="00F074C8"/>
    <w:rsid w:val="00F10211"/>
    <w:rsid w:val="00F10A53"/>
    <w:rsid w:val="00F10C1E"/>
    <w:rsid w:val="00F11965"/>
    <w:rsid w:val="00F122B9"/>
    <w:rsid w:val="00F1256D"/>
    <w:rsid w:val="00F1283B"/>
    <w:rsid w:val="00F143D0"/>
    <w:rsid w:val="00F14C2B"/>
    <w:rsid w:val="00F15F56"/>
    <w:rsid w:val="00F16975"/>
    <w:rsid w:val="00F201CC"/>
    <w:rsid w:val="00F20383"/>
    <w:rsid w:val="00F20F54"/>
    <w:rsid w:val="00F21D2C"/>
    <w:rsid w:val="00F2233E"/>
    <w:rsid w:val="00F22ADC"/>
    <w:rsid w:val="00F24523"/>
    <w:rsid w:val="00F26F11"/>
    <w:rsid w:val="00F306B5"/>
    <w:rsid w:val="00F31599"/>
    <w:rsid w:val="00F34956"/>
    <w:rsid w:val="00F35C0F"/>
    <w:rsid w:val="00F3757C"/>
    <w:rsid w:val="00F37BD9"/>
    <w:rsid w:val="00F400CD"/>
    <w:rsid w:val="00F40372"/>
    <w:rsid w:val="00F4054F"/>
    <w:rsid w:val="00F40581"/>
    <w:rsid w:val="00F40882"/>
    <w:rsid w:val="00F419A8"/>
    <w:rsid w:val="00F50746"/>
    <w:rsid w:val="00F50943"/>
    <w:rsid w:val="00F50F14"/>
    <w:rsid w:val="00F540A1"/>
    <w:rsid w:val="00F60A20"/>
    <w:rsid w:val="00F6102A"/>
    <w:rsid w:val="00F63E20"/>
    <w:rsid w:val="00F670A7"/>
    <w:rsid w:val="00F6716C"/>
    <w:rsid w:val="00F67F10"/>
    <w:rsid w:val="00F7013B"/>
    <w:rsid w:val="00F70E3D"/>
    <w:rsid w:val="00F71A5C"/>
    <w:rsid w:val="00F7230C"/>
    <w:rsid w:val="00F72C9D"/>
    <w:rsid w:val="00F76AD7"/>
    <w:rsid w:val="00F818D3"/>
    <w:rsid w:val="00F81C68"/>
    <w:rsid w:val="00F822FB"/>
    <w:rsid w:val="00F82C89"/>
    <w:rsid w:val="00F83407"/>
    <w:rsid w:val="00F83D09"/>
    <w:rsid w:val="00F86D39"/>
    <w:rsid w:val="00F9167D"/>
    <w:rsid w:val="00F92353"/>
    <w:rsid w:val="00F92483"/>
    <w:rsid w:val="00F9306B"/>
    <w:rsid w:val="00F93E45"/>
    <w:rsid w:val="00F94529"/>
    <w:rsid w:val="00F94DE5"/>
    <w:rsid w:val="00F950AD"/>
    <w:rsid w:val="00FA0160"/>
    <w:rsid w:val="00FA1596"/>
    <w:rsid w:val="00FA1813"/>
    <w:rsid w:val="00FA2A29"/>
    <w:rsid w:val="00FA3440"/>
    <w:rsid w:val="00FB01BF"/>
    <w:rsid w:val="00FB062E"/>
    <w:rsid w:val="00FB164A"/>
    <w:rsid w:val="00FB19F8"/>
    <w:rsid w:val="00FB2E04"/>
    <w:rsid w:val="00FB55C0"/>
    <w:rsid w:val="00FB625F"/>
    <w:rsid w:val="00FC01EE"/>
    <w:rsid w:val="00FC07E7"/>
    <w:rsid w:val="00FC6A68"/>
    <w:rsid w:val="00FC7094"/>
    <w:rsid w:val="00FC7738"/>
    <w:rsid w:val="00FC785A"/>
    <w:rsid w:val="00FD005D"/>
    <w:rsid w:val="00FD04A5"/>
    <w:rsid w:val="00FD1FE2"/>
    <w:rsid w:val="00FD3166"/>
    <w:rsid w:val="00FD64DF"/>
    <w:rsid w:val="00FE1A5F"/>
    <w:rsid w:val="00FE2705"/>
    <w:rsid w:val="00FE3A14"/>
    <w:rsid w:val="00FE4F34"/>
    <w:rsid w:val="00FE5719"/>
    <w:rsid w:val="00FE76A5"/>
    <w:rsid w:val="00FE7767"/>
    <w:rsid w:val="00FF07B5"/>
    <w:rsid w:val="00FF0934"/>
    <w:rsid w:val="00FF0EAE"/>
    <w:rsid w:val="00FF272B"/>
    <w:rsid w:val="00FF3050"/>
    <w:rsid w:val="00FF3531"/>
    <w:rsid w:val="00FF40C6"/>
    <w:rsid w:val="00FF4E9B"/>
    <w:rsid w:val="00FF55E8"/>
    <w:rsid w:val="00FF64BD"/>
    <w:rsid w:val="00FF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C6580"/>
  <w15:docId w15:val="{B52D8C1F-C1F6-4A50-A666-B28554AF2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A3B"/>
    <w:pPr>
      <w:spacing w:before="240" w:after="24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41BC5"/>
    <w:pPr>
      <w:keepNext/>
      <w:keepLines/>
      <w:pageBreakBefore/>
      <w:spacing w:before="600" w:after="360"/>
      <w:outlineLvl w:val="0"/>
    </w:pPr>
    <w:rPr>
      <w:rFonts w:ascii="Arial" w:hAnsi="Arial"/>
      <w:b/>
      <w:sz w:val="28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74695"/>
    <w:pPr>
      <w:keepNext/>
      <w:keepLines/>
      <w:numPr>
        <w:numId w:val="1"/>
      </w:numPr>
      <w:spacing w:before="360"/>
      <w:outlineLvl w:val="1"/>
    </w:pPr>
    <w:rPr>
      <w:b/>
      <w:sz w:val="28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39774C"/>
    <w:pPr>
      <w:keepNext/>
      <w:keepLines/>
      <w:spacing w:after="80"/>
      <w:outlineLvl w:val="2"/>
    </w:pPr>
    <w:rPr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Refdecomentrio">
    <w:name w:val="annotation reference"/>
    <w:basedOn w:val="Fontepargpadro"/>
    <w:uiPriority w:val="99"/>
    <w:semiHidden/>
    <w:unhideWhenUsed/>
    <w:rsid w:val="00E0528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0528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0528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0528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05282"/>
    <w:rPr>
      <w:b/>
      <w:bCs/>
      <w:sz w:val="20"/>
      <w:szCs w:val="20"/>
    </w:rPr>
  </w:style>
  <w:style w:type="paragraph" w:styleId="PargrafodaLista">
    <w:name w:val="List Paragraph"/>
    <w:basedOn w:val="Normal"/>
    <w:link w:val="PargrafodaListaChar"/>
    <w:uiPriority w:val="34"/>
    <w:qFormat/>
    <w:rsid w:val="00E42C2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D08B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Forte">
    <w:name w:val="Strong"/>
    <w:basedOn w:val="Fontepargpadro"/>
    <w:uiPriority w:val="22"/>
    <w:qFormat/>
    <w:rsid w:val="001D08B3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B378C2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152268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342A66"/>
    <w:rPr>
      <w:rFonts w:ascii="Times New Roman" w:hAnsi="Times New Roman"/>
      <w:b/>
      <w:sz w:val="28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E0E17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8437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8437F"/>
    <w:rPr>
      <w:rFonts w:ascii="Tahoma" w:hAnsi="Tahoma" w:cs="Tahoma"/>
      <w:sz w:val="16"/>
      <w:szCs w:val="1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F10A53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261EC0"/>
    <w:rPr>
      <w:i/>
      <w:iCs/>
    </w:rPr>
  </w:style>
  <w:style w:type="character" w:customStyle="1" w:styleId="ls5b">
    <w:name w:val="ls5b"/>
    <w:basedOn w:val="Fontepargpadro"/>
    <w:rsid w:val="00B16A0F"/>
  </w:style>
  <w:style w:type="character" w:customStyle="1" w:styleId="lsc">
    <w:name w:val="lsc"/>
    <w:basedOn w:val="Fontepargpadro"/>
    <w:rsid w:val="00B16A0F"/>
  </w:style>
  <w:style w:type="character" w:customStyle="1" w:styleId="ls5d">
    <w:name w:val="ls5d"/>
    <w:basedOn w:val="Fontepargpadro"/>
    <w:rsid w:val="00B16A0F"/>
  </w:style>
  <w:style w:type="character" w:customStyle="1" w:styleId="ls17">
    <w:name w:val="ls17"/>
    <w:basedOn w:val="Fontepargpadro"/>
    <w:rsid w:val="00B16A0F"/>
  </w:style>
  <w:style w:type="character" w:customStyle="1" w:styleId="ls110">
    <w:name w:val="ls110"/>
    <w:basedOn w:val="Fontepargpadro"/>
    <w:rsid w:val="00B16A0F"/>
  </w:style>
  <w:style w:type="character" w:customStyle="1" w:styleId="ls18">
    <w:name w:val="ls18"/>
    <w:basedOn w:val="Fontepargpadro"/>
    <w:rsid w:val="00B16A0F"/>
  </w:style>
  <w:style w:type="character" w:customStyle="1" w:styleId="lsef">
    <w:name w:val="lsef"/>
    <w:basedOn w:val="Fontepargpadro"/>
    <w:rsid w:val="00B16A0F"/>
  </w:style>
  <w:style w:type="character" w:customStyle="1" w:styleId="sc1">
    <w:name w:val="sc1"/>
    <w:basedOn w:val="Fontepargpadro"/>
    <w:rsid w:val="00B16A0F"/>
  </w:style>
  <w:style w:type="character" w:customStyle="1" w:styleId="wsb7">
    <w:name w:val="wsb7"/>
    <w:basedOn w:val="Fontepargpadro"/>
    <w:rsid w:val="00B16A0F"/>
  </w:style>
  <w:style w:type="character" w:customStyle="1" w:styleId="a">
    <w:name w:val="_"/>
    <w:basedOn w:val="Fontepargpadro"/>
    <w:rsid w:val="00B16A0F"/>
  </w:style>
  <w:style w:type="character" w:customStyle="1" w:styleId="ff2">
    <w:name w:val="ff2"/>
    <w:basedOn w:val="Fontepargpadro"/>
    <w:rsid w:val="00B16A0F"/>
  </w:style>
  <w:style w:type="character" w:customStyle="1" w:styleId="fc0">
    <w:name w:val="fc0"/>
    <w:basedOn w:val="Fontepargpadro"/>
    <w:rsid w:val="00B16A0F"/>
  </w:style>
  <w:style w:type="character" w:customStyle="1" w:styleId="ffa">
    <w:name w:val="ffa"/>
    <w:basedOn w:val="Fontepargpadro"/>
    <w:rsid w:val="00B16A0F"/>
  </w:style>
  <w:style w:type="character" w:customStyle="1" w:styleId="lsa">
    <w:name w:val="lsa"/>
    <w:basedOn w:val="Fontepargpadro"/>
    <w:rsid w:val="00B16A0F"/>
  </w:style>
  <w:style w:type="character" w:customStyle="1" w:styleId="lsd">
    <w:name w:val="lsd"/>
    <w:basedOn w:val="Fontepargpadro"/>
    <w:rsid w:val="00B16A0F"/>
  </w:style>
  <w:style w:type="character" w:customStyle="1" w:styleId="ls10f">
    <w:name w:val="ls10f"/>
    <w:basedOn w:val="Fontepargpadro"/>
    <w:rsid w:val="00B16A0F"/>
  </w:style>
  <w:style w:type="character" w:customStyle="1" w:styleId="ls59">
    <w:name w:val="ls59"/>
    <w:basedOn w:val="Fontepargpadro"/>
    <w:rsid w:val="00B16A0F"/>
  </w:style>
  <w:style w:type="character" w:customStyle="1" w:styleId="MenoPendente3">
    <w:name w:val="Menção Pendente3"/>
    <w:basedOn w:val="Fontepargpadro"/>
    <w:uiPriority w:val="99"/>
    <w:semiHidden/>
    <w:unhideWhenUsed/>
    <w:rsid w:val="00F4054F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A24AB9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AB9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A24AB9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AB9"/>
    <w:rPr>
      <w:rFonts w:ascii="Times New Roman" w:hAnsi="Times New Roman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541BC5"/>
    <w:rPr>
      <w:b/>
      <w:sz w:val="28"/>
      <w:szCs w:val="40"/>
    </w:rPr>
  </w:style>
  <w:style w:type="character" w:customStyle="1" w:styleId="TtuloChar">
    <w:name w:val="Título Char"/>
    <w:basedOn w:val="Fontepargpadro"/>
    <w:link w:val="Ttulo"/>
    <w:uiPriority w:val="10"/>
    <w:rsid w:val="007D13D0"/>
    <w:rPr>
      <w:rFonts w:ascii="Times New Roman" w:hAnsi="Times New Roman"/>
      <w:sz w:val="52"/>
      <w:szCs w:val="52"/>
    </w:rPr>
  </w:style>
  <w:style w:type="character" w:customStyle="1" w:styleId="PargrafodaListaChar">
    <w:name w:val="Parágrafo da Lista Char"/>
    <w:link w:val="PargrafodaLista"/>
    <w:uiPriority w:val="34"/>
    <w:rsid w:val="00834608"/>
    <w:rPr>
      <w:rFonts w:ascii="Times New Roman" w:hAnsi="Times New Roman"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0E1DB5"/>
    <w:rPr>
      <w:color w:val="605E5C"/>
      <w:shd w:val="clear" w:color="auto" w:fill="E1DFDD"/>
    </w:rPr>
  </w:style>
  <w:style w:type="paragraph" w:customStyle="1" w:styleId="Cdigo">
    <w:name w:val="Código"/>
    <w:basedOn w:val="Normal"/>
    <w:qFormat/>
    <w:rsid w:val="00E760F6"/>
    <w:rPr>
      <w:rFonts w:ascii="Arial" w:hAnsi="Arial"/>
    </w:rPr>
  </w:style>
  <w:style w:type="table" w:styleId="Tabelacomgrade">
    <w:name w:val="Table Grid"/>
    <w:basedOn w:val="Tabelanormal"/>
    <w:uiPriority w:val="39"/>
    <w:rsid w:val="007158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3">
    <w:name w:val="Plain Table 3"/>
    <w:basedOn w:val="Tabelanormal"/>
    <w:uiPriority w:val="43"/>
    <w:rsid w:val="0071583E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71583E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doEspaoReservado">
    <w:name w:val="Placeholder Text"/>
    <w:basedOn w:val="Fontepargpadro"/>
    <w:uiPriority w:val="99"/>
    <w:semiHidden/>
    <w:rsid w:val="00622915"/>
    <w:rPr>
      <w:color w:val="66666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915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91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3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5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21691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762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8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490635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646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3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2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92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4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6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5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32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59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18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717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01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30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96843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164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74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31769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281244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21267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786443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396883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89685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42310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017045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96258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78920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368604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3298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403594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210145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82263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513496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647929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505514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158140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45702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93219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00556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128524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7091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659063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740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67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820049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133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5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64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062528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886468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063256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72230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761786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279330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169860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76567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66313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4269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831086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96961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93387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434694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43219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96377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815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51906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697224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9545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17797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5177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298968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592320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805573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753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6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72452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850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0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56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12036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4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66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94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386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09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799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71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0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6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87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858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5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70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3961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73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35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94611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326827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113658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487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49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522771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58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54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75381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80314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09109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263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6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0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60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deeplearningbook.org/" TargetMode="External"/><Relationship Id="rId50" Type="http://schemas.openxmlformats.org/officeDocument/2006/relationships/hyperlink" Target="https://arxiv.org/abs/1801.0438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doi.org/10.3389/fcomp.2024.1359471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awari.com.br/redes-neurais-convolucionais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i.org/10.1016/j.measen.2023.100907" TargetMode="External"/><Relationship Id="rId48" Type="http://schemas.openxmlformats.org/officeDocument/2006/relationships/hyperlink" Target="https://doi.org/10.1038/s41598-023-35446-4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doi.org/10.1016/j.matpr.2021.07.297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revistas.pucsp.br/index.php/DDEM/article/view/53875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kdef.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2405AA-8E05-4275-9B17-42E801BBB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13320</TotalTime>
  <Pages>58</Pages>
  <Words>11188</Words>
  <Characters>60416</Characters>
  <Application>Microsoft Office Word</Application>
  <DocSecurity>0</DocSecurity>
  <Lines>503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Larissa Sardinha</dc:creator>
  <cp:lastModifiedBy>Larissa Sardinha</cp:lastModifiedBy>
  <cp:revision>1259</cp:revision>
  <cp:lastPrinted>2025-06-02T17:43:00Z</cp:lastPrinted>
  <dcterms:created xsi:type="dcterms:W3CDTF">2025-02-17T13:32:00Z</dcterms:created>
  <dcterms:modified xsi:type="dcterms:W3CDTF">2025-06-13T14:30:00Z</dcterms:modified>
</cp:coreProperties>
</file>