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88A7B5" w14:textId="252E2FD2" w:rsidR="004E77D7" w:rsidRPr="003B3A5E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3B3A5E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Pr="003B3A5E">
        <w:rPr>
          <w:rFonts w:ascii="Arial" w:eastAsia="Times New Roman" w:hAnsi="Arial" w:cs="Arial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3B3A5E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3B3A5E">
        <w:rPr>
          <w:rFonts w:ascii="Arial" w:eastAsia="Times New Roman" w:hAnsi="Arial" w:cs="Arial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3A5E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7ED577D" w14:textId="67424C32" w:rsidR="004E77D7" w:rsidRPr="003B3A5E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57208AE" w14:textId="77777777" w:rsidR="004E77D7" w:rsidRPr="003B3A5E" w:rsidRDefault="004E77D7" w:rsidP="004E77D7">
      <w:pPr>
        <w:spacing w:after="0" w:line="24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D391C01" w14:textId="77A864F1" w:rsidR="00872A27" w:rsidRPr="003B3A5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3B3A5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3B3A5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8C92ECD" w:rsidR="00872A27" w:rsidRPr="003B3A5E" w:rsidRDefault="00BC74C3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Larissa Rosa</w:t>
      </w:r>
    </w:p>
    <w:p w14:paraId="610E2EF1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3B3A5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3D4A3F4E" w:rsidR="00872A27" w:rsidRPr="003B3A5E" w:rsidRDefault="00BC74C3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Porto Alegre</w:t>
      </w:r>
    </w:p>
    <w:p w14:paraId="37C76095" w14:textId="17CC8196" w:rsidR="0090332E" w:rsidRPr="003B3A5E" w:rsidRDefault="00BC74C3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180141DD" w14:textId="03488611" w:rsidR="0028602E" w:rsidRPr="003B3A5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4BF84B" w14:textId="77777777" w:rsidR="0028602E" w:rsidRPr="003B3A5E" w:rsidRDefault="0028602E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EA1AE60" w14:textId="4E7A22CD" w:rsidR="00872A27" w:rsidRPr="003B3A5E" w:rsidRDefault="00872A27" w:rsidP="006B1007">
      <w:pPr>
        <w:pStyle w:val="Ttulo1"/>
      </w:pPr>
      <w:bookmarkStart w:id="0" w:name="_Toc73287557"/>
      <w:r w:rsidRPr="003B3A5E">
        <w:lastRenderedPageBreak/>
        <w:t>RESUMO</w:t>
      </w:r>
      <w:bookmarkEnd w:id="0"/>
    </w:p>
    <w:p w14:paraId="1B940CB2" w14:textId="58640986" w:rsidR="00BC74C3" w:rsidRPr="003B3A5E" w:rsidRDefault="00BC74C3" w:rsidP="007A378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O presente trabalho tem como objetivo avaliar a qualidade de um fone de ouvido </w:t>
      </w:r>
      <w:r w:rsidR="002A50B8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da marca Edifier,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modelo </w:t>
      </w:r>
      <w:r w:rsidR="00FE09C4" w:rsidRPr="003B3A5E">
        <w:rPr>
          <w:rFonts w:ascii="Arial" w:eastAsia="Arial" w:hAnsi="Arial" w:cs="Arial"/>
          <w:color w:val="000000" w:themeColor="text1"/>
          <w:sz w:val="24"/>
          <w:szCs w:val="24"/>
        </w:rPr>
        <w:t>W820NB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. A análise contempla parâmet</w:t>
      </w:r>
      <w:r w:rsidR="002A50B8" w:rsidRPr="003B3A5E">
        <w:rPr>
          <w:rFonts w:ascii="Arial" w:eastAsia="Arial" w:hAnsi="Arial" w:cs="Arial"/>
          <w:color w:val="000000" w:themeColor="text1"/>
          <w:sz w:val="24"/>
          <w:szCs w:val="24"/>
        </w:rPr>
        <w:t>ros como tipo de matéria-prima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, </w:t>
      </w:r>
      <w:r w:rsidR="002A50B8" w:rsidRPr="003B3A5E">
        <w:rPr>
          <w:rFonts w:ascii="Arial" w:eastAsia="Arial" w:hAnsi="Arial" w:cs="Arial"/>
          <w:color w:val="000000" w:themeColor="text1"/>
          <w:sz w:val="24"/>
          <w:szCs w:val="24"/>
        </w:rPr>
        <w:t>design, performance, durabilidade e usabilidade, além de mencionar funcionalidades e outros aspectos relevantes do dispositivo.</w:t>
      </w:r>
    </w:p>
    <w:p w14:paraId="62AA798D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105F78E" w14:textId="77777777" w:rsidR="00872A27" w:rsidRPr="003B3A5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Pr="003B3A5E" w:rsidRDefault="00872A27" w:rsidP="00117BBE">
      <w:pPr>
        <w:pStyle w:val="Ttulo1"/>
        <w:rPr>
          <w:noProof/>
        </w:rPr>
      </w:pPr>
      <w:bookmarkStart w:id="1" w:name="_Toc73287558"/>
      <w:r w:rsidRPr="003B3A5E">
        <w:lastRenderedPageBreak/>
        <w:t>SUMÁRIO</w:t>
      </w:r>
      <w:bookmarkEnd w:id="1"/>
      <w:r w:rsidR="000142A2" w:rsidRPr="003B3A5E">
        <w:fldChar w:fldCharType="begin"/>
      </w:r>
      <w:r w:rsidR="000142A2" w:rsidRPr="003B3A5E">
        <w:instrText xml:space="preserve"> TOC \o "1-3" \h \z \u </w:instrText>
      </w:r>
      <w:r w:rsidR="000142A2" w:rsidRPr="003B3A5E">
        <w:fldChar w:fldCharType="separate"/>
      </w:r>
    </w:p>
    <w:p w14:paraId="3C35A12E" w14:textId="6C5124DB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3B3A5E">
          <w:rPr>
            <w:rStyle w:val="Hyperlink"/>
            <w:rFonts w:ascii="Arial" w:hAnsi="Arial" w:cs="Arial"/>
            <w:noProof/>
          </w:rPr>
          <w:t>1.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RESUMO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_Toc73287557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2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70752E5C" w14:textId="6C4B6D2C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3B3A5E">
          <w:rPr>
            <w:rStyle w:val="Hyperlink"/>
            <w:rFonts w:ascii="Arial" w:hAnsi="Arial" w:cs="Arial"/>
            <w:noProof/>
          </w:rPr>
          <w:t>2.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SUMÁRIO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_Toc73287558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3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5A8078A8" w14:textId="6E99F681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3B3A5E">
          <w:rPr>
            <w:rStyle w:val="Hyperlink"/>
            <w:rFonts w:ascii="Arial" w:hAnsi="Arial" w:cs="Arial"/>
            <w:noProof/>
          </w:rPr>
          <w:t>3.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INTRODUÇÃO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_Toc73287559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4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0DA19AFA" w14:textId="62F5BAF8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3B3A5E">
          <w:rPr>
            <w:rStyle w:val="Hyperlink"/>
            <w:rFonts w:ascii="Arial" w:hAnsi="Arial" w:cs="Arial"/>
            <w:noProof/>
          </w:rPr>
          <w:t>4.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O PROJETO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_Toc73287560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5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0BC32969" w14:textId="0B703291" w:rsidR="000E2050" w:rsidRPr="003B3A5E" w:rsidRDefault="004428A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3B3A5E">
          <w:rPr>
            <w:rStyle w:val="Hyperlink"/>
            <w:rFonts w:ascii="Arial" w:hAnsi="Arial" w:cs="Arial"/>
            <w:noProof/>
          </w:rPr>
          <w:t>4.1</w:t>
        </w:r>
        <w:r w:rsidR="000E2050" w:rsidRPr="003B3A5E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Detalhes do produto ou serviço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_Toc73287561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5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59186AA6" w14:textId="6E90C520" w:rsidR="000E2050" w:rsidRPr="003B3A5E" w:rsidRDefault="004428A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3B3A5E">
          <w:rPr>
            <w:rStyle w:val="Hyperlink"/>
            <w:rFonts w:ascii="Arial" w:hAnsi="Arial" w:cs="Arial"/>
            <w:noProof/>
          </w:rPr>
          <w:t>4.2</w:t>
        </w:r>
        <w:r w:rsidR="000E2050" w:rsidRPr="003B3A5E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Tabela de Análise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_Toc73287562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5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18C0436A" w14:textId="06558A62" w:rsidR="000E2050" w:rsidRPr="003B3A5E" w:rsidRDefault="004428A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3B3A5E">
          <w:rPr>
            <w:rStyle w:val="Hyperlink"/>
            <w:rFonts w:ascii="Arial" w:hAnsi="Arial" w:cs="Arial"/>
            <w:noProof/>
          </w:rPr>
          <w:t>4.3</w:t>
        </w:r>
        <w:r w:rsidR="000E2050" w:rsidRPr="003B3A5E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Relatório</w:t>
        </w:r>
        <w:r w:rsidR="000E2050" w:rsidRPr="003B3A5E">
          <w:rPr>
            <w:rFonts w:ascii="Arial" w:hAnsi="Arial" w:cs="Arial"/>
            <w:noProof/>
            <w:webHidden/>
          </w:rPr>
          <w:tab/>
        </w:r>
      </w:hyperlink>
      <w:r w:rsidR="004757D8">
        <w:rPr>
          <w:rFonts w:ascii="Arial" w:hAnsi="Arial" w:cs="Arial"/>
          <w:noProof/>
        </w:rPr>
        <w:t>7</w:t>
      </w:r>
    </w:p>
    <w:p w14:paraId="22E6FC92" w14:textId="4079C190" w:rsidR="000E2050" w:rsidRPr="003B3A5E" w:rsidRDefault="004428A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3B3A5E">
          <w:rPr>
            <w:rStyle w:val="Hyperlink"/>
            <w:rFonts w:ascii="Arial" w:hAnsi="Arial" w:cs="Arial"/>
            <w:noProof/>
          </w:rPr>
          <w:t>4.4</w:t>
        </w:r>
        <w:r w:rsidR="000E2050" w:rsidRPr="003B3A5E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Evidências</w:t>
        </w:r>
        <w:r w:rsidR="000E2050" w:rsidRPr="003B3A5E">
          <w:rPr>
            <w:rFonts w:ascii="Arial" w:hAnsi="Arial" w:cs="Arial"/>
            <w:noProof/>
            <w:webHidden/>
          </w:rPr>
          <w:tab/>
        </w:r>
        <w:r w:rsidR="000E2050" w:rsidRPr="003B3A5E">
          <w:rPr>
            <w:rFonts w:ascii="Arial" w:hAnsi="Arial" w:cs="Arial"/>
            <w:noProof/>
            <w:webHidden/>
          </w:rPr>
          <w:fldChar w:fldCharType="begin"/>
        </w:r>
        <w:r w:rsidR="000E2050" w:rsidRPr="003B3A5E">
          <w:rPr>
            <w:rFonts w:ascii="Arial" w:hAnsi="Arial" w:cs="Arial"/>
            <w:noProof/>
            <w:webHidden/>
          </w:rPr>
          <w:instrText xml:space="preserve"> PAGEREF _Toc73287564 \h </w:instrText>
        </w:r>
        <w:r w:rsidR="000E2050" w:rsidRPr="003B3A5E">
          <w:rPr>
            <w:rFonts w:ascii="Arial" w:hAnsi="Arial" w:cs="Arial"/>
            <w:noProof/>
            <w:webHidden/>
          </w:rPr>
        </w:r>
        <w:r w:rsidR="000E2050" w:rsidRPr="003B3A5E">
          <w:rPr>
            <w:rFonts w:ascii="Arial" w:hAnsi="Arial" w:cs="Arial"/>
            <w:noProof/>
            <w:webHidden/>
          </w:rPr>
          <w:fldChar w:fldCharType="separate"/>
        </w:r>
        <w:r w:rsidR="00551505">
          <w:rPr>
            <w:rFonts w:ascii="Arial" w:hAnsi="Arial" w:cs="Arial"/>
            <w:noProof/>
            <w:webHidden/>
          </w:rPr>
          <w:t>7</w:t>
        </w:r>
        <w:r w:rsidR="000E2050" w:rsidRPr="003B3A5E">
          <w:rPr>
            <w:rFonts w:ascii="Arial" w:hAnsi="Arial" w:cs="Arial"/>
            <w:noProof/>
            <w:webHidden/>
          </w:rPr>
          <w:fldChar w:fldCharType="end"/>
        </w:r>
      </w:hyperlink>
    </w:p>
    <w:p w14:paraId="12743652" w14:textId="6E34F8C9" w:rsidR="000E2050" w:rsidRPr="003B3A5E" w:rsidRDefault="004428A1">
      <w:pPr>
        <w:pStyle w:val="Sumrio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3B3A5E">
          <w:rPr>
            <w:rStyle w:val="Hyperlink"/>
            <w:rFonts w:ascii="Arial" w:hAnsi="Arial" w:cs="Arial"/>
            <w:noProof/>
          </w:rPr>
          <w:t>4.5</w:t>
        </w:r>
        <w:r w:rsidR="000E2050" w:rsidRPr="003B3A5E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Onde encontrar</w:t>
        </w:r>
        <w:r w:rsidR="000E2050" w:rsidRPr="003B3A5E">
          <w:rPr>
            <w:rFonts w:ascii="Arial" w:hAnsi="Arial" w:cs="Arial"/>
            <w:noProof/>
            <w:webHidden/>
          </w:rPr>
          <w:tab/>
        </w:r>
      </w:hyperlink>
      <w:r w:rsidR="004757D8">
        <w:rPr>
          <w:rFonts w:ascii="Arial" w:hAnsi="Arial" w:cs="Arial"/>
          <w:noProof/>
        </w:rPr>
        <w:t>9</w:t>
      </w:r>
    </w:p>
    <w:p w14:paraId="0F54B3FF" w14:textId="612B6DD3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3B3A5E">
          <w:rPr>
            <w:rStyle w:val="Hyperlink"/>
            <w:rFonts w:ascii="Arial" w:hAnsi="Arial" w:cs="Arial"/>
            <w:noProof/>
          </w:rPr>
          <w:t>5.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CONCLUSÃO</w:t>
        </w:r>
        <w:r w:rsidR="000E2050" w:rsidRPr="003B3A5E">
          <w:rPr>
            <w:rFonts w:ascii="Arial" w:hAnsi="Arial" w:cs="Arial"/>
            <w:noProof/>
            <w:webHidden/>
          </w:rPr>
          <w:tab/>
        </w:r>
      </w:hyperlink>
      <w:r w:rsidR="004757D8">
        <w:rPr>
          <w:rFonts w:ascii="Arial" w:hAnsi="Arial" w:cs="Arial"/>
          <w:noProof/>
        </w:rPr>
        <w:t>10</w:t>
      </w:r>
    </w:p>
    <w:p w14:paraId="3F89E6B3" w14:textId="712EFF5D" w:rsidR="000E2050" w:rsidRPr="003B3A5E" w:rsidRDefault="004428A1">
      <w:pPr>
        <w:pStyle w:val="Sumrio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3B3A5E">
          <w:rPr>
            <w:rStyle w:val="Hyperlink"/>
            <w:rFonts w:ascii="Arial" w:hAnsi="Arial" w:cs="Arial"/>
            <w:noProof/>
          </w:rPr>
          <w:t>6.</w:t>
        </w:r>
        <w:r w:rsidR="000E2050" w:rsidRPr="003B3A5E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3B3A5E">
          <w:rPr>
            <w:rStyle w:val="Hyperlink"/>
            <w:rFonts w:ascii="Arial" w:hAnsi="Arial" w:cs="Arial"/>
            <w:noProof/>
          </w:rPr>
          <w:t>REFERÊNCIAS BIBLIOGRÁFICAS</w:t>
        </w:r>
        <w:r w:rsidR="000E2050" w:rsidRPr="003B3A5E">
          <w:rPr>
            <w:rFonts w:ascii="Arial" w:hAnsi="Arial" w:cs="Arial"/>
            <w:noProof/>
            <w:webHidden/>
          </w:rPr>
          <w:tab/>
        </w:r>
      </w:hyperlink>
      <w:r w:rsidR="004757D8">
        <w:rPr>
          <w:rFonts w:ascii="Arial" w:hAnsi="Arial" w:cs="Arial"/>
          <w:noProof/>
        </w:rPr>
        <w:t>11</w:t>
      </w:r>
    </w:p>
    <w:p w14:paraId="3A97DCA9" w14:textId="00A4A23C" w:rsidR="00872A27" w:rsidRPr="003B3A5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C3D7BD" w14:textId="77777777" w:rsidR="004757D8" w:rsidRPr="003B3A5E" w:rsidRDefault="004757D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3B3A5E" w:rsidRDefault="00872A27" w:rsidP="006B1007">
      <w:pPr>
        <w:pStyle w:val="Ttulo1"/>
      </w:pPr>
      <w:bookmarkStart w:id="2" w:name="_Toc73287559"/>
      <w:r w:rsidRPr="003B3A5E">
        <w:lastRenderedPageBreak/>
        <w:t>INTRODUÇÃO</w:t>
      </w:r>
      <w:bookmarkEnd w:id="2"/>
    </w:p>
    <w:p w14:paraId="6242AFE5" w14:textId="77777777" w:rsidR="00872A27" w:rsidRPr="003B3A5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FDA1E98" w14:textId="7DA74FA3" w:rsidR="00CB4B44" w:rsidRPr="003B3A5E" w:rsidRDefault="0061258A" w:rsidP="007A378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Neste trabalho, </w:t>
      </w:r>
      <w:r w:rsidR="00AC7AA6" w:rsidRPr="003B3A5E">
        <w:rPr>
          <w:rFonts w:ascii="Arial" w:eastAsia="Arial" w:hAnsi="Arial" w:cs="Arial"/>
          <w:color w:val="000000" w:themeColor="text1"/>
          <w:sz w:val="24"/>
          <w:szCs w:val="24"/>
        </w:rPr>
        <w:t>buscarei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analisar minuciosamente </w:t>
      </w:r>
      <w:r w:rsidR="00AC7AA6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diversas características do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meu fone de ouvido</w:t>
      </w:r>
      <w:r w:rsidR="00CB4B44" w:rsidRPr="003B3A5E">
        <w:rPr>
          <w:rFonts w:ascii="Arial" w:eastAsia="Arial" w:hAnsi="Arial" w:cs="Arial"/>
          <w:color w:val="000000" w:themeColor="text1"/>
          <w:sz w:val="24"/>
          <w:szCs w:val="24"/>
        </w:rPr>
        <w:t>, que venho usando há, aproximadamente, 3 meses. Ele é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AC7AA6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da </w:t>
      </w:r>
      <w:r w:rsidR="00833F31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marca Edifier,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modelo </w:t>
      </w:r>
      <w:r w:rsidR="00833F31" w:rsidRPr="003B3A5E">
        <w:rPr>
          <w:rFonts w:ascii="Arial" w:eastAsia="Arial" w:hAnsi="Arial" w:cs="Arial"/>
          <w:color w:val="000000" w:themeColor="text1"/>
          <w:sz w:val="24"/>
          <w:szCs w:val="24"/>
        </w:rPr>
        <w:t>W820NB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16A70E5D" w14:textId="1101DD8F" w:rsidR="00FE09C4" w:rsidRPr="003B3A5E" w:rsidRDefault="00431B61" w:rsidP="007A378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O dispositivo é fabricado em plástico, majoritariamente, mas possui revestimento de espumas densas tanto na haste, que envolve a cabeça do usuário, quanto nas </w:t>
      </w:r>
      <w:r w:rsidRPr="003B3A5E">
        <w:rPr>
          <w:rFonts w:ascii="Arial" w:eastAsia="Arial" w:hAnsi="Arial" w:cs="Arial"/>
          <w:i/>
          <w:color w:val="000000" w:themeColor="text1"/>
          <w:sz w:val="24"/>
          <w:szCs w:val="24"/>
        </w:rPr>
        <w:t xml:space="preserve">ear-cups,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partes que cobrem as orelhas</w:t>
      </w:r>
      <w:r w:rsidR="00A450DD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A450DD" w:rsidRPr="004757D8">
        <w:rPr>
          <w:rFonts w:ascii="Arial" w:eastAsia="Arial" w:hAnsi="Arial" w:cs="Arial"/>
          <w:color w:val="000000" w:themeColor="text1"/>
          <w:sz w:val="20"/>
          <w:szCs w:val="24"/>
        </w:rPr>
        <w:t>SANTOS, 2022</w:t>
      </w:r>
      <w:r w:rsidR="00A450DD" w:rsidRPr="003B3A5E">
        <w:rPr>
          <w:rFonts w:ascii="Arial" w:eastAsia="Arial" w:hAnsi="Arial" w:cs="Arial"/>
          <w:color w:val="000000" w:themeColor="text1"/>
          <w:sz w:val="24"/>
          <w:szCs w:val="24"/>
        </w:rPr>
        <w:t>).</w:t>
      </w:r>
    </w:p>
    <w:p w14:paraId="751DEF8B" w14:textId="4FEF5C9C" w:rsidR="00F97E63" w:rsidRPr="003B3A5E" w:rsidRDefault="009D2A3B" w:rsidP="007A378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Esse fone </w:t>
      </w:r>
      <w:r w:rsidR="00CB4B44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de ouvido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tem </w:t>
      </w:r>
      <w:r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>cancelamento de ruído</w:t>
      </w:r>
      <w:r w:rsidR="00F97E63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, </w:t>
      </w:r>
      <w:r w:rsidR="00CB4B44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que é uma tecnologia que reduz ou até elimina ruídos indesejados do ambiente ao redor do usuário, permitindo uma experiência auditiva mais imersiva. </w:t>
      </w:r>
      <w:r w:rsidR="00CB4B44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Essa tecnologia funciona de duas maneiras: </w:t>
      </w:r>
      <w:r w:rsidR="009D594E" w:rsidRPr="003B3A5E">
        <w:rPr>
          <w:rFonts w:ascii="Arial" w:eastAsia="Arial" w:hAnsi="Arial" w:cs="Arial"/>
          <w:color w:val="000000" w:themeColor="text1"/>
          <w:sz w:val="24"/>
          <w:szCs w:val="24"/>
        </w:rPr>
        <w:t>c</w:t>
      </w:r>
      <w:r w:rsidR="00CB4B44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ancelamento de </w:t>
      </w:r>
      <w:r w:rsidR="00CB4B44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ruído passivo </w:t>
      </w:r>
      <w:r w:rsidR="009D594E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– que utiliza apenas barreiras físicas - </w:t>
      </w:r>
      <w:r w:rsidR="00CB4B44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>e cancelamento de ruído ati</w:t>
      </w:r>
      <w:r w:rsidR="009D594E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vo – que utiliza circuitos eletrônicos, sensores e </w:t>
      </w:r>
      <w:r w:rsidR="009D594E" w:rsidRPr="003B3A5E">
        <w:rPr>
          <w:rFonts w:ascii="Arial" w:eastAsia="Arial" w:hAnsi="Arial" w:cs="Arial"/>
          <w:color w:val="000000" w:themeColor="text1"/>
          <w:sz w:val="24"/>
          <w:szCs w:val="24"/>
        </w:rPr>
        <w:t>atuadores (</w:t>
      </w:r>
      <w:r w:rsidR="009D594E" w:rsidRPr="004757D8">
        <w:rPr>
          <w:rFonts w:ascii="Arial" w:eastAsia="Arial" w:hAnsi="Arial" w:cs="Arial"/>
          <w:color w:val="000000" w:themeColor="text1"/>
          <w:sz w:val="20"/>
          <w:szCs w:val="24"/>
        </w:rPr>
        <w:t>KUO; MORGAN, 1999</w:t>
      </w:r>
      <w:r w:rsidR="009D594E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) - e </w:t>
      </w:r>
      <w:r w:rsidR="00CB4B44" w:rsidRPr="003B3A5E">
        <w:rPr>
          <w:rFonts w:ascii="Arial" w:eastAsia="Arial" w:hAnsi="Arial" w:cs="Arial"/>
          <w:color w:val="000000" w:themeColor="text1"/>
          <w:sz w:val="24"/>
          <w:szCs w:val="24"/>
        </w:rPr>
        <w:t>é o caso do fone de ouvido que será abordado nesta análise.</w:t>
      </w:r>
    </w:p>
    <w:p w14:paraId="350F14F2" w14:textId="5E0569A0" w:rsidR="0061258A" w:rsidRPr="003B3A5E" w:rsidRDefault="00FA7C24" w:rsidP="007A3785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Além disso, possui</w:t>
      </w:r>
      <w:r w:rsidR="009D2A3B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áudio </w:t>
      </w:r>
      <w:r w:rsidR="009D2A3B" w:rsidRPr="003B3A5E">
        <w:rPr>
          <w:rFonts w:ascii="Arial" w:eastAsia="Arial" w:hAnsi="Arial" w:cs="Arial"/>
          <w:bCs/>
          <w:i/>
          <w:color w:val="000000" w:themeColor="text1"/>
          <w:sz w:val="24"/>
          <w:szCs w:val="24"/>
        </w:rPr>
        <w:t>Hi-Res</w:t>
      </w:r>
      <w:r w:rsidRPr="003B3A5E">
        <w:rPr>
          <w:rFonts w:ascii="Arial" w:eastAsia="Arial" w:hAnsi="Arial" w:cs="Arial"/>
          <w:bCs/>
          <w:i/>
          <w:color w:val="000000" w:themeColor="text1"/>
          <w:sz w:val="24"/>
          <w:szCs w:val="24"/>
        </w:rPr>
        <w:t xml:space="preserve"> (High Resolution Audio)</w:t>
      </w:r>
      <w:r w:rsidR="009D2A3B" w:rsidRPr="003B3A5E">
        <w:rPr>
          <w:rFonts w:ascii="Arial" w:eastAsia="Arial" w:hAnsi="Arial" w:cs="Arial"/>
          <w:bCs/>
          <w:i/>
          <w:color w:val="000000" w:themeColor="text1"/>
          <w:sz w:val="24"/>
          <w:szCs w:val="24"/>
        </w:rPr>
        <w:t>,</w:t>
      </w:r>
      <w:r w:rsidR="009D2A3B"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o que melhora muit</w:t>
      </w:r>
      <w:r w:rsidRPr="003B3A5E">
        <w:rPr>
          <w:rFonts w:ascii="Arial" w:eastAsia="Arial" w:hAnsi="Arial" w:cs="Arial"/>
          <w:bCs/>
          <w:color w:val="000000" w:themeColor="text1"/>
          <w:sz w:val="24"/>
          <w:szCs w:val="24"/>
        </w:rPr>
        <w:t>o a performance sonora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, pois o fone tem a</w:t>
      </w:r>
      <w:r w:rsidR="009D2A3B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capacidade de reproduzir detalhes sonoros mais refinados e uma faixa dinâmica mais ampla do que os formatos de áudio tradicionais</w:t>
      </w:r>
      <w:r w:rsidR="00520548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(</w:t>
      </w:r>
      <w:r w:rsidR="00520548" w:rsidRPr="004757D8">
        <w:rPr>
          <w:rFonts w:ascii="Arial" w:eastAsia="Arial" w:hAnsi="Arial" w:cs="Arial"/>
          <w:color w:val="000000" w:themeColor="text1"/>
          <w:sz w:val="20"/>
          <w:szCs w:val="24"/>
        </w:rPr>
        <w:t>EDIFIER, 2024</w:t>
      </w:r>
      <w:r w:rsidR="00520548" w:rsidRPr="003B3A5E">
        <w:rPr>
          <w:rFonts w:ascii="Arial" w:eastAsia="Arial" w:hAnsi="Arial" w:cs="Arial"/>
          <w:color w:val="000000" w:themeColor="text1"/>
          <w:sz w:val="24"/>
          <w:szCs w:val="24"/>
        </w:rPr>
        <w:t>).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No entanto, </w:t>
      </w:r>
      <w:r w:rsidR="00520548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só é considerado </w:t>
      </w:r>
      <w:r w:rsidR="00520548" w:rsidRPr="00190939">
        <w:rPr>
          <w:rFonts w:ascii="Arial" w:eastAsia="Arial" w:hAnsi="Arial" w:cs="Arial"/>
          <w:i/>
          <w:color w:val="000000" w:themeColor="text1"/>
          <w:sz w:val="24"/>
          <w:szCs w:val="24"/>
        </w:rPr>
        <w:t>Hi-Res</w:t>
      </w:r>
      <w:r w:rsidR="00520548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quando utilizado com cabo.</w:t>
      </w:r>
    </w:p>
    <w:p w14:paraId="6169C610" w14:textId="31E04C39" w:rsidR="006B1007" w:rsidRPr="003B3A5E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Pr="003B3A5E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Pr="003B3A5E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Pr="003B3A5E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D93BDF7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7EBA153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5039D0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84EA1A9" w14:textId="77777777" w:rsidR="00FE09C4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79B5EE2" w14:textId="77777777" w:rsidR="007A3785" w:rsidRPr="003B3A5E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0E00" w14:textId="0E33099B" w:rsidR="00DD5BEA" w:rsidRPr="003B3A5E" w:rsidRDefault="0005157A" w:rsidP="00117BBE">
      <w:pPr>
        <w:pStyle w:val="Ttulo1"/>
      </w:pPr>
      <w:bookmarkStart w:id="3" w:name="_Toc73287560"/>
      <w:r w:rsidRPr="003B3A5E">
        <w:lastRenderedPageBreak/>
        <w:t>O P</w:t>
      </w:r>
      <w:r w:rsidR="006B1007" w:rsidRPr="003B3A5E">
        <w:t>ROJETO</w:t>
      </w:r>
      <w:bookmarkEnd w:id="3"/>
    </w:p>
    <w:p w14:paraId="4FE02467" w14:textId="77777777" w:rsidR="00601530" w:rsidRPr="003B3A5E" w:rsidRDefault="00601530" w:rsidP="00601530">
      <w:pPr>
        <w:rPr>
          <w:rFonts w:ascii="Arial" w:hAnsi="Arial" w:cs="Arial"/>
        </w:rPr>
      </w:pPr>
    </w:p>
    <w:p w14:paraId="705240A9" w14:textId="2AD04F55" w:rsidR="00353E6F" w:rsidRPr="003B3A5E" w:rsidRDefault="00847CD2" w:rsidP="00E209A6">
      <w:pPr>
        <w:pStyle w:val="Ttulo2"/>
      </w:pPr>
      <w:bookmarkStart w:id="4" w:name="_Toc73287561"/>
      <w:r w:rsidRPr="003B3A5E">
        <w:t>Detalhes do produto ou serviço</w:t>
      </w:r>
      <w:bookmarkEnd w:id="4"/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3B3A5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4757D8" w:rsidRDefault="00847CD2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440B4EBF" w:rsidR="00847CD2" w:rsidRPr="004757D8" w:rsidRDefault="009B261D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 xml:space="preserve">Fone de ouvido </w:t>
            </w:r>
            <w:r w:rsidR="0061258A"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 xml:space="preserve">modelo </w:t>
            </w:r>
            <w:r w:rsidR="00833F31"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W820NB</w:t>
            </w:r>
          </w:p>
        </w:tc>
      </w:tr>
      <w:tr w:rsidR="00847CD2" w:rsidRPr="003B3A5E" w14:paraId="5EC2A7E0" w14:textId="77777777" w:rsidTr="00847CD2">
        <w:tc>
          <w:tcPr>
            <w:tcW w:w="3823" w:type="dxa"/>
          </w:tcPr>
          <w:p w14:paraId="7D6F04CC" w14:textId="14728E03" w:rsidR="00847CD2" w:rsidRPr="004757D8" w:rsidRDefault="00847CD2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63A1D513" w:rsidR="00847CD2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Edifier</w:t>
            </w:r>
          </w:p>
        </w:tc>
      </w:tr>
      <w:tr w:rsidR="00847CD2" w:rsidRPr="003B3A5E" w14:paraId="31322123" w14:textId="77777777" w:rsidTr="00847CD2">
        <w:tc>
          <w:tcPr>
            <w:tcW w:w="3823" w:type="dxa"/>
          </w:tcPr>
          <w:p w14:paraId="50ECE4A1" w14:textId="748301C9" w:rsidR="00847CD2" w:rsidRPr="004757D8" w:rsidRDefault="00847CD2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Tempo de uso:</w:t>
            </w:r>
          </w:p>
          <w:p w14:paraId="2B0BC8A2" w14:textId="77777777" w:rsidR="00847CD2" w:rsidRPr="004757D8" w:rsidRDefault="00847CD2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</w:p>
        </w:tc>
        <w:tc>
          <w:tcPr>
            <w:tcW w:w="5528" w:type="dxa"/>
          </w:tcPr>
          <w:p w14:paraId="7E1CC803" w14:textId="346E400B" w:rsidR="00847CD2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3 meses</w:t>
            </w:r>
          </w:p>
        </w:tc>
      </w:tr>
      <w:tr w:rsidR="00847CD2" w:rsidRPr="003B3A5E" w14:paraId="63D235C5" w14:textId="77777777" w:rsidTr="00847CD2">
        <w:tc>
          <w:tcPr>
            <w:tcW w:w="3823" w:type="dxa"/>
          </w:tcPr>
          <w:p w14:paraId="6B2E13E7" w14:textId="2E63699E" w:rsidR="00847CD2" w:rsidRPr="004757D8" w:rsidRDefault="00C43E07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4573A0BE" w:rsidR="00847CD2" w:rsidRPr="004757D8" w:rsidRDefault="00833F31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 xml:space="preserve">Pode ser usado com cabo USB ou sem fio via </w:t>
            </w:r>
            <w:r w:rsidRPr="007A3785">
              <w:rPr>
                <w:rFonts w:ascii="Arial" w:eastAsia="Arial" w:hAnsi="Arial" w:cs="Arial"/>
                <w:b/>
                <w:i/>
                <w:color w:val="000000" w:themeColor="text1"/>
                <w:sz w:val="20"/>
                <w:szCs w:val="24"/>
              </w:rPr>
              <w:t>bluetooth</w:t>
            </w:r>
            <w:r w:rsidR="009B261D"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 xml:space="preserve">. Possui certificação </w:t>
            </w:r>
            <w:r w:rsidR="009B261D" w:rsidRPr="004757D8">
              <w:rPr>
                <w:rFonts w:ascii="Arial" w:eastAsia="Arial" w:hAnsi="Arial" w:cs="Arial"/>
                <w:b/>
                <w:i/>
                <w:color w:val="000000" w:themeColor="text1"/>
                <w:sz w:val="20"/>
                <w:szCs w:val="24"/>
              </w:rPr>
              <w:t>Hi-Res</w:t>
            </w:r>
            <w:r w:rsidR="009B261D"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4"/>
              </w:rPr>
              <w:t>. Tem cancelamento de ruído ativo.</w:t>
            </w:r>
          </w:p>
        </w:tc>
      </w:tr>
    </w:tbl>
    <w:p w14:paraId="68AA8236" w14:textId="711B0E6D" w:rsidR="00353E6F" w:rsidRPr="003B3A5E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69B826F6" w:rsidR="00847CD2" w:rsidRPr="003B3A5E" w:rsidRDefault="00847CD2" w:rsidP="004757D8">
      <w:pPr>
        <w:pStyle w:val="Ttulo2"/>
      </w:pPr>
      <w:bookmarkStart w:id="5" w:name="_Toc73287562"/>
      <w:r w:rsidRPr="003B3A5E">
        <w:t>Tabela de Análise</w:t>
      </w:r>
      <w:bookmarkEnd w:id="5"/>
    </w:p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3B3A5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Sua percepção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75F617AE" w:rsidR="0005157A" w:rsidRPr="004757D8" w:rsidRDefault="00C43E07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Referência</w:t>
            </w:r>
            <w:r w:rsidR="002A50B8"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 xml:space="preserve"> da evidência</w:t>
            </w:r>
          </w:p>
        </w:tc>
      </w:tr>
      <w:tr w:rsidR="0005157A" w:rsidRPr="003B3A5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Usabilidade:</w:t>
            </w:r>
          </w:p>
          <w:p w14:paraId="6FDE7D7C" w14:textId="76FB36BF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  <w:tc>
          <w:tcPr>
            <w:tcW w:w="3969" w:type="dxa"/>
          </w:tcPr>
          <w:p w14:paraId="515D0A6C" w14:textId="65D92832" w:rsidR="0005157A" w:rsidRPr="004757D8" w:rsidRDefault="006444A0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 produt</w:t>
            </w:r>
            <w:r w:rsidR="009B261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é relativamente fácil 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de </w:t>
            </w:r>
            <w:r w:rsidR="009B261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usar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, mas </w:t>
            </w:r>
            <w:r w:rsidR="002E596F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a versatilidade de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seus </w:t>
            </w:r>
            <w:r w:rsidR="002E596F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4 botões torna o seu uso menos instintivo, 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já que cada </w:t>
            </w:r>
            <w:r w:rsidR="002E596F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botão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desempenha </w:t>
            </w:r>
            <w:r w:rsidR="002E596F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várias f</w:t>
            </w:r>
            <w:r w:rsidR="00404194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u</w:t>
            </w:r>
            <w:r w:rsidR="002E596F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nções diferentes</w:t>
            </w:r>
            <w:r w:rsidR="00FB6A7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  <w:r w:rsidR="009B261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22E3DA41" w14:textId="02274E1A" w:rsidR="00404194" w:rsidRPr="004757D8" w:rsidRDefault="00404194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Imagem 1: Controles e funções</w:t>
            </w:r>
          </w:p>
        </w:tc>
      </w:tr>
      <w:tr w:rsidR="0005157A" w:rsidRPr="003B3A5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Matéria prima:</w:t>
            </w:r>
          </w:p>
        </w:tc>
        <w:tc>
          <w:tcPr>
            <w:tcW w:w="3969" w:type="dxa"/>
          </w:tcPr>
          <w:p w14:paraId="4D15E16D" w14:textId="695B8537" w:rsidR="0061258A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fone de ouvido foi confeccionado em plástico, conferindo um valor mais baixo em relação a outros modelos, mas </w:t>
            </w:r>
            <w:r w:rsidR="004428A1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sem comprometer a qualidade. A haste e as </w:t>
            </w:r>
            <w:r w:rsidR="004428A1" w:rsidRPr="004757D8">
              <w:rPr>
                <w:rFonts w:ascii="Arial" w:eastAsia="Arial" w:hAnsi="Arial" w:cs="Arial"/>
                <w:bCs/>
                <w:i/>
                <w:color w:val="000000" w:themeColor="text1"/>
                <w:sz w:val="20"/>
                <w:szCs w:val="20"/>
              </w:rPr>
              <w:t xml:space="preserve">ear-cups </w:t>
            </w:r>
            <w:r w:rsidR="004428A1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foram revestidas com espuma e courino, conferindo bastante conforto às orelhas e permitindo o uso prolongado do aparelho.</w:t>
            </w:r>
          </w:p>
        </w:tc>
        <w:tc>
          <w:tcPr>
            <w:tcW w:w="3544" w:type="dxa"/>
          </w:tcPr>
          <w:p w14:paraId="0C39BF7C" w14:textId="4FA83CF1" w:rsidR="0005157A" w:rsidRPr="004757D8" w:rsidRDefault="00404194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Imagem 2:</w:t>
            </w:r>
            <w:r w:rsidR="00991CD0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Detalhe das </w:t>
            </w:r>
            <w:r w:rsidR="00991CD0" w:rsidRPr="004757D8">
              <w:rPr>
                <w:rFonts w:ascii="Arial" w:eastAsia="Arial" w:hAnsi="Arial" w:cs="Arial"/>
                <w:bCs/>
                <w:i/>
                <w:color w:val="000000" w:themeColor="text1"/>
                <w:sz w:val="20"/>
                <w:szCs w:val="20"/>
              </w:rPr>
              <w:t>ear-cups</w:t>
            </w:r>
          </w:p>
        </w:tc>
      </w:tr>
      <w:tr w:rsidR="0005157A" w:rsidRPr="003B3A5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Performance:</w:t>
            </w:r>
          </w:p>
        </w:tc>
        <w:tc>
          <w:tcPr>
            <w:tcW w:w="3969" w:type="dxa"/>
          </w:tcPr>
          <w:p w14:paraId="5744079D" w14:textId="3E02C468" w:rsidR="0005157A" w:rsidRPr="004757D8" w:rsidRDefault="006444A0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 som emitido é de qualidade,</w:t>
            </w:r>
            <w:r w:rsidR="004428A1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bastante agradável aos ouvidos, possuindo até a certificação </w:t>
            </w:r>
            <w:r w:rsidR="004428A1" w:rsidRPr="004757D8">
              <w:rPr>
                <w:rFonts w:ascii="Arial" w:eastAsia="Arial" w:hAnsi="Arial" w:cs="Arial"/>
                <w:bCs/>
                <w:i/>
                <w:color w:val="000000" w:themeColor="text1"/>
                <w:sz w:val="20"/>
                <w:szCs w:val="20"/>
              </w:rPr>
              <w:t xml:space="preserve">Hi-Res </w:t>
            </w:r>
            <w:r w:rsidR="004428A1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(somente ao utilizar o di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spositivo com o cabo conectado). 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No entanto, o produto não cumpre 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totalmente 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 promessa de 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cancelar 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ruídos externos. 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lastRenderedPageBreak/>
              <w:t>Há, definitivamente, uma diminuição desses ruídos,</w:t>
            </w:r>
            <w:r w:rsidR="004428A1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até por causa da barreira física,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porém, ainda é possível ouvir ruídos próximos, mesmo 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os de baixo volume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.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 A bateria promete durar de 39-49 horas, o que é um tempo substancial. Nunca medi o tempo de uso, mas confirmo que ela dura bastante.</w:t>
            </w:r>
          </w:p>
        </w:tc>
        <w:tc>
          <w:tcPr>
            <w:tcW w:w="3544" w:type="dxa"/>
          </w:tcPr>
          <w:p w14:paraId="57261E3D" w14:textId="77777777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</w:p>
        </w:tc>
      </w:tr>
      <w:tr w:rsidR="0005157A" w:rsidRPr="003B3A5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7FE5DD7B" w:rsidR="0061258A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O design é bonito, 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a cor é discreta, e o material é leve. A haste foi feita com regulagem, para se ajustar a </w:t>
            </w:r>
            <w:r w:rsidR="006444A0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diferentes tamanhos de cabeça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. As </w:t>
            </w:r>
            <w:r w:rsidR="004E44EA" w:rsidRPr="004757D8">
              <w:rPr>
                <w:rFonts w:ascii="Arial" w:eastAsia="Arial" w:hAnsi="Arial" w:cs="Arial"/>
                <w:bCs/>
                <w:i/>
                <w:color w:val="000000" w:themeColor="text1"/>
                <w:sz w:val="20"/>
                <w:szCs w:val="20"/>
              </w:rPr>
              <w:t xml:space="preserve">ear-cups </w:t>
            </w:r>
            <w:r w:rsidR="004E44EA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foram desenhadas de maneira a cobrirem totalmente as orelhas, sem as apertar, proporcionando bastante conforto. Os botões estão todos na mesma concha, o que dificulta diferenciá-los apenas com os dedos, sem olhar para os mesmos.</w:t>
            </w:r>
          </w:p>
        </w:tc>
        <w:tc>
          <w:tcPr>
            <w:tcW w:w="3544" w:type="dxa"/>
          </w:tcPr>
          <w:p w14:paraId="2947805F" w14:textId="72EA9475" w:rsidR="00404194" w:rsidRPr="004757D8" w:rsidRDefault="00404194" w:rsidP="00190939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Image</w:t>
            </w:r>
            <w:r w:rsidR="00744C4D"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ns 3 e 4</w:t>
            </w:r>
            <w:r w:rsidRPr="004757D8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 xml:space="preserve">: Haste </w:t>
            </w:r>
            <w:r w:rsidR="00190939">
              <w:rPr>
                <w:rFonts w:ascii="Arial" w:eastAsia="Arial" w:hAnsi="Arial" w:cs="Arial"/>
                <w:bCs/>
                <w:color w:val="000000" w:themeColor="text1"/>
                <w:sz w:val="20"/>
                <w:szCs w:val="20"/>
              </w:rPr>
              <w:t>expandida e Haste encolhida</w:t>
            </w:r>
            <w:bookmarkStart w:id="6" w:name="_GoBack"/>
            <w:bookmarkEnd w:id="6"/>
          </w:p>
        </w:tc>
      </w:tr>
      <w:tr w:rsidR="0005157A" w:rsidRPr="003B3A5E" w14:paraId="1741CDD9" w14:textId="37148678" w:rsidTr="00C43E07">
        <w:trPr>
          <w:trHeight w:val="952"/>
        </w:trPr>
        <w:tc>
          <w:tcPr>
            <w:tcW w:w="1980" w:type="dxa"/>
          </w:tcPr>
          <w:p w14:paraId="231123E2" w14:textId="43861D63" w:rsidR="0005157A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  <w:t>Durabilidade</w:t>
            </w:r>
          </w:p>
        </w:tc>
        <w:tc>
          <w:tcPr>
            <w:tcW w:w="3969" w:type="dxa"/>
          </w:tcPr>
          <w:p w14:paraId="04D3E408" w14:textId="33CAC0FE" w:rsidR="0005157A" w:rsidRPr="004757D8" w:rsidRDefault="0061258A" w:rsidP="007A3785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</w:pPr>
            <w:r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O produto é de qualidade, porém, apenas parcialmente durável. Acredito que </w:t>
            </w:r>
            <w:r w:rsidR="006444A0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vá funcionar por muitos anos, no entanto, o acabamento da</w:t>
            </w:r>
            <w:r w:rsidR="009D2A3B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s</w:t>
            </w:r>
            <w:r w:rsidR="006444A0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</w:t>
            </w:r>
            <w:r w:rsidR="009D2A3B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almofadas parece frágil e,</w:t>
            </w:r>
            <w:r w:rsidR="006444A0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provavelmente</w:t>
            </w:r>
            <w:r w:rsidR="009D2A3B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,</w:t>
            </w:r>
            <w:r w:rsidR="006444A0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logo romperá.</w:t>
            </w:r>
            <w:r w:rsidR="009D2A3B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 xml:space="preserve"> No entanto, é possível comprar ap</w:t>
            </w:r>
            <w:r w:rsidR="002E596F" w:rsidRPr="004757D8">
              <w:rPr>
                <w:rFonts w:ascii="Arial" w:eastAsia="Arial" w:hAnsi="Arial" w:cs="Arial"/>
                <w:color w:val="000000" w:themeColor="text1"/>
                <w:sz w:val="20"/>
                <w:szCs w:val="20"/>
              </w:rPr>
              <w:t>enas as almofadas separadamente, o que possibilita prolongar a vida útil do fone como um todo.</w:t>
            </w:r>
          </w:p>
        </w:tc>
        <w:tc>
          <w:tcPr>
            <w:tcW w:w="3544" w:type="dxa"/>
          </w:tcPr>
          <w:p w14:paraId="297767C9" w14:textId="3A061F61" w:rsidR="0005157A" w:rsidRPr="004757D8" w:rsidRDefault="0005157A" w:rsidP="007A3785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0"/>
                <w:szCs w:val="20"/>
              </w:rPr>
            </w:pPr>
          </w:p>
        </w:tc>
      </w:tr>
    </w:tbl>
    <w:p w14:paraId="020AD5C0" w14:textId="77777777" w:rsidR="00D868DD" w:rsidRDefault="00D868DD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C5CA007" w14:textId="77777777" w:rsidR="007A3785" w:rsidRPr="003B3A5E" w:rsidRDefault="007A3785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11357127" w:rsidR="000142A2" w:rsidRPr="003B3A5E" w:rsidRDefault="006B1007" w:rsidP="00E209A6">
      <w:pPr>
        <w:pStyle w:val="Ttulo2"/>
      </w:pPr>
      <w:r w:rsidRPr="003B3A5E">
        <w:t xml:space="preserve"> </w:t>
      </w:r>
      <w:bookmarkStart w:id="7" w:name="_Toc73287563"/>
      <w:r w:rsidR="005B045C" w:rsidRPr="003B3A5E">
        <w:t>Relatório</w:t>
      </w:r>
      <w:bookmarkEnd w:id="7"/>
      <w:r w:rsidR="005B045C" w:rsidRPr="003B3A5E">
        <w:t xml:space="preserve"> </w:t>
      </w:r>
    </w:p>
    <w:p w14:paraId="0E9ED1A8" w14:textId="3964419C" w:rsidR="002E088D" w:rsidRPr="003B3A5E" w:rsidRDefault="002A50B8" w:rsidP="007A3785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Utilizo o fone de ouvido da Edifier há, aproximadamente, 3 meses. Sou a única usuária do produto e não o uso com tanta frequência, apenas algumas vezes na semana. No entanto, quando o utilizo, costuma ser por várias horas</w:t>
      </w:r>
      <w:r w:rsidR="00D868DD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a fio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CF76797" w14:textId="410AC6EF" w:rsidR="002A50B8" w:rsidRPr="003B3A5E" w:rsidRDefault="002E088D" w:rsidP="007A3785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t>Considero os fones bastante confortáveis, nunca me causaram nenhum incômodo, e isso se deve aos fatos de o material ser macio, não fazer pressão contra os ouvidos e o conjunto todo ser bastante leve.</w:t>
      </w:r>
    </w:p>
    <w:p w14:paraId="689E5C99" w14:textId="53F14387" w:rsidR="002E088D" w:rsidRPr="003B3A5E" w:rsidRDefault="002E088D" w:rsidP="007A3785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Normalmente uso os fones para ligações em grupo com amigos ou para jogar no computador. Os sons percebidos são agradáveis, de boa qualidade. </w:t>
      </w:r>
    </w:p>
    <w:p w14:paraId="69B87E76" w14:textId="6557F9A0" w:rsidR="002E088D" w:rsidRPr="003B3A5E" w:rsidRDefault="002E088D" w:rsidP="007A3785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O principal motivo de eu ter comprado esse produto foi o valor mais baixo em comparação a outros do mesmo nível e com cancelamento de ruído. No entanto, o desempenho desta função deixou a desejar, diminuindo apenas um pouco os ruídos do ambiente.</w:t>
      </w:r>
    </w:p>
    <w:p w14:paraId="1357411C" w14:textId="5B0A48EF" w:rsidR="006A37EE" w:rsidRPr="003B3A5E" w:rsidRDefault="00D868DD" w:rsidP="007A3785">
      <w:pPr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>O que menos gosto no produto são os botões, pois tenho dificuldade em acertar qual quero apertar sem retirar o conjunto da cabeça e em lembrar de todas as funções que cada botão desempenha. No entanto, não tenho necessidade de fazer isso com frequência, então não chega a ser um problema e, a experiência, em geral, é bastante satisfatória.</w:t>
      </w:r>
    </w:p>
    <w:p w14:paraId="349CE506" w14:textId="77777777" w:rsidR="00D868DD" w:rsidRPr="003B3A5E" w:rsidRDefault="00D868DD" w:rsidP="004757D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046556" w14:textId="75FAB4BC" w:rsidR="00991CD0" w:rsidRDefault="006B1007" w:rsidP="00353E6F">
      <w:pPr>
        <w:pStyle w:val="Ttulo2"/>
      </w:pPr>
      <w:r w:rsidRPr="003B3A5E">
        <w:t xml:space="preserve"> </w:t>
      </w:r>
      <w:bookmarkStart w:id="8" w:name="_Toc73287564"/>
      <w:r w:rsidR="00353E6F" w:rsidRPr="003B3A5E">
        <w:t>Evidências</w:t>
      </w:r>
      <w:bookmarkEnd w:id="8"/>
      <w:r w:rsidR="00353E6F" w:rsidRPr="003B3A5E">
        <w:t xml:space="preserve"> </w:t>
      </w:r>
    </w:p>
    <w:p w14:paraId="2DF47DEB" w14:textId="77777777" w:rsidR="007A3785" w:rsidRPr="007A3785" w:rsidRDefault="007A3785" w:rsidP="007A3785"/>
    <w:p w14:paraId="6DB065C3" w14:textId="49FACFA1" w:rsidR="00991CD0" w:rsidRPr="003B3A5E" w:rsidRDefault="00991CD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B3A5E">
        <w:rPr>
          <w:rFonts w:ascii="Arial" w:hAnsi="Arial" w:cs="Arial"/>
          <w:noProof/>
        </w:rPr>
      </w:r>
      <w:r w:rsidR="00D868DD" w:rsidRPr="003B3A5E">
        <w:rPr>
          <w:rFonts w:ascii="Arial" w:hAnsi="Arial" w:cs="Arial"/>
          <w:color w:val="000000" w:themeColor="text1"/>
        </w:rPr>
        <w:pict w14:anchorId="0F133F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214.05pt;height:199.9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240326_075739" croptop="11579f" cropbottom="8105f"/>
            <w10:wrap type="none"/>
            <w10:anchorlock/>
          </v:shape>
        </w:pict>
      </w:r>
    </w:p>
    <w:p w14:paraId="35D430A1" w14:textId="2D33114E" w:rsidR="00991CD0" w:rsidRPr="004757D8" w:rsidRDefault="00991CD0" w:rsidP="004757D8">
      <w:pPr>
        <w:spacing w:line="240" w:lineRule="auto"/>
        <w:jc w:val="both"/>
        <w:rPr>
          <w:rFonts w:ascii="Arial" w:hAnsi="Arial" w:cs="Arial"/>
          <w:color w:val="000000" w:themeColor="text1"/>
          <w:sz w:val="20"/>
        </w:rPr>
      </w:pPr>
      <w:r w:rsidRPr="004757D8">
        <w:rPr>
          <w:rFonts w:ascii="Arial" w:hAnsi="Arial" w:cs="Arial"/>
          <w:color w:val="000000" w:themeColor="text1"/>
          <w:sz w:val="20"/>
        </w:rPr>
        <w:t>Imagem 1: Controles e funções</w:t>
      </w:r>
    </w:p>
    <w:p w14:paraId="285A58F2" w14:textId="289727D7" w:rsidR="00991CD0" w:rsidRPr="003B3A5E" w:rsidRDefault="00991CD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B3A5E">
        <w:rPr>
          <w:rFonts w:ascii="Arial" w:hAnsi="Arial" w:cs="Arial"/>
          <w:noProof/>
        </w:rPr>
      </w:r>
      <w:r w:rsidR="00D868DD" w:rsidRPr="003B3A5E">
        <w:rPr>
          <w:rFonts w:ascii="Arial" w:hAnsi="Arial" w:cs="Arial"/>
          <w:color w:val="000000" w:themeColor="text1"/>
        </w:rPr>
        <w:pict w14:anchorId="602E8ECC">
          <v:shape id="_x0000_s1029" type="#_x0000_t75" style="width:3in;height:175.7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20240326_075805" croptop="15755f" cropbottom="9842f"/>
            <w10:wrap type="none"/>
            <w10:anchorlock/>
          </v:shape>
        </w:pict>
      </w:r>
    </w:p>
    <w:p w14:paraId="1FED3935" w14:textId="77777777" w:rsidR="00D868DD" w:rsidRPr="004757D8" w:rsidRDefault="00991CD0" w:rsidP="004757D8">
      <w:pPr>
        <w:spacing w:line="240" w:lineRule="auto"/>
        <w:jc w:val="both"/>
        <w:rPr>
          <w:rFonts w:ascii="Arial" w:hAnsi="Arial" w:cs="Arial"/>
          <w:color w:val="000000" w:themeColor="text1"/>
          <w:sz w:val="20"/>
        </w:rPr>
      </w:pPr>
      <w:r w:rsidRPr="004757D8">
        <w:rPr>
          <w:rFonts w:ascii="Arial" w:hAnsi="Arial" w:cs="Arial"/>
          <w:color w:val="000000" w:themeColor="text1"/>
          <w:sz w:val="20"/>
        </w:rPr>
        <w:t xml:space="preserve">Imagem 2: Detalhe das </w:t>
      </w:r>
      <w:r w:rsidRPr="004757D8">
        <w:rPr>
          <w:rFonts w:ascii="Arial" w:hAnsi="Arial" w:cs="Arial"/>
          <w:i/>
          <w:color w:val="000000" w:themeColor="text1"/>
          <w:sz w:val="20"/>
        </w:rPr>
        <w:t>ear-cups</w:t>
      </w:r>
    </w:p>
    <w:p w14:paraId="77570B99" w14:textId="6AB86E55" w:rsidR="00601530" w:rsidRPr="003B3A5E" w:rsidRDefault="00991CD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B3A5E">
        <w:rPr>
          <w:rFonts w:ascii="Arial" w:hAnsi="Arial" w:cs="Arial"/>
          <w:noProof/>
        </w:rPr>
      </w:r>
      <w:r w:rsidR="00D868DD" w:rsidRPr="003B3A5E">
        <w:rPr>
          <w:rFonts w:ascii="Arial" w:hAnsi="Arial" w:cs="Arial"/>
          <w:color w:val="000000" w:themeColor="text1"/>
        </w:rPr>
        <w:pict w14:anchorId="614909C0">
          <v:shape id="_x0000_s1026" type="#_x0000_t75" style="width:223.3pt;height:212.2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20240326_075829" croptop="8337f" cropbottom="10537f"/>
            <w10:wrap type="none"/>
            <w10:anchorlock/>
          </v:shape>
        </w:pict>
      </w:r>
    </w:p>
    <w:p w14:paraId="47E1FD37" w14:textId="2D08E518" w:rsidR="00601530" w:rsidRPr="004757D8" w:rsidRDefault="00991CD0" w:rsidP="004757D8">
      <w:pPr>
        <w:spacing w:line="240" w:lineRule="auto"/>
        <w:jc w:val="both"/>
        <w:rPr>
          <w:rFonts w:ascii="Arial" w:hAnsi="Arial" w:cs="Arial"/>
          <w:color w:val="000000" w:themeColor="text1"/>
          <w:sz w:val="20"/>
        </w:rPr>
      </w:pPr>
      <w:r w:rsidRPr="004757D8">
        <w:rPr>
          <w:rFonts w:ascii="Arial" w:hAnsi="Arial" w:cs="Arial"/>
          <w:color w:val="000000" w:themeColor="text1"/>
          <w:sz w:val="20"/>
        </w:rPr>
        <w:t xml:space="preserve">Imagem 3: Haste </w:t>
      </w:r>
      <w:r w:rsidR="00190939">
        <w:rPr>
          <w:rFonts w:ascii="Arial" w:hAnsi="Arial" w:cs="Arial"/>
          <w:color w:val="000000" w:themeColor="text1"/>
          <w:sz w:val="20"/>
        </w:rPr>
        <w:t>expandida</w:t>
      </w:r>
    </w:p>
    <w:p w14:paraId="2341274A" w14:textId="098ECAEF" w:rsidR="00601530" w:rsidRPr="003B3A5E" w:rsidRDefault="00991CD0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3B3A5E">
        <w:rPr>
          <w:rFonts w:ascii="Arial" w:hAnsi="Arial" w:cs="Arial"/>
          <w:noProof/>
        </w:rPr>
      </w:r>
      <w:r w:rsidRPr="003B3A5E">
        <w:rPr>
          <w:rFonts w:ascii="Arial" w:hAnsi="Arial" w:cs="Arial"/>
          <w:color w:val="000000" w:themeColor="text1"/>
        </w:rPr>
        <w:pict w14:anchorId="4DCDE6A8">
          <v:shape id="_x0000_s1027" type="#_x0000_t75" style="width:227.25pt;height:208.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20240326_075815" croptop="12389f" cropbottom="8105f"/>
            <w10:wrap type="none"/>
            <w10:anchorlock/>
          </v:shape>
        </w:pict>
      </w:r>
    </w:p>
    <w:p w14:paraId="3EA06974" w14:textId="356C9F19" w:rsidR="00E209A6" w:rsidRPr="007A3785" w:rsidRDefault="00991CD0" w:rsidP="007A3785">
      <w:pPr>
        <w:spacing w:line="240" w:lineRule="auto"/>
        <w:jc w:val="both"/>
        <w:rPr>
          <w:rFonts w:ascii="Arial" w:hAnsi="Arial" w:cs="Arial"/>
          <w:color w:val="000000" w:themeColor="text1"/>
          <w:sz w:val="20"/>
        </w:rPr>
      </w:pPr>
      <w:r w:rsidRPr="004757D8">
        <w:rPr>
          <w:rFonts w:ascii="Arial" w:hAnsi="Arial" w:cs="Arial"/>
          <w:color w:val="000000" w:themeColor="text1"/>
          <w:sz w:val="20"/>
        </w:rPr>
        <w:t xml:space="preserve">Imagem 4: Haste </w:t>
      </w:r>
      <w:r w:rsidR="00190939">
        <w:rPr>
          <w:rFonts w:ascii="Arial" w:hAnsi="Arial" w:cs="Arial"/>
          <w:color w:val="000000" w:themeColor="text1"/>
          <w:sz w:val="20"/>
        </w:rPr>
        <w:t>encolhida</w:t>
      </w:r>
    </w:p>
    <w:p w14:paraId="20660AB4" w14:textId="5E4A397E" w:rsidR="00353E6F" w:rsidRPr="003B3A5E" w:rsidRDefault="004428A1" w:rsidP="00E209A6">
      <w:pPr>
        <w:pStyle w:val="Ttulo2"/>
      </w:pPr>
      <w:bookmarkStart w:id="9" w:name="_Toc73287565"/>
      <w:r w:rsidRPr="003B3A5E">
        <w:lastRenderedPageBreak/>
        <w:t xml:space="preserve"> </w:t>
      </w:r>
      <w:r w:rsidR="00353E6F" w:rsidRPr="003B3A5E">
        <w:t>Onde encontrar</w:t>
      </w:r>
      <w:bookmarkEnd w:id="9"/>
    </w:p>
    <w:p w14:paraId="43370411" w14:textId="7C491ABE" w:rsidR="00AC7AA6" w:rsidRPr="003B3A5E" w:rsidRDefault="00AC7AA6" w:rsidP="007A3785">
      <w:pPr>
        <w:spacing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3B3A5E">
        <w:rPr>
          <w:rFonts w:ascii="Arial" w:hAnsi="Arial" w:cs="Arial"/>
          <w:color w:val="000000" w:themeColor="text1"/>
          <w:sz w:val="24"/>
          <w:szCs w:val="24"/>
        </w:rPr>
        <w:t>O fone de ouvido Edifier W820NB pode ser encontrado em lojas físicas ou online, como a própria loja da fabricante (https://edifier.com.br/).</w:t>
      </w:r>
    </w:p>
    <w:p w14:paraId="3CFD68F8" w14:textId="77777777" w:rsidR="0005157A" w:rsidRPr="003B3A5E" w:rsidRDefault="0005157A" w:rsidP="004757D8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E15842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9B20617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6945C97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1F83CC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95EF94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BFFF0FD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E769898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2EA18A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EF6D3B2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0BD154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289A568" w14:textId="77777777" w:rsidR="00FE09C4" w:rsidRDefault="00FE09C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023D476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C29C08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EC3E52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84F0655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15E0ED1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CAD0A27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878F6B3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0EF1975" w14:textId="77777777" w:rsidR="007A3785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117B53" w14:textId="77777777" w:rsidR="007A3785" w:rsidRPr="003B3A5E" w:rsidRDefault="007A378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3B3A5E" w:rsidRDefault="005B045C" w:rsidP="006B1007">
      <w:pPr>
        <w:pStyle w:val="Ttulo1"/>
      </w:pPr>
      <w:bookmarkStart w:id="10" w:name="_Toc73287566"/>
      <w:r w:rsidRPr="003B3A5E">
        <w:lastRenderedPageBreak/>
        <w:t>CONCLUSÃO</w:t>
      </w:r>
      <w:bookmarkEnd w:id="10"/>
    </w:p>
    <w:p w14:paraId="5871CBA8" w14:textId="19C2EA69" w:rsidR="001C5303" w:rsidRPr="003B3A5E" w:rsidRDefault="00BC74C3" w:rsidP="007A3785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A experiência de analisar meu fone de ouvido foi interessante </w:t>
      </w:r>
      <w:r w:rsidR="00D868DD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porque me trouxe </w:t>
      </w:r>
      <w:r w:rsidR="0061258A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uma perspectiva </w:t>
      </w:r>
      <w:r w:rsidR="00DB43BB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totalmente diferente desse produto. </w:t>
      </w:r>
      <w:r w:rsidR="001C5303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Também tive uma ideia </w:t>
      </w:r>
      <w:r w:rsidR="0061258A" w:rsidRPr="003B3A5E">
        <w:rPr>
          <w:rFonts w:ascii="Arial" w:eastAsia="Arial" w:hAnsi="Arial" w:cs="Arial"/>
          <w:color w:val="000000" w:themeColor="text1"/>
          <w:sz w:val="24"/>
          <w:szCs w:val="24"/>
        </w:rPr>
        <w:t>melhor de como essas avaliações devem ser feitas. Quando avaliamos um produto ou serviço informalmente, temos uma percepção completamente diferente de quando precisamos</w:t>
      </w:r>
      <w:r w:rsidR="001C5303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fazer uma análise aprofundada.</w:t>
      </w:r>
    </w:p>
    <w:p w14:paraId="4FC287BB" w14:textId="0EE63E72" w:rsidR="00B511F6" w:rsidRPr="003B3A5E" w:rsidRDefault="0061258A" w:rsidP="007A3785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fez com que eu reparasse em aspectos além dos óbvios na hora de </w:t>
      </w:r>
      <w:r w:rsidR="001C5303" w:rsidRPr="003B3A5E">
        <w:rPr>
          <w:rFonts w:ascii="Arial" w:eastAsia="Arial" w:hAnsi="Arial" w:cs="Arial"/>
          <w:color w:val="000000" w:themeColor="text1"/>
          <w:sz w:val="24"/>
          <w:szCs w:val="24"/>
        </w:rPr>
        <w:t>descrever</w:t>
      </w: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um objeto, indo além da simples opinião sobre o mesmo ser apenas bom ou ruim.</w:t>
      </w:r>
      <w:r w:rsidR="004428A1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A qualidade de áudio é muito boa, assim como o conforto e a facilidade de usar o mesmo. Os únicos pontos negativos são o</w:t>
      </w:r>
      <w:r w:rsidR="00B511F6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 fato de o material não ser de tão boa qualidade, a necessidade de utilizar o fone com cabo para poder desfrutar da qualidade </w:t>
      </w:r>
      <w:r w:rsidR="00B511F6" w:rsidRPr="003B3A5E">
        <w:rPr>
          <w:rFonts w:ascii="Arial" w:eastAsia="Arial" w:hAnsi="Arial" w:cs="Arial"/>
          <w:i/>
          <w:color w:val="000000" w:themeColor="text1"/>
          <w:sz w:val="24"/>
          <w:szCs w:val="24"/>
        </w:rPr>
        <w:t xml:space="preserve">Hi-Res </w:t>
      </w:r>
      <w:r w:rsidR="00B511F6" w:rsidRPr="003B3A5E">
        <w:rPr>
          <w:rFonts w:ascii="Arial" w:eastAsia="Arial" w:hAnsi="Arial" w:cs="Arial"/>
          <w:color w:val="000000" w:themeColor="text1"/>
          <w:sz w:val="24"/>
          <w:szCs w:val="24"/>
        </w:rPr>
        <w:t>e o funcionamento da função de cancelamento de ruído, que não é perfeita</w:t>
      </w:r>
      <w:r w:rsidR="001C5303"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5E3C69B3" w14:textId="5E9AEDAB" w:rsidR="00BC74C3" w:rsidRPr="003B3A5E" w:rsidRDefault="00B511F6" w:rsidP="007A3785">
      <w:pPr>
        <w:spacing w:line="360" w:lineRule="auto"/>
        <w:ind w:firstLine="360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3B3A5E">
        <w:rPr>
          <w:rFonts w:ascii="Arial" w:eastAsia="Arial" w:hAnsi="Arial" w:cs="Arial"/>
          <w:color w:val="000000" w:themeColor="text1"/>
          <w:sz w:val="24"/>
          <w:szCs w:val="24"/>
        </w:rPr>
        <w:t xml:space="preserve">Em termos gerais, minha avaliação sobre o fone de ouvido é positiva, com apenas algumas ressalvas. </w:t>
      </w:r>
      <w:r w:rsidR="001C5303" w:rsidRPr="003B3A5E">
        <w:rPr>
          <w:rFonts w:ascii="Arial" w:eastAsia="Arial" w:hAnsi="Arial" w:cs="Arial"/>
          <w:color w:val="000000" w:themeColor="text1"/>
          <w:sz w:val="24"/>
          <w:szCs w:val="24"/>
        </w:rPr>
        <w:t>Considerando o valor pago pelo produto, minha opinião é de que o mesmo tem um bom custo-benefício.</w:t>
      </w:r>
    </w:p>
    <w:p w14:paraId="2F1CE6AF" w14:textId="77777777" w:rsidR="00DE1CF8" w:rsidRPr="003B3A5E" w:rsidRDefault="00DE1CF8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F36F90A" w14:textId="77777777" w:rsidR="00FE09C4" w:rsidRPr="003B3A5E" w:rsidRDefault="00FE09C4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1F21172" w14:textId="77777777" w:rsidR="00FE09C4" w:rsidRPr="003B3A5E" w:rsidRDefault="00FE09C4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9130C3" w14:textId="77777777" w:rsidR="00FE09C4" w:rsidRPr="003B3A5E" w:rsidRDefault="00FE09C4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EBBF719" w14:textId="77777777" w:rsidR="00FE09C4" w:rsidRPr="003B3A5E" w:rsidRDefault="00FE09C4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74A182D" w14:textId="77777777" w:rsidR="00FE09C4" w:rsidRPr="003B3A5E" w:rsidRDefault="00FE09C4" w:rsidP="007A3785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12C2486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1ACE4E7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4D78CBF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503F92C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6827152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4178518D" w14:textId="77777777" w:rsidR="00FE09C4" w:rsidRPr="003B3A5E" w:rsidRDefault="00FE09C4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E7A80E7" w14:textId="7E20D5A5" w:rsidR="005B045C" w:rsidRPr="003B3A5E" w:rsidRDefault="006B1007" w:rsidP="00117BBE">
      <w:pPr>
        <w:pStyle w:val="Ttulo1"/>
      </w:pPr>
      <w:bookmarkStart w:id="11" w:name="_Toc73287567"/>
      <w:r w:rsidRPr="003B3A5E">
        <w:lastRenderedPageBreak/>
        <w:t>REFERÊNCIAS BIBLIOGRÁFICAS</w:t>
      </w:r>
      <w:bookmarkEnd w:id="11"/>
      <w:r w:rsidRPr="003B3A5E">
        <w:t xml:space="preserve"> </w:t>
      </w:r>
    </w:p>
    <w:p w14:paraId="47ECAA2A" w14:textId="5D48EF0A" w:rsidR="00A450DD" w:rsidRPr="007A3785" w:rsidRDefault="00A450DD" w:rsidP="004757D8">
      <w:pPr>
        <w:spacing w:line="240" w:lineRule="auto"/>
        <w:rPr>
          <w:rFonts w:ascii="Arial" w:hAnsi="Arial" w:cs="Arial"/>
          <w:sz w:val="24"/>
          <w:szCs w:val="20"/>
        </w:rPr>
      </w:pPr>
      <w:r w:rsidRPr="007A3785">
        <w:rPr>
          <w:rFonts w:ascii="Arial" w:hAnsi="Arial" w:cs="Arial"/>
          <w:sz w:val="24"/>
          <w:szCs w:val="20"/>
        </w:rPr>
        <w:t>KUO, S.M.; MORGAN, D.R. Active Noise Control: A Tutorial Review. Proceedings of the IEEE v. 87, n. 6, p. 943–973, jun. 1999.</w:t>
      </w:r>
    </w:p>
    <w:p w14:paraId="18FB8D52" w14:textId="77777777" w:rsidR="00A450DD" w:rsidRPr="007A3785" w:rsidRDefault="00A450DD" w:rsidP="004757D8">
      <w:pPr>
        <w:spacing w:line="240" w:lineRule="auto"/>
        <w:rPr>
          <w:rFonts w:ascii="Arial" w:hAnsi="Arial" w:cs="Arial"/>
          <w:sz w:val="24"/>
          <w:szCs w:val="20"/>
        </w:rPr>
      </w:pPr>
      <w:r w:rsidRPr="007A3785">
        <w:rPr>
          <w:rFonts w:ascii="Arial" w:hAnsi="Arial" w:cs="Arial"/>
          <w:sz w:val="24"/>
          <w:szCs w:val="20"/>
        </w:rPr>
        <w:t xml:space="preserve">EDIFIER. Certificado Hi-Res. </w:t>
      </w:r>
      <w:r w:rsidRPr="007A3785">
        <w:rPr>
          <w:rFonts w:ascii="Arial" w:hAnsi="Arial" w:cs="Arial"/>
          <w:b/>
          <w:sz w:val="24"/>
          <w:szCs w:val="20"/>
        </w:rPr>
        <w:t>Edifier</w:t>
      </w:r>
      <w:r w:rsidRPr="007A3785">
        <w:rPr>
          <w:rFonts w:ascii="Arial" w:hAnsi="Arial" w:cs="Arial"/>
          <w:sz w:val="24"/>
          <w:szCs w:val="20"/>
        </w:rPr>
        <w:t>, 2024. Disponível em &lt;https://edifier.com.br/fone-w820nb-edifier-cinza-recondicionado-selo-b.html&gt; Acesso em: 24 mar. 2024.</w:t>
      </w:r>
    </w:p>
    <w:p w14:paraId="5B342B1F" w14:textId="33365F24" w:rsidR="00431B61" w:rsidRPr="007A3785" w:rsidRDefault="00A450DD" w:rsidP="004757D8">
      <w:pPr>
        <w:spacing w:line="240" w:lineRule="auto"/>
        <w:rPr>
          <w:rFonts w:ascii="Arial" w:hAnsi="Arial" w:cs="Arial"/>
          <w:sz w:val="24"/>
          <w:szCs w:val="20"/>
        </w:rPr>
      </w:pPr>
      <w:r w:rsidRPr="007A3785">
        <w:rPr>
          <w:rFonts w:ascii="Arial" w:hAnsi="Arial" w:cs="Arial"/>
          <w:sz w:val="24"/>
          <w:szCs w:val="20"/>
        </w:rPr>
        <w:t xml:space="preserve">SANTOS, Lucas. Edifier W820NB é bom? Veja preço e detalhes do fone Bluetooth. </w:t>
      </w:r>
      <w:r w:rsidRPr="007A3785">
        <w:rPr>
          <w:rFonts w:ascii="Arial" w:hAnsi="Arial" w:cs="Arial"/>
          <w:b/>
          <w:sz w:val="24"/>
          <w:szCs w:val="20"/>
        </w:rPr>
        <w:t>TechTudo</w:t>
      </w:r>
      <w:r w:rsidRPr="007A3785">
        <w:rPr>
          <w:rFonts w:ascii="Arial" w:hAnsi="Arial" w:cs="Arial"/>
          <w:sz w:val="24"/>
          <w:szCs w:val="20"/>
        </w:rPr>
        <w:t>, 2022. Disponível em &lt;https://www.techtudo.com.br/noticias/2022/10/edifier-w820nb-e-bom-veja-preco-e-detalhes-do-fone-bluetooth.ghtml&gt; Acesso em: 24 mar 2024.</w:t>
      </w:r>
    </w:p>
    <w:p w14:paraId="3EBE665F" w14:textId="7AB8E970" w:rsidR="00431B61" w:rsidRPr="00117BBE" w:rsidRDefault="00431B61" w:rsidP="00FE09C4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sectPr w:rsidR="00431B61" w:rsidRPr="00117BBE" w:rsidSect="007A3785">
      <w:footerReference w:type="default" r:id="rId13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6A2F26" w14:textId="77777777" w:rsidR="00B655CB" w:rsidRDefault="00B655CB" w:rsidP="00FE09C4">
      <w:pPr>
        <w:spacing w:after="0" w:line="240" w:lineRule="auto"/>
      </w:pPr>
      <w:r>
        <w:separator/>
      </w:r>
    </w:p>
  </w:endnote>
  <w:endnote w:type="continuationSeparator" w:id="0">
    <w:p w14:paraId="028CA3F7" w14:textId="77777777" w:rsidR="00B655CB" w:rsidRDefault="00B655CB" w:rsidP="00FE09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99162239"/>
      <w:docPartObj>
        <w:docPartGallery w:val="Page Numbers (Bottom of Page)"/>
        <w:docPartUnique/>
      </w:docPartObj>
    </w:sdtPr>
    <w:sdtContent>
      <w:p w14:paraId="6E2E4BDF" w14:textId="0418AB52" w:rsidR="007A3785" w:rsidRDefault="007A378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C1D13">
          <w:rPr>
            <w:noProof/>
          </w:rPr>
          <w:t>2</w:t>
        </w:r>
        <w:r>
          <w:fldChar w:fldCharType="end"/>
        </w:r>
      </w:p>
    </w:sdtContent>
  </w:sdt>
  <w:p w14:paraId="232CF503" w14:textId="77777777" w:rsidR="002E088D" w:rsidRDefault="002E088D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E9DD554" w14:textId="77777777" w:rsidR="00B655CB" w:rsidRDefault="00B655CB" w:rsidP="00FE09C4">
      <w:pPr>
        <w:spacing w:after="0" w:line="240" w:lineRule="auto"/>
      </w:pPr>
      <w:r>
        <w:separator/>
      </w:r>
    </w:p>
  </w:footnote>
  <w:footnote w:type="continuationSeparator" w:id="0">
    <w:p w14:paraId="20FAF1B6" w14:textId="77777777" w:rsidR="00B655CB" w:rsidRDefault="00B655CB" w:rsidP="00FE09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F787EA6"/>
    <w:multiLevelType w:val="hybridMultilevel"/>
    <w:tmpl w:val="1BD286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10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E2050"/>
    <w:rsid w:val="00117BBE"/>
    <w:rsid w:val="00190939"/>
    <w:rsid w:val="001C5303"/>
    <w:rsid w:val="0026761D"/>
    <w:rsid w:val="0028602E"/>
    <w:rsid w:val="002A50B8"/>
    <w:rsid w:val="002B02DB"/>
    <w:rsid w:val="002B554F"/>
    <w:rsid w:val="002E088D"/>
    <w:rsid w:val="002E596F"/>
    <w:rsid w:val="00353E6F"/>
    <w:rsid w:val="003A5F67"/>
    <w:rsid w:val="003B3A5E"/>
    <w:rsid w:val="00404194"/>
    <w:rsid w:val="0043034A"/>
    <w:rsid w:val="00431B61"/>
    <w:rsid w:val="00434127"/>
    <w:rsid w:val="004428A1"/>
    <w:rsid w:val="004757D8"/>
    <w:rsid w:val="004B692B"/>
    <w:rsid w:val="004C1D13"/>
    <w:rsid w:val="004E44EA"/>
    <w:rsid w:val="004E77D7"/>
    <w:rsid w:val="00520548"/>
    <w:rsid w:val="00550481"/>
    <w:rsid w:val="00551505"/>
    <w:rsid w:val="005B045C"/>
    <w:rsid w:val="005D0B90"/>
    <w:rsid w:val="00601530"/>
    <w:rsid w:val="0061258A"/>
    <w:rsid w:val="006444A0"/>
    <w:rsid w:val="006A37EE"/>
    <w:rsid w:val="006B1007"/>
    <w:rsid w:val="006E3875"/>
    <w:rsid w:val="0070389C"/>
    <w:rsid w:val="00744C4D"/>
    <w:rsid w:val="007A3785"/>
    <w:rsid w:val="00833F31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991CD0"/>
    <w:rsid w:val="009B261D"/>
    <w:rsid w:val="009D2A3B"/>
    <w:rsid w:val="009D594E"/>
    <w:rsid w:val="00A450DD"/>
    <w:rsid w:val="00AC7AA6"/>
    <w:rsid w:val="00B511F6"/>
    <w:rsid w:val="00B655CB"/>
    <w:rsid w:val="00BC74C3"/>
    <w:rsid w:val="00BF6C2C"/>
    <w:rsid w:val="00C00D07"/>
    <w:rsid w:val="00C3332E"/>
    <w:rsid w:val="00C43E07"/>
    <w:rsid w:val="00CB4B44"/>
    <w:rsid w:val="00D868DD"/>
    <w:rsid w:val="00D935F1"/>
    <w:rsid w:val="00DA3DB4"/>
    <w:rsid w:val="00DB43BB"/>
    <w:rsid w:val="00DD5BEA"/>
    <w:rsid w:val="00DD616E"/>
    <w:rsid w:val="00DE1CF8"/>
    <w:rsid w:val="00E209A6"/>
    <w:rsid w:val="00EA259A"/>
    <w:rsid w:val="00EC49AD"/>
    <w:rsid w:val="00EF26C2"/>
    <w:rsid w:val="00F94DD5"/>
    <w:rsid w:val="00F97E63"/>
    <w:rsid w:val="00FA7C24"/>
    <w:rsid w:val="00FB6A7D"/>
    <w:rsid w:val="00FE0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Forte">
    <w:name w:val="Strong"/>
    <w:basedOn w:val="Fontepargpadro"/>
    <w:uiPriority w:val="22"/>
    <w:qFormat/>
    <w:rsid w:val="009D2A3B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FE0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09C4"/>
  </w:style>
  <w:style w:type="paragraph" w:styleId="Rodap">
    <w:name w:val="footer"/>
    <w:basedOn w:val="Normal"/>
    <w:link w:val="RodapChar"/>
    <w:uiPriority w:val="99"/>
    <w:unhideWhenUsed/>
    <w:rsid w:val="00FE09C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09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4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1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5A849FA-F874-42FA-A678-40748F816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1255</Words>
  <Characters>6778</Characters>
  <Application>Microsoft Office Word</Application>
  <DocSecurity>0</DocSecurity>
  <Lines>56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ICBS</cp:lastModifiedBy>
  <cp:revision>2</cp:revision>
  <cp:lastPrinted>2024-03-26T18:06:00Z</cp:lastPrinted>
  <dcterms:created xsi:type="dcterms:W3CDTF">2024-03-26T18:28:00Z</dcterms:created>
  <dcterms:modified xsi:type="dcterms:W3CDTF">2024-03-26T18:28:00Z</dcterms:modified>
</cp:coreProperties>
</file>