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Texto pequeno em Times, cor automática.</w:t>
      </w:r>
    </w:p>
    <w:p>
      <w:r>
        <w:rPr>
          <w:rFonts w:ascii="Arial" w:hAnsi="Arial"/>
          <w:sz w:val="28"/>
          <w:color w:val="FF0000"/>
        </w:rPr>
        <w:t xml:space="preserve">Destaque em Arial vermelho</w:t>
      </w:r>
    </w:p>
    <w:sectPr>
      <w:headerReference w:type="default" r:id="rIdH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pic="http://schemas.openxmlformats.org/drawingml/2006/picture">
  <w:p>
    <w:r>
      <w:drawing>
        <wp:inline>
          <wp:extent cx="540000" cy="720000"/>
          <wp:docPr id="1" name="Logo Gove" descr="Logo Gove"/>
          <a:graphic xmlns:a="http://schemas.openxmlformats.org/drawingml/2006/main"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Logo"/>
                </pic:blipFill>
                <pic:spPr/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16"/>
      </w:rPr>
    </w:rPrDefault>
  </w:docDefaults>
  <w:style w:type="paragraph" w:default="1" w:styleId="Normal">
    <w:name w:val="Normal"/>
  </w:style>
  <w:style w:type="paragraph" w:styleId="Titulo1">
    <w:name w:val="heading 1"/>
    <w:basedOn w:val="Normal"/>
    <w:rPr>
      <w:rFonts w:asciiTheme="majorHAnsi" w:hAnsiTheme="majorHAnsi"/>
      <w:b/>
      <w:sz w:val="56"/>
      <w:color w:val="3D0099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Relationship Id="rIdT" Type="http://schemas.openxmlformats.org/officeDocument/2006/relationships/theme" Target="theme/theme1.xml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Gove">
  <a:themeElements>
    <a:clrScheme name="Gove">
      <a:dk1>
        <a:srgbClr val="20133D"/>
      </a:dk1>
      <a:lt1>
        <a:srgbClr val="FFFFFF"/>
      </a:lt1>
      <a:dk2>
        <a:srgbClr val="351F65"/>
      </a:dk2>
      <a:lt2>
        <a:srgbClr val="F4F4F4"/>
      </a:lt2>
      <a:accent1>
        <a:srgbClr val="3D0099"/>
      </a:accent1>
      <a:accent2>
        <a:srgbClr val="FFC72C"/>
      </a:accent2>
      <a:accent3>
        <a:srgbClr val="5AC2CD"/>
      </a:accent3>
      <a:accent4>
        <a:srgbClr val="A278DA"/>
      </a:accent4>
      <a:accent5>
        <a:srgbClr val="16499F"/>
      </a:accent5>
      <a:accent6>
        <a:srgbClr val="5B6770"/>
      </a:accent6>
      <a:hlink>
        <a:srgbClr val="16499F"/>
      </a:hlink>
      <a:folHlink>
        <a:srgbClr val="351F65"/>
      </a:folHlink>
    </a:clrScheme>
    <a:fontScheme name="Gove">
      <a:majorFont>
        <a:latin typeface="Montserrat"/>
      </a:majorFont>
      <a:minorFont>
        <a:latin typeface="Inter"/>
      </a:minorFont>
    </a:fontScheme>
    <a:fmtScheme name="Gove"/>
  </a:themeElements>
</a:theme>
</file>