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0DDA" w14:textId="06553AD7" w:rsidR="007B0835" w:rsidRDefault="007B0835" w:rsidP="007B0835">
      <w:pPr>
        <w:rPr>
          <w:b/>
          <w:bCs/>
        </w:rPr>
      </w:pPr>
      <w:r>
        <w:rPr>
          <w:b/>
          <w:bCs/>
        </w:rPr>
        <w:t>Passo a passo realizado</w:t>
      </w:r>
    </w:p>
    <w:p w14:paraId="3FF4990D" w14:textId="00EEFF91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t xml:space="preserve">1. Descrição do </w:t>
      </w:r>
      <w:proofErr w:type="spellStart"/>
      <w:r w:rsidRPr="007B0835">
        <w:rPr>
          <w:b/>
          <w:bCs/>
        </w:rPr>
        <w:t>Dataset</w:t>
      </w:r>
      <w:proofErr w:type="spellEnd"/>
    </w:p>
    <w:p w14:paraId="25A0641C" w14:textId="4ADF9A70" w:rsidR="007B0835" w:rsidRPr="007B0835" w:rsidRDefault="007B0835" w:rsidP="007B0835">
      <w:r w:rsidRPr="007B0835">
        <w:t xml:space="preserve">O </w:t>
      </w:r>
      <w:proofErr w:type="spellStart"/>
      <w:r w:rsidRPr="007B0835">
        <w:t>dataset</w:t>
      </w:r>
      <w:proofErr w:type="spellEnd"/>
      <w:r w:rsidRPr="007B0835">
        <w:t xml:space="preserve"> utilizado neste projeto contém aproximadamente </w:t>
      </w:r>
      <w:r w:rsidRPr="007B0835">
        <w:rPr>
          <w:b/>
          <w:bCs/>
        </w:rPr>
        <w:t>5</w:t>
      </w:r>
      <w:r>
        <w:rPr>
          <w:b/>
          <w:bCs/>
        </w:rPr>
        <w:t>0</w:t>
      </w:r>
      <w:r w:rsidRPr="007B0835">
        <w:rPr>
          <w:b/>
          <w:bCs/>
        </w:rPr>
        <w:t>.000 registros e 13 variáveis</w:t>
      </w:r>
      <w:r w:rsidRPr="007B0835">
        <w:t xml:space="preserve"> relacionadas a transações de e-commerce.</w:t>
      </w:r>
      <w:r w:rsidRPr="007B0835">
        <w:br/>
        <w:t>Cada registro representa um pedido de venda contendo informações sobre o produto, preço, descontos, região do cliente, método de pagamento, avaliações e receita total.</w:t>
      </w:r>
    </w:p>
    <w:p w14:paraId="08928739" w14:textId="77777777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t>2. Análise Exploratória de Dados (EDA)</w:t>
      </w:r>
    </w:p>
    <w:p w14:paraId="785A4A4E" w14:textId="77777777" w:rsidR="007B0835" w:rsidRPr="007B0835" w:rsidRDefault="007B0835" w:rsidP="007B0835">
      <w:r w:rsidRPr="007B0835">
        <w:t xml:space="preserve">Foi realizada uma análise exploratória dos dados para compreender a estrutura e a qualidade do </w:t>
      </w:r>
      <w:proofErr w:type="spellStart"/>
      <w:r w:rsidRPr="007B0835">
        <w:t>dataset</w:t>
      </w:r>
      <w:proofErr w:type="spellEnd"/>
      <w:r w:rsidRPr="007B0835">
        <w:t>.</w:t>
      </w:r>
      <w:r w:rsidRPr="007B0835">
        <w:br/>
        <w:t>Essa etapa incluiu a inspeção dos tipos de dados, verificação de valores ausentes e análise das distribuições das variáveis.</w:t>
      </w:r>
      <w:r w:rsidRPr="007B0835">
        <w:br/>
        <w:t xml:space="preserve">A análise confirmou que o </w:t>
      </w:r>
      <w:proofErr w:type="spellStart"/>
      <w:r w:rsidRPr="007B0835">
        <w:t>dataset</w:t>
      </w:r>
      <w:proofErr w:type="spellEnd"/>
      <w:r w:rsidRPr="007B0835">
        <w:t xml:space="preserve"> estava consistente e adequado para transformação e modelagem em banco de dados.</w:t>
      </w:r>
    </w:p>
    <w:p w14:paraId="77F0EA35" w14:textId="77777777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t xml:space="preserve">3. Separação do </w:t>
      </w:r>
      <w:proofErr w:type="spellStart"/>
      <w:r w:rsidRPr="007B0835">
        <w:rPr>
          <w:b/>
          <w:bCs/>
        </w:rPr>
        <w:t>Dataset</w:t>
      </w:r>
      <w:proofErr w:type="spellEnd"/>
    </w:p>
    <w:p w14:paraId="7055F46D" w14:textId="77777777" w:rsidR="007B0835" w:rsidRPr="007B0835" w:rsidRDefault="007B0835" w:rsidP="007B0835">
      <w:r w:rsidRPr="007B0835">
        <w:t xml:space="preserve">O </w:t>
      </w:r>
      <w:proofErr w:type="spellStart"/>
      <w:r w:rsidRPr="007B0835">
        <w:t>dataset</w:t>
      </w:r>
      <w:proofErr w:type="spellEnd"/>
      <w:r w:rsidRPr="007B0835">
        <w:t xml:space="preserve"> foi dividido em dois conjuntos de dados lógicos com base nas características das variáveis:</w:t>
      </w:r>
    </w:p>
    <w:p w14:paraId="2C8EFF7F" w14:textId="77777777" w:rsidR="007B0835" w:rsidRPr="007B0835" w:rsidRDefault="007B0835" w:rsidP="007B0835">
      <w:proofErr w:type="spellStart"/>
      <w:r w:rsidRPr="007B0835">
        <w:rPr>
          <w:b/>
          <w:bCs/>
        </w:rPr>
        <w:t>Dataset</w:t>
      </w:r>
      <w:proofErr w:type="spellEnd"/>
      <w:r w:rsidRPr="007B0835">
        <w:rPr>
          <w:b/>
          <w:bCs/>
        </w:rPr>
        <w:t xml:space="preserve"> de produtos</w:t>
      </w:r>
    </w:p>
    <w:p w14:paraId="04EC7565" w14:textId="77777777" w:rsidR="007B0835" w:rsidRPr="007B0835" w:rsidRDefault="007B0835" w:rsidP="007B0835">
      <w:pPr>
        <w:numPr>
          <w:ilvl w:val="0"/>
          <w:numId w:val="1"/>
        </w:numPr>
      </w:pPr>
      <w:proofErr w:type="spellStart"/>
      <w:r w:rsidRPr="007B0835">
        <w:t>product_id</w:t>
      </w:r>
      <w:proofErr w:type="spellEnd"/>
    </w:p>
    <w:p w14:paraId="7E605763" w14:textId="77777777" w:rsidR="007B0835" w:rsidRPr="007B0835" w:rsidRDefault="007B0835" w:rsidP="007B0835">
      <w:pPr>
        <w:numPr>
          <w:ilvl w:val="0"/>
          <w:numId w:val="1"/>
        </w:numPr>
      </w:pPr>
      <w:proofErr w:type="spellStart"/>
      <w:r w:rsidRPr="007B0835">
        <w:t>product_category</w:t>
      </w:r>
      <w:proofErr w:type="spellEnd"/>
    </w:p>
    <w:p w14:paraId="51057DE7" w14:textId="77777777" w:rsidR="007B0835" w:rsidRPr="007B0835" w:rsidRDefault="007B0835" w:rsidP="007B0835">
      <w:pPr>
        <w:numPr>
          <w:ilvl w:val="0"/>
          <w:numId w:val="1"/>
        </w:numPr>
      </w:pPr>
      <w:proofErr w:type="spellStart"/>
      <w:r w:rsidRPr="007B0835">
        <w:t>price</w:t>
      </w:r>
      <w:proofErr w:type="spellEnd"/>
    </w:p>
    <w:p w14:paraId="5ABBFA62" w14:textId="77777777" w:rsidR="007B0835" w:rsidRPr="007B0835" w:rsidRDefault="007B0835" w:rsidP="007B0835">
      <w:pPr>
        <w:numPr>
          <w:ilvl w:val="0"/>
          <w:numId w:val="1"/>
        </w:numPr>
      </w:pPr>
      <w:proofErr w:type="spellStart"/>
      <w:r w:rsidRPr="007B0835">
        <w:t>review_count</w:t>
      </w:r>
      <w:proofErr w:type="spellEnd"/>
    </w:p>
    <w:p w14:paraId="788157EA" w14:textId="77777777" w:rsidR="007B0835" w:rsidRPr="007B0835" w:rsidRDefault="007B0835" w:rsidP="007B0835">
      <w:proofErr w:type="spellStart"/>
      <w:r w:rsidRPr="007B0835">
        <w:rPr>
          <w:b/>
          <w:bCs/>
        </w:rPr>
        <w:t>Dataset</w:t>
      </w:r>
      <w:proofErr w:type="spellEnd"/>
      <w:r w:rsidRPr="007B0835">
        <w:rPr>
          <w:b/>
          <w:bCs/>
        </w:rPr>
        <w:t xml:space="preserve"> de vendas</w:t>
      </w:r>
    </w:p>
    <w:p w14:paraId="1516B5CE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order_id</w:t>
      </w:r>
      <w:proofErr w:type="spellEnd"/>
    </w:p>
    <w:p w14:paraId="234954D0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order_date</w:t>
      </w:r>
      <w:proofErr w:type="spellEnd"/>
    </w:p>
    <w:p w14:paraId="4F477326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product_id</w:t>
      </w:r>
      <w:proofErr w:type="spellEnd"/>
    </w:p>
    <w:p w14:paraId="03194C81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quantity_sold</w:t>
      </w:r>
      <w:proofErr w:type="spellEnd"/>
    </w:p>
    <w:p w14:paraId="7C98A037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customer_region</w:t>
      </w:r>
      <w:proofErr w:type="spellEnd"/>
    </w:p>
    <w:p w14:paraId="06475665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payment_method</w:t>
      </w:r>
      <w:proofErr w:type="spellEnd"/>
    </w:p>
    <w:p w14:paraId="79CA2732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discount_percent</w:t>
      </w:r>
      <w:proofErr w:type="spellEnd"/>
    </w:p>
    <w:p w14:paraId="5B4EA671" w14:textId="77777777" w:rsidR="007B0835" w:rsidRPr="007B0835" w:rsidRDefault="007B0835" w:rsidP="007B0835">
      <w:pPr>
        <w:numPr>
          <w:ilvl w:val="0"/>
          <w:numId w:val="2"/>
        </w:numPr>
      </w:pPr>
      <w:r w:rsidRPr="007B0835">
        <w:t>rating</w:t>
      </w:r>
    </w:p>
    <w:p w14:paraId="735431DC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lastRenderedPageBreak/>
        <w:t>discounted_price</w:t>
      </w:r>
      <w:proofErr w:type="spellEnd"/>
    </w:p>
    <w:p w14:paraId="0009CBF2" w14:textId="77777777" w:rsidR="007B0835" w:rsidRPr="007B0835" w:rsidRDefault="007B0835" w:rsidP="007B0835">
      <w:pPr>
        <w:numPr>
          <w:ilvl w:val="0"/>
          <w:numId w:val="2"/>
        </w:numPr>
      </w:pPr>
      <w:proofErr w:type="spellStart"/>
      <w:r w:rsidRPr="007B0835">
        <w:t>total_revenue</w:t>
      </w:r>
      <w:proofErr w:type="spellEnd"/>
    </w:p>
    <w:p w14:paraId="12E1C2AE" w14:textId="77777777" w:rsidR="007B0835" w:rsidRPr="007B0835" w:rsidRDefault="007B0835" w:rsidP="007B0835">
      <w:r w:rsidRPr="007B0835">
        <w:t>Essa separação permitiu a criação de uma estrutura relacional normalizada.</w:t>
      </w:r>
    </w:p>
    <w:p w14:paraId="7A6C791C" w14:textId="77777777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t>4. Implementação do Banco de Dados Relacional</w:t>
      </w:r>
    </w:p>
    <w:p w14:paraId="2E6F2D5F" w14:textId="77777777" w:rsidR="007B0835" w:rsidRPr="007B0835" w:rsidRDefault="007B0835" w:rsidP="007B0835">
      <w:r w:rsidRPr="007B0835">
        <w:t xml:space="preserve">Foi implementado um banco de dados relacional utilizando </w:t>
      </w:r>
      <w:proofErr w:type="spellStart"/>
      <w:r w:rsidRPr="007B0835">
        <w:rPr>
          <w:b/>
          <w:bCs/>
        </w:rPr>
        <w:t>SQLite</w:t>
      </w:r>
      <w:proofErr w:type="spellEnd"/>
      <w:r w:rsidRPr="007B0835">
        <w:t>.</w:t>
      </w:r>
      <w:r w:rsidRPr="007B0835">
        <w:br/>
        <w:t>Foram criadas duas tabelas:</w:t>
      </w:r>
    </w:p>
    <w:p w14:paraId="7A2C5546" w14:textId="77777777" w:rsidR="007B0835" w:rsidRPr="007B0835" w:rsidRDefault="007B0835" w:rsidP="007B0835">
      <w:proofErr w:type="spellStart"/>
      <w:r w:rsidRPr="007B0835">
        <w:rPr>
          <w:b/>
          <w:bCs/>
        </w:rPr>
        <w:t>products</w:t>
      </w:r>
      <w:proofErr w:type="spellEnd"/>
    </w:p>
    <w:p w14:paraId="11D04E60" w14:textId="77777777" w:rsidR="007B0835" w:rsidRPr="007B0835" w:rsidRDefault="007B0835" w:rsidP="007B0835">
      <w:pPr>
        <w:numPr>
          <w:ilvl w:val="0"/>
          <w:numId w:val="3"/>
        </w:numPr>
      </w:pPr>
      <w:proofErr w:type="spellStart"/>
      <w:r w:rsidRPr="007B0835">
        <w:t>product_id</w:t>
      </w:r>
      <w:proofErr w:type="spellEnd"/>
      <w:r w:rsidRPr="007B0835">
        <w:t xml:space="preserve"> (Chave Primária)</w:t>
      </w:r>
    </w:p>
    <w:p w14:paraId="7F5B7ABC" w14:textId="77777777" w:rsidR="007B0835" w:rsidRPr="007B0835" w:rsidRDefault="007B0835" w:rsidP="007B0835">
      <w:pPr>
        <w:numPr>
          <w:ilvl w:val="0"/>
          <w:numId w:val="3"/>
        </w:numPr>
      </w:pPr>
      <w:proofErr w:type="spellStart"/>
      <w:r w:rsidRPr="007B0835">
        <w:t>product_category</w:t>
      </w:r>
      <w:proofErr w:type="spellEnd"/>
    </w:p>
    <w:p w14:paraId="73807189" w14:textId="77777777" w:rsidR="007B0835" w:rsidRPr="007B0835" w:rsidRDefault="007B0835" w:rsidP="007B0835">
      <w:pPr>
        <w:numPr>
          <w:ilvl w:val="0"/>
          <w:numId w:val="3"/>
        </w:numPr>
      </w:pPr>
      <w:proofErr w:type="spellStart"/>
      <w:r w:rsidRPr="007B0835">
        <w:t>price</w:t>
      </w:r>
      <w:proofErr w:type="spellEnd"/>
    </w:p>
    <w:p w14:paraId="21907CB2" w14:textId="77777777" w:rsidR="007B0835" w:rsidRPr="007B0835" w:rsidRDefault="007B0835" w:rsidP="007B0835">
      <w:pPr>
        <w:numPr>
          <w:ilvl w:val="0"/>
          <w:numId w:val="3"/>
        </w:numPr>
      </w:pPr>
      <w:proofErr w:type="spellStart"/>
      <w:r w:rsidRPr="007B0835">
        <w:t>review_count</w:t>
      </w:r>
      <w:proofErr w:type="spellEnd"/>
    </w:p>
    <w:p w14:paraId="3F0C901B" w14:textId="77777777" w:rsidR="007B0835" w:rsidRPr="007B0835" w:rsidRDefault="007B0835" w:rsidP="007B0835">
      <w:proofErr w:type="spellStart"/>
      <w:r w:rsidRPr="007B0835">
        <w:rPr>
          <w:b/>
          <w:bCs/>
        </w:rPr>
        <w:t>sales</w:t>
      </w:r>
      <w:proofErr w:type="spellEnd"/>
    </w:p>
    <w:p w14:paraId="600134AC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order_id</w:t>
      </w:r>
      <w:proofErr w:type="spellEnd"/>
      <w:r w:rsidRPr="007B0835">
        <w:t xml:space="preserve"> (Chave Primária)</w:t>
      </w:r>
    </w:p>
    <w:p w14:paraId="294E94A9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product_id</w:t>
      </w:r>
      <w:proofErr w:type="spellEnd"/>
      <w:r w:rsidRPr="007B0835">
        <w:t xml:space="preserve"> (Chave Estrangeira referenciando </w:t>
      </w:r>
      <w:proofErr w:type="spellStart"/>
      <w:proofErr w:type="gramStart"/>
      <w:r w:rsidRPr="007B0835">
        <w:t>products.product</w:t>
      </w:r>
      <w:proofErr w:type="gramEnd"/>
      <w:r w:rsidRPr="007B0835">
        <w:t>_id</w:t>
      </w:r>
      <w:proofErr w:type="spellEnd"/>
      <w:r w:rsidRPr="007B0835">
        <w:t>)</w:t>
      </w:r>
    </w:p>
    <w:p w14:paraId="46A9D9A2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order_date</w:t>
      </w:r>
      <w:proofErr w:type="spellEnd"/>
    </w:p>
    <w:p w14:paraId="7D0EE534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quantity_sold</w:t>
      </w:r>
      <w:proofErr w:type="spellEnd"/>
    </w:p>
    <w:p w14:paraId="3F7BF56D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customer_region</w:t>
      </w:r>
      <w:proofErr w:type="spellEnd"/>
    </w:p>
    <w:p w14:paraId="1183220E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payment_method</w:t>
      </w:r>
      <w:proofErr w:type="spellEnd"/>
    </w:p>
    <w:p w14:paraId="6EBE2330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discount_percent</w:t>
      </w:r>
      <w:proofErr w:type="spellEnd"/>
    </w:p>
    <w:p w14:paraId="0F58D9CF" w14:textId="77777777" w:rsidR="007B0835" w:rsidRPr="007B0835" w:rsidRDefault="007B0835" w:rsidP="007B0835">
      <w:pPr>
        <w:numPr>
          <w:ilvl w:val="0"/>
          <w:numId w:val="4"/>
        </w:numPr>
      </w:pPr>
      <w:r w:rsidRPr="007B0835">
        <w:t>rating</w:t>
      </w:r>
    </w:p>
    <w:p w14:paraId="5EA886EE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discounted_price</w:t>
      </w:r>
      <w:proofErr w:type="spellEnd"/>
    </w:p>
    <w:p w14:paraId="024D432A" w14:textId="77777777" w:rsidR="007B0835" w:rsidRPr="007B0835" w:rsidRDefault="007B0835" w:rsidP="007B0835">
      <w:pPr>
        <w:numPr>
          <w:ilvl w:val="0"/>
          <w:numId w:val="4"/>
        </w:numPr>
      </w:pPr>
      <w:proofErr w:type="spellStart"/>
      <w:r w:rsidRPr="007B0835">
        <w:t>total_revenue</w:t>
      </w:r>
      <w:proofErr w:type="spellEnd"/>
    </w:p>
    <w:p w14:paraId="6916488B" w14:textId="77777777" w:rsidR="007B0835" w:rsidRPr="007B0835" w:rsidRDefault="007B0835" w:rsidP="007B0835">
      <w:r w:rsidRPr="007B0835">
        <w:t xml:space="preserve">O relacionamento entre as tabelas foi estabelecido através do campo </w:t>
      </w:r>
      <w:proofErr w:type="spellStart"/>
      <w:r w:rsidRPr="007B0835">
        <w:rPr>
          <w:b/>
          <w:bCs/>
        </w:rPr>
        <w:t>product_id</w:t>
      </w:r>
      <w:proofErr w:type="spellEnd"/>
      <w:r w:rsidRPr="007B0835">
        <w:t xml:space="preserve">, permitindo consultas relacionais utilizando </w:t>
      </w:r>
      <w:r w:rsidRPr="007B0835">
        <w:rPr>
          <w:b/>
          <w:bCs/>
        </w:rPr>
        <w:t>SQL JOIN</w:t>
      </w:r>
      <w:r w:rsidRPr="007B0835">
        <w:t>.</w:t>
      </w:r>
    </w:p>
    <w:p w14:paraId="2884F3BB" w14:textId="77777777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t>5. Processamento de Dados com Pandas e Spark</w:t>
      </w:r>
    </w:p>
    <w:p w14:paraId="0F871CE3" w14:textId="77777777" w:rsidR="007B0835" w:rsidRPr="007B0835" w:rsidRDefault="007B0835" w:rsidP="007B0835">
      <w:r w:rsidRPr="007B0835">
        <w:t xml:space="preserve">O </w:t>
      </w:r>
      <w:proofErr w:type="spellStart"/>
      <w:r w:rsidRPr="007B0835">
        <w:t>dataset</w:t>
      </w:r>
      <w:proofErr w:type="spellEnd"/>
      <w:r w:rsidRPr="007B0835">
        <w:t xml:space="preserve"> foi processado utilizando </w:t>
      </w:r>
      <w:r w:rsidRPr="007B0835">
        <w:rPr>
          <w:b/>
          <w:bCs/>
        </w:rPr>
        <w:t>Pandas</w:t>
      </w:r>
      <w:r w:rsidRPr="007B0835">
        <w:t xml:space="preserve"> para manipulação e carga dos dados no banco relacional.</w:t>
      </w:r>
      <w:r w:rsidRPr="007B0835">
        <w:br/>
        <w:t xml:space="preserve">Além disso, </w:t>
      </w:r>
      <w:r w:rsidRPr="007B0835">
        <w:rPr>
          <w:b/>
          <w:bCs/>
        </w:rPr>
        <w:t>Apache Spark</w:t>
      </w:r>
      <w:r w:rsidRPr="007B0835">
        <w:t xml:space="preserve"> foi utilizado para demonstrar processamento distribuído de dados e execução de consultas utilizando Spark SQL.</w:t>
      </w:r>
      <w:r w:rsidRPr="007B0835">
        <w:br/>
        <w:t>As tabelas foram criadas e consultadas com sucesso utilizando Spark.</w:t>
      </w:r>
    </w:p>
    <w:p w14:paraId="3DFD92C5" w14:textId="77777777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lastRenderedPageBreak/>
        <w:t>6. Transformação para Estrutura Orientada a Documentos</w:t>
      </w:r>
    </w:p>
    <w:p w14:paraId="43F452B4" w14:textId="77777777" w:rsidR="007B0835" w:rsidRPr="007B0835" w:rsidRDefault="007B0835" w:rsidP="007B0835">
      <w:r w:rsidRPr="007B0835">
        <w:t xml:space="preserve">Para preparar os dados para um banco orientado a documentos, como o </w:t>
      </w:r>
      <w:proofErr w:type="spellStart"/>
      <w:r w:rsidRPr="007B0835">
        <w:rPr>
          <w:b/>
          <w:bCs/>
        </w:rPr>
        <w:t>MongoDB</w:t>
      </w:r>
      <w:proofErr w:type="spellEnd"/>
      <w:r w:rsidRPr="007B0835">
        <w:t>, as tabelas relacionais foram unidas e transformadas em documentos estruturados.</w:t>
      </w:r>
      <w:r w:rsidRPr="007B0835">
        <w:br/>
        <w:t>Cada documento representa uma transação de venda e contém informações incorporadas sobre o produto, detalhes da venda, região do cliente, método de pagamento e avaliação.</w:t>
      </w:r>
    </w:p>
    <w:p w14:paraId="0F1593A4" w14:textId="77777777" w:rsidR="007B0835" w:rsidRPr="007B0835" w:rsidRDefault="007B0835" w:rsidP="007B0835">
      <w:r w:rsidRPr="007B0835">
        <w:t>Exemplo da estrutura do documento:</w:t>
      </w:r>
    </w:p>
    <w:p w14:paraId="49CDC2A9" w14:textId="77777777" w:rsidR="007B0835" w:rsidRPr="007B0835" w:rsidRDefault="007B0835" w:rsidP="007B0835">
      <w:pPr>
        <w:rPr>
          <w:lang w:val="en-US"/>
        </w:rPr>
      </w:pPr>
      <w:r w:rsidRPr="007B0835">
        <w:rPr>
          <w:lang w:val="en-US"/>
        </w:rPr>
        <w:t>{</w:t>
      </w:r>
      <w:r w:rsidRPr="007B0835">
        <w:rPr>
          <w:lang w:val="en-US"/>
        </w:rPr>
        <w:br/>
        <w:t xml:space="preserve">  "</w:t>
      </w:r>
      <w:proofErr w:type="spellStart"/>
      <w:r w:rsidRPr="007B0835">
        <w:rPr>
          <w:lang w:val="en-US"/>
        </w:rPr>
        <w:t>order_id</w:t>
      </w:r>
      <w:proofErr w:type="spellEnd"/>
      <w:r w:rsidRPr="007B0835">
        <w:rPr>
          <w:lang w:val="en-US"/>
        </w:rPr>
        <w:t>": 1,</w:t>
      </w:r>
      <w:r w:rsidRPr="007B0835">
        <w:rPr>
          <w:lang w:val="en-US"/>
        </w:rPr>
        <w:br/>
        <w:t xml:space="preserve">  "product": {</w:t>
      </w:r>
      <w:r w:rsidRPr="007B0835">
        <w:rPr>
          <w:lang w:val="en-US"/>
        </w:rPr>
        <w:br/>
        <w:t xml:space="preserve">    "</w:t>
      </w:r>
      <w:proofErr w:type="spellStart"/>
      <w:r w:rsidRPr="007B0835">
        <w:rPr>
          <w:lang w:val="en-US"/>
        </w:rPr>
        <w:t>product_id</w:t>
      </w:r>
      <w:proofErr w:type="spellEnd"/>
      <w:r w:rsidRPr="007B0835">
        <w:rPr>
          <w:lang w:val="en-US"/>
        </w:rPr>
        <w:t>": 2637,</w:t>
      </w:r>
      <w:r w:rsidRPr="007B0835">
        <w:rPr>
          <w:lang w:val="en-US"/>
        </w:rPr>
        <w:br/>
        <w:t xml:space="preserve">    "category": "Books",</w:t>
      </w:r>
      <w:r w:rsidRPr="007B0835">
        <w:rPr>
          <w:lang w:val="en-US"/>
        </w:rPr>
        <w:br/>
        <w:t xml:space="preserve">    "price": 128.75</w:t>
      </w:r>
      <w:r w:rsidRPr="007B0835">
        <w:rPr>
          <w:lang w:val="en-US"/>
        </w:rPr>
        <w:br/>
        <w:t xml:space="preserve">  },</w:t>
      </w:r>
      <w:r w:rsidRPr="007B0835">
        <w:rPr>
          <w:lang w:val="en-US"/>
        </w:rPr>
        <w:br/>
        <w:t xml:space="preserve">  "sale": {</w:t>
      </w:r>
      <w:r w:rsidRPr="007B0835">
        <w:rPr>
          <w:lang w:val="en-US"/>
        </w:rPr>
        <w:br/>
        <w:t xml:space="preserve">    "</w:t>
      </w:r>
      <w:proofErr w:type="spellStart"/>
      <w:r w:rsidRPr="007B0835">
        <w:rPr>
          <w:lang w:val="en-US"/>
        </w:rPr>
        <w:t>quantity_</w:t>
      </w:r>
      <w:proofErr w:type="gramStart"/>
      <w:r w:rsidRPr="007B0835">
        <w:rPr>
          <w:lang w:val="en-US"/>
        </w:rPr>
        <w:t>sold</w:t>
      </w:r>
      <w:proofErr w:type="spellEnd"/>
      <w:r w:rsidRPr="007B0835">
        <w:rPr>
          <w:lang w:val="en-US"/>
        </w:rPr>
        <w:t>":</w:t>
      </w:r>
      <w:proofErr w:type="gramEnd"/>
      <w:r w:rsidRPr="007B0835">
        <w:rPr>
          <w:lang w:val="en-US"/>
        </w:rPr>
        <w:t xml:space="preserve"> 4,</w:t>
      </w:r>
      <w:r w:rsidRPr="007B0835">
        <w:rPr>
          <w:lang w:val="en-US"/>
        </w:rPr>
        <w:br/>
        <w:t xml:space="preserve">    "</w:t>
      </w:r>
      <w:proofErr w:type="spellStart"/>
      <w:r w:rsidRPr="007B0835">
        <w:rPr>
          <w:lang w:val="en-US"/>
        </w:rPr>
        <w:t>discount_percent</w:t>
      </w:r>
      <w:proofErr w:type="spellEnd"/>
      <w:r w:rsidRPr="007B0835">
        <w:rPr>
          <w:lang w:val="en-US"/>
        </w:rPr>
        <w:t>": 10,</w:t>
      </w:r>
      <w:r w:rsidRPr="007B0835">
        <w:rPr>
          <w:lang w:val="en-US"/>
        </w:rPr>
        <w:br/>
        <w:t xml:space="preserve">    "</w:t>
      </w:r>
      <w:proofErr w:type="spellStart"/>
      <w:r w:rsidRPr="007B0835">
        <w:rPr>
          <w:lang w:val="en-US"/>
        </w:rPr>
        <w:t>total_revenue</w:t>
      </w:r>
      <w:proofErr w:type="spellEnd"/>
      <w:r w:rsidRPr="007B0835">
        <w:rPr>
          <w:lang w:val="en-US"/>
        </w:rPr>
        <w:t>": 463.52</w:t>
      </w:r>
      <w:r w:rsidRPr="007B0835">
        <w:rPr>
          <w:lang w:val="en-US"/>
        </w:rPr>
        <w:br/>
        <w:t xml:space="preserve">  },</w:t>
      </w:r>
      <w:r w:rsidRPr="007B0835">
        <w:rPr>
          <w:lang w:val="en-US"/>
        </w:rPr>
        <w:br/>
        <w:t xml:space="preserve">  "customer": {</w:t>
      </w:r>
      <w:r w:rsidRPr="007B0835">
        <w:rPr>
          <w:lang w:val="en-US"/>
        </w:rPr>
        <w:br/>
        <w:t xml:space="preserve">    "region": "North America"</w:t>
      </w:r>
      <w:r w:rsidRPr="007B0835">
        <w:rPr>
          <w:lang w:val="en-US"/>
        </w:rPr>
        <w:br/>
        <w:t xml:space="preserve">  }</w:t>
      </w:r>
      <w:r w:rsidRPr="007B0835">
        <w:rPr>
          <w:lang w:val="en-US"/>
        </w:rPr>
        <w:br/>
        <w:t>}</w:t>
      </w:r>
    </w:p>
    <w:p w14:paraId="39E84BCD" w14:textId="77777777" w:rsidR="007B0835" w:rsidRPr="007B0835" w:rsidRDefault="007B0835" w:rsidP="007B0835">
      <w:pPr>
        <w:rPr>
          <w:b/>
          <w:bCs/>
        </w:rPr>
      </w:pPr>
      <w:r w:rsidRPr="007B0835">
        <w:rPr>
          <w:b/>
          <w:bCs/>
        </w:rPr>
        <w:t>7. Exportação para JSON</w:t>
      </w:r>
    </w:p>
    <w:p w14:paraId="1FB0B9A3" w14:textId="77777777" w:rsidR="007B0835" w:rsidRPr="007B0835" w:rsidRDefault="007B0835" w:rsidP="007B0835">
      <w:r w:rsidRPr="007B0835">
        <w:t xml:space="preserve">Os documentos estruturados foram exportados para um arquivo </w:t>
      </w:r>
      <w:r w:rsidRPr="007B0835">
        <w:rPr>
          <w:b/>
          <w:bCs/>
        </w:rPr>
        <w:t>JSON</w:t>
      </w:r>
      <w:r w:rsidRPr="007B0835">
        <w:t xml:space="preserve">, que pode ser importado diretamente em bancos de dados orientados a documentos como o </w:t>
      </w:r>
      <w:proofErr w:type="spellStart"/>
      <w:r w:rsidRPr="007B0835">
        <w:t>MongoDB</w:t>
      </w:r>
      <w:proofErr w:type="spellEnd"/>
      <w:r w:rsidRPr="007B0835">
        <w:t>.</w:t>
      </w:r>
    </w:p>
    <w:p w14:paraId="4B88CDDA" w14:textId="77777777" w:rsidR="007B0835" w:rsidRDefault="007B0835"/>
    <w:sectPr w:rsidR="007B0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0F6"/>
    <w:multiLevelType w:val="multilevel"/>
    <w:tmpl w:val="CB1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A7A8C"/>
    <w:multiLevelType w:val="multilevel"/>
    <w:tmpl w:val="249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D6D66"/>
    <w:multiLevelType w:val="multilevel"/>
    <w:tmpl w:val="6E1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F5843"/>
    <w:multiLevelType w:val="multilevel"/>
    <w:tmpl w:val="94B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871794">
    <w:abstractNumId w:val="3"/>
  </w:num>
  <w:num w:numId="2" w16cid:durableId="771125721">
    <w:abstractNumId w:val="0"/>
  </w:num>
  <w:num w:numId="3" w16cid:durableId="396365505">
    <w:abstractNumId w:val="2"/>
  </w:num>
  <w:num w:numId="4" w16cid:durableId="716126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35"/>
    <w:rsid w:val="007B0835"/>
    <w:rsid w:val="00A7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6672"/>
  <w15:chartTrackingRefBased/>
  <w15:docId w15:val="{6B77C141-D7C4-409C-BB6E-A77A9DEE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0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0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0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0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0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08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08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0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08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0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0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08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08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08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0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08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0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454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研欣 Yánxīn</dc:creator>
  <cp:keywords/>
  <dc:description/>
  <cp:lastModifiedBy>Larissa 研欣 Yánxīn</cp:lastModifiedBy>
  <cp:revision>1</cp:revision>
  <dcterms:created xsi:type="dcterms:W3CDTF">2026-03-16T02:48:00Z</dcterms:created>
  <dcterms:modified xsi:type="dcterms:W3CDTF">2026-03-16T02:50:00Z</dcterms:modified>
</cp:coreProperties>
</file>