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Quatões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Quais os componentes de um sistema operacional?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Tela, memória,  placa mãe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Memória, processador e dispositivos entrada/saída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para conexão, processador, CPU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Processador, memória,  teclado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Descreva o funcionamento dos componentes do sistema operacional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memória</w:t>
      </w:r>
      <w:r w:rsidDel="00000000" w:rsidR="00000000" w:rsidRPr="00000000">
        <w:rPr>
          <w:sz w:val="24"/>
          <w:szCs w:val="24"/>
          <w:rtl w:val="0"/>
        </w:rPr>
        <w:t xml:space="preserve"> diz respeito as informações e dados inseridos no computador e que poderão ser armazenas, manipuladas e processadas. A memória é inserida a partir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dispositivo de entrada</w:t>
      </w:r>
      <w:r w:rsidDel="00000000" w:rsidR="00000000" w:rsidRPr="00000000">
        <w:rPr>
          <w:sz w:val="24"/>
          <w:szCs w:val="24"/>
          <w:rtl w:val="0"/>
        </w:rPr>
        <w:t xml:space="preserve">, o qual transfere os dados para o computador para serem processados.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processador</w:t>
      </w:r>
      <w:r w:rsidDel="00000000" w:rsidR="00000000" w:rsidRPr="00000000">
        <w:rPr>
          <w:sz w:val="24"/>
          <w:szCs w:val="24"/>
          <w:rtl w:val="0"/>
        </w:rPr>
        <w:t xml:space="preserve">, tem a função de acessar a memória e processar a partir do comando programado. Por fim, a CPU encaminha os dados processados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dispositivo de saída.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 que são algoritmos? E qual sua função?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como a “língua” compreendida pelo programador e pelo computador e serve para sequenciar os passos do programa a serem seguidos para uma tarefa.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Quais as formas de Representação de Algoritmos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Narrativa; Fluxograma Convencional; Pseudocódigo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Liste as linguagens de programação de sistemas utilizados.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Linguagens de Baixo Nível (Software Básico); Linguagens de Médio Nível (Software Básico + Aplicações); Linguagens de alto Nível (Aplicações).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RkjpdlO9lcC95tEd/T0kZOKcQ==">AMUW2mV3UsXCkGuD2Ug/LIHUbNXkvZ4GyTbEP82D76o+OLjDW/Iszx5tEhFu3zOSLyJ0vc1HDFvdLirBeKf9XKZn2XXpW/6AKQ3x8O66r7KS6ZVrqTBI+Vg=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2021-08-22T19:39:00Z</dcterms:created>
  <dc:creator>Larissa Gabriely</dc:creator>
</cp:coreProperties>
</file>