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5A447FC4" w:rsidR="00472FE6" w:rsidRPr="00472FE6" w:rsidRDefault="004D57F9" w:rsidP="001F4686">
      <w:pPr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J. </w:t>
      </w:r>
      <w:r w:rsidR="001F4686"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</w:t>
      </w:r>
      <w:proofErr w:type="gramStart"/>
      <w:r w:rsidR="00F83129">
        <w:rPr>
          <w:rFonts w:ascii="Georgia Pro Light" w:hAnsi="Georgia Pro Light" w:cs="Times New Roman"/>
        </w:rPr>
        <w:t>e também</w:t>
      </w:r>
      <w:proofErr w:type="gramEnd"/>
      <w:r w:rsidR="00F83129">
        <w:rPr>
          <w:rFonts w:ascii="Georgia Pro Light" w:hAnsi="Georgia Pro Light" w:cs="Times New Roman"/>
        </w:rPr>
        <w:t xml:space="preserve">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4ADCFD11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Ao terminar de introduzir as informações, foi utilizado o comando </w:t>
      </w:r>
      <w:r w:rsidR="00B94B59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FA6118C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540897D" w14:textId="09CB6679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Para realizar as vendas, é inicialmente solicitado ao utilizador que introduza a matrícula do veículo que deseja vender, bem como o preço e data da venda. Com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, o veículo é localizado pela sua </w:t>
      </w:r>
      <w:proofErr w:type="gramStart"/>
      <w:r w:rsidRPr="00B94B59">
        <w:rPr>
          <w:rFonts w:ascii="Georgia Pro Light" w:hAnsi="Georgia Pro Light" w:cs="Times New Roman"/>
        </w:rPr>
        <w:t>matricula</w:t>
      </w:r>
      <w:proofErr w:type="gramEnd"/>
      <w:r w:rsidRPr="00B94B59">
        <w:rPr>
          <w:rFonts w:ascii="Georgia Pro Light" w:hAnsi="Georgia Pro Light" w:cs="Times New Roman"/>
        </w:rPr>
        <w:t xml:space="preserve"> no ficheiro de base de dados e suas informações são armazenadas em uma variável. </w:t>
      </w:r>
    </w:p>
    <w:p w14:paraId="2FBE854F" w14:textId="71CD2396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Com os comandos </w:t>
      </w:r>
      <w:proofErr w:type="spellStart"/>
      <w:r w:rsidRPr="00B94B59">
        <w:rPr>
          <w:rFonts w:ascii="Georgia Pro Light" w:hAnsi="Georgia Pro Light" w:cs="Times New Roman"/>
        </w:rPr>
        <w:t>echo</w:t>
      </w:r>
      <w:proofErr w:type="spellEnd"/>
      <w:r w:rsidRPr="00B94B59">
        <w:rPr>
          <w:rFonts w:ascii="Georgia Pro Light" w:hAnsi="Georgia Pro Light" w:cs="Times New Roman"/>
        </w:rPr>
        <w:t xml:space="preserve"> e &gt;&gt; as informações do veículo junto das variáveis que contêm as informações da venda são impressas em um ficheiro de base de dados de venda.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 -v armazena as informações de todos os veículos da base de dados, exceto o que foi vendido, em um ficheiro temporário que será utilizado para substituir o ficheiro da base de dados com o comando </w:t>
      </w:r>
      <w:proofErr w:type="spellStart"/>
      <w:r w:rsidRPr="00B94B59">
        <w:rPr>
          <w:rFonts w:ascii="Georgia Pro Light" w:hAnsi="Georgia Pro Light" w:cs="Times New Roman"/>
        </w:rPr>
        <w:t>mv</w:t>
      </w:r>
      <w:proofErr w:type="spellEnd"/>
      <w:r w:rsidRPr="00B94B59">
        <w:rPr>
          <w:rFonts w:ascii="Georgia Pro Light" w:hAnsi="Georgia Pro Light" w:cs="Times New Roman"/>
        </w:rPr>
        <w:t>.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utilizado</w:t>
      </w:r>
      <w:proofErr w:type="gramEnd"/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0963EBC7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15114974" w14:textId="16CFC3FC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a apresentação das </w:t>
      </w:r>
      <w:proofErr w:type="spellStart"/>
      <w:proofErr w:type="gramStart"/>
      <w:r w:rsidRPr="004742C3">
        <w:rPr>
          <w:rFonts w:ascii="Georgia Pro Light" w:hAnsi="Georgia Pro Light" w:cs="Times New Roman"/>
        </w:rPr>
        <w:t>opções,</w:t>
      </w:r>
      <w:r>
        <w:rPr>
          <w:rFonts w:ascii="Georgia Pro Light" w:hAnsi="Georgia Pro Light" w:cs="Times New Roman"/>
        </w:rPr>
        <w:t>e</w:t>
      </w:r>
      <w:proofErr w:type="spellEnd"/>
      <w:proofErr w:type="gramEnd"/>
      <w:r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>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lastRenderedPageBreak/>
        <w:t>Primeiramente, é solicitada a matrícula do veículo que deseja realizar alterações através dos comandos --</w:t>
      </w:r>
      <w:proofErr w:type="spellStart"/>
      <w:r>
        <w:rPr>
          <w:rFonts w:ascii="Georgia Pro Light" w:hAnsi="Georgia Pro Light" w:cs="Times New Roman"/>
        </w:rPr>
        <w:t>inputbox</w:t>
      </w:r>
      <w:proofErr w:type="spellEnd"/>
      <w:r>
        <w:rPr>
          <w:rFonts w:ascii="Georgia Pro Light" w:hAnsi="Georgia Pro Light" w:cs="Times New Roman"/>
        </w:rPr>
        <w:t xml:space="preserve"> e --</w:t>
      </w:r>
      <w:proofErr w:type="spellStart"/>
      <w:r>
        <w:rPr>
          <w:rFonts w:ascii="Georgia Pro Light" w:hAnsi="Georgia Pro Light" w:cs="Times New Roman"/>
        </w:rPr>
        <w:t>stdout</w:t>
      </w:r>
      <w:proofErr w:type="spellEnd"/>
      <w:r>
        <w:rPr>
          <w:rFonts w:ascii="Georgia Pro Light" w:hAnsi="Georgia Pro Light" w:cs="Times New Roman"/>
        </w:rPr>
        <w:t xml:space="preserve"> do </w:t>
      </w:r>
      <w:proofErr w:type="spellStart"/>
      <w:r>
        <w:rPr>
          <w:rFonts w:ascii="Georgia Pro Light" w:hAnsi="Georgia Pro Light" w:cs="Times New Roman"/>
        </w:rPr>
        <w:t>dialog</w:t>
      </w:r>
      <w:proofErr w:type="spellEnd"/>
      <w:r>
        <w:rPr>
          <w:rFonts w:ascii="Georgia Pro Light" w:hAnsi="Georgia Pro Light" w:cs="Times New Roman"/>
        </w:rPr>
        <w:t xml:space="preserve">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3B436B51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Os comandos </w:t>
      </w:r>
      <w:proofErr w:type="spellStart"/>
      <w:r>
        <w:rPr>
          <w:rFonts w:ascii="Georgia Pro Light" w:hAnsi="Georgia Pro Light" w:cs="Times New Roman"/>
        </w:rPr>
        <w:t>grep</w:t>
      </w:r>
      <w:proofErr w:type="spellEnd"/>
      <w:r>
        <w:rPr>
          <w:rFonts w:ascii="Georgia Pro Light" w:hAnsi="Georgia Pro Light" w:cs="Times New Roman"/>
        </w:rPr>
        <w:t xml:space="preserve"> e </w:t>
      </w:r>
      <w:proofErr w:type="spellStart"/>
      <w:r>
        <w:rPr>
          <w:rFonts w:ascii="Georgia Pro Light" w:hAnsi="Georgia Pro Light" w:cs="Times New Roman"/>
        </w:rPr>
        <w:t>cut</w:t>
      </w:r>
      <w:proofErr w:type="spellEnd"/>
      <w:r>
        <w:rPr>
          <w:rFonts w:ascii="Georgia Pro Light" w:hAnsi="Georgia Pro Light" w:cs="Times New Roman"/>
        </w:rPr>
        <w:t xml:space="preserve"> são utilizados em </w:t>
      </w:r>
      <w:proofErr w:type="spellStart"/>
      <w:r>
        <w:rPr>
          <w:rFonts w:ascii="Georgia Pro Light" w:hAnsi="Georgia Pro Light" w:cs="Times New Roman"/>
        </w:rPr>
        <w:t>pipe</w:t>
      </w:r>
      <w:proofErr w:type="spellEnd"/>
      <w:r>
        <w:rPr>
          <w:rFonts w:ascii="Georgia Pro Light" w:hAnsi="Georgia Pro Light" w:cs="Times New Roman"/>
        </w:rPr>
        <w:t xml:space="preserve">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</w:t>
      </w:r>
      <w:proofErr w:type="spellStart"/>
      <w:r w:rsidR="00CB15E3">
        <w:rPr>
          <w:rFonts w:ascii="Georgia Pro Light" w:hAnsi="Georgia Pro Light" w:cs="Times New Roman"/>
        </w:rPr>
        <w:t>grep</w:t>
      </w:r>
      <w:proofErr w:type="spellEnd"/>
      <w:r w:rsidR="00CB15E3">
        <w:rPr>
          <w:rFonts w:ascii="Georgia Pro Light" w:hAnsi="Georgia Pro Light" w:cs="Times New Roman"/>
        </w:rPr>
        <w:t xml:space="preserve"> e a opção -v, são </w:t>
      </w:r>
      <w:proofErr w:type="gramStart"/>
      <w:r w:rsidR="00CB15E3">
        <w:rPr>
          <w:rFonts w:ascii="Georgia Pro Light" w:hAnsi="Georgia Pro Light" w:cs="Times New Roman"/>
        </w:rPr>
        <w:t>redirecionados</w:t>
      </w:r>
      <w:proofErr w:type="gramEnd"/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</w:t>
      </w:r>
      <w:proofErr w:type="spellStart"/>
      <w:r w:rsidR="00CB15E3">
        <w:rPr>
          <w:rFonts w:ascii="Georgia Pro Light" w:hAnsi="Georgia Pro Light" w:cs="Times New Roman"/>
        </w:rPr>
        <w:t>echo</w:t>
      </w:r>
      <w:proofErr w:type="spellEnd"/>
      <w:r w:rsidR="00CB15E3">
        <w:rPr>
          <w:rFonts w:ascii="Georgia Pro Light" w:hAnsi="Georgia Pro Light" w:cs="Times New Roman"/>
        </w:rPr>
        <w:t xml:space="preserve">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 comando </w:t>
      </w:r>
      <w:proofErr w:type="spellStart"/>
      <w:r>
        <w:rPr>
          <w:rFonts w:ascii="Georgia Pro Light" w:hAnsi="Georgia Pro Light" w:cs="Times New Roman"/>
        </w:rPr>
        <w:t>mv</w:t>
      </w:r>
      <w:proofErr w:type="spellEnd"/>
      <w:r>
        <w:rPr>
          <w:rFonts w:ascii="Georgia Pro Light" w:hAnsi="Georgia Pro Light" w:cs="Times New Roman"/>
        </w:rPr>
        <w:t xml:space="preserve">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07E6BC6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 w:rsidRPr="00D648BB">
        <w:rPr>
          <w:rFonts w:ascii="Georgia Pro Light" w:hAnsi="Georgia Pro Light"/>
        </w:rPr>
        <w:t>matricula</w:t>
      </w:r>
      <w:proofErr w:type="gramEnd"/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Assim como no menu principal, foi utilizado o comando --menu do </w:t>
      </w:r>
      <w:proofErr w:type="spellStart"/>
      <w:r w:rsidRPr="00D648BB">
        <w:rPr>
          <w:rFonts w:ascii="Georgia Pro Light" w:hAnsi="Georgia Pro Light"/>
        </w:rPr>
        <w:t>dialog</w:t>
      </w:r>
      <w:proofErr w:type="spellEnd"/>
      <w:r w:rsidRPr="00D648BB">
        <w:rPr>
          <w:rFonts w:ascii="Georgia Pro Light" w:hAnsi="Georgia Pro Light"/>
        </w:rPr>
        <w:t xml:space="preserve"> para apresentar as opções e o comando --</w:t>
      </w:r>
      <w:proofErr w:type="spellStart"/>
      <w:r w:rsidRPr="00D648BB">
        <w:rPr>
          <w:rFonts w:ascii="Georgia Pro Light" w:hAnsi="Georgia Pro Light"/>
        </w:rPr>
        <w:t>stdout</w:t>
      </w:r>
      <w:proofErr w:type="spellEnd"/>
      <w:r w:rsidRPr="00D648BB">
        <w:rPr>
          <w:rFonts w:ascii="Georgia Pro Light" w:hAnsi="Georgia Pro Light"/>
        </w:rPr>
        <w:t xml:space="preserve"> para obter o input do utilizador. Para a execução das opções também foi utilizado o comando case,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em cada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Em cada função de visualização, foi utilizado o comando </w:t>
      </w:r>
      <w:proofErr w:type="spellStart"/>
      <w:r w:rsidRPr="00D648BB">
        <w:rPr>
          <w:rFonts w:ascii="Georgia Pro Light" w:hAnsi="Georgia Pro Light"/>
        </w:rPr>
        <w:t>sort</w:t>
      </w:r>
      <w:proofErr w:type="spellEnd"/>
      <w:r w:rsidRPr="00D648BB">
        <w:rPr>
          <w:rFonts w:ascii="Georgia Pro Light" w:hAnsi="Georgia Pro Light"/>
        </w:rPr>
        <w:t xml:space="preserve"> no ficheiro da base de dados</w:t>
      </w:r>
      <w:r w:rsidR="00A23A8D" w:rsidRPr="00D648BB">
        <w:rPr>
          <w:rFonts w:ascii="Georgia Pro Light" w:hAnsi="Georgia Pro Light"/>
        </w:rPr>
        <w:t xml:space="preserve"> (caso seja por tipo, o comando </w:t>
      </w:r>
      <w:proofErr w:type="spellStart"/>
      <w:r w:rsidR="00A23A8D" w:rsidRPr="00D648BB">
        <w:rPr>
          <w:rFonts w:ascii="Georgia Pro Light" w:hAnsi="Georgia Pro Light"/>
        </w:rPr>
        <w:t>sera</w:t>
      </w:r>
      <w:proofErr w:type="spellEnd"/>
      <w:r w:rsidR="00A23A8D" w:rsidRPr="00D648BB">
        <w:rPr>
          <w:rFonts w:ascii="Georgia Pro Light" w:hAnsi="Georgia Pro Light"/>
        </w:rPr>
        <w:t xml:space="preserve"> executado no ficheiro dos tipos de automóveis)</w:t>
      </w:r>
      <w:r w:rsidR="00393A66" w:rsidRPr="00D648BB">
        <w:rPr>
          <w:rFonts w:ascii="Georgia Pro Light" w:hAnsi="Georgia Pro Light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D648BB">
        <w:rPr>
          <w:rFonts w:ascii="Georgia Pro Light" w:hAnsi="Georgia Pro Light"/>
        </w:rPr>
        <w:t>msgbox</w:t>
      </w:r>
      <w:proofErr w:type="spellEnd"/>
      <w:r w:rsidR="00393A66" w:rsidRPr="00D648BB">
        <w:rPr>
          <w:rFonts w:ascii="Georgia Pro Light" w:hAnsi="Georgia Pro Light"/>
        </w:rPr>
        <w:t xml:space="preserve"> do </w:t>
      </w:r>
      <w:proofErr w:type="spellStart"/>
      <w:r w:rsidR="00393A66" w:rsidRPr="00D648BB">
        <w:rPr>
          <w:rFonts w:ascii="Georgia Pro Light" w:hAnsi="Georgia Pro Light"/>
        </w:rPr>
        <w:t>dialog</w:t>
      </w:r>
      <w:proofErr w:type="spellEnd"/>
      <w:r w:rsidR="00393A66" w:rsidRPr="00D648BB">
        <w:rPr>
          <w:rFonts w:ascii="Georgia Pro Light" w:hAnsi="Georgia Pro Light"/>
        </w:rPr>
        <w:t xml:space="preserve">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38C8C698" w:rsidR="006E47DF" w:rsidRPr="006E47DF" w:rsidRDefault="006E47DF" w:rsidP="00CD23F3">
      <w:pPr>
        <w:pStyle w:val="ListParagraph"/>
        <w:rPr>
          <w:rFonts w:ascii="Georgia Pro Light" w:hAnsi="Georgia Pro Light" w:cs="Times New Roman"/>
          <w:sz w:val="24"/>
          <w:szCs w:val="24"/>
        </w:rPr>
      </w:pP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4D57F9"/>
    <w:rsid w:val="005855A0"/>
    <w:rsid w:val="005F31E2"/>
    <w:rsid w:val="00623E49"/>
    <w:rsid w:val="00625D16"/>
    <w:rsid w:val="006A2F17"/>
    <w:rsid w:val="006A51EA"/>
    <w:rsid w:val="006A6577"/>
    <w:rsid w:val="006E47DF"/>
    <w:rsid w:val="0074416D"/>
    <w:rsid w:val="0076429B"/>
    <w:rsid w:val="00776E7D"/>
    <w:rsid w:val="007A1869"/>
    <w:rsid w:val="00901CCD"/>
    <w:rsid w:val="00951B5B"/>
    <w:rsid w:val="009A4BBF"/>
    <w:rsid w:val="009F40BC"/>
    <w:rsid w:val="00A23A8D"/>
    <w:rsid w:val="00B94B59"/>
    <w:rsid w:val="00CB15E3"/>
    <w:rsid w:val="00CD23F3"/>
    <w:rsid w:val="00D648BB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1006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17</cp:revision>
  <dcterms:created xsi:type="dcterms:W3CDTF">2021-11-09T19:25:00Z</dcterms:created>
  <dcterms:modified xsi:type="dcterms:W3CDTF">2021-11-10T22:18:00Z</dcterms:modified>
</cp:coreProperties>
</file>