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9C" w:rsidRDefault="001E389C" w:rsidP="002E5ACB">
      <w:pPr>
        <w:pStyle w:val="Subttulo"/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b/>
          <w:szCs w:val="18"/>
          <w:u w:val="single"/>
          <w:lang w:val="pt-BR"/>
        </w:rPr>
        <w:t xml:space="preserve">Laboratório </w:t>
      </w:r>
      <w:r w:rsidR="009C6C30">
        <w:rPr>
          <w:rFonts w:ascii="Courier New" w:hAnsi="Courier New" w:cs="Courier New"/>
          <w:b/>
          <w:szCs w:val="18"/>
          <w:u w:val="single"/>
          <w:lang w:val="pt-BR"/>
        </w:rPr>
        <w:t>3</w:t>
      </w:r>
      <w:r w:rsidRPr="002255F3">
        <w:rPr>
          <w:rFonts w:ascii="Courier New" w:hAnsi="Courier New" w:cs="Courier New"/>
          <w:szCs w:val="18"/>
          <w:lang w:val="pt-BR"/>
        </w:rPr>
        <w:t xml:space="preserve">: </w:t>
      </w:r>
      <w:r w:rsidR="00160D58">
        <w:rPr>
          <w:rFonts w:ascii="Courier New" w:hAnsi="Courier New" w:cs="Courier New"/>
          <w:szCs w:val="18"/>
          <w:lang w:val="pt-BR"/>
        </w:rPr>
        <w:t>U</w:t>
      </w:r>
      <w:r w:rsidR="00160D58" w:rsidRPr="00FA5D42">
        <w:rPr>
          <w:rFonts w:ascii="Courier New" w:hAnsi="Courier New" w:cs="Courier New"/>
          <w:szCs w:val="18"/>
          <w:lang w:val="pt-BR"/>
        </w:rPr>
        <w:t xml:space="preserve">sando o </w:t>
      </w:r>
      <w:r w:rsidR="00160D58">
        <w:rPr>
          <w:rFonts w:ascii="Courier New" w:hAnsi="Courier New" w:cs="Courier New"/>
          <w:szCs w:val="18"/>
          <w:lang w:val="pt-BR"/>
        </w:rPr>
        <w:t>CI</w:t>
      </w:r>
      <w:r w:rsidR="00160D58" w:rsidRPr="00FA5D42">
        <w:rPr>
          <w:rFonts w:ascii="Courier New" w:hAnsi="Courier New" w:cs="Courier New"/>
          <w:szCs w:val="18"/>
          <w:lang w:val="pt-BR"/>
        </w:rPr>
        <w:t xml:space="preserve"> 4011 para fazer as portas lógicas básicas</w:t>
      </w:r>
    </w:p>
    <w:p w:rsidR="002374E5" w:rsidRPr="002374E5" w:rsidRDefault="002374E5" w:rsidP="002374E5">
      <w:pPr>
        <w:pStyle w:val="Subttulo"/>
        <w:spacing w:after="0"/>
        <w:ind w:left="1080"/>
        <w:jc w:val="left"/>
        <w:rPr>
          <w:rFonts w:ascii="Courier New" w:hAnsi="Courier New" w:cs="Courier New"/>
          <w:szCs w:val="18"/>
          <w:lang w:val="pt-BR"/>
        </w:rPr>
      </w:pPr>
    </w:p>
    <w:p w:rsidR="001E389C" w:rsidRPr="002255F3" w:rsidRDefault="001E389C" w:rsidP="001E389C">
      <w:pPr>
        <w:pStyle w:val="Subttulo"/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u w:val="single"/>
          <w:lang w:val="pt-BR"/>
        </w:rPr>
        <w:t>Roteiro</w:t>
      </w:r>
      <w:r w:rsidRPr="002255F3">
        <w:rPr>
          <w:rFonts w:ascii="Courier New" w:hAnsi="Courier New" w:cs="Courier New"/>
          <w:szCs w:val="18"/>
          <w:lang w:val="pt-BR"/>
        </w:rPr>
        <w:t>:</w:t>
      </w:r>
    </w:p>
    <w:p w:rsidR="001E389C" w:rsidRPr="002255F3" w:rsidRDefault="003509BA" w:rsidP="003509BA">
      <w:pPr>
        <w:pStyle w:val="Subttulo"/>
        <w:numPr>
          <w:ilvl w:val="0"/>
          <w:numId w:val="9"/>
        </w:numPr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szCs w:val="18"/>
          <w:lang w:val="pt-BR"/>
        </w:rPr>
        <w:t>Montagem do Circuito.</w:t>
      </w:r>
      <w:r w:rsidR="001E389C" w:rsidRPr="002255F3">
        <w:rPr>
          <w:rFonts w:ascii="Courier New" w:hAnsi="Courier New" w:cs="Courier New"/>
          <w:szCs w:val="18"/>
          <w:lang w:val="pt-BR"/>
        </w:rPr>
        <w:t xml:space="preserve"> </w:t>
      </w:r>
      <w:r w:rsidR="00447021">
        <w:rPr>
          <w:rFonts w:ascii="Courier New" w:hAnsi="Courier New" w:cs="Courier New"/>
          <w:szCs w:val="18"/>
          <w:lang w:val="pt-BR"/>
        </w:rPr>
        <w:t xml:space="preserve">Antes de Iniciar, analise o Anexo 1. </w:t>
      </w:r>
    </w:p>
    <w:p w:rsidR="001872F2" w:rsidRDefault="001872F2" w:rsidP="001872F2">
      <w:pPr>
        <w:pStyle w:val="Subttulo"/>
        <w:spacing w:after="0"/>
        <w:ind w:left="360"/>
        <w:jc w:val="both"/>
        <w:rPr>
          <w:rFonts w:ascii="Courier New" w:hAnsi="Courier New" w:cs="Courier New"/>
          <w:szCs w:val="18"/>
          <w:lang w:val="pt-BR"/>
        </w:rPr>
      </w:pPr>
      <w:bookmarkStart w:id="0" w:name="_GoBack"/>
      <w:bookmarkEnd w:id="0"/>
    </w:p>
    <w:p w:rsidR="000B60C5" w:rsidRPr="00A81864" w:rsidRDefault="000B60C5" w:rsidP="000B60C5">
      <w:pPr>
        <w:spacing w:after="120"/>
        <w:jc w:val="both"/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 Black" w:hAnsi="Arial Black" w:cs="Arial"/>
          <w:noProof/>
          <w:sz w:val="22"/>
          <w:u w:val="dash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5E6C0BFD" wp14:editId="7214C7B1">
            <wp:simplePos x="0" y="0"/>
            <wp:positionH relativeFrom="column">
              <wp:posOffset>1413510</wp:posOffset>
            </wp:positionH>
            <wp:positionV relativeFrom="paragraph">
              <wp:posOffset>278765</wp:posOffset>
            </wp:positionV>
            <wp:extent cx="3114675" cy="1647825"/>
            <wp:effectExtent l="19050" t="0" r="9525" b="0"/>
            <wp:wrapTight wrapText="bothSides">
              <wp:wrapPolygon edited="0">
                <wp:start x="-132" y="0"/>
                <wp:lineTo x="-132" y="21475"/>
                <wp:lineTo x="21666" y="21475"/>
                <wp:lineTo x="21666" y="0"/>
                <wp:lineTo x="-132" y="0"/>
              </wp:wrapPolygon>
            </wp:wrapTight>
            <wp:docPr id="27" name="Imagem 26" descr="porta NÃO com 4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 NÃO com 401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864">
        <w:rPr>
          <w:rFonts w:ascii="Arial Black" w:hAnsi="Arial Black" w:cs="Arial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</w:t>
      </w:r>
      <w:r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ÊNCIA Nº 1 – CI 4011 COMO INVERSOR (PORTA NÃO)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  <w:r w:rsidRPr="00A81864">
        <w:rPr>
          <w:rFonts w:ascii="Arial Black" w:hAnsi="Arial Black"/>
          <w:noProof/>
          <w:sz w:val="18"/>
          <w:szCs w:val="20"/>
          <w:u w:val="single"/>
          <w:lang w:eastAsia="pt-BR"/>
        </w:rPr>
        <w:t xml:space="preserve"> 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protoboard</w:t>
      </w:r>
      <w:proofErr w:type="spellEnd"/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CI 4011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resistor de 1 K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resistor de 220 Ω</w:t>
      </w:r>
    </w:p>
    <w:tbl>
      <w:tblPr>
        <w:tblStyle w:val="Tabelacomgrade"/>
        <w:tblpPr w:leftFromText="141" w:rightFromText="141" w:vertAnchor="text" w:horzAnchor="page" w:tblpX="9376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851"/>
      </w:tblGrid>
      <w:tr w:rsidR="000B60C5" w:rsidRPr="00A81864" w:rsidTr="000B60C5">
        <w:tc>
          <w:tcPr>
            <w:tcW w:w="1668" w:type="dxa"/>
            <w:gridSpan w:val="2"/>
          </w:tcPr>
          <w:p w:rsidR="000B60C5" w:rsidRPr="00A81864" w:rsidRDefault="000B60C5" w:rsidP="000B60C5">
            <w:pPr>
              <w:rPr>
                <w:rFonts w:ascii="Arial Black" w:hAnsi="Arial Black" w:cs="Arial"/>
                <w:b/>
                <w:sz w:val="18"/>
                <w:szCs w:val="20"/>
              </w:rPr>
            </w:pPr>
            <w:r w:rsidRPr="00A81864">
              <w:rPr>
                <w:rFonts w:ascii="Arial Black" w:hAnsi="Arial Black" w:cs="Arial"/>
                <w:b/>
                <w:sz w:val="18"/>
                <w:szCs w:val="20"/>
              </w:rPr>
              <w:t>TABELA DA VERDADE</w:t>
            </w:r>
          </w:p>
        </w:tc>
      </w:tr>
      <w:tr w:rsidR="000B60C5" w:rsidRPr="00A81864" w:rsidTr="000B60C5">
        <w:tc>
          <w:tcPr>
            <w:tcW w:w="817" w:type="dxa"/>
          </w:tcPr>
          <w:p w:rsidR="000B60C5" w:rsidRPr="00A81864" w:rsidRDefault="000B60C5" w:rsidP="000B60C5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Pinos 1 e 2</w:t>
            </w:r>
          </w:p>
        </w:tc>
        <w:tc>
          <w:tcPr>
            <w:tcW w:w="851" w:type="dxa"/>
          </w:tcPr>
          <w:p w:rsidR="000B60C5" w:rsidRPr="00A81864" w:rsidRDefault="000B60C5" w:rsidP="000B60C5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3</w:t>
            </w:r>
          </w:p>
        </w:tc>
      </w:tr>
      <w:tr w:rsidR="000B60C5" w:rsidRPr="00A81864" w:rsidTr="000B60C5">
        <w:tc>
          <w:tcPr>
            <w:tcW w:w="817" w:type="dxa"/>
          </w:tcPr>
          <w:p w:rsidR="000B60C5" w:rsidRPr="00A81864" w:rsidRDefault="000B60C5" w:rsidP="000B60C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0B60C5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0B60C5">
        <w:tc>
          <w:tcPr>
            <w:tcW w:w="817" w:type="dxa"/>
          </w:tcPr>
          <w:p w:rsidR="000B60C5" w:rsidRPr="00A81864" w:rsidRDefault="000B60C5" w:rsidP="000B60C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0B60C5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 vermelho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micro chave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</w:p>
    <w:p w:rsidR="000B60C5" w:rsidRPr="00A81864" w:rsidRDefault="000B60C5" w:rsidP="000B60C5">
      <w:pPr>
        <w:jc w:val="both"/>
        <w:rPr>
          <w:rFonts w:ascii="Arial" w:hAnsi="Arial" w:cs="Arial"/>
          <w:b/>
          <w:sz w:val="22"/>
          <w:u w:val="single"/>
        </w:rPr>
      </w:pP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Monte o circuito acima na </w:t>
      </w:r>
      <w:proofErr w:type="spellStart"/>
      <w:r w:rsidRPr="00A81864">
        <w:rPr>
          <w:rFonts w:ascii="Arial" w:hAnsi="Arial" w:cs="Arial"/>
          <w:sz w:val="22"/>
        </w:rPr>
        <w:t>protoboard</w:t>
      </w:r>
      <w:proofErr w:type="spellEnd"/>
      <w:r w:rsidRPr="00A81864">
        <w:rPr>
          <w:rFonts w:ascii="Arial" w:hAnsi="Arial" w:cs="Arial"/>
          <w:sz w:val="22"/>
        </w:rPr>
        <w:t xml:space="preserve">. 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Ligue o circuito e observe o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. Aperte CH1 e observe o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. Quando os pinos 1 e 2 estão em nível 0, o pino 3 está em nível 1 e acende o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. Quando apertamos CH1, os pinos 1 e 2 vão a nível 1, o pino 3 vai a nível 0 e apaga o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>. Assim a porta inverte o nível na sua entrada.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</w:p>
    <w:p w:rsidR="000B60C5" w:rsidRPr="00A81864" w:rsidRDefault="000B60C5" w:rsidP="000B60C5">
      <w:pPr>
        <w:spacing w:after="120"/>
        <w:jc w:val="both"/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 Black" w:hAnsi="Arial Black" w:cs="Arial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</w:t>
      </w:r>
      <w:r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ÊNCIA Nº 2 – CI 4011 COMO PORTA E (AND)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" w:hAnsi="Arial" w:cs="Arial"/>
          <w:b/>
          <w:noProof/>
          <w:sz w:val="22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1" locked="0" layoutInCell="1" allowOverlap="1" wp14:anchorId="223DC8E3" wp14:editId="37508269">
            <wp:simplePos x="0" y="0"/>
            <wp:positionH relativeFrom="column">
              <wp:posOffset>2156460</wp:posOffset>
            </wp:positionH>
            <wp:positionV relativeFrom="paragraph">
              <wp:posOffset>49530</wp:posOffset>
            </wp:positionV>
            <wp:extent cx="3857625" cy="1628775"/>
            <wp:effectExtent l="19050" t="0" r="9525" b="0"/>
            <wp:wrapTight wrapText="bothSides">
              <wp:wrapPolygon edited="0">
                <wp:start x="-107" y="0"/>
                <wp:lineTo x="-107" y="21474"/>
                <wp:lineTo x="21653" y="21474"/>
                <wp:lineTo x="21653" y="0"/>
                <wp:lineTo x="-107" y="0"/>
              </wp:wrapPolygon>
            </wp:wrapTight>
            <wp:docPr id="28" name="Imagem 27" descr="porta E com o 4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 E com o 401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864"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  <w:r w:rsidRPr="00A81864">
        <w:rPr>
          <w:rFonts w:ascii="Arial Black" w:hAnsi="Arial Black"/>
          <w:noProof/>
          <w:sz w:val="18"/>
          <w:szCs w:val="20"/>
          <w:u w:val="single"/>
          <w:lang w:eastAsia="pt-BR"/>
        </w:rPr>
        <w:t xml:space="preserve"> 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protoboard</w:t>
      </w:r>
      <w:proofErr w:type="spellEnd"/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CI 4011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2 resistores de 1 K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resistor de 220 Ω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 vermelho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2 micro chaves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Monte o circuito ao lado na </w:t>
      </w:r>
      <w:proofErr w:type="spellStart"/>
      <w:proofErr w:type="gramStart"/>
      <w:r w:rsidRPr="00A81864">
        <w:rPr>
          <w:rFonts w:ascii="Arial" w:hAnsi="Arial" w:cs="Arial"/>
          <w:sz w:val="22"/>
        </w:rPr>
        <w:t>protoboard</w:t>
      </w:r>
      <w:proofErr w:type="spellEnd"/>
      <w:r w:rsidRPr="00A81864">
        <w:rPr>
          <w:rFonts w:ascii="Arial" w:hAnsi="Arial" w:cs="Arial"/>
          <w:sz w:val="22"/>
        </w:rPr>
        <w:t>..</w:t>
      </w:r>
      <w:proofErr w:type="gramEnd"/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</w:p>
    <w:tbl>
      <w:tblPr>
        <w:tblStyle w:val="Tabelacomgrade"/>
        <w:tblpPr w:leftFromText="141" w:rightFromText="141" w:vertAnchor="text" w:horzAnchor="margin" w:tblpXSpec="right" w:tblpY="83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</w:tblGrid>
      <w:tr w:rsidR="000B60C5" w:rsidRPr="00A81864" w:rsidTr="00F66E80">
        <w:tc>
          <w:tcPr>
            <w:tcW w:w="2660" w:type="dxa"/>
            <w:gridSpan w:val="3"/>
          </w:tcPr>
          <w:p w:rsidR="000B60C5" w:rsidRPr="00A81864" w:rsidRDefault="000B60C5" w:rsidP="00F66E80">
            <w:pPr>
              <w:jc w:val="center"/>
              <w:rPr>
                <w:rFonts w:ascii="Arial Black" w:hAnsi="Arial Black" w:cs="Arial"/>
                <w:b/>
                <w:sz w:val="18"/>
                <w:szCs w:val="20"/>
              </w:rPr>
            </w:pPr>
            <w:r w:rsidRPr="00A81864">
              <w:rPr>
                <w:rFonts w:ascii="Arial Black" w:hAnsi="Arial Black" w:cs="Arial"/>
                <w:b/>
                <w:sz w:val="18"/>
                <w:szCs w:val="20"/>
              </w:rPr>
              <w:t>TABELA DA VERDADE</w:t>
            </w: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1</w:t>
            </w: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2</w:t>
            </w: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4</w:t>
            </w: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Aperte CH1 e CH2 simultaneamente e individualmente observando o que acontece com o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. </w:t>
      </w:r>
      <w:r w:rsidR="00BC38F6" w:rsidRPr="00A81864">
        <w:rPr>
          <w:rFonts w:ascii="Arial" w:hAnsi="Arial" w:cs="Arial"/>
          <w:sz w:val="22"/>
        </w:rPr>
        <w:t>Anote na Tabela.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</w:p>
    <w:p w:rsidR="000B60C5" w:rsidRPr="00A81864" w:rsidRDefault="000B60C5" w:rsidP="000B60C5">
      <w:pPr>
        <w:spacing w:after="120"/>
        <w:jc w:val="both"/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 Black" w:hAnsi="Arial Black" w:cs="Arial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</w:t>
      </w:r>
      <w:r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ÊNCIA Nº </w:t>
      </w:r>
      <w:r w:rsidR="00BC38F6"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CI 4011 COMO PORTA OU (OR)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" w:hAnsi="Arial" w:cs="Arial"/>
          <w:b/>
          <w:noProof/>
          <w:sz w:val="22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1312" behindDoc="1" locked="0" layoutInCell="1" allowOverlap="1" wp14:anchorId="26A7B6BC" wp14:editId="0B1A13CE">
            <wp:simplePos x="0" y="0"/>
            <wp:positionH relativeFrom="column">
              <wp:posOffset>1632585</wp:posOffset>
            </wp:positionH>
            <wp:positionV relativeFrom="paragraph">
              <wp:posOffset>44450</wp:posOffset>
            </wp:positionV>
            <wp:extent cx="4533900" cy="1657350"/>
            <wp:effectExtent l="19050" t="0" r="0" b="0"/>
            <wp:wrapTight wrapText="bothSides">
              <wp:wrapPolygon edited="0">
                <wp:start x="-91" y="0"/>
                <wp:lineTo x="-91" y="21352"/>
                <wp:lineTo x="21600" y="21352"/>
                <wp:lineTo x="21600" y="0"/>
                <wp:lineTo x="-91" y="0"/>
              </wp:wrapPolygon>
            </wp:wrapTight>
            <wp:docPr id="29" name="Imagem 28" descr="porta OU com 4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 OU com 4011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864"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  <w:r w:rsidRPr="00A81864">
        <w:rPr>
          <w:rFonts w:ascii="Arial Black" w:hAnsi="Arial Black"/>
          <w:noProof/>
          <w:sz w:val="18"/>
          <w:szCs w:val="20"/>
          <w:u w:val="single"/>
          <w:lang w:eastAsia="pt-BR"/>
        </w:rPr>
        <w:t xml:space="preserve"> 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protoboard</w:t>
      </w:r>
      <w:proofErr w:type="spellEnd"/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CI 4011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4 resistores de 10 K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resistor de 220 Ω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 vermelho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2 micro chaves</w:t>
      </w:r>
    </w:p>
    <w:p w:rsidR="000B60C5" w:rsidRDefault="000B60C5" w:rsidP="000B60C5">
      <w:pPr>
        <w:spacing w:after="120"/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Monte o circuito ao lado na </w:t>
      </w:r>
      <w:proofErr w:type="spellStart"/>
      <w:r w:rsidRPr="00A81864">
        <w:rPr>
          <w:rFonts w:ascii="Arial" w:hAnsi="Arial" w:cs="Arial"/>
          <w:sz w:val="22"/>
        </w:rPr>
        <w:t>protoboard</w:t>
      </w:r>
      <w:proofErr w:type="spellEnd"/>
      <w:r w:rsidRPr="00A81864">
        <w:rPr>
          <w:rFonts w:ascii="Arial" w:hAnsi="Arial" w:cs="Arial"/>
          <w:sz w:val="22"/>
        </w:rPr>
        <w:t xml:space="preserve">. </w:t>
      </w:r>
    </w:p>
    <w:p w:rsidR="00E96730" w:rsidRPr="00A81864" w:rsidRDefault="00E96730" w:rsidP="000B60C5">
      <w:pPr>
        <w:spacing w:after="120"/>
        <w:jc w:val="both"/>
        <w:rPr>
          <w:rFonts w:ascii="Arial" w:hAnsi="Arial" w:cs="Arial"/>
          <w:sz w:val="22"/>
        </w:rPr>
      </w:pPr>
    </w:p>
    <w:tbl>
      <w:tblPr>
        <w:tblStyle w:val="Tabelacomgrade"/>
        <w:tblpPr w:leftFromText="141" w:rightFromText="141" w:vertAnchor="text" w:horzAnchor="margin" w:tblpXSpec="right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</w:tblGrid>
      <w:tr w:rsidR="000B60C5" w:rsidRPr="00A81864" w:rsidTr="00F66E80">
        <w:tc>
          <w:tcPr>
            <w:tcW w:w="2660" w:type="dxa"/>
            <w:gridSpan w:val="3"/>
          </w:tcPr>
          <w:p w:rsidR="000B60C5" w:rsidRPr="00A81864" w:rsidRDefault="000B60C5" w:rsidP="00F66E80">
            <w:pPr>
              <w:jc w:val="center"/>
              <w:rPr>
                <w:rFonts w:ascii="Arial Black" w:hAnsi="Arial Black" w:cs="Arial"/>
                <w:b/>
                <w:sz w:val="18"/>
                <w:szCs w:val="20"/>
              </w:rPr>
            </w:pPr>
            <w:r w:rsidRPr="00A81864">
              <w:rPr>
                <w:rFonts w:ascii="Arial Black" w:hAnsi="Arial Black" w:cs="Arial"/>
                <w:b/>
                <w:sz w:val="18"/>
                <w:szCs w:val="20"/>
              </w:rPr>
              <w:lastRenderedPageBreak/>
              <w:t>TABELA DA VERDADE</w:t>
            </w: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5</w:t>
            </w: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9</w:t>
            </w: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3</w:t>
            </w: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lastRenderedPageBreak/>
        <w:t xml:space="preserve">Aperte CH1 e CH2 simultaneamente e individualmente observando o que acontece com o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. </w:t>
      </w:r>
    </w:p>
    <w:p w:rsidR="00BC38F6" w:rsidRPr="00A81864" w:rsidRDefault="00BC38F6" w:rsidP="000B60C5">
      <w:pPr>
        <w:jc w:val="both"/>
        <w:rPr>
          <w:rFonts w:ascii="Arial" w:hAnsi="Arial" w:cs="Arial"/>
          <w:sz w:val="22"/>
        </w:rPr>
      </w:pPr>
    </w:p>
    <w:p w:rsidR="00BC38F6" w:rsidRPr="00A81864" w:rsidRDefault="00BC38F6" w:rsidP="000B60C5">
      <w:pPr>
        <w:jc w:val="both"/>
        <w:rPr>
          <w:rFonts w:ascii="Arial" w:hAnsi="Arial" w:cs="Arial"/>
          <w:sz w:val="22"/>
        </w:rPr>
      </w:pPr>
    </w:p>
    <w:p w:rsidR="00BC38F6" w:rsidRPr="00A81864" w:rsidRDefault="00BC38F6" w:rsidP="000B60C5">
      <w:pPr>
        <w:jc w:val="both"/>
        <w:rPr>
          <w:rFonts w:ascii="Arial" w:hAnsi="Arial" w:cs="Arial"/>
          <w:sz w:val="22"/>
        </w:rPr>
      </w:pPr>
    </w:p>
    <w:p w:rsidR="00BC38F6" w:rsidRPr="00A81864" w:rsidRDefault="00BC38F6" w:rsidP="000B60C5">
      <w:pPr>
        <w:jc w:val="both"/>
        <w:rPr>
          <w:rFonts w:ascii="Arial" w:hAnsi="Arial" w:cs="Arial"/>
          <w:sz w:val="22"/>
        </w:rPr>
      </w:pPr>
    </w:p>
    <w:p w:rsidR="00BC38F6" w:rsidRPr="00A81864" w:rsidRDefault="00BC38F6" w:rsidP="000B60C5">
      <w:pPr>
        <w:jc w:val="both"/>
        <w:rPr>
          <w:rFonts w:ascii="Arial" w:hAnsi="Arial" w:cs="Arial"/>
          <w:sz w:val="22"/>
        </w:rPr>
      </w:pPr>
    </w:p>
    <w:p w:rsidR="000B60C5" w:rsidRPr="00A81864" w:rsidRDefault="000B60C5" w:rsidP="000B60C5">
      <w:pPr>
        <w:spacing w:after="120"/>
        <w:jc w:val="both"/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 Black" w:hAnsi="Arial Black" w:cs="Arial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</w:t>
      </w:r>
      <w:r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ÊNCIA Nº </w:t>
      </w:r>
      <w:r w:rsidR="00BC38F6"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A81864">
        <w:rPr>
          <w:rFonts w:ascii="Arial Black" w:hAnsi="Arial Black"/>
          <w:sz w:val="22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CI 4011 COMO PORTA NOU (NOR)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1864">
        <w:rPr>
          <w:rFonts w:ascii="Arial" w:hAnsi="Arial" w:cs="Arial"/>
          <w:b/>
          <w:noProof/>
          <w:sz w:val="22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1" locked="0" layoutInCell="1" allowOverlap="1" wp14:anchorId="02768095" wp14:editId="172F9731">
            <wp:simplePos x="0" y="0"/>
            <wp:positionH relativeFrom="column">
              <wp:posOffset>1489075</wp:posOffset>
            </wp:positionH>
            <wp:positionV relativeFrom="paragraph">
              <wp:posOffset>8890</wp:posOffset>
            </wp:positionV>
            <wp:extent cx="4676775" cy="1513205"/>
            <wp:effectExtent l="19050" t="0" r="9525" b="0"/>
            <wp:wrapTight wrapText="bothSides">
              <wp:wrapPolygon edited="0">
                <wp:start x="-88" y="0"/>
                <wp:lineTo x="-88" y="21210"/>
                <wp:lineTo x="21644" y="21210"/>
                <wp:lineTo x="21644" y="0"/>
                <wp:lineTo x="-88" y="0"/>
              </wp:wrapPolygon>
            </wp:wrapTight>
            <wp:docPr id="30" name="Imagem 29" descr="porta NOU com 4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 NOU com 4011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864">
        <w:rPr>
          <w:rFonts w:ascii="Arial" w:hAnsi="Arial" w:cs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  <w:r w:rsidRPr="00A81864">
        <w:rPr>
          <w:rFonts w:ascii="Arial Black" w:hAnsi="Arial Black"/>
          <w:noProof/>
          <w:sz w:val="18"/>
          <w:szCs w:val="20"/>
          <w:u w:val="single"/>
          <w:lang w:eastAsia="pt-BR"/>
        </w:rPr>
        <w:t xml:space="preserve"> 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protoboard</w:t>
      </w:r>
      <w:proofErr w:type="spellEnd"/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CI 4011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4 resistores de 10 K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1 resistor de 220 Ω</w:t>
      </w:r>
    </w:p>
    <w:p w:rsidR="000B60C5" w:rsidRPr="00A81864" w:rsidRDefault="000B60C5" w:rsidP="000B60C5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 xml:space="preserve">1 </w:t>
      </w:r>
      <w:proofErr w:type="spellStart"/>
      <w:r w:rsidRPr="00A81864">
        <w:rPr>
          <w:rFonts w:ascii="Arial" w:hAnsi="Arial" w:cs="Arial"/>
          <w:sz w:val="22"/>
        </w:rPr>
        <w:t>led</w:t>
      </w:r>
      <w:proofErr w:type="spellEnd"/>
      <w:r w:rsidRPr="00A81864">
        <w:rPr>
          <w:rFonts w:ascii="Arial" w:hAnsi="Arial" w:cs="Arial"/>
          <w:sz w:val="22"/>
        </w:rPr>
        <w:t xml:space="preserve"> vermelho</w:t>
      </w:r>
    </w:p>
    <w:p w:rsidR="000B60C5" w:rsidRPr="00A81864" w:rsidRDefault="000B60C5" w:rsidP="000B60C5">
      <w:pPr>
        <w:spacing w:after="120"/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2 micro chaves</w:t>
      </w:r>
    </w:p>
    <w:tbl>
      <w:tblPr>
        <w:tblStyle w:val="Tabelacomgrade"/>
        <w:tblpPr w:leftFromText="141" w:rightFromText="141" w:vertAnchor="text" w:horzAnchor="margin" w:tblpXSpec="right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</w:tblGrid>
      <w:tr w:rsidR="000B60C5" w:rsidRPr="00A81864" w:rsidTr="00F66E80">
        <w:tc>
          <w:tcPr>
            <w:tcW w:w="2660" w:type="dxa"/>
            <w:gridSpan w:val="3"/>
          </w:tcPr>
          <w:p w:rsidR="000B60C5" w:rsidRPr="00A81864" w:rsidRDefault="000B60C5" w:rsidP="00F66E80">
            <w:pPr>
              <w:jc w:val="center"/>
              <w:rPr>
                <w:rFonts w:ascii="Arial Black" w:hAnsi="Arial Black" w:cs="Arial"/>
                <w:b/>
                <w:sz w:val="18"/>
                <w:szCs w:val="20"/>
              </w:rPr>
            </w:pPr>
            <w:r w:rsidRPr="00A81864">
              <w:rPr>
                <w:rFonts w:ascii="Arial Black" w:hAnsi="Arial Black" w:cs="Arial"/>
                <w:b/>
                <w:sz w:val="18"/>
                <w:szCs w:val="20"/>
              </w:rPr>
              <w:t>TABELA DA VERDADE</w:t>
            </w: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5</w:t>
            </w: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9</w:t>
            </w: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A81864">
              <w:rPr>
                <w:rFonts w:ascii="Arial" w:hAnsi="Arial" w:cs="Arial"/>
                <w:b/>
                <w:sz w:val="18"/>
                <w:szCs w:val="20"/>
              </w:rPr>
              <w:t>Pino 11</w:t>
            </w: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0B60C5" w:rsidRPr="00A81864" w:rsidTr="00F66E80">
        <w:tc>
          <w:tcPr>
            <w:tcW w:w="817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2" w:type="dxa"/>
          </w:tcPr>
          <w:p w:rsidR="000B60C5" w:rsidRPr="00A81864" w:rsidRDefault="000B60C5" w:rsidP="00F66E80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59036C" w:rsidRPr="00A81864" w:rsidRDefault="0059036C" w:rsidP="000B60C5">
      <w:pPr>
        <w:jc w:val="both"/>
        <w:rPr>
          <w:rFonts w:ascii="Arial" w:hAnsi="Arial" w:cs="Arial"/>
          <w:sz w:val="22"/>
        </w:rPr>
      </w:pPr>
    </w:p>
    <w:p w:rsidR="0059036C" w:rsidRPr="00A81864" w:rsidRDefault="0059036C" w:rsidP="000B60C5">
      <w:pPr>
        <w:jc w:val="both"/>
        <w:rPr>
          <w:rFonts w:ascii="Arial" w:hAnsi="Arial" w:cs="Arial"/>
          <w:sz w:val="22"/>
        </w:rPr>
      </w:pPr>
    </w:p>
    <w:p w:rsidR="0059036C" w:rsidRPr="00A81864" w:rsidRDefault="0059036C" w:rsidP="000B60C5">
      <w:pPr>
        <w:jc w:val="both"/>
        <w:rPr>
          <w:rFonts w:ascii="Arial" w:hAnsi="Arial" w:cs="Arial"/>
          <w:sz w:val="22"/>
        </w:rPr>
      </w:pPr>
    </w:p>
    <w:p w:rsidR="0059036C" w:rsidRPr="00A81864" w:rsidRDefault="0059036C" w:rsidP="000B60C5">
      <w:pPr>
        <w:jc w:val="both"/>
        <w:rPr>
          <w:rFonts w:ascii="Arial" w:hAnsi="Arial" w:cs="Arial"/>
          <w:sz w:val="22"/>
        </w:rPr>
      </w:pPr>
    </w:p>
    <w:p w:rsidR="0059036C" w:rsidRPr="00A81864" w:rsidRDefault="0059036C" w:rsidP="000B60C5">
      <w:pPr>
        <w:jc w:val="both"/>
        <w:rPr>
          <w:rFonts w:ascii="Arial" w:hAnsi="Arial" w:cs="Arial"/>
          <w:sz w:val="22"/>
        </w:rPr>
      </w:pPr>
    </w:p>
    <w:p w:rsidR="0059036C" w:rsidRPr="00A81864" w:rsidRDefault="0059036C" w:rsidP="000B60C5">
      <w:pPr>
        <w:jc w:val="both"/>
        <w:rPr>
          <w:rFonts w:ascii="Arial" w:hAnsi="Arial" w:cs="Arial"/>
          <w:sz w:val="22"/>
        </w:rPr>
      </w:pPr>
    </w:p>
    <w:p w:rsidR="0059036C" w:rsidRPr="00A81864" w:rsidRDefault="0059036C" w:rsidP="000B60C5">
      <w:pPr>
        <w:jc w:val="both"/>
        <w:rPr>
          <w:rFonts w:ascii="Arial" w:hAnsi="Arial" w:cs="Arial"/>
          <w:sz w:val="22"/>
        </w:rPr>
      </w:pPr>
    </w:p>
    <w:p w:rsidR="000B60C5" w:rsidRDefault="004F1A44" w:rsidP="002D320C">
      <w:pPr>
        <w:jc w:val="both"/>
        <w:rPr>
          <w:rFonts w:ascii="Arial" w:hAnsi="Arial" w:cs="Arial"/>
          <w:sz w:val="22"/>
        </w:rPr>
      </w:pPr>
      <w:r w:rsidRPr="00A81864">
        <w:rPr>
          <w:rFonts w:ascii="Arial" w:hAnsi="Arial" w:cs="Arial"/>
          <w:sz w:val="22"/>
        </w:rPr>
        <w:t>Observe que</w:t>
      </w:r>
      <w:r w:rsidR="000B60C5" w:rsidRPr="00A81864">
        <w:rPr>
          <w:rFonts w:ascii="Arial" w:hAnsi="Arial" w:cs="Arial"/>
          <w:sz w:val="22"/>
        </w:rPr>
        <w:t xml:space="preserve"> não há necessidade de desmanchar todo o circuito da </w:t>
      </w:r>
      <w:r w:rsidR="000B60C5" w:rsidRPr="00A81864">
        <w:rPr>
          <w:rFonts w:ascii="Arial" w:hAnsi="Arial" w:cs="Arial"/>
          <w:b/>
          <w:sz w:val="22"/>
        </w:rPr>
        <w:t xml:space="preserve">experiência </w:t>
      </w:r>
      <w:r w:rsidR="0059036C" w:rsidRPr="00A81864">
        <w:rPr>
          <w:rFonts w:ascii="Arial" w:hAnsi="Arial" w:cs="Arial"/>
          <w:b/>
          <w:sz w:val="22"/>
        </w:rPr>
        <w:t>3</w:t>
      </w:r>
      <w:r w:rsidR="000B60C5" w:rsidRPr="00A81864">
        <w:rPr>
          <w:rFonts w:ascii="Arial" w:hAnsi="Arial" w:cs="Arial"/>
          <w:sz w:val="22"/>
        </w:rPr>
        <w:t xml:space="preserve"> para montar este. Basta apenas acrescentar o inversor U1D ao pino 3 e ligar o pino 11 ao </w:t>
      </w:r>
      <w:proofErr w:type="spellStart"/>
      <w:r w:rsidR="000B60C5" w:rsidRPr="00A81864">
        <w:rPr>
          <w:rFonts w:ascii="Arial" w:hAnsi="Arial" w:cs="Arial"/>
          <w:sz w:val="22"/>
        </w:rPr>
        <w:t>led</w:t>
      </w:r>
      <w:proofErr w:type="spellEnd"/>
      <w:r w:rsidR="000B60C5" w:rsidRPr="00A81864">
        <w:rPr>
          <w:rFonts w:ascii="Arial" w:hAnsi="Arial" w:cs="Arial"/>
          <w:sz w:val="22"/>
        </w:rPr>
        <w:t xml:space="preserve">. </w:t>
      </w:r>
    </w:p>
    <w:p w:rsidR="00A81864" w:rsidRPr="00A81864" w:rsidRDefault="00A81864" w:rsidP="002D320C">
      <w:pPr>
        <w:jc w:val="both"/>
        <w:rPr>
          <w:rFonts w:ascii="Courier New" w:hAnsi="Courier New" w:cs="Courier New"/>
          <w:sz w:val="22"/>
        </w:rPr>
      </w:pPr>
    </w:p>
    <w:p w:rsidR="00447021" w:rsidRPr="001872F2" w:rsidRDefault="00A81864" w:rsidP="00447021">
      <w:pPr>
        <w:pStyle w:val="NormalAula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447021">
        <w:rPr>
          <w:rFonts w:ascii="Courier New" w:hAnsi="Courier New" w:cs="Courier New"/>
        </w:rPr>
        <w:t>NEXO I</w:t>
      </w:r>
      <w:r>
        <w:rPr>
          <w:rFonts w:ascii="Courier New" w:hAnsi="Courier New" w:cs="Courier New"/>
        </w:rPr>
        <w:t xml:space="preserve"> </w:t>
      </w:r>
    </w:p>
    <w:tbl>
      <w:tblPr>
        <w:tblW w:w="493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5"/>
        <w:gridCol w:w="4153"/>
        <w:gridCol w:w="4203"/>
      </w:tblGrid>
      <w:tr w:rsidR="004C2354" w:rsidRPr="00616C8F" w:rsidTr="00A81864">
        <w:trPr>
          <w:tblCellSpacing w:w="0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FA5D42" w:rsidRDefault="004C2354" w:rsidP="00500355">
            <w:pPr>
              <w:rPr>
                <w:lang w:eastAsia="pt-BR"/>
              </w:rPr>
            </w:pP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jc w:val="center"/>
              <w:rPr>
                <w:lang w:eastAsia="pt-BR"/>
              </w:rPr>
            </w:pPr>
            <w:r w:rsidRPr="00616C8F">
              <w:rPr>
                <w:rFonts w:ascii="Arial" w:hAnsi="Arial" w:cs="Arial"/>
                <w:b/>
                <w:bCs/>
                <w:color w:val="38608E"/>
                <w:lang w:eastAsia="pt-BR"/>
              </w:rPr>
              <w:t>NAND</w:t>
            </w:r>
          </w:p>
        </w:tc>
        <w:tc>
          <w:tcPr>
            <w:tcW w:w="2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jc w:val="center"/>
              <w:rPr>
                <w:lang w:eastAsia="pt-BR"/>
              </w:rPr>
            </w:pPr>
            <w:r w:rsidRPr="00616C8F">
              <w:rPr>
                <w:rFonts w:ascii="Arial" w:hAnsi="Arial" w:cs="Arial"/>
                <w:b/>
                <w:bCs/>
                <w:color w:val="38608E"/>
                <w:lang w:eastAsia="pt-BR"/>
              </w:rPr>
              <w:t>NOR</w:t>
            </w:r>
          </w:p>
        </w:tc>
      </w:tr>
      <w:tr w:rsidR="004C2354" w:rsidRPr="00616C8F" w:rsidTr="00A81864">
        <w:trPr>
          <w:tblCellSpacing w:w="0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"http://medusa.unimet.edu.ve/sistemas/bpis03/images/notamarillo.gif"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"http://medusa.unimet.edu.ve/sistemas/bpis03/images/notamarillo.gif"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"http://medusa.unimet.edu.ve/sistemas/bpis03/images/notamarillo.gif"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"http://medusa.unimet.edu.ve/sistemas/bpis03/images/notamarillo.gif"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"http://medusa.unimet.edu.ve/sistemas/bpis03/images/notamarillo.gif"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A81864">
              <w:rPr>
                <w:lang w:eastAsia="pt-BR"/>
              </w:rPr>
              <w:pict>
                <v:shape id="_x0000_i1025" type="#_x0000_t75" alt="notamarillo.gif (1376 bytes)" style="width:86.25pt;height:39pt">
                  <v:imagedata r:id="rId11" r:href="rId12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"http://medusa.unimet.edu.ve/sistemas/bpis03/images/notnand.gif"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"http://medusa.unimet.edu.ve/sistemas/bpis03/images/notnand.gif"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"http://medusa.unimet.edu.ve/sistemas/bpis03/images/notnand.gif"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"http://medusa.unimet.edu.ve/sistemas/bpis03/images/notnand.gif"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"http://medusa.unimet.edu.ve/sistemas/bpis03/images/notnand.gif"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B52604">
              <w:rPr>
                <w:lang w:eastAsia="pt-BR"/>
              </w:rPr>
              <w:pict>
                <v:shape id="_x0000_i1026" type="#_x0000_t75" alt="notnand.gif (1372 bytes)" style="width:200.25pt;height:39pt">
                  <v:imagedata r:id="rId13" r:href="rId14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  <w:tc>
          <w:tcPr>
            <w:tcW w:w="2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"http://medusa.unimet.edu.ve/sistemas/bpis03/images/notnor.gif"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"http://medusa.unimet.edu.ve/sistemas/bpis03/images/notnor.gif"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"http://medusa.unimet.edu.ve/sistemas/bpis03/images/notnor.gif"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"http://medusa.unimet.edu.ve/sistemas/bpis03/images/notnor.gif"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"http://medusa.unimet.edu.ve/sistemas/bpis03/images/notnor.gif"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B52604">
              <w:rPr>
                <w:lang w:eastAsia="pt-BR"/>
              </w:rPr>
              <w:pict>
                <v:shape id="_x0000_i1027" type="#_x0000_t75" alt="notnor.gif (1379 bytes)" style="width:202.5pt;height:41.25pt">
                  <v:imagedata r:id="rId15" r:href="rId16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</w:tr>
      <w:tr w:rsidR="004C2354" w:rsidRPr="00616C8F" w:rsidTr="00A81864">
        <w:trPr>
          <w:tblCellSpacing w:w="0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"http://medusa.unimet.edu.ve/sistemas/bpis03/images/andamarillo.gif"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"http://medusa.unimet.edu.ve/sistemas/bpis03/images/andamarillo.gif"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"http://medusa.unimet.edu.ve/sistemas/bpis03/images/andamarillo.gif"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"http://medusa.unimet.edu.ve/sistemas/bpis03/images/andamarillo.gif"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"http://medusa.unimet.edu.ve/sistemas/bpis03/images/andamarillo.gif" \*</w:instrText>
            </w:r>
            <w:r w:rsidR="00885A15">
              <w:rPr>
                <w:lang w:eastAsia="pt-BR"/>
              </w:rPr>
              <w:instrText xml:space="preserve">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A81864">
              <w:rPr>
                <w:lang w:eastAsia="pt-BR"/>
              </w:rPr>
              <w:pict>
                <v:shape id="_x0000_i1028" type="#_x0000_t75" alt="andamarillo.gif (1405 bytes)" style="width:90pt;height:40.5pt">
                  <v:imagedata r:id="rId17" r:href="rId18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"http://medusa.unimet.edu.ve/sistemas/bpis03/images/andnand.gif"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"http://medusa.unimet.edu.ve/sistemas/bpis03/images/andnand.gif"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"http://medusa.unimet.edu.ve/sistemas/bpis03/images/andnand.gif"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"http://medusa.unimet.edu.ve/sistemas/bpis03/images/andnand.gif"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"http://medusa.unimet.edu.ve/sistemas/bpis03/images/andnan</w:instrText>
            </w:r>
            <w:r w:rsidR="00885A15">
              <w:rPr>
                <w:lang w:eastAsia="pt-BR"/>
              </w:rPr>
              <w:instrText>d.gif"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pict>
                <v:shape id="_x0000_i1029" type="#_x0000_t75" alt="andnand.gif (1629 bytes)" style="width:200.25pt;height:63.75pt">
                  <v:imagedata r:id="rId19" r:href="rId20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  <w:tc>
          <w:tcPr>
            <w:tcW w:w="2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"http://medusa.unimet.edu.ve/sistemas/bpis03/images/andnor.gif"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"http://medusa.unimet.edu.ve/sistemas/bpis03/images/andnor.gif"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"http://medusa.unimet.edu.ve/sistemas/bpis03/images/andnor.gif"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"http://medusa.unimet.edu.ve/sistemas/bpis03/images/andnor.gif"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"http://medusa.unimet.edu.ve/sistemas/b</w:instrText>
            </w:r>
            <w:r w:rsidR="00885A15">
              <w:rPr>
                <w:lang w:eastAsia="pt-BR"/>
              </w:rPr>
              <w:instrText>pis03/images/andnor.gif"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pict>
                <v:shape id="_x0000_i1030" type="#_x0000_t75" alt="andnor.gif (1945 bytes)" style="width:202.5pt;height:83.25pt">
                  <v:imagedata r:id="rId21" r:href="rId22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</w:tr>
      <w:tr w:rsidR="004C2354" w:rsidRPr="00616C8F" w:rsidTr="00A81864">
        <w:trPr>
          <w:tblCellSpacing w:w="0" w:type="dxa"/>
          <w:jc w:val="center"/>
        </w:trPr>
        <w:tc>
          <w:tcPr>
            <w:tcW w:w="9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"http://medusa.unimet.edu.ve/sistemas/bpis03/images/oramarillo.gif"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"http://medusa.unimet.edu.ve/sistemas/bpis03/images/oramarillo.gif"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"http://medusa.unimet.edu.ve/sistemas/bpis03/images/oramarillo.gif"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"http://medusa.unimet.edu.ve/sistemas/bpis03/images/oramarillo.gif"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"http://medusa.uni</w:instrText>
            </w:r>
            <w:r w:rsidR="00885A15">
              <w:rPr>
                <w:lang w:eastAsia="pt-BR"/>
              </w:rPr>
              <w:instrText>met.edu.ve/sistemas/bpis03/images/oramarillo.gif"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A81864">
              <w:rPr>
                <w:lang w:eastAsia="pt-BR"/>
              </w:rPr>
              <w:pict>
                <v:shape id="_x0000_i1031" type="#_x0000_t75" alt="oramarillo.gif (1388 bytes)" style="width:90.75pt;height:41.25pt">
                  <v:imagedata r:id="rId23" r:href="rId24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  <w:tc>
          <w:tcPr>
            <w:tcW w:w="20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"http://medusa.unimet.edu.ve/sistemas/bpis03/images/ornand.gif"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"http://medusa.unimet.edu.ve/sistemas/bpis03/images/ornand.gif"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"http://medusa.unimet.edu.ve/sistemas/bpis03/images/ornand.gif"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"http://medusa.unimet.edu.ve/sistemas/bpis03/images/ornand.gif"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</w:instrText>
            </w:r>
            <w:r w:rsidR="00885A15">
              <w:rPr>
                <w:lang w:eastAsia="pt-BR"/>
              </w:rPr>
              <w:instrText>dusa.unimet.edu.ve/sistemas/bpis03/images/ornand.gif"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pict>
                <v:shape id="_x0000_i1032" type="#_x0000_t75" alt="ornand.gif (1961 bytes)" style="width:200.25pt;height:87pt">
                  <v:imagedata r:id="rId25" r:href="rId26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  <w:tc>
          <w:tcPr>
            <w:tcW w:w="20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C2354" w:rsidRPr="00616C8F" w:rsidRDefault="004C2354" w:rsidP="00500355">
            <w:pPr>
              <w:rPr>
                <w:lang w:eastAsia="pt-BR"/>
              </w:rPr>
            </w:pPr>
            <w:r>
              <w:rPr>
                <w:lang w:eastAsia="pt-BR"/>
              </w:rPr>
              <w:fldChar w:fldCharType="begin"/>
            </w:r>
            <w:r>
              <w:rPr>
                <w:lang w:eastAsia="pt-BR"/>
              </w:rPr>
              <w:instrText xml:space="preserve"> INCLUDEPICTURE "http://medusa.unimet.edu.ve/sistemas/bpis03/images/ornor.gif" \* MERGEFORMATINET </w:instrText>
            </w:r>
            <w:r>
              <w:rPr>
                <w:lang w:eastAsia="pt-BR"/>
              </w:rPr>
              <w:fldChar w:fldCharType="separate"/>
            </w:r>
            <w:r w:rsidR="00B62F45">
              <w:rPr>
                <w:lang w:eastAsia="pt-BR"/>
              </w:rPr>
              <w:fldChar w:fldCharType="begin"/>
            </w:r>
            <w:r w:rsidR="00B62F45">
              <w:rPr>
                <w:lang w:eastAsia="pt-BR"/>
              </w:rPr>
              <w:instrText xml:space="preserve"> INCLUDEPICTURE  "http://medusa.unimet.edu.ve/sistemas/bpis03/images/ornor.gif" \* MERGEFORMATINET </w:instrText>
            </w:r>
            <w:r w:rsidR="00B62F45">
              <w:rPr>
                <w:lang w:eastAsia="pt-BR"/>
              </w:rPr>
              <w:fldChar w:fldCharType="separate"/>
            </w:r>
            <w:r w:rsidR="000718FA">
              <w:rPr>
                <w:lang w:eastAsia="pt-BR"/>
              </w:rPr>
              <w:fldChar w:fldCharType="begin"/>
            </w:r>
            <w:r w:rsidR="000718FA">
              <w:rPr>
                <w:lang w:eastAsia="pt-BR"/>
              </w:rPr>
              <w:instrText xml:space="preserve"> INCLUDEPICTURE  "http://medusa.unimet.edu.ve/sistemas/bpis03/images/ornor.gif" \* MERGEFORMATINET </w:instrText>
            </w:r>
            <w:r w:rsidR="000718FA">
              <w:rPr>
                <w:lang w:eastAsia="pt-BR"/>
              </w:rPr>
              <w:fldChar w:fldCharType="separate"/>
            </w:r>
            <w:r w:rsidR="00433C13">
              <w:rPr>
                <w:lang w:eastAsia="pt-BR"/>
              </w:rPr>
              <w:fldChar w:fldCharType="begin"/>
            </w:r>
            <w:r w:rsidR="00433C13">
              <w:rPr>
                <w:lang w:eastAsia="pt-BR"/>
              </w:rPr>
              <w:instrText xml:space="preserve"> INCLUDEPICTURE  "http://medusa.unimet.edu.ve/sistemas/bpis03/images/ornor.gif" \* MERGEFORMATINET </w:instrText>
            </w:r>
            <w:r w:rsidR="00433C13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fldChar w:fldCharType="begin"/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instrText>INCLUDEPICTURE  "http://me</w:instrText>
            </w:r>
            <w:r w:rsidR="00885A15">
              <w:rPr>
                <w:lang w:eastAsia="pt-BR"/>
              </w:rPr>
              <w:instrText>dusa.unimet.edu.ve/sistemas/bpis03/images/ornor.gif" \* MERGEFORMATINET</w:instrText>
            </w:r>
            <w:r w:rsidR="00885A15">
              <w:rPr>
                <w:lang w:eastAsia="pt-BR"/>
              </w:rPr>
              <w:instrText xml:space="preserve"> </w:instrText>
            </w:r>
            <w:r w:rsidR="00885A15">
              <w:rPr>
                <w:lang w:eastAsia="pt-BR"/>
              </w:rPr>
              <w:fldChar w:fldCharType="separate"/>
            </w:r>
            <w:r w:rsidR="00885A15">
              <w:rPr>
                <w:lang w:eastAsia="pt-BR"/>
              </w:rPr>
              <w:pict>
                <v:shape id="_x0000_i1033" type="#_x0000_t75" alt="ornor.gif (1628 bytes)" style="width:202.5pt;height:60.75pt">
                  <v:imagedata r:id="rId27" r:href="rId28" grayscale="t"/>
                </v:shape>
              </w:pict>
            </w:r>
            <w:r w:rsidR="00885A15">
              <w:rPr>
                <w:lang w:eastAsia="pt-BR"/>
              </w:rPr>
              <w:fldChar w:fldCharType="end"/>
            </w:r>
            <w:r w:rsidR="00433C13">
              <w:rPr>
                <w:lang w:eastAsia="pt-BR"/>
              </w:rPr>
              <w:fldChar w:fldCharType="end"/>
            </w:r>
            <w:r w:rsidR="000718FA">
              <w:rPr>
                <w:lang w:eastAsia="pt-BR"/>
              </w:rPr>
              <w:fldChar w:fldCharType="end"/>
            </w:r>
            <w:r w:rsidR="00B62F45">
              <w:rPr>
                <w:lang w:eastAsia="pt-BR"/>
              </w:rPr>
              <w:fldChar w:fldCharType="end"/>
            </w:r>
            <w:r>
              <w:rPr>
                <w:lang w:eastAsia="pt-BR"/>
              </w:rPr>
              <w:fldChar w:fldCharType="end"/>
            </w:r>
          </w:p>
        </w:tc>
      </w:tr>
    </w:tbl>
    <w:p w:rsidR="00A26B4D" w:rsidRPr="002255F3" w:rsidRDefault="00A26B4D" w:rsidP="00CF35CD">
      <w:pPr>
        <w:spacing w:line="360" w:lineRule="auto"/>
        <w:jc w:val="both"/>
        <w:rPr>
          <w:rFonts w:ascii="Courier New" w:hAnsi="Courier New" w:cs="Courier New"/>
          <w:sz w:val="28"/>
        </w:rPr>
      </w:pPr>
    </w:p>
    <w:sectPr w:rsidR="00A26B4D" w:rsidRPr="002255F3" w:rsidSect="00A81864">
      <w:headerReference w:type="default" r:id="rId29"/>
      <w:footerReference w:type="even" r:id="rId30"/>
      <w:footerReference w:type="default" r:id="rId31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A15" w:rsidRDefault="00885A15" w:rsidP="007B7ACC">
      <w:pPr>
        <w:pStyle w:val="Ttulo3-Aula"/>
      </w:pPr>
      <w:r>
        <w:separator/>
      </w:r>
    </w:p>
  </w:endnote>
  <w:endnote w:type="continuationSeparator" w:id="0">
    <w:p w:rsidR="00885A15" w:rsidRDefault="00885A15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1F92" w:rsidRDefault="00EB1F92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673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1F92" w:rsidRDefault="004A683B" w:rsidP="005D3E83">
    <w:pPr>
      <w:pStyle w:val="Rodap"/>
      <w:ind w:right="360"/>
    </w:pPr>
    <w:r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3" name="Imagem 3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1F92" w:rsidRDefault="009374F9" w:rsidP="001E389C">
    <w:pPr>
      <w:pStyle w:val="Rodap"/>
    </w:pPr>
    <w:r>
      <w:t>Técnicas Digitais</w:t>
    </w:r>
    <w:r w:rsidR="00EB1F92">
      <w:t xml:space="preserve"> – Adriane Parraga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A15" w:rsidRDefault="00885A15" w:rsidP="007B7ACC">
      <w:pPr>
        <w:pStyle w:val="Ttulo3-Aula"/>
      </w:pPr>
      <w:r>
        <w:separator/>
      </w:r>
    </w:p>
  </w:footnote>
  <w:footnote w:type="continuationSeparator" w:id="0">
    <w:p w:rsidR="00885A15" w:rsidRDefault="00885A15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04164A">
    <w:pPr>
      <w:pStyle w:val="Cabealho"/>
      <w:ind w:right="360" w:firstLine="708"/>
    </w:pPr>
    <w:r>
      <w:t xml:space="preserve">UERGS – </w:t>
    </w:r>
    <w:r w:rsidR="009374F9">
      <w:t xml:space="preserve">Engenharia de </w:t>
    </w:r>
    <w:r w:rsidR="00447021">
      <w:t>Computação</w:t>
    </w:r>
    <w:r>
      <w:t xml:space="preserve"> </w:t>
    </w:r>
  </w:p>
  <w:p w:rsidR="00EB1F92" w:rsidRDefault="00EB1F92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4A683B"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F48"/>
      </v:shape>
    </w:pict>
  </w:numPicBullet>
  <w:abstractNum w:abstractNumId="0">
    <w:nsid w:val="0AAE6F3D"/>
    <w:multiLevelType w:val="hybridMultilevel"/>
    <w:tmpl w:val="27543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53EC8"/>
    <w:multiLevelType w:val="hybridMultilevel"/>
    <w:tmpl w:val="6EC621C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ED3F79"/>
    <w:multiLevelType w:val="hybridMultilevel"/>
    <w:tmpl w:val="B8704C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60433"/>
    <w:multiLevelType w:val="hybridMultilevel"/>
    <w:tmpl w:val="A0626D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F46E28"/>
    <w:multiLevelType w:val="hybridMultilevel"/>
    <w:tmpl w:val="828826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2A70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60C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30E56"/>
    <w:multiLevelType w:val="hybridMultilevel"/>
    <w:tmpl w:val="65B075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803EEF"/>
    <w:multiLevelType w:val="hybridMultilevel"/>
    <w:tmpl w:val="2CBA511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252821"/>
    <w:multiLevelType w:val="hybridMultilevel"/>
    <w:tmpl w:val="676866F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683B05"/>
    <w:multiLevelType w:val="hybridMultilevel"/>
    <w:tmpl w:val="0666D14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83"/>
    <w:rsid w:val="00006836"/>
    <w:rsid w:val="0004164A"/>
    <w:rsid w:val="000718FA"/>
    <w:rsid w:val="00072FCE"/>
    <w:rsid w:val="0008055B"/>
    <w:rsid w:val="000B60C5"/>
    <w:rsid w:val="000C2B6F"/>
    <w:rsid w:val="000E2A6F"/>
    <w:rsid w:val="000F7115"/>
    <w:rsid w:val="0011137D"/>
    <w:rsid w:val="0011190A"/>
    <w:rsid w:val="00146D7E"/>
    <w:rsid w:val="00160D58"/>
    <w:rsid w:val="001816B2"/>
    <w:rsid w:val="001872F2"/>
    <w:rsid w:val="001A021E"/>
    <w:rsid w:val="001B6005"/>
    <w:rsid w:val="001E389C"/>
    <w:rsid w:val="0021258D"/>
    <w:rsid w:val="002255F3"/>
    <w:rsid w:val="00231100"/>
    <w:rsid w:val="002374E5"/>
    <w:rsid w:val="0026575F"/>
    <w:rsid w:val="00280A16"/>
    <w:rsid w:val="002D320C"/>
    <w:rsid w:val="002E5ACB"/>
    <w:rsid w:val="002F2197"/>
    <w:rsid w:val="003509BA"/>
    <w:rsid w:val="00364C13"/>
    <w:rsid w:val="003821D8"/>
    <w:rsid w:val="003A55E6"/>
    <w:rsid w:val="003D17A0"/>
    <w:rsid w:val="003F5874"/>
    <w:rsid w:val="00433C13"/>
    <w:rsid w:val="00447021"/>
    <w:rsid w:val="00456D61"/>
    <w:rsid w:val="004A683B"/>
    <w:rsid w:val="004B7145"/>
    <w:rsid w:val="004C153F"/>
    <w:rsid w:val="004C2354"/>
    <w:rsid w:val="004F1A44"/>
    <w:rsid w:val="00511E29"/>
    <w:rsid w:val="00541967"/>
    <w:rsid w:val="00560F74"/>
    <w:rsid w:val="00573F03"/>
    <w:rsid w:val="0059036C"/>
    <w:rsid w:val="005D3E83"/>
    <w:rsid w:val="005D4A4A"/>
    <w:rsid w:val="005D71A4"/>
    <w:rsid w:val="0062567C"/>
    <w:rsid w:val="006444B0"/>
    <w:rsid w:val="006465A0"/>
    <w:rsid w:val="006A06B9"/>
    <w:rsid w:val="006E521B"/>
    <w:rsid w:val="00724954"/>
    <w:rsid w:val="007608F5"/>
    <w:rsid w:val="00763C5D"/>
    <w:rsid w:val="00773448"/>
    <w:rsid w:val="007A00A6"/>
    <w:rsid w:val="007B7ACC"/>
    <w:rsid w:val="007C3085"/>
    <w:rsid w:val="008071A8"/>
    <w:rsid w:val="00832E13"/>
    <w:rsid w:val="00857010"/>
    <w:rsid w:val="008735EC"/>
    <w:rsid w:val="00885A15"/>
    <w:rsid w:val="008B5EAB"/>
    <w:rsid w:val="008B6E59"/>
    <w:rsid w:val="00925EF2"/>
    <w:rsid w:val="00930FA8"/>
    <w:rsid w:val="009374F9"/>
    <w:rsid w:val="009B535F"/>
    <w:rsid w:val="009C6C30"/>
    <w:rsid w:val="009F0E46"/>
    <w:rsid w:val="00A105F5"/>
    <w:rsid w:val="00A26B4D"/>
    <w:rsid w:val="00A57FBB"/>
    <w:rsid w:val="00A80164"/>
    <w:rsid w:val="00A81864"/>
    <w:rsid w:val="00A8395F"/>
    <w:rsid w:val="00A83B82"/>
    <w:rsid w:val="00A86179"/>
    <w:rsid w:val="00AC2E50"/>
    <w:rsid w:val="00B24B97"/>
    <w:rsid w:val="00B35B80"/>
    <w:rsid w:val="00B51A83"/>
    <w:rsid w:val="00B52604"/>
    <w:rsid w:val="00B62F45"/>
    <w:rsid w:val="00B66F50"/>
    <w:rsid w:val="00B769D7"/>
    <w:rsid w:val="00BB366D"/>
    <w:rsid w:val="00BB4DD4"/>
    <w:rsid w:val="00BC38F6"/>
    <w:rsid w:val="00BD3D8A"/>
    <w:rsid w:val="00BD4E2E"/>
    <w:rsid w:val="00C62AA5"/>
    <w:rsid w:val="00C7550C"/>
    <w:rsid w:val="00CF35CD"/>
    <w:rsid w:val="00D40678"/>
    <w:rsid w:val="00D5504A"/>
    <w:rsid w:val="00D57D7A"/>
    <w:rsid w:val="00D62B2C"/>
    <w:rsid w:val="00D63B11"/>
    <w:rsid w:val="00D821F5"/>
    <w:rsid w:val="00D9236E"/>
    <w:rsid w:val="00DD6130"/>
    <w:rsid w:val="00DE2B13"/>
    <w:rsid w:val="00DE7BAE"/>
    <w:rsid w:val="00DF0BAC"/>
    <w:rsid w:val="00E1162C"/>
    <w:rsid w:val="00E33DD6"/>
    <w:rsid w:val="00E52738"/>
    <w:rsid w:val="00E96730"/>
    <w:rsid w:val="00EA343B"/>
    <w:rsid w:val="00EA49EB"/>
    <w:rsid w:val="00EA6638"/>
    <w:rsid w:val="00EB1F92"/>
    <w:rsid w:val="00EC0415"/>
    <w:rsid w:val="00EE0668"/>
    <w:rsid w:val="00EE475B"/>
    <w:rsid w:val="00F012AB"/>
    <w:rsid w:val="00F059E6"/>
    <w:rsid w:val="00F60071"/>
    <w:rsid w:val="00F64350"/>
    <w:rsid w:val="00F823EC"/>
    <w:rsid w:val="00F900A3"/>
    <w:rsid w:val="00FA5CB5"/>
    <w:rsid w:val="00FA5D42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15B14E0E-606B-4790-A4C1-67D62FD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63C5D"/>
    <w:rPr>
      <w:color w:val="0000FF"/>
      <w:u w:val="single"/>
    </w:rPr>
  </w:style>
  <w:style w:type="character" w:styleId="HiperlinkVisitado">
    <w:name w:val="FollowedHyperlink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Subttulo">
    <w:name w:val="Subtitle"/>
    <w:basedOn w:val="Normal"/>
    <w:qFormat/>
    <w:rsid w:val="001E389C"/>
    <w:pPr>
      <w:spacing w:after="60"/>
      <w:jc w:val="center"/>
    </w:pPr>
    <w:rPr>
      <w:rFonts w:ascii="Arial" w:eastAsia="Times New Roman" w:hAnsi="Arial"/>
      <w:szCs w:val="20"/>
      <w:lang w:val="en-US" w:eastAsia="pt-BR"/>
    </w:rPr>
  </w:style>
  <w:style w:type="paragraph" w:styleId="Legenda">
    <w:name w:val="caption"/>
    <w:basedOn w:val="Normal"/>
    <w:next w:val="Normal"/>
    <w:qFormat/>
    <w:rsid w:val="001E389C"/>
    <w:pPr>
      <w:spacing w:before="120" w:after="120"/>
    </w:pPr>
    <w:rPr>
      <w:rFonts w:eastAsia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http://medusa.unimet.edu.ve/sistemas/bpis03/images/andamarillo.gif" TargetMode="External"/><Relationship Id="rId26" Type="http://schemas.openxmlformats.org/officeDocument/2006/relationships/image" Target="http://medusa.unimet.edu.ve/sistemas/bpis03/images/ornand.g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http://medusa.unimet.edu.ve/sistemas/bpis03/images/notamarillo.gif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://medusa.unimet.edu.ve/sistemas/bpis03/images/notnor.gif" TargetMode="External"/><Relationship Id="rId20" Type="http://schemas.openxmlformats.org/officeDocument/2006/relationships/image" Target="http://medusa.unimet.edu.ve/sistemas/bpis03/images/andnand.gif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http://medusa.unimet.edu.ve/sistemas/bpis03/images/oramarillo.gi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http://medusa.unimet.edu.ve/sistemas/bpis03/images/ornor.gi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http://medusa.unimet.edu.ve/sistemas/bpis03/images/notnand.gif" TargetMode="External"/><Relationship Id="rId22" Type="http://schemas.openxmlformats.org/officeDocument/2006/relationships/image" Target="http://medusa.unimet.edu.ve/sistemas/bpis03/images/andnor.gif" TargetMode="External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104</TotalTime>
  <Pages>2</Pages>
  <Words>1020</Words>
  <Characters>5513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1</vt:lpstr>
      <vt:lpstr>Título 1</vt:lpstr>
    </vt:vector>
  </TitlesOfParts>
  <Company>Parraga</Company>
  <LinksUpToDate>false</LinksUpToDate>
  <CharactersWithSpaces>6520</CharactersWithSpaces>
  <SharedDoc>false</SharedDoc>
  <HLinks>
    <vt:vector size="18" baseType="variant">
      <vt:variant>
        <vt:i4>6488103</vt:i4>
      </vt:variant>
      <vt:variant>
        <vt:i4>6</vt:i4>
      </vt:variant>
      <vt:variant>
        <vt:i4>0</vt:i4>
      </vt:variant>
      <vt:variant>
        <vt:i4>5</vt:i4>
      </vt:variant>
      <vt:variant>
        <vt:lpwstr>http://www.phoenixdobrasil.com.br/</vt:lpwstr>
      </vt:variant>
      <vt:variant>
        <vt:lpwstr/>
      </vt:variant>
      <vt:variant>
        <vt:i4>4063292</vt:i4>
      </vt:variant>
      <vt:variant>
        <vt:i4>9422</vt:i4>
      </vt:variant>
      <vt:variant>
        <vt:i4>1026</vt:i4>
      </vt:variant>
      <vt:variant>
        <vt:i4>1</vt:i4>
      </vt:variant>
      <vt:variant>
        <vt:lpwstr>bann01</vt:lpwstr>
      </vt:variant>
      <vt:variant>
        <vt:lpwstr/>
      </vt:variant>
      <vt:variant>
        <vt:i4>4063292</vt:i4>
      </vt:variant>
      <vt:variant>
        <vt:i4>9541</vt:i4>
      </vt:variant>
      <vt:variant>
        <vt:i4>1027</vt:i4>
      </vt:variant>
      <vt:variant>
        <vt:i4>1</vt:i4>
      </vt:variant>
      <vt:variant>
        <vt:lpwstr>bann01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subject/>
  <dc:creator>Parraga</dc:creator>
  <cp:keywords/>
  <dc:description/>
  <cp:lastModifiedBy>Adriane</cp:lastModifiedBy>
  <cp:revision>73</cp:revision>
  <cp:lastPrinted>2013-11-15T18:47:00Z</cp:lastPrinted>
  <dcterms:created xsi:type="dcterms:W3CDTF">2013-11-15T13:22:00Z</dcterms:created>
  <dcterms:modified xsi:type="dcterms:W3CDTF">2017-11-05T14:20:00Z</dcterms:modified>
</cp:coreProperties>
</file>