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DA20D" w14:textId="607BDB49" w:rsidR="003154C1" w:rsidRPr="009C5731" w:rsidRDefault="00822035" w:rsidP="00550A97">
      <w:pPr>
        <w:pStyle w:val="Heading1"/>
        <w:keepNext w:val="0"/>
        <w:keepLines w:val="0"/>
        <w:suppressAutoHyphens/>
        <w:spacing w:after="0"/>
        <w:contextualSpacing/>
        <w:rPr>
          <w:rFonts w:eastAsia="Times New Roman" w:cs="Calibri"/>
          <w:color w:val="000000" w:themeColor="text1"/>
          <w:sz w:val="22"/>
          <w:szCs w:val="22"/>
        </w:rPr>
      </w:pPr>
      <w:bookmarkStart w:id="0" w:name="_Hlk185195454"/>
      <w:r w:rsidRPr="009C5731">
        <w:rPr>
          <w:rFonts w:eastAsia="Times New Roman" w:cs="Calibri"/>
          <w:color w:val="000000" w:themeColor="text1"/>
          <w:sz w:val="22"/>
          <w:szCs w:val="22"/>
        </w:rPr>
        <w:t>CS 340 README</w:t>
      </w:r>
      <w:r w:rsidR="00550A97" w:rsidRPr="009C5731">
        <w:rPr>
          <w:rFonts w:eastAsia="Times New Roman" w:cs="Calibri"/>
          <w:color w:val="000000" w:themeColor="text1"/>
          <w:sz w:val="22"/>
          <w:szCs w:val="22"/>
        </w:rPr>
        <w:t>: Project Two</w:t>
      </w:r>
      <w:r w:rsidR="000B7A66" w:rsidRPr="009C5731">
        <w:rPr>
          <w:rFonts w:cs="Calibri"/>
          <w:i/>
          <w:iCs/>
          <w:sz w:val="22"/>
          <w:szCs w:val="22"/>
        </w:rPr>
        <w:br/>
      </w:r>
    </w:p>
    <w:p w14:paraId="68D81179" w14:textId="740F5829" w:rsidR="00822035" w:rsidRPr="009C5731" w:rsidRDefault="00A30079" w:rsidP="00B91069">
      <w:pPr>
        <w:pStyle w:val="Heading2"/>
        <w:spacing w:after="0"/>
        <w:contextualSpacing/>
        <w:rPr>
          <w:rFonts w:cs="Calibri"/>
          <w:sz w:val="22"/>
          <w:szCs w:val="22"/>
        </w:rPr>
      </w:pPr>
      <w:r w:rsidRPr="009C5731">
        <w:rPr>
          <w:rFonts w:cs="Calibri"/>
          <w:sz w:val="22"/>
          <w:szCs w:val="22"/>
        </w:rPr>
        <w:t>Project Two: Animal Shelter</w:t>
      </w:r>
    </w:p>
    <w:p w14:paraId="71525FA1" w14:textId="77777777" w:rsidR="00550A4B" w:rsidRPr="00550A4B" w:rsidRDefault="00550A4B" w:rsidP="00550A4B">
      <w:pPr>
        <w:suppressAutoHyphens/>
        <w:spacing w:after="0" w:line="240" w:lineRule="auto"/>
        <w:contextualSpacing/>
        <w:rPr>
          <w:rFonts w:ascii="Calibri" w:eastAsia="Times New Roman" w:hAnsi="Calibri" w:cs="Calibri"/>
          <w:i/>
          <w:color w:val="000000" w:themeColor="text1"/>
        </w:rPr>
      </w:pPr>
      <w:r w:rsidRPr="00550A4B">
        <w:rPr>
          <w:rFonts w:ascii="Calibri" w:eastAsia="Times New Roman" w:hAnsi="Calibri" w:cs="Calibri"/>
          <w:i/>
          <w:color w:val="000000" w:themeColor="text1"/>
        </w:rPr>
        <w:t>This project involves building a dashboard for Grazioso Salvare, a rescue-animal training company, that interacts with data from multiple animal shelters. The dashboard provides users with an intuitive interface to view and filter animal data based on certain criteria, such as breed, rescue type, and outcome. The goal is to help identify dogs that are suitable candidates for search-and-rescue training.</w:t>
      </w:r>
    </w:p>
    <w:p w14:paraId="51A33CD9" w14:textId="77777777" w:rsidR="00550A4B" w:rsidRPr="009C5731" w:rsidRDefault="00550A4B" w:rsidP="00550A4B">
      <w:pPr>
        <w:suppressAutoHyphens/>
        <w:spacing w:after="0" w:line="240" w:lineRule="auto"/>
        <w:contextualSpacing/>
        <w:rPr>
          <w:rFonts w:ascii="Calibri" w:eastAsia="Times New Roman" w:hAnsi="Calibri" w:cs="Calibri"/>
          <w:i/>
          <w:color w:val="000000" w:themeColor="text1"/>
        </w:rPr>
      </w:pPr>
    </w:p>
    <w:p w14:paraId="1622B1CA" w14:textId="77777777" w:rsidR="00822035" w:rsidRPr="009C5731" w:rsidRDefault="00822035" w:rsidP="00B91069">
      <w:pPr>
        <w:pStyle w:val="Heading2"/>
        <w:spacing w:after="0"/>
        <w:contextualSpacing/>
        <w:rPr>
          <w:rFonts w:cs="Calibri"/>
          <w:sz w:val="22"/>
          <w:szCs w:val="22"/>
        </w:rPr>
      </w:pPr>
      <w:r w:rsidRPr="009C5731">
        <w:rPr>
          <w:rFonts w:cs="Calibri"/>
          <w:sz w:val="22"/>
          <w:szCs w:val="22"/>
        </w:rPr>
        <w:t>Motivation</w:t>
      </w:r>
    </w:p>
    <w:p w14:paraId="5E44E720" w14:textId="77777777" w:rsidR="00550A4B" w:rsidRPr="009C5731" w:rsidRDefault="00550A4B" w:rsidP="00B91069">
      <w:pPr>
        <w:pStyle w:val="Heading2"/>
        <w:spacing w:after="0"/>
        <w:contextualSpacing/>
        <w:rPr>
          <w:rFonts w:cs="Calibri"/>
          <w:b w:val="0"/>
          <w:bCs w:val="0"/>
          <w:i/>
          <w:sz w:val="22"/>
          <w:szCs w:val="22"/>
        </w:rPr>
      </w:pPr>
      <w:r w:rsidRPr="009C5731">
        <w:rPr>
          <w:rFonts w:cs="Calibri"/>
          <w:b w:val="0"/>
          <w:bCs w:val="0"/>
          <w:i/>
          <w:sz w:val="22"/>
          <w:szCs w:val="22"/>
        </w:rPr>
        <w:t>The motivation behind this project was to develop a user-friendly application for Grazioso Salvare that can filter animal data to identify the best candidates for search-and-rescue training. By integrating a MongoDB database with a Python dashboard, the application provides real-time access to animal profiles from regional shelters, helping the company make data-driven decisions in their animal rescue efforts.</w:t>
      </w:r>
    </w:p>
    <w:p w14:paraId="4FABFD39" w14:textId="77777777" w:rsidR="00550A4B" w:rsidRPr="009C5731" w:rsidRDefault="00550A4B" w:rsidP="00B91069">
      <w:pPr>
        <w:pStyle w:val="Heading2"/>
        <w:spacing w:after="0"/>
        <w:contextualSpacing/>
        <w:rPr>
          <w:rFonts w:cs="Calibri"/>
          <w:b w:val="0"/>
          <w:bCs w:val="0"/>
          <w:i/>
          <w:sz w:val="22"/>
          <w:szCs w:val="22"/>
        </w:rPr>
      </w:pPr>
    </w:p>
    <w:p w14:paraId="69CB6057" w14:textId="1463B1E3" w:rsidR="00822035" w:rsidRPr="009C5731" w:rsidRDefault="00822035" w:rsidP="00B91069">
      <w:pPr>
        <w:pStyle w:val="Heading2"/>
        <w:spacing w:after="0"/>
        <w:contextualSpacing/>
        <w:rPr>
          <w:rFonts w:cs="Calibri"/>
          <w:sz w:val="22"/>
          <w:szCs w:val="22"/>
        </w:rPr>
      </w:pPr>
      <w:r w:rsidRPr="009C5731">
        <w:rPr>
          <w:rFonts w:cs="Calibri"/>
          <w:sz w:val="22"/>
          <w:szCs w:val="22"/>
        </w:rPr>
        <w:t>Getting Started</w:t>
      </w:r>
    </w:p>
    <w:p w14:paraId="46BB074A" w14:textId="669EF5F8" w:rsidR="002764A7" w:rsidRPr="009C5731" w:rsidRDefault="002764A7" w:rsidP="002764A7">
      <w:pPr>
        <w:suppressAutoHyphens/>
        <w:spacing w:after="0" w:line="240" w:lineRule="auto"/>
        <w:contextualSpacing/>
        <w:rPr>
          <w:rFonts w:ascii="Calibri" w:eastAsia="Times New Roman" w:hAnsi="Calibri" w:cs="Calibri"/>
          <w:i/>
          <w:color w:val="000000" w:themeColor="text1"/>
        </w:rPr>
      </w:pPr>
      <w:r w:rsidRPr="009C5731">
        <w:rPr>
          <w:rFonts w:ascii="Calibri" w:eastAsia="Times New Roman" w:hAnsi="Calibri" w:cs="Calibri"/>
          <w:i/>
          <w:color w:val="000000" w:themeColor="text1"/>
        </w:rPr>
        <w:t>To get a local copy up and running, follow these steps:</w:t>
      </w:r>
    </w:p>
    <w:p w14:paraId="101389D0" w14:textId="77777777" w:rsidR="002764A7" w:rsidRPr="009C5731" w:rsidRDefault="002764A7" w:rsidP="002764A7">
      <w:pPr>
        <w:pStyle w:val="ListParagraph"/>
        <w:numPr>
          <w:ilvl w:val="0"/>
          <w:numId w:val="6"/>
        </w:numPr>
        <w:suppressAutoHyphens/>
        <w:contextualSpacing/>
        <w:rPr>
          <w:rFonts w:eastAsia="Times New Roman"/>
          <w:i/>
          <w:color w:val="000000" w:themeColor="text1"/>
        </w:rPr>
      </w:pPr>
      <w:r w:rsidRPr="009C5731">
        <w:rPr>
          <w:rFonts w:eastAsia="Times New Roman"/>
          <w:i/>
          <w:color w:val="000000" w:themeColor="text1"/>
        </w:rPr>
        <w:t xml:space="preserve">Import Animal Data: Import the aac_shelter_outcomes.csv file into MongoDB using the </w:t>
      </w:r>
      <w:proofErr w:type="spellStart"/>
      <w:r w:rsidRPr="009C5731">
        <w:rPr>
          <w:rFonts w:eastAsia="Times New Roman"/>
          <w:i/>
          <w:color w:val="000000" w:themeColor="text1"/>
        </w:rPr>
        <w:t>mongoimport</w:t>
      </w:r>
      <w:proofErr w:type="spellEnd"/>
      <w:r w:rsidRPr="009C5731">
        <w:rPr>
          <w:rFonts w:eastAsia="Times New Roman"/>
          <w:i/>
          <w:color w:val="000000" w:themeColor="text1"/>
        </w:rPr>
        <w:t xml:space="preserve"> tool.</w:t>
      </w:r>
    </w:p>
    <w:p w14:paraId="589AA190" w14:textId="77777777" w:rsidR="002764A7" w:rsidRPr="009C5731" w:rsidRDefault="002764A7" w:rsidP="002764A7">
      <w:pPr>
        <w:pStyle w:val="ListParagraph"/>
        <w:numPr>
          <w:ilvl w:val="0"/>
          <w:numId w:val="6"/>
        </w:numPr>
        <w:suppressAutoHyphens/>
        <w:contextualSpacing/>
        <w:rPr>
          <w:rFonts w:eastAsia="Times New Roman"/>
          <w:i/>
          <w:color w:val="000000" w:themeColor="text1"/>
        </w:rPr>
      </w:pPr>
      <w:r w:rsidRPr="009C5731">
        <w:rPr>
          <w:rFonts w:eastAsia="Times New Roman"/>
          <w:i/>
          <w:color w:val="000000" w:themeColor="text1"/>
        </w:rPr>
        <w:t>Create Indexes: Create simple and complex indexes to improve search efficiency in the database.</w:t>
      </w:r>
    </w:p>
    <w:p w14:paraId="3F350993" w14:textId="77777777" w:rsidR="002764A7" w:rsidRPr="009C5731" w:rsidRDefault="002764A7" w:rsidP="002764A7">
      <w:pPr>
        <w:pStyle w:val="ListParagraph"/>
        <w:numPr>
          <w:ilvl w:val="0"/>
          <w:numId w:val="6"/>
        </w:numPr>
        <w:suppressAutoHyphens/>
        <w:contextualSpacing/>
        <w:rPr>
          <w:rFonts w:eastAsia="Times New Roman"/>
          <w:i/>
          <w:color w:val="000000" w:themeColor="text1"/>
        </w:rPr>
      </w:pPr>
      <w:r w:rsidRPr="009C5731">
        <w:rPr>
          <w:rFonts w:eastAsia="Times New Roman"/>
          <w:i/>
          <w:color w:val="000000" w:themeColor="text1"/>
        </w:rPr>
        <w:t xml:space="preserve">User Authentication: Set up an Admin account and an </w:t>
      </w:r>
      <w:proofErr w:type="spellStart"/>
      <w:r w:rsidRPr="009C5731">
        <w:rPr>
          <w:rFonts w:eastAsia="Times New Roman"/>
          <w:i/>
          <w:color w:val="000000" w:themeColor="text1"/>
        </w:rPr>
        <w:t>aacuser</w:t>
      </w:r>
      <w:proofErr w:type="spellEnd"/>
      <w:r w:rsidRPr="009C5731">
        <w:rPr>
          <w:rFonts w:eastAsia="Times New Roman"/>
          <w:i/>
          <w:color w:val="000000" w:themeColor="text1"/>
        </w:rPr>
        <w:t xml:space="preserve"> account to authenticate and access the database.</w:t>
      </w:r>
    </w:p>
    <w:p w14:paraId="70BD1455" w14:textId="77777777" w:rsidR="002764A7" w:rsidRPr="009C5731" w:rsidRDefault="002764A7" w:rsidP="002764A7">
      <w:pPr>
        <w:pStyle w:val="ListParagraph"/>
        <w:numPr>
          <w:ilvl w:val="0"/>
          <w:numId w:val="6"/>
        </w:numPr>
        <w:suppressAutoHyphens/>
        <w:contextualSpacing/>
        <w:rPr>
          <w:rFonts w:eastAsia="Times New Roman"/>
          <w:i/>
          <w:color w:val="000000" w:themeColor="text1"/>
        </w:rPr>
      </w:pPr>
      <w:r w:rsidRPr="009C5731">
        <w:rPr>
          <w:rFonts w:eastAsia="Times New Roman"/>
          <w:i/>
          <w:color w:val="000000" w:themeColor="text1"/>
        </w:rPr>
        <w:t>Install Python: Install Python on your computer to run the .</w:t>
      </w:r>
      <w:proofErr w:type="spellStart"/>
      <w:r w:rsidRPr="009C5731">
        <w:rPr>
          <w:rFonts w:eastAsia="Times New Roman"/>
          <w:i/>
          <w:color w:val="000000" w:themeColor="text1"/>
        </w:rPr>
        <w:t>py</w:t>
      </w:r>
      <w:proofErr w:type="spellEnd"/>
      <w:r w:rsidRPr="009C5731">
        <w:rPr>
          <w:rFonts w:eastAsia="Times New Roman"/>
          <w:i/>
          <w:color w:val="000000" w:themeColor="text1"/>
        </w:rPr>
        <w:t xml:space="preserve"> files and </w:t>
      </w:r>
      <w:proofErr w:type="spellStart"/>
      <w:r w:rsidRPr="009C5731">
        <w:rPr>
          <w:rFonts w:eastAsia="Times New Roman"/>
          <w:i/>
          <w:color w:val="000000" w:themeColor="text1"/>
        </w:rPr>
        <w:t>Jupyter</w:t>
      </w:r>
      <w:proofErr w:type="spellEnd"/>
      <w:r w:rsidRPr="009C5731">
        <w:rPr>
          <w:rFonts w:eastAsia="Times New Roman"/>
          <w:i/>
          <w:color w:val="000000" w:themeColor="text1"/>
        </w:rPr>
        <w:t xml:space="preserve"> Notebook files.</w:t>
      </w:r>
    </w:p>
    <w:p w14:paraId="74863911" w14:textId="20C1E91B" w:rsidR="00B91069" w:rsidRPr="009C5731" w:rsidRDefault="002764A7" w:rsidP="002764A7">
      <w:pPr>
        <w:pStyle w:val="ListParagraph"/>
        <w:numPr>
          <w:ilvl w:val="0"/>
          <w:numId w:val="6"/>
        </w:numPr>
        <w:suppressAutoHyphens/>
        <w:contextualSpacing/>
        <w:rPr>
          <w:rFonts w:eastAsia="Times New Roman"/>
          <w:i/>
          <w:color w:val="000000" w:themeColor="text1"/>
        </w:rPr>
      </w:pPr>
      <w:r w:rsidRPr="009C5731">
        <w:rPr>
          <w:rFonts w:eastAsia="Times New Roman"/>
          <w:i/>
          <w:color w:val="000000" w:themeColor="text1"/>
        </w:rPr>
        <w:t>Run the Dashboard: Start the Dash app and connect by entering the local address provided.</w:t>
      </w:r>
    </w:p>
    <w:p w14:paraId="22858A9A" w14:textId="77777777" w:rsidR="002764A7" w:rsidRPr="009C5731" w:rsidRDefault="002764A7" w:rsidP="002764A7">
      <w:pPr>
        <w:pStyle w:val="ListParagraph"/>
        <w:suppressAutoHyphens/>
        <w:contextualSpacing/>
        <w:rPr>
          <w:rFonts w:eastAsia="Times New Roman"/>
          <w:i/>
          <w:color w:val="000000" w:themeColor="text1"/>
        </w:rPr>
      </w:pPr>
    </w:p>
    <w:p w14:paraId="22D11210" w14:textId="77777777" w:rsidR="00822035" w:rsidRPr="009C5731" w:rsidRDefault="00822035" w:rsidP="00B91069">
      <w:pPr>
        <w:pStyle w:val="Heading2"/>
        <w:spacing w:after="0"/>
        <w:contextualSpacing/>
        <w:rPr>
          <w:rFonts w:cs="Calibri"/>
          <w:sz w:val="22"/>
          <w:szCs w:val="22"/>
        </w:rPr>
      </w:pPr>
      <w:r w:rsidRPr="009C5731">
        <w:rPr>
          <w:rFonts w:cs="Calibri"/>
          <w:sz w:val="22"/>
          <w:szCs w:val="22"/>
        </w:rPr>
        <w:t>Installation</w:t>
      </w:r>
    </w:p>
    <w:p w14:paraId="6E8432AB" w14:textId="77777777" w:rsidR="008B3167" w:rsidRPr="009C5731" w:rsidRDefault="008B3167" w:rsidP="008B3167">
      <w:pPr>
        <w:pStyle w:val="ListParagraph"/>
        <w:numPr>
          <w:ilvl w:val="0"/>
          <w:numId w:val="7"/>
        </w:numPr>
        <w:suppressAutoHyphens/>
        <w:contextualSpacing/>
        <w:rPr>
          <w:rFonts w:eastAsia="Times New Roman"/>
          <w:i/>
          <w:color w:val="000000" w:themeColor="text1"/>
        </w:rPr>
      </w:pPr>
      <w:r w:rsidRPr="009C5731">
        <w:rPr>
          <w:rFonts w:eastAsia="Times New Roman"/>
          <w:i/>
          <w:color w:val="000000" w:themeColor="text1"/>
        </w:rPr>
        <w:t>Python: Ensure Python is installed to run both the .</w:t>
      </w:r>
      <w:proofErr w:type="spellStart"/>
      <w:r w:rsidRPr="009C5731">
        <w:rPr>
          <w:rFonts w:eastAsia="Times New Roman"/>
          <w:i/>
          <w:color w:val="000000" w:themeColor="text1"/>
        </w:rPr>
        <w:t>py</w:t>
      </w:r>
      <w:proofErr w:type="spellEnd"/>
      <w:r w:rsidRPr="009C5731">
        <w:rPr>
          <w:rFonts w:eastAsia="Times New Roman"/>
          <w:i/>
          <w:color w:val="000000" w:themeColor="text1"/>
        </w:rPr>
        <w:t xml:space="preserve"> </w:t>
      </w:r>
      <w:proofErr w:type="gramStart"/>
      <w:r w:rsidRPr="009C5731">
        <w:rPr>
          <w:rFonts w:eastAsia="Times New Roman"/>
          <w:i/>
          <w:color w:val="000000" w:themeColor="text1"/>
        </w:rPr>
        <w:t>and .</w:t>
      </w:r>
      <w:proofErr w:type="spellStart"/>
      <w:r w:rsidRPr="009C5731">
        <w:rPr>
          <w:rFonts w:eastAsia="Times New Roman"/>
          <w:i/>
          <w:color w:val="000000" w:themeColor="text1"/>
        </w:rPr>
        <w:t>ipynb</w:t>
      </w:r>
      <w:proofErr w:type="spellEnd"/>
      <w:proofErr w:type="gramEnd"/>
      <w:r w:rsidRPr="009C5731">
        <w:rPr>
          <w:rFonts w:eastAsia="Times New Roman"/>
          <w:i/>
          <w:color w:val="000000" w:themeColor="text1"/>
        </w:rPr>
        <w:t xml:space="preserve"> files.</w:t>
      </w:r>
    </w:p>
    <w:p w14:paraId="6098C2D4" w14:textId="77777777" w:rsidR="008B3167" w:rsidRPr="009C5731" w:rsidRDefault="008B3167" w:rsidP="008B3167">
      <w:pPr>
        <w:pStyle w:val="ListParagraph"/>
        <w:numPr>
          <w:ilvl w:val="0"/>
          <w:numId w:val="7"/>
        </w:numPr>
        <w:suppressAutoHyphens/>
        <w:contextualSpacing/>
        <w:rPr>
          <w:rFonts w:eastAsia="Times New Roman"/>
          <w:i/>
          <w:color w:val="000000" w:themeColor="text1"/>
        </w:rPr>
      </w:pPr>
      <w:r w:rsidRPr="009C5731">
        <w:rPr>
          <w:rFonts w:eastAsia="Times New Roman"/>
          <w:i/>
          <w:color w:val="000000" w:themeColor="text1"/>
        </w:rPr>
        <w:t xml:space="preserve">MongoDB: MongoDB is required to store and manage </w:t>
      </w:r>
      <w:proofErr w:type="gramStart"/>
      <w:r w:rsidRPr="009C5731">
        <w:rPr>
          <w:rFonts w:eastAsia="Times New Roman"/>
          <w:i/>
          <w:color w:val="000000" w:themeColor="text1"/>
        </w:rPr>
        <w:t>the animal</w:t>
      </w:r>
      <w:proofErr w:type="gramEnd"/>
      <w:r w:rsidRPr="009C5731">
        <w:rPr>
          <w:rFonts w:eastAsia="Times New Roman"/>
          <w:i/>
          <w:color w:val="000000" w:themeColor="text1"/>
        </w:rPr>
        <w:t xml:space="preserve"> shelter data.</w:t>
      </w:r>
    </w:p>
    <w:p w14:paraId="5F7730D5" w14:textId="77777777" w:rsidR="008B3167" w:rsidRPr="009C5731" w:rsidRDefault="008B3167" w:rsidP="008B3167">
      <w:pPr>
        <w:pStyle w:val="ListParagraph"/>
        <w:numPr>
          <w:ilvl w:val="0"/>
          <w:numId w:val="7"/>
        </w:numPr>
        <w:suppressAutoHyphens/>
        <w:contextualSpacing/>
        <w:rPr>
          <w:rFonts w:eastAsia="Times New Roman"/>
          <w:i/>
          <w:color w:val="000000" w:themeColor="text1"/>
        </w:rPr>
      </w:pPr>
      <w:r w:rsidRPr="009C5731">
        <w:rPr>
          <w:rFonts w:eastAsia="Times New Roman"/>
          <w:i/>
          <w:color w:val="000000" w:themeColor="text1"/>
        </w:rPr>
        <w:t xml:space="preserve">Libraries: Install the necessary libraries using </w:t>
      </w:r>
      <w:proofErr w:type="gramStart"/>
      <w:r w:rsidRPr="009C5731">
        <w:rPr>
          <w:rFonts w:eastAsia="Times New Roman"/>
          <w:i/>
          <w:color w:val="000000" w:themeColor="text1"/>
        </w:rPr>
        <w:t>pip</w:t>
      </w:r>
      <w:proofErr w:type="gramEnd"/>
      <w:r w:rsidRPr="009C5731">
        <w:rPr>
          <w:rFonts w:eastAsia="Times New Roman"/>
          <w:i/>
          <w:color w:val="000000" w:themeColor="text1"/>
        </w:rPr>
        <w:t>:</w:t>
      </w:r>
    </w:p>
    <w:p w14:paraId="7A9931D8" w14:textId="77777777" w:rsidR="008B3167" w:rsidRPr="009C5731" w:rsidRDefault="008B3167" w:rsidP="008B3167">
      <w:pPr>
        <w:pStyle w:val="ListParagraph"/>
        <w:numPr>
          <w:ilvl w:val="0"/>
          <w:numId w:val="8"/>
        </w:numPr>
        <w:suppressAutoHyphens/>
        <w:contextualSpacing/>
        <w:rPr>
          <w:rFonts w:eastAsia="Times New Roman"/>
          <w:i/>
          <w:color w:val="000000" w:themeColor="text1"/>
        </w:rPr>
      </w:pPr>
      <w:proofErr w:type="spellStart"/>
      <w:r w:rsidRPr="009C5731">
        <w:rPr>
          <w:rFonts w:eastAsia="Times New Roman"/>
          <w:i/>
          <w:color w:val="000000" w:themeColor="text1"/>
        </w:rPr>
        <w:t>PyMongo</w:t>
      </w:r>
      <w:proofErr w:type="spellEnd"/>
      <w:r w:rsidRPr="009C5731">
        <w:rPr>
          <w:rFonts w:eastAsia="Times New Roman"/>
          <w:i/>
          <w:color w:val="000000" w:themeColor="text1"/>
        </w:rPr>
        <w:t>: For MongoDB integration</w:t>
      </w:r>
    </w:p>
    <w:p w14:paraId="621A1CD5" w14:textId="77777777" w:rsidR="008B3167" w:rsidRPr="009C5731" w:rsidRDefault="008B3167" w:rsidP="008B3167">
      <w:pPr>
        <w:pStyle w:val="ListParagraph"/>
        <w:numPr>
          <w:ilvl w:val="0"/>
          <w:numId w:val="8"/>
        </w:numPr>
        <w:suppressAutoHyphens/>
        <w:contextualSpacing/>
        <w:rPr>
          <w:rFonts w:eastAsia="Times New Roman"/>
          <w:i/>
          <w:color w:val="000000" w:themeColor="text1"/>
        </w:rPr>
      </w:pPr>
      <w:r w:rsidRPr="009C5731">
        <w:rPr>
          <w:rFonts w:eastAsia="Times New Roman"/>
          <w:i/>
          <w:color w:val="000000" w:themeColor="text1"/>
        </w:rPr>
        <w:t>Dash: For building the dashboard</w:t>
      </w:r>
    </w:p>
    <w:p w14:paraId="1ED110D7" w14:textId="77777777" w:rsidR="008B3167" w:rsidRPr="009C5731" w:rsidRDefault="008B3167" w:rsidP="008B3167">
      <w:pPr>
        <w:pStyle w:val="ListParagraph"/>
        <w:numPr>
          <w:ilvl w:val="0"/>
          <w:numId w:val="8"/>
        </w:numPr>
        <w:suppressAutoHyphens/>
        <w:contextualSpacing/>
        <w:rPr>
          <w:rFonts w:eastAsia="Times New Roman"/>
          <w:i/>
          <w:color w:val="000000" w:themeColor="text1"/>
        </w:rPr>
      </w:pPr>
      <w:proofErr w:type="spellStart"/>
      <w:r w:rsidRPr="009C5731">
        <w:rPr>
          <w:rFonts w:eastAsia="Times New Roman"/>
          <w:i/>
          <w:color w:val="000000" w:themeColor="text1"/>
        </w:rPr>
        <w:t>Plotly</w:t>
      </w:r>
      <w:proofErr w:type="spellEnd"/>
      <w:r w:rsidRPr="009C5731">
        <w:rPr>
          <w:rFonts w:eastAsia="Times New Roman"/>
          <w:i/>
          <w:color w:val="000000" w:themeColor="text1"/>
        </w:rPr>
        <w:t>: For visualizing data</w:t>
      </w:r>
    </w:p>
    <w:p w14:paraId="557FCC70" w14:textId="77777777" w:rsidR="008B3167" w:rsidRPr="009C5731" w:rsidRDefault="008B3167" w:rsidP="008B3167">
      <w:pPr>
        <w:pStyle w:val="ListParagraph"/>
        <w:numPr>
          <w:ilvl w:val="0"/>
          <w:numId w:val="8"/>
        </w:numPr>
        <w:suppressAutoHyphens/>
        <w:contextualSpacing/>
        <w:rPr>
          <w:rFonts w:eastAsia="Times New Roman"/>
          <w:i/>
          <w:color w:val="000000" w:themeColor="text1"/>
        </w:rPr>
      </w:pPr>
      <w:r w:rsidRPr="009C5731">
        <w:rPr>
          <w:rFonts w:eastAsia="Times New Roman"/>
          <w:i/>
          <w:color w:val="000000" w:themeColor="text1"/>
        </w:rPr>
        <w:t>Pandas: For data manipulation</w:t>
      </w:r>
    </w:p>
    <w:p w14:paraId="57AB3E78" w14:textId="22D2D7B4" w:rsidR="00B91069" w:rsidRPr="009C5731" w:rsidRDefault="008B3167" w:rsidP="008B3167">
      <w:pPr>
        <w:pStyle w:val="ListParagraph"/>
        <w:numPr>
          <w:ilvl w:val="0"/>
          <w:numId w:val="8"/>
        </w:numPr>
        <w:suppressAutoHyphens/>
        <w:contextualSpacing/>
        <w:rPr>
          <w:rFonts w:eastAsia="Times New Roman"/>
          <w:i/>
          <w:color w:val="000000" w:themeColor="text1"/>
        </w:rPr>
      </w:pPr>
      <w:r w:rsidRPr="009C5731">
        <w:rPr>
          <w:rFonts w:eastAsia="Times New Roman"/>
          <w:i/>
          <w:color w:val="000000" w:themeColor="text1"/>
        </w:rPr>
        <w:t>Dash Leaflet: For embedding maps in the dashboard</w:t>
      </w:r>
    </w:p>
    <w:p w14:paraId="4BB83FAF" w14:textId="77777777" w:rsidR="00822035" w:rsidRPr="009C5731" w:rsidRDefault="00822035" w:rsidP="00B91069">
      <w:pPr>
        <w:pStyle w:val="Heading2"/>
        <w:spacing w:after="0"/>
        <w:contextualSpacing/>
        <w:rPr>
          <w:rFonts w:cs="Calibri"/>
          <w:sz w:val="22"/>
          <w:szCs w:val="22"/>
        </w:rPr>
      </w:pPr>
      <w:r w:rsidRPr="009C5731">
        <w:rPr>
          <w:rFonts w:cs="Calibri"/>
          <w:sz w:val="22"/>
          <w:szCs w:val="22"/>
        </w:rPr>
        <w:t>Usage</w:t>
      </w:r>
    </w:p>
    <w:p w14:paraId="08470E87" w14:textId="0AF608B2" w:rsidR="008B3167" w:rsidRPr="009C5731" w:rsidRDefault="008B3167" w:rsidP="008B3167">
      <w:pPr>
        <w:suppressAutoHyphens/>
        <w:spacing w:after="0" w:line="240" w:lineRule="auto"/>
        <w:contextualSpacing/>
        <w:rPr>
          <w:rFonts w:ascii="Calibri" w:eastAsia="Times New Roman" w:hAnsi="Calibri" w:cs="Calibri"/>
          <w:i/>
          <w:color w:val="000000" w:themeColor="text1"/>
        </w:rPr>
      </w:pPr>
      <w:r w:rsidRPr="009C5731">
        <w:rPr>
          <w:rFonts w:ascii="Calibri" w:eastAsia="Times New Roman" w:hAnsi="Calibri" w:cs="Calibri"/>
          <w:i/>
          <w:color w:val="000000" w:themeColor="text1"/>
        </w:rPr>
        <w:t>To use the dashboard:</w:t>
      </w:r>
    </w:p>
    <w:p w14:paraId="290504D2" w14:textId="77777777" w:rsidR="008B3167" w:rsidRPr="009C5731" w:rsidRDefault="008B3167" w:rsidP="008B3167">
      <w:pPr>
        <w:pStyle w:val="ListParagraph"/>
        <w:numPr>
          <w:ilvl w:val="0"/>
          <w:numId w:val="9"/>
        </w:numPr>
        <w:suppressAutoHyphens/>
        <w:contextualSpacing/>
        <w:rPr>
          <w:rFonts w:eastAsia="Times New Roman"/>
          <w:i/>
          <w:color w:val="000000" w:themeColor="text1"/>
        </w:rPr>
      </w:pPr>
      <w:r w:rsidRPr="009C5731">
        <w:rPr>
          <w:rFonts w:eastAsia="Times New Roman"/>
          <w:i/>
          <w:color w:val="000000" w:themeColor="text1"/>
        </w:rPr>
        <w:t xml:space="preserve">Access the Dashboard: Run the Dash </w:t>
      </w:r>
      <w:proofErr w:type="gramStart"/>
      <w:r w:rsidRPr="009C5731">
        <w:rPr>
          <w:rFonts w:eastAsia="Times New Roman"/>
          <w:i/>
          <w:color w:val="000000" w:themeColor="text1"/>
        </w:rPr>
        <w:t>app, and</w:t>
      </w:r>
      <w:proofErr w:type="gramEnd"/>
      <w:r w:rsidRPr="009C5731">
        <w:rPr>
          <w:rFonts w:eastAsia="Times New Roman"/>
          <w:i/>
          <w:color w:val="000000" w:themeColor="text1"/>
        </w:rPr>
        <w:t xml:space="preserve"> open the provided local address in your web browser to view the interactive dashboard.</w:t>
      </w:r>
    </w:p>
    <w:p w14:paraId="070506A5" w14:textId="7D5B9629" w:rsidR="008B3167" w:rsidRPr="009C5731" w:rsidRDefault="008B3167" w:rsidP="008B3167">
      <w:pPr>
        <w:suppressAutoHyphens/>
        <w:contextualSpacing/>
        <w:rPr>
          <w:rFonts w:ascii="Calibri" w:eastAsia="Times New Roman" w:hAnsi="Calibri" w:cs="Calibri"/>
          <w:i/>
          <w:color w:val="000000" w:themeColor="text1"/>
        </w:rPr>
      </w:pPr>
      <w:r w:rsidRPr="009C5731">
        <w:rPr>
          <w:rFonts w:ascii="Calibri" w:eastAsia="Times New Roman" w:hAnsi="Calibri" w:cs="Calibri"/>
          <w:i/>
          <w:color w:val="000000" w:themeColor="text1"/>
        </w:rPr>
        <w:lastRenderedPageBreak/>
        <w:drawing>
          <wp:inline distT="0" distB="0" distL="0" distR="0" wp14:anchorId="3D9C8FD7" wp14:editId="1D97E3CF">
            <wp:extent cx="5943600" cy="3390900"/>
            <wp:effectExtent l="0" t="0" r="0" b="0"/>
            <wp:docPr id="142029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0988" name="Picture 1" descr="A screenshot of a computer&#10;&#10;Description automatically generated"/>
                    <pic:cNvPicPr/>
                  </pic:nvPicPr>
                  <pic:blipFill>
                    <a:blip r:embed="rId10"/>
                    <a:stretch>
                      <a:fillRect/>
                    </a:stretch>
                  </pic:blipFill>
                  <pic:spPr>
                    <a:xfrm>
                      <a:off x="0" y="0"/>
                      <a:ext cx="5943600" cy="3390900"/>
                    </a:xfrm>
                    <a:prstGeom prst="rect">
                      <a:avLst/>
                    </a:prstGeom>
                  </pic:spPr>
                </pic:pic>
              </a:graphicData>
            </a:graphic>
          </wp:inline>
        </w:drawing>
      </w:r>
    </w:p>
    <w:p w14:paraId="4096B379" w14:textId="77777777" w:rsidR="008B3167" w:rsidRPr="009C5731" w:rsidRDefault="008B3167" w:rsidP="008B3167">
      <w:pPr>
        <w:pStyle w:val="ListParagraph"/>
        <w:numPr>
          <w:ilvl w:val="0"/>
          <w:numId w:val="9"/>
        </w:numPr>
        <w:suppressAutoHyphens/>
        <w:contextualSpacing/>
        <w:rPr>
          <w:rFonts w:eastAsia="Times New Roman"/>
          <w:i/>
          <w:color w:val="000000" w:themeColor="text1"/>
        </w:rPr>
      </w:pPr>
      <w:r w:rsidRPr="009C5731">
        <w:rPr>
          <w:rFonts w:eastAsia="Times New Roman"/>
          <w:i/>
          <w:color w:val="000000" w:themeColor="text1"/>
        </w:rPr>
        <w:t>Filter Data: Use the radio buttons in the app to filter the data by rescue type and see the results in a table and a pie chart.</w:t>
      </w:r>
    </w:p>
    <w:p w14:paraId="50202210" w14:textId="77777777" w:rsidR="008B3167" w:rsidRPr="009C5731" w:rsidRDefault="008B3167" w:rsidP="008B3167">
      <w:pPr>
        <w:pStyle w:val="ListParagraph"/>
        <w:rPr>
          <w:rFonts w:eastAsia="Times New Roman"/>
          <w:i/>
          <w:color w:val="000000" w:themeColor="text1"/>
        </w:rPr>
      </w:pPr>
    </w:p>
    <w:p w14:paraId="4F1E1533" w14:textId="28667B81" w:rsidR="008B3167" w:rsidRPr="009C5731" w:rsidRDefault="008B3167" w:rsidP="008B3167">
      <w:pPr>
        <w:suppressAutoHyphens/>
        <w:contextualSpacing/>
        <w:rPr>
          <w:rFonts w:ascii="Calibri" w:eastAsia="Times New Roman" w:hAnsi="Calibri" w:cs="Calibri"/>
          <w:i/>
          <w:color w:val="000000" w:themeColor="text1"/>
        </w:rPr>
      </w:pPr>
      <w:r w:rsidRPr="009C5731">
        <w:rPr>
          <w:rFonts w:ascii="Calibri" w:eastAsia="Times New Roman" w:hAnsi="Calibri" w:cs="Calibri"/>
          <w:i/>
          <w:noProof/>
          <w:color w:val="000000" w:themeColor="text1"/>
        </w:rPr>
        <w:drawing>
          <wp:inline distT="0" distB="0" distL="0" distR="0" wp14:anchorId="3FCD3957" wp14:editId="4BAF4B2E">
            <wp:extent cx="6588637" cy="4001770"/>
            <wp:effectExtent l="0" t="0" r="3175" b="0"/>
            <wp:docPr id="15642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7174" cy="4019103"/>
                    </a:xfrm>
                    <a:prstGeom prst="rect">
                      <a:avLst/>
                    </a:prstGeom>
                    <a:noFill/>
                  </pic:spPr>
                </pic:pic>
              </a:graphicData>
            </a:graphic>
          </wp:inline>
        </w:drawing>
      </w:r>
    </w:p>
    <w:p w14:paraId="0EA1120F" w14:textId="706FF1DC" w:rsidR="00B91069" w:rsidRPr="009C5731" w:rsidRDefault="008B3167" w:rsidP="008B3167">
      <w:pPr>
        <w:pStyle w:val="ListParagraph"/>
        <w:numPr>
          <w:ilvl w:val="0"/>
          <w:numId w:val="9"/>
        </w:numPr>
        <w:suppressAutoHyphens/>
        <w:contextualSpacing/>
        <w:rPr>
          <w:rFonts w:eastAsia="Times New Roman"/>
          <w:i/>
          <w:color w:val="000000" w:themeColor="text1"/>
        </w:rPr>
      </w:pPr>
      <w:r w:rsidRPr="009C5731">
        <w:rPr>
          <w:rFonts w:eastAsia="Times New Roman"/>
          <w:i/>
          <w:color w:val="000000" w:themeColor="text1"/>
        </w:rPr>
        <w:lastRenderedPageBreak/>
        <w:t>View Map: Select a row in the data table to view the location of the selected animal on the map.</w:t>
      </w:r>
    </w:p>
    <w:p w14:paraId="753ABEA0" w14:textId="7C1F4F51" w:rsidR="008B3167" w:rsidRPr="009C5731" w:rsidRDefault="009C5731" w:rsidP="008B3167">
      <w:pPr>
        <w:suppressAutoHyphens/>
        <w:contextualSpacing/>
        <w:rPr>
          <w:rFonts w:ascii="Calibri" w:eastAsia="Times New Roman" w:hAnsi="Calibri" w:cs="Calibri"/>
          <w:i/>
          <w:color w:val="000000" w:themeColor="text1"/>
        </w:rPr>
      </w:pPr>
      <w:r w:rsidRPr="009C5731">
        <w:rPr>
          <w:rFonts w:ascii="Calibri" w:eastAsia="Times New Roman" w:hAnsi="Calibri" w:cs="Calibri"/>
          <w:i/>
          <w:noProof/>
          <w:color w:val="000000" w:themeColor="text1"/>
        </w:rPr>
        <w:drawing>
          <wp:inline distT="0" distB="0" distL="0" distR="0" wp14:anchorId="2F0F1838" wp14:editId="116B696F">
            <wp:extent cx="6690995" cy="4321386"/>
            <wp:effectExtent l="0" t="0" r="0" b="3175"/>
            <wp:docPr id="681496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9175" cy="4339586"/>
                    </a:xfrm>
                    <a:prstGeom prst="rect">
                      <a:avLst/>
                    </a:prstGeom>
                    <a:noFill/>
                  </pic:spPr>
                </pic:pic>
              </a:graphicData>
            </a:graphic>
          </wp:inline>
        </w:drawing>
      </w:r>
    </w:p>
    <w:p w14:paraId="7BCFC754" w14:textId="77777777" w:rsidR="00B91069" w:rsidRPr="009C5731" w:rsidRDefault="00B91069" w:rsidP="008B3167">
      <w:pPr>
        <w:suppressAutoHyphens/>
        <w:spacing w:after="0" w:line="240" w:lineRule="auto"/>
        <w:contextualSpacing/>
        <w:rPr>
          <w:rFonts w:ascii="Calibri" w:eastAsia="Times New Roman" w:hAnsi="Calibri" w:cs="Calibri"/>
          <w:i/>
          <w:iCs/>
          <w:color w:val="000000" w:themeColor="text1"/>
        </w:rPr>
      </w:pPr>
    </w:p>
    <w:p w14:paraId="320189AC" w14:textId="2B42CEFB" w:rsidR="00822035" w:rsidRPr="009C5731" w:rsidRDefault="009C5731" w:rsidP="00B91069">
      <w:pPr>
        <w:pStyle w:val="Heading2"/>
        <w:spacing w:after="0"/>
        <w:contextualSpacing/>
        <w:rPr>
          <w:rFonts w:cs="Calibri"/>
          <w:sz w:val="22"/>
          <w:szCs w:val="22"/>
        </w:rPr>
      </w:pPr>
      <w:r w:rsidRPr="009C5731">
        <w:rPr>
          <w:rFonts w:cs="Calibri"/>
          <w:sz w:val="22"/>
          <w:szCs w:val="22"/>
        </w:rPr>
        <w:t>Challenges:</w:t>
      </w:r>
    </w:p>
    <w:p w14:paraId="52845BA9" w14:textId="17F68FB3" w:rsidR="00B91069" w:rsidRPr="009C5731" w:rsidRDefault="009C5731" w:rsidP="009C5731">
      <w:pPr>
        <w:rPr>
          <w:rFonts w:ascii="Calibri" w:hAnsi="Calibri" w:cs="Calibri"/>
          <w:i/>
          <w:iCs/>
        </w:rPr>
      </w:pPr>
      <w:r w:rsidRPr="009C5731">
        <w:rPr>
          <w:rFonts w:ascii="Calibri" w:hAnsi="Calibri" w:cs="Calibri"/>
          <w:i/>
          <w:iCs/>
        </w:rPr>
        <w:t xml:space="preserve">One challenge I faced during this project </w:t>
      </w:r>
      <w:proofErr w:type="gramStart"/>
      <w:r w:rsidRPr="009C5731">
        <w:rPr>
          <w:rFonts w:ascii="Calibri" w:hAnsi="Calibri" w:cs="Calibri"/>
          <w:i/>
          <w:iCs/>
        </w:rPr>
        <w:t>was correctly</w:t>
      </w:r>
      <w:proofErr w:type="gramEnd"/>
      <w:r w:rsidRPr="009C5731">
        <w:rPr>
          <w:rFonts w:ascii="Calibri" w:hAnsi="Calibri" w:cs="Calibri"/>
          <w:i/>
          <w:iCs/>
        </w:rPr>
        <w:t xml:space="preserve"> filtering the data based on the </w:t>
      </w:r>
      <w:proofErr w:type="spellStart"/>
      <w:r w:rsidRPr="009C5731">
        <w:rPr>
          <w:rFonts w:ascii="Calibri" w:hAnsi="Calibri" w:cs="Calibri"/>
          <w:i/>
          <w:iCs/>
        </w:rPr>
        <w:t>outcome_type</w:t>
      </w:r>
      <w:proofErr w:type="spellEnd"/>
      <w:r w:rsidRPr="009C5731">
        <w:rPr>
          <w:rFonts w:ascii="Calibri" w:hAnsi="Calibri" w:cs="Calibri"/>
          <w:i/>
          <w:iCs/>
        </w:rPr>
        <w:t xml:space="preserve"> field. Initially, when I tried to filter by a general term like "Adoption" or a specific rescue type, the query returned no data. This happened because the query was too specific and didn't account for all possible variations of the </w:t>
      </w:r>
      <w:proofErr w:type="spellStart"/>
      <w:r w:rsidRPr="009C5731">
        <w:rPr>
          <w:rFonts w:ascii="Calibri" w:hAnsi="Calibri" w:cs="Calibri"/>
          <w:i/>
          <w:iCs/>
        </w:rPr>
        <w:t>outcome_type</w:t>
      </w:r>
      <w:proofErr w:type="spellEnd"/>
      <w:r w:rsidRPr="009C5731">
        <w:rPr>
          <w:rFonts w:ascii="Calibri" w:hAnsi="Calibri" w:cs="Calibri"/>
          <w:i/>
          <w:iCs/>
        </w:rPr>
        <w:t xml:space="preserve">. To resolve this, I used the $in operator to include all possible values of the </w:t>
      </w:r>
      <w:proofErr w:type="spellStart"/>
      <w:r w:rsidRPr="009C5731">
        <w:rPr>
          <w:rFonts w:ascii="Calibri" w:hAnsi="Calibri" w:cs="Calibri"/>
          <w:i/>
          <w:iCs/>
        </w:rPr>
        <w:t>outcome_type</w:t>
      </w:r>
      <w:proofErr w:type="spellEnd"/>
      <w:r w:rsidRPr="009C5731">
        <w:rPr>
          <w:rFonts w:ascii="Calibri" w:hAnsi="Calibri" w:cs="Calibri"/>
          <w:i/>
          <w:iCs/>
        </w:rPr>
        <w:t>, ensuring the query would match any of the defined rescue types. Here's an example of the updated query:</w:t>
      </w:r>
      <w:r w:rsidRPr="009C5731">
        <w:rPr>
          <w:rFonts w:ascii="Calibri" w:hAnsi="Calibri" w:cs="Calibri"/>
          <w:i/>
          <w:iCs/>
        </w:rPr>
        <w:t xml:space="preserve"> </w:t>
      </w:r>
      <w:r w:rsidRPr="009C5731">
        <w:rPr>
          <w:rFonts w:ascii="Calibri" w:hAnsi="Calibri" w:cs="Calibri"/>
          <w:i/>
          <w:iCs/>
        </w:rPr>
        <w:t xml:space="preserve">query = </w:t>
      </w:r>
      <w:proofErr w:type="gramStart"/>
      <w:r w:rsidRPr="009C5731">
        <w:rPr>
          <w:rFonts w:ascii="Calibri" w:hAnsi="Calibri" w:cs="Calibri"/>
          <w:i/>
          <w:iCs/>
        </w:rPr>
        <w:t>{</w:t>
      </w:r>
      <w:r w:rsidRPr="009C5731">
        <w:rPr>
          <w:rFonts w:ascii="Calibri" w:hAnsi="Calibri" w:cs="Calibri"/>
          <w:i/>
          <w:iCs/>
        </w:rPr>
        <w:t xml:space="preserve"> </w:t>
      </w:r>
      <w:r w:rsidRPr="009C5731">
        <w:rPr>
          <w:rFonts w:ascii="Calibri" w:hAnsi="Calibri" w:cs="Calibri"/>
          <w:i/>
          <w:iCs/>
        </w:rPr>
        <w:t>'</w:t>
      </w:r>
      <w:proofErr w:type="spellStart"/>
      <w:proofErr w:type="gramEnd"/>
      <w:r w:rsidRPr="009C5731">
        <w:rPr>
          <w:rFonts w:ascii="Calibri" w:hAnsi="Calibri" w:cs="Calibri"/>
          <w:i/>
          <w:iCs/>
        </w:rPr>
        <w:t>outcome_type</w:t>
      </w:r>
      <w:proofErr w:type="spellEnd"/>
      <w:r w:rsidRPr="009C5731">
        <w:rPr>
          <w:rFonts w:ascii="Calibri" w:hAnsi="Calibri" w:cs="Calibri"/>
          <w:i/>
          <w:iCs/>
        </w:rPr>
        <w:t>': {'$in': ['Adoption', 'Transfer', 'Return to Owner', 'Euthanasia', 'Died', 'RTO-Adopt', 'Missing']}}</w:t>
      </w:r>
      <w:r w:rsidRPr="009C5731">
        <w:rPr>
          <w:rFonts w:ascii="Calibri" w:hAnsi="Calibri" w:cs="Calibri"/>
          <w:i/>
          <w:iCs/>
        </w:rPr>
        <w:t xml:space="preserve">. </w:t>
      </w:r>
      <w:r w:rsidRPr="009C5731">
        <w:rPr>
          <w:rFonts w:ascii="Calibri" w:hAnsi="Calibri" w:cs="Calibri"/>
          <w:i/>
          <w:iCs/>
        </w:rPr>
        <w:t xml:space="preserve">This approach allowed the data to be filtered correctly, ensuring that no data was </w:t>
      </w:r>
      <w:proofErr w:type="gramStart"/>
      <w:r w:rsidRPr="009C5731">
        <w:rPr>
          <w:rFonts w:ascii="Calibri" w:hAnsi="Calibri" w:cs="Calibri"/>
          <w:i/>
          <w:iCs/>
        </w:rPr>
        <w:t>missed</w:t>
      </w:r>
      <w:proofErr w:type="gramEnd"/>
      <w:r w:rsidRPr="009C5731">
        <w:rPr>
          <w:rFonts w:ascii="Calibri" w:hAnsi="Calibri" w:cs="Calibri"/>
          <w:i/>
          <w:iCs/>
        </w:rPr>
        <w:t>.</w:t>
      </w:r>
    </w:p>
    <w:bookmarkEnd w:id="0"/>
    <w:p w14:paraId="4DFEEC8F" w14:textId="60B886C9" w:rsidR="00822035" w:rsidRPr="009C5731" w:rsidRDefault="00822035" w:rsidP="00B91069">
      <w:pPr>
        <w:pStyle w:val="Heading2"/>
        <w:spacing w:after="0"/>
        <w:contextualSpacing/>
        <w:rPr>
          <w:rFonts w:cs="Calibri"/>
          <w:sz w:val="22"/>
          <w:szCs w:val="22"/>
        </w:rPr>
      </w:pPr>
      <w:r w:rsidRPr="009C5731">
        <w:rPr>
          <w:rFonts w:cs="Calibri"/>
          <w:sz w:val="22"/>
          <w:szCs w:val="22"/>
        </w:rPr>
        <w:t>Contact</w:t>
      </w:r>
      <w:r w:rsidR="009C5731">
        <w:rPr>
          <w:rFonts w:cs="Calibri"/>
          <w:sz w:val="22"/>
          <w:szCs w:val="22"/>
        </w:rPr>
        <w:t>:</w:t>
      </w:r>
    </w:p>
    <w:p w14:paraId="38BD416F" w14:textId="2217C774" w:rsidR="008839D7" w:rsidRPr="009C5731" w:rsidRDefault="00A30079" w:rsidP="00B91069">
      <w:pPr>
        <w:suppressAutoHyphens/>
        <w:spacing w:after="0" w:line="240" w:lineRule="auto"/>
        <w:contextualSpacing/>
        <w:rPr>
          <w:rFonts w:ascii="Calibri" w:eastAsia="Times New Roman" w:hAnsi="Calibri" w:cs="Calibri"/>
          <w:i/>
          <w:iCs/>
          <w:color w:val="000000" w:themeColor="text1"/>
        </w:rPr>
      </w:pPr>
      <w:r w:rsidRPr="009C5731">
        <w:rPr>
          <w:rFonts w:ascii="Calibri" w:eastAsia="Times New Roman" w:hAnsi="Calibri" w:cs="Calibri"/>
          <w:i/>
          <w:iCs/>
          <w:color w:val="000000" w:themeColor="text1"/>
        </w:rPr>
        <w:t>Larissa Rojas</w:t>
      </w:r>
    </w:p>
    <w:sectPr w:rsidR="008839D7" w:rsidRPr="009C5731" w:rsidSect="00045D5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37338" w14:textId="77777777" w:rsidR="004677E6" w:rsidRDefault="004677E6" w:rsidP="00365759">
      <w:pPr>
        <w:spacing w:after="0" w:line="240" w:lineRule="auto"/>
      </w:pPr>
      <w:r>
        <w:separator/>
      </w:r>
    </w:p>
  </w:endnote>
  <w:endnote w:type="continuationSeparator" w:id="0">
    <w:p w14:paraId="1AD3484D" w14:textId="77777777" w:rsidR="004677E6" w:rsidRDefault="004677E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6CF03" w14:textId="77777777" w:rsidR="004677E6" w:rsidRDefault="004677E6" w:rsidP="00365759">
      <w:pPr>
        <w:spacing w:after="0" w:line="240" w:lineRule="auto"/>
      </w:pPr>
      <w:r>
        <w:separator/>
      </w:r>
    </w:p>
  </w:footnote>
  <w:footnote w:type="continuationSeparator" w:id="0">
    <w:p w14:paraId="3FBE6333" w14:textId="77777777" w:rsidR="004677E6" w:rsidRDefault="004677E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F1B22"/>
    <w:multiLevelType w:val="hybridMultilevel"/>
    <w:tmpl w:val="0744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430646"/>
    <w:multiLevelType w:val="hybridMultilevel"/>
    <w:tmpl w:val="C28CF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EF39F7"/>
    <w:multiLevelType w:val="hybridMultilevel"/>
    <w:tmpl w:val="16D2B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BF4659"/>
    <w:multiLevelType w:val="hybridMultilevel"/>
    <w:tmpl w:val="2C309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7"/>
  </w:num>
  <w:num w:numId="2" w16cid:durableId="1843472753">
    <w:abstractNumId w:val="7"/>
  </w:num>
  <w:num w:numId="3" w16cid:durableId="1091121890">
    <w:abstractNumId w:val="1"/>
  </w:num>
  <w:num w:numId="4" w16cid:durableId="1930238322">
    <w:abstractNumId w:val="4"/>
  </w:num>
  <w:num w:numId="5" w16cid:durableId="1193305314">
    <w:abstractNumId w:val="2"/>
  </w:num>
  <w:num w:numId="6" w16cid:durableId="845288315">
    <w:abstractNumId w:val="0"/>
  </w:num>
  <w:num w:numId="7" w16cid:durableId="1306659662">
    <w:abstractNumId w:val="6"/>
  </w:num>
  <w:num w:numId="8" w16cid:durableId="1251502735">
    <w:abstractNumId w:val="3"/>
  </w:num>
  <w:num w:numId="9" w16cid:durableId="1349411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764A7"/>
    <w:rsid w:val="002E7106"/>
    <w:rsid w:val="00310F54"/>
    <w:rsid w:val="003154C1"/>
    <w:rsid w:val="00341AFD"/>
    <w:rsid w:val="00365759"/>
    <w:rsid w:val="0038616B"/>
    <w:rsid w:val="00407E37"/>
    <w:rsid w:val="004677E6"/>
    <w:rsid w:val="004E4A7A"/>
    <w:rsid w:val="005112B1"/>
    <w:rsid w:val="00527505"/>
    <w:rsid w:val="00550A4B"/>
    <w:rsid w:val="00550A97"/>
    <w:rsid w:val="005552C4"/>
    <w:rsid w:val="00584CAF"/>
    <w:rsid w:val="005925DE"/>
    <w:rsid w:val="005B68C7"/>
    <w:rsid w:val="00615EDF"/>
    <w:rsid w:val="00620A6C"/>
    <w:rsid w:val="00660A3A"/>
    <w:rsid w:val="006F1A6C"/>
    <w:rsid w:val="00700515"/>
    <w:rsid w:val="007061EE"/>
    <w:rsid w:val="00773E50"/>
    <w:rsid w:val="00822035"/>
    <w:rsid w:val="008647E4"/>
    <w:rsid w:val="00875A1A"/>
    <w:rsid w:val="0087630D"/>
    <w:rsid w:val="008839D7"/>
    <w:rsid w:val="008B3167"/>
    <w:rsid w:val="008F6BDD"/>
    <w:rsid w:val="0090505D"/>
    <w:rsid w:val="00967575"/>
    <w:rsid w:val="00987399"/>
    <w:rsid w:val="009C5731"/>
    <w:rsid w:val="009D121E"/>
    <w:rsid w:val="00A27A24"/>
    <w:rsid w:val="00A30079"/>
    <w:rsid w:val="00A31722"/>
    <w:rsid w:val="00A32A1E"/>
    <w:rsid w:val="00AD4D77"/>
    <w:rsid w:val="00B078BF"/>
    <w:rsid w:val="00B91069"/>
    <w:rsid w:val="00BC433B"/>
    <w:rsid w:val="00BF03E1"/>
    <w:rsid w:val="00C02DCF"/>
    <w:rsid w:val="00C726A6"/>
    <w:rsid w:val="00E06430"/>
    <w:rsid w:val="00E265CD"/>
    <w:rsid w:val="00E37197"/>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780671">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452</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Larissa Rojas</cp:lastModifiedBy>
  <cp:revision>2</cp:revision>
  <dcterms:created xsi:type="dcterms:W3CDTF">2024-12-16T04:48:00Z</dcterms:created>
  <dcterms:modified xsi:type="dcterms:W3CDTF">2024-12-16T04:48:00Z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