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A6680" w14:textId="77777777" w:rsidR="007963B2" w:rsidRPr="007963B2" w:rsidRDefault="007963B2" w:rsidP="007963B2">
      <w:pPr>
        <w:pStyle w:val="NormalWeb"/>
        <w:spacing w:before="240" w:beforeAutospacing="0" w:after="240" w:afterAutospacing="0"/>
      </w:pPr>
      <w:r w:rsidRPr="007963B2">
        <w:rPr>
          <w:rFonts w:ascii="Arial" w:hAnsi="Arial" w:cs="Arial"/>
          <w:b/>
          <w:bCs/>
          <w:color w:val="000000"/>
        </w:rPr>
        <w:t>Consideraciones al correr el programa del AmboVent-UVG:</w:t>
      </w:r>
    </w:p>
    <w:p w14:paraId="55DB2E04" w14:textId="14CF0D3C" w:rsidR="007963B2" w:rsidRPr="007963B2" w:rsidRDefault="007963B2" w:rsidP="000D71CA">
      <w:pPr>
        <w:pStyle w:val="NormalWeb"/>
        <w:numPr>
          <w:ilvl w:val="0"/>
          <w:numId w:val="1"/>
        </w:numPr>
        <w:tabs>
          <w:tab w:val="clear" w:pos="720"/>
        </w:tabs>
        <w:spacing w:before="240" w:beforeAutospacing="0" w:after="200" w:afterAutospacing="0"/>
        <w:ind w:left="360"/>
        <w:jc w:val="both"/>
        <w:textAlignment w:val="baseline"/>
        <w:rPr>
          <w:rFonts w:ascii="Arial" w:hAnsi="Arial" w:cs="Arial"/>
          <w:color w:val="000000"/>
        </w:rPr>
      </w:pPr>
      <w:r w:rsidRPr="007963B2">
        <w:rPr>
          <w:rFonts w:ascii="Arial" w:hAnsi="Arial" w:cs="Arial"/>
          <w:color w:val="000000"/>
        </w:rPr>
        <w:t>Al calibrar las posiciones extremas del brazo (con el potenciómetro de Feedback), se asume que la "Upper position" corresponde al valor más bajo del potenciómetro, y la "Lower position", al valor más alto.</w:t>
      </w:r>
    </w:p>
    <w:p w14:paraId="73EE5D46" w14:textId="1894CA23" w:rsidR="00F24E8D" w:rsidRDefault="00355130" w:rsidP="000D71CA">
      <w:pPr>
        <w:pStyle w:val="NormalWeb"/>
        <w:numPr>
          <w:ilvl w:val="0"/>
          <w:numId w:val="1"/>
        </w:numPr>
        <w:tabs>
          <w:tab w:val="clear" w:pos="720"/>
        </w:tabs>
        <w:spacing w:before="240" w:beforeAutospacing="0" w:after="120" w:afterAutospacing="0"/>
        <w:ind w:left="360"/>
        <w:jc w:val="both"/>
        <w:textAlignment w:val="baseline"/>
        <w:rPr>
          <w:rFonts w:ascii="Arial" w:hAnsi="Arial" w:cs="Arial"/>
          <w:color w:val="000000"/>
        </w:rPr>
      </w:pPr>
      <w:r>
        <w:rPr>
          <w:rFonts w:ascii="Arial" w:hAnsi="Arial" w:cs="Arial"/>
          <w:color w:val="000000"/>
        </w:rPr>
        <w:t xml:space="preserve">Cuidado con la configuración para el PWM y la dirección de velocidad positiva: </w:t>
      </w:r>
      <w:r w:rsidRPr="00355130">
        <w:rPr>
          <w:rFonts w:ascii="Arial" w:hAnsi="Arial" w:cs="Arial"/>
          <w:color w:val="000000"/>
        </w:rPr>
        <w:t>Se</w:t>
      </w:r>
      <w:r>
        <w:rPr>
          <w:rFonts w:ascii="Arial" w:hAnsi="Arial" w:cs="Arial"/>
          <w:color w:val="000000"/>
        </w:rPr>
        <w:t xml:space="preserve"> desea que la velocidad positiva haga que el brazo se mueva hacia abajo. </w:t>
      </w:r>
      <w:r w:rsidR="004A21E9">
        <w:rPr>
          <w:rFonts w:ascii="Arial" w:hAnsi="Arial" w:cs="Arial"/>
          <w:color w:val="000000"/>
        </w:rPr>
        <w:t xml:space="preserve">Con el parámetro </w:t>
      </w:r>
      <w:r w:rsidR="004A21E9" w:rsidRPr="004A21E9">
        <w:rPr>
          <w:rFonts w:ascii="Arial" w:hAnsi="Arial" w:cs="Arial"/>
          <w:b/>
          <w:bCs/>
          <w:color w:val="000000"/>
        </w:rPr>
        <w:t>invert_mot</w:t>
      </w:r>
      <w:r w:rsidR="004A21E9">
        <w:rPr>
          <w:rFonts w:ascii="Arial" w:hAnsi="Arial" w:cs="Arial"/>
          <w:color w:val="000000"/>
        </w:rPr>
        <w:t xml:space="preserve"> se puede invertir la dirección del motor, de ser necesario.</w:t>
      </w:r>
    </w:p>
    <w:p w14:paraId="192CAB37" w14:textId="04A65CA7" w:rsidR="00F24E8D" w:rsidRDefault="00087E61" w:rsidP="000D71CA">
      <w:pPr>
        <w:pStyle w:val="NormalWeb"/>
        <w:numPr>
          <w:ilvl w:val="0"/>
          <w:numId w:val="1"/>
        </w:numPr>
        <w:tabs>
          <w:tab w:val="clear" w:pos="720"/>
        </w:tabs>
        <w:spacing w:before="240" w:beforeAutospacing="0" w:after="200" w:afterAutospacing="0"/>
        <w:ind w:left="360"/>
        <w:jc w:val="both"/>
        <w:textAlignment w:val="baseline"/>
        <w:rPr>
          <w:rFonts w:ascii="Arial" w:hAnsi="Arial" w:cs="Arial"/>
          <w:color w:val="000000"/>
        </w:rPr>
      </w:pPr>
      <w:r>
        <w:rPr>
          <w:rFonts w:ascii="Arial" w:hAnsi="Arial" w:cs="Arial"/>
          <w:color w:val="000000"/>
        </w:rPr>
        <w:t xml:space="preserve">Según cómo se tengan conectados los LEDs, hay que poner la constante </w:t>
      </w:r>
      <w:r w:rsidRPr="004A21E9">
        <w:rPr>
          <w:rFonts w:ascii="Arial" w:hAnsi="Arial" w:cs="Arial"/>
          <w:b/>
          <w:bCs/>
          <w:color w:val="000000"/>
        </w:rPr>
        <w:t>INVERT_LEDS</w:t>
      </w:r>
      <w:r>
        <w:rPr>
          <w:rFonts w:ascii="Arial" w:hAnsi="Arial" w:cs="Arial"/>
          <w:color w:val="000000"/>
        </w:rPr>
        <w:t xml:space="preserve"> como 0 (para encenderlos enviando un “1” a los puertos) o como 1 (para encenderlos enviando un “0” a los puertos).</w:t>
      </w:r>
    </w:p>
    <w:p w14:paraId="7D3D1F52" w14:textId="1868C689" w:rsidR="00B423B8" w:rsidRPr="007963B2" w:rsidRDefault="00B423B8" w:rsidP="000D71CA">
      <w:pPr>
        <w:pStyle w:val="NormalWeb"/>
        <w:numPr>
          <w:ilvl w:val="0"/>
          <w:numId w:val="1"/>
        </w:numPr>
        <w:tabs>
          <w:tab w:val="clear" w:pos="720"/>
        </w:tabs>
        <w:spacing w:before="240" w:beforeAutospacing="0" w:after="200" w:afterAutospacing="0"/>
        <w:ind w:left="360"/>
        <w:jc w:val="both"/>
        <w:textAlignment w:val="baseline"/>
        <w:rPr>
          <w:rFonts w:ascii="Arial" w:hAnsi="Arial" w:cs="Arial"/>
          <w:color w:val="000000"/>
        </w:rPr>
      </w:pPr>
      <w:r>
        <w:rPr>
          <w:rFonts w:ascii="Arial" w:hAnsi="Arial" w:cs="Arial"/>
          <w:color w:val="000000"/>
        </w:rPr>
        <w:t xml:space="preserve">Para activar o desactivar el modo de “Logger” se tiene una constante llamada </w:t>
      </w:r>
      <w:r w:rsidRPr="00B423B8">
        <w:rPr>
          <w:rFonts w:ascii="Arial" w:hAnsi="Arial" w:cs="Arial"/>
          <w:b/>
          <w:bCs/>
          <w:color w:val="000000"/>
        </w:rPr>
        <w:t>LOGGER</w:t>
      </w:r>
      <w:r>
        <w:rPr>
          <w:rFonts w:ascii="Arial" w:hAnsi="Arial" w:cs="Arial"/>
          <w:color w:val="000000"/>
        </w:rPr>
        <w:t>.</w:t>
      </w:r>
    </w:p>
    <w:p w14:paraId="2B170D44" w14:textId="1351394A" w:rsidR="005C3AC5" w:rsidRDefault="005C3AC5">
      <w:pPr>
        <w:rPr>
          <w:szCs w:val="24"/>
          <w:lang w:val="es-GT"/>
        </w:rPr>
      </w:pPr>
    </w:p>
    <w:p w14:paraId="2396AC4E" w14:textId="77777777" w:rsidR="00A02ADF" w:rsidRPr="006C3A1A" w:rsidRDefault="00A02ADF" w:rsidP="00A02ADF">
      <w:pPr>
        <w:spacing w:after="120"/>
        <w:rPr>
          <w:szCs w:val="24"/>
          <w:u w:val="single"/>
          <w:lang w:val="es-GT"/>
        </w:rPr>
      </w:pPr>
      <w:r w:rsidRPr="006C3A1A">
        <w:rPr>
          <w:szCs w:val="24"/>
          <w:u w:val="single"/>
          <w:lang w:val="es-GT"/>
        </w:rPr>
        <w:t>Por Hacer:</w:t>
      </w:r>
    </w:p>
    <w:p w14:paraId="665CEB33" w14:textId="22352556" w:rsidR="00A02ADF" w:rsidRDefault="00A02ADF" w:rsidP="00A02ADF">
      <w:pPr>
        <w:rPr>
          <w:szCs w:val="24"/>
          <w:lang w:val="es-GT"/>
        </w:rPr>
      </w:pPr>
    </w:p>
    <w:p w14:paraId="48A5745F" w14:textId="77777777" w:rsidR="005F383B" w:rsidRDefault="005F383B" w:rsidP="005F383B">
      <w:pPr>
        <w:pStyle w:val="Prrafodelista"/>
        <w:numPr>
          <w:ilvl w:val="0"/>
          <w:numId w:val="2"/>
        </w:numPr>
        <w:ind w:left="360"/>
        <w:rPr>
          <w:color w:val="FF0000"/>
          <w:szCs w:val="24"/>
          <w:lang w:val="es-GT"/>
        </w:rPr>
      </w:pPr>
      <w:r w:rsidRPr="00B27192">
        <w:rPr>
          <w:color w:val="FF0000"/>
          <w:szCs w:val="24"/>
          <w:lang w:val="es-GT"/>
        </w:rPr>
        <w:t>Analizar las gráficas de los datos tomados el 26 de mayo (log 02). Parece que el brazo sube de más, cuando el valor del vector de ajuste no es 1. Ver que el efecto multiplicador sólo se dé en la parte baja del movimiento, cerca del max_wanted_pos, no cuando se esté cerca de la min_wanted_pos (brazo arriba).</w:t>
      </w:r>
      <w:r w:rsidRPr="00B27192">
        <w:rPr>
          <w:color w:val="FF0000"/>
          <w:szCs w:val="24"/>
          <w:lang w:val="es-GT"/>
        </w:rPr>
        <w:tab/>
      </w:r>
      <w:r w:rsidRPr="00B27192">
        <w:rPr>
          <w:color w:val="FF0000"/>
          <w:szCs w:val="24"/>
          <w:lang w:val="es-GT"/>
        </w:rPr>
        <w:br/>
        <w:t xml:space="preserve">Se debe lograr que el max_A_pot y el min_A_pot no varíen si se modifica el BPM, para un porcentaje de compresión fijo. </w:t>
      </w:r>
      <w:r w:rsidRPr="00B27192">
        <w:rPr>
          <w:color w:val="FF0000"/>
          <w:szCs w:val="24"/>
        </w:rPr>
        <w:sym w:font="Wingdings" w:char="F0E0"/>
      </w:r>
      <w:r w:rsidRPr="00B27192">
        <w:rPr>
          <w:color w:val="FF0000"/>
          <w:szCs w:val="24"/>
          <w:lang w:val="es-GT"/>
        </w:rPr>
        <w:t xml:space="preserve"> Ajustar las cotas del error integral. Tal vez están muy bajas.</w:t>
      </w:r>
    </w:p>
    <w:p w14:paraId="0E6E2ED1" w14:textId="77777777" w:rsidR="005F383B" w:rsidRPr="00EF58B2" w:rsidRDefault="005F383B" w:rsidP="005F383B">
      <w:pPr>
        <w:rPr>
          <w:color w:val="FF0000"/>
          <w:szCs w:val="24"/>
          <w:lang w:val="es-GT"/>
        </w:rPr>
      </w:pPr>
    </w:p>
    <w:p w14:paraId="3406B449" w14:textId="77777777" w:rsidR="005F383B" w:rsidRPr="00B27192" w:rsidRDefault="005F383B" w:rsidP="005F383B">
      <w:pPr>
        <w:pStyle w:val="Prrafodelista"/>
        <w:numPr>
          <w:ilvl w:val="0"/>
          <w:numId w:val="2"/>
        </w:numPr>
        <w:ind w:left="360"/>
        <w:rPr>
          <w:color w:val="FF0000"/>
          <w:szCs w:val="24"/>
          <w:lang w:val="es-GT"/>
        </w:rPr>
      </w:pPr>
      <w:r>
        <w:rPr>
          <w:color w:val="FF0000"/>
          <w:szCs w:val="24"/>
          <w:lang w:val="es-GT"/>
        </w:rPr>
        <w:t>Para el logger, mandar la información de la máxima y mínima wanted_pos teóricas, que dependen de la variable range, que depende del range_factor, que depende del compression_perc. En otras palabras, no es necesario dejar el compression_perc fijo, y en el programa de Matlab que no se necesite fijar ese valor.</w:t>
      </w:r>
    </w:p>
    <w:p w14:paraId="78720136" w14:textId="77777777" w:rsidR="005F383B" w:rsidRPr="005F383B" w:rsidRDefault="005F383B" w:rsidP="00A02ADF">
      <w:pPr>
        <w:rPr>
          <w:color w:val="FF0000"/>
          <w:szCs w:val="24"/>
          <w:lang w:val="es-GT"/>
        </w:rPr>
      </w:pPr>
    </w:p>
    <w:p w14:paraId="15B7EC94" w14:textId="11377588" w:rsidR="00A02ADF" w:rsidRDefault="00A02ADF" w:rsidP="00A02ADF">
      <w:pPr>
        <w:pStyle w:val="Prrafodelista"/>
        <w:numPr>
          <w:ilvl w:val="0"/>
          <w:numId w:val="2"/>
        </w:numPr>
        <w:ind w:left="360"/>
        <w:rPr>
          <w:color w:val="FF0000"/>
          <w:szCs w:val="24"/>
          <w:lang w:val="es-GT"/>
        </w:rPr>
      </w:pPr>
      <w:r w:rsidRPr="00DF056C">
        <w:rPr>
          <w:color w:val="FF0000"/>
          <w:szCs w:val="24"/>
          <w:lang w:val="es-GT"/>
        </w:rPr>
        <w:t xml:space="preserve">Lo de la alarma sonora. </w:t>
      </w:r>
      <w:r w:rsidR="004E7925">
        <w:rPr>
          <w:color w:val="FF0000"/>
          <w:szCs w:val="24"/>
          <w:lang w:val="es-GT"/>
        </w:rPr>
        <w:t>Determinar qué otras condiciones requerirían que suene la alarma</w:t>
      </w:r>
      <w:r w:rsidRPr="00DF056C">
        <w:rPr>
          <w:color w:val="FF0000"/>
          <w:szCs w:val="24"/>
          <w:lang w:val="es-GT"/>
        </w:rPr>
        <w:t>.</w:t>
      </w:r>
    </w:p>
    <w:p w14:paraId="4BFBB691" w14:textId="77777777" w:rsidR="00A02ADF" w:rsidRPr="0030091F" w:rsidRDefault="00A02ADF" w:rsidP="00A02ADF">
      <w:pPr>
        <w:rPr>
          <w:color w:val="FF0000"/>
          <w:szCs w:val="24"/>
          <w:lang w:val="es-GT"/>
        </w:rPr>
      </w:pPr>
    </w:p>
    <w:p w14:paraId="1297B97C" w14:textId="6A22D3EE" w:rsidR="00A02ADF" w:rsidRDefault="00A02ADF" w:rsidP="00A02ADF">
      <w:pPr>
        <w:pStyle w:val="Prrafodelista"/>
        <w:numPr>
          <w:ilvl w:val="0"/>
          <w:numId w:val="2"/>
        </w:numPr>
        <w:ind w:left="360"/>
        <w:rPr>
          <w:color w:val="FF0000"/>
          <w:szCs w:val="24"/>
          <w:lang w:val="es-GT"/>
        </w:rPr>
      </w:pPr>
      <w:r>
        <w:rPr>
          <w:color w:val="FF0000"/>
          <w:szCs w:val="24"/>
          <w:lang w:val="es-GT"/>
        </w:rPr>
        <w:t>Señales para abrir y cerrar unas electroválvulas. Según el movimiento del brazo y la presión (insuflando, exhalando), se deben abrir/cerrar las válvulas, para que el aire que sale no contamine el que entra.</w:t>
      </w:r>
    </w:p>
    <w:p w14:paraId="61471F25" w14:textId="77777777" w:rsidR="00087E61" w:rsidRPr="005F383B" w:rsidRDefault="00087E61" w:rsidP="000C694F">
      <w:pPr>
        <w:rPr>
          <w:color w:val="FF0000"/>
          <w:szCs w:val="24"/>
          <w:lang w:val="es-GT"/>
        </w:rPr>
      </w:pPr>
    </w:p>
    <w:p w14:paraId="790C207C" w14:textId="7596F69F" w:rsidR="00087E61" w:rsidRPr="00780C37" w:rsidRDefault="00087E61" w:rsidP="00A02ADF">
      <w:pPr>
        <w:pStyle w:val="Prrafodelista"/>
        <w:numPr>
          <w:ilvl w:val="0"/>
          <w:numId w:val="2"/>
        </w:numPr>
        <w:ind w:left="360"/>
        <w:rPr>
          <w:color w:val="FF0000"/>
          <w:szCs w:val="24"/>
          <w:lang w:val="es-GT"/>
        </w:rPr>
      </w:pPr>
      <w:r w:rsidRPr="00780C37">
        <w:rPr>
          <w:rFonts w:cs="Arial"/>
          <w:color w:val="FF0000"/>
          <w:lang w:val="es-GT"/>
        </w:rPr>
        <w:t>La “safe position” debe estar cercano al “Upper Position”. No se guarda el valor en ninguna variable. Habría que agregar eso.</w:t>
      </w:r>
      <w:r w:rsidR="00780C37">
        <w:rPr>
          <w:rFonts w:cs="Arial"/>
          <w:color w:val="FF0000"/>
          <w:lang w:val="es-GT"/>
        </w:rPr>
        <w:t xml:space="preserve"> HACER QUE AL TERMINAR LAS CALIBRACIONES, EL BRAZO LLEGUE A LA SAFE POSITION.</w:t>
      </w:r>
    </w:p>
    <w:p w14:paraId="2D20783B" w14:textId="77777777" w:rsidR="007F72B9" w:rsidRPr="005F383B" w:rsidRDefault="007F72B9" w:rsidP="0015565A">
      <w:pPr>
        <w:rPr>
          <w:color w:val="FF0000"/>
          <w:szCs w:val="24"/>
          <w:lang w:val="es-GT"/>
        </w:rPr>
      </w:pPr>
    </w:p>
    <w:p w14:paraId="182A62E4" w14:textId="628A3196" w:rsidR="007F72B9" w:rsidRPr="005F383B" w:rsidRDefault="007F72B9" w:rsidP="00A02ADF">
      <w:pPr>
        <w:pStyle w:val="Prrafodelista"/>
        <w:numPr>
          <w:ilvl w:val="0"/>
          <w:numId w:val="2"/>
        </w:numPr>
        <w:ind w:left="360"/>
        <w:rPr>
          <w:color w:val="FF0000"/>
          <w:szCs w:val="24"/>
          <w:lang w:val="es-GT"/>
        </w:rPr>
      </w:pPr>
      <w:r w:rsidRPr="005F383B">
        <w:rPr>
          <w:color w:val="FF0000"/>
          <w:szCs w:val="24"/>
          <w:lang w:val="es-GT"/>
        </w:rPr>
        <w:t>Hace</w:t>
      </w:r>
      <w:r w:rsidR="003A0003" w:rsidRPr="005F383B">
        <w:rPr>
          <w:color w:val="FF0000"/>
          <w:szCs w:val="24"/>
          <w:lang w:val="es-GT"/>
        </w:rPr>
        <w:t>r</w:t>
      </w:r>
      <w:r w:rsidRPr="005F383B">
        <w:rPr>
          <w:color w:val="FF0000"/>
          <w:szCs w:val="24"/>
          <w:lang w:val="es-GT"/>
        </w:rPr>
        <w:t xml:space="preserve"> que el buzzer (condición de alarma de presión) se d</w:t>
      </w:r>
      <w:r w:rsidR="003A0003" w:rsidRPr="005F383B">
        <w:rPr>
          <w:color w:val="FF0000"/>
          <w:szCs w:val="24"/>
          <w:lang w:val="es-GT"/>
        </w:rPr>
        <w:t>é</w:t>
      </w:r>
      <w:r w:rsidRPr="005F383B">
        <w:rPr>
          <w:color w:val="FF0000"/>
          <w:szCs w:val="24"/>
          <w:lang w:val="es-GT"/>
        </w:rPr>
        <w:t xml:space="preserve"> siempre que haya sobrepresión, aunque la velocidad sea negativa (el brazo vaya hacia arriba).</w:t>
      </w:r>
    </w:p>
    <w:p w14:paraId="1C35F46D" w14:textId="77777777" w:rsidR="00FA47F1" w:rsidRPr="005F383B" w:rsidRDefault="00FA47F1" w:rsidP="00780C37">
      <w:pPr>
        <w:rPr>
          <w:color w:val="FF0000"/>
          <w:szCs w:val="24"/>
          <w:lang w:val="es-GT"/>
        </w:rPr>
      </w:pPr>
    </w:p>
    <w:p w14:paraId="6CEB5C04" w14:textId="3DD15BA0" w:rsidR="00FA47F1" w:rsidRDefault="00FA47F1" w:rsidP="00A02ADF">
      <w:pPr>
        <w:pStyle w:val="Prrafodelista"/>
        <w:numPr>
          <w:ilvl w:val="0"/>
          <w:numId w:val="2"/>
        </w:numPr>
        <w:ind w:left="360"/>
        <w:rPr>
          <w:color w:val="FF0000"/>
          <w:szCs w:val="24"/>
          <w:lang w:val="es-GT"/>
        </w:rPr>
      </w:pPr>
      <w:r w:rsidRPr="00780C37">
        <w:rPr>
          <w:color w:val="FF0000"/>
          <w:szCs w:val="24"/>
          <w:lang w:val="es-GT"/>
        </w:rPr>
        <w:t>Analizar los datos de las mediciones con el equipo de casa médica. Revisar la relación entre BPM y el porcentaje de compresión.</w:t>
      </w:r>
    </w:p>
    <w:p w14:paraId="6D2932C3" w14:textId="77777777" w:rsidR="00400709" w:rsidRPr="00371C32" w:rsidRDefault="00400709" w:rsidP="00371C32">
      <w:pPr>
        <w:rPr>
          <w:color w:val="FF0000"/>
          <w:szCs w:val="24"/>
          <w:lang w:val="es-GT"/>
        </w:rPr>
      </w:pPr>
    </w:p>
    <w:p w14:paraId="68F9816A" w14:textId="459E2614" w:rsidR="006F7877" w:rsidRPr="005F383B" w:rsidRDefault="007337B1" w:rsidP="00A02ADF">
      <w:pPr>
        <w:pStyle w:val="Prrafodelista"/>
        <w:numPr>
          <w:ilvl w:val="0"/>
          <w:numId w:val="2"/>
        </w:numPr>
        <w:ind w:left="360"/>
        <w:rPr>
          <w:color w:val="FF0000"/>
          <w:szCs w:val="24"/>
          <w:lang w:val="es-GT"/>
        </w:rPr>
      </w:pPr>
      <w:r w:rsidRPr="005F383B">
        <w:rPr>
          <w:color w:val="FF0000"/>
          <w:szCs w:val="24"/>
          <w:lang w:val="es-GT"/>
        </w:rPr>
        <w:t>Versiones de mensajes en ESPAÑOL E INGLÉS</w:t>
      </w:r>
      <w:r w:rsidR="00162B7B" w:rsidRPr="005F383B">
        <w:rPr>
          <w:color w:val="FF0000"/>
          <w:szCs w:val="24"/>
          <w:lang w:val="es-GT"/>
        </w:rPr>
        <w:t>.</w:t>
      </w:r>
    </w:p>
    <w:p w14:paraId="10EBF558" w14:textId="77777777" w:rsidR="00162B7B" w:rsidRPr="005F383B" w:rsidRDefault="00162B7B" w:rsidP="00162B7B">
      <w:pPr>
        <w:rPr>
          <w:color w:val="FF0000"/>
          <w:szCs w:val="24"/>
          <w:lang w:val="es-GT"/>
        </w:rPr>
      </w:pPr>
    </w:p>
    <w:p w14:paraId="5F27B231" w14:textId="69084C5D" w:rsidR="00162B7B" w:rsidRPr="005F383B" w:rsidRDefault="00162B7B" w:rsidP="00A02ADF">
      <w:pPr>
        <w:pStyle w:val="Prrafodelista"/>
        <w:numPr>
          <w:ilvl w:val="0"/>
          <w:numId w:val="2"/>
        </w:numPr>
        <w:ind w:left="360"/>
        <w:rPr>
          <w:color w:val="FF0000"/>
          <w:szCs w:val="24"/>
          <w:lang w:val="es-GT"/>
        </w:rPr>
      </w:pPr>
      <w:r w:rsidRPr="005F383B">
        <w:rPr>
          <w:color w:val="FF0000"/>
          <w:szCs w:val="24"/>
          <w:lang w:val="es-GT"/>
        </w:rPr>
        <w:t>Que el despliegue de volumen en la LCD no sea en porcentaje, sino en mililitros.</w:t>
      </w:r>
    </w:p>
    <w:p w14:paraId="511F59B0" w14:textId="77777777" w:rsidR="00162B7B" w:rsidRPr="005F383B" w:rsidRDefault="00162B7B" w:rsidP="00162B7B">
      <w:pPr>
        <w:rPr>
          <w:color w:val="FF0000"/>
          <w:szCs w:val="24"/>
          <w:lang w:val="es-GT"/>
        </w:rPr>
      </w:pPr>
    </w:p>
    <w:p w14:paraId="72E6CB2D" w14:textId="77777777" w:rsidR="007337B1" w:rsidRPr="005822D9" w:rsidRDefault="007337B1" w:rsidP="005822D9">
      <w:pPr>
        <w:rPr>
          <w:szCs w:val="24"/>
          <w:lang w:val="es-GT"/>
        </w:rPr>
      </w:pPr>
    </w:p>
    <w:p w14:paraId="3C0EEC94" w14:textId="6BF813E7" w:rsidR="00A02ADF" w:rsidRDefault="00A02ADF">
      <w:pPr>
        <w:rPr>
          <w:szCs w:val="24"/>
          <w:lang w:val="es-GT"/>
        </w:rPr>
      </w:pPr>
    </w:p>
    <w:p w14:paraId="27207F0E" w14:textId="77777777" w:rsidR="00266908" w:rsidRDefault="00266908">
      <w:pPr>
        <w:rPr>
          <w:szCs w:val="24"/>
          <w:lang w:val="es-GT"/>
        </w:rPr>
      </w:pPr>
    </w:p>
    <w:p w14:paraId="08C85422" w14:textId="3DE22EBF" w:rsidR="00D64EAB" w:rsidRPr="006C3A1A" w:rsidRDefault="006D6485" w:rsidP="006D6485">
      <w:pPr>
        <w:spacing w:after="120"/>
        <w:rPr>
          <w:szCs w:val="24"/>
          <w:u w:val="single"/>
          <w:lang w:val="es-GT"/>
        </w:rPr>
      </w:pPr>
      <w:r>
        <w:rPr>
          <w:szCs w:val="24"/>
          <w:u w:val="single"/>
          <w:lang w:val="es-GT"/>
        </w:rPr>
        <w:t>Agregado</w:t>
      </w:r>
      <w:r w:rsidR="00553FA1">
        <w:rPr>
          <w:szCs w:val="24"/>
          <w:u w:val="single"/>
          <w:lang w:val="es-GT"/>
        </w:rPr>
        <w:t>/hecho</w:t>
      </w:r>
      <w:r w:rsidR="00D64EAB" w:rsidRPr="006C3A1A">
        <w:rPr>
          <w:szCs w:val="24"/>
          <w:u w:val="single"/>
          <w:lang w:val="es-GT"/>
        </w:rPr>
        <w:t>:</w:t>
      </w:r>
    </w:p>
    <w:p w14:paraId="1CE7BC6B" w14:textId="7DB978CB" w:rsidR="00D64EAB" w:rsidRPr="00F85617" w:rsidRDefault="00D64EAB" w:rsidP="000D71CA">
      <w:pPr>
        <w:pStyle w:val="Prrafodelista"/>
        <w:numPr>
          <w:ilvl w:val="0"/>
          <w:numId w:val="2"/>
        </w:numPr>
        <w:ind w:left="360"/>
        <w:rPr>
          <w:color w:val="00B050"/>
          <w:szCs w:val="24"/>
          <w:lang w:val="es-GT"/>
        </w:rPr>
      </w:pPr>
      <w:r w:rsidRPr="00F85617">
        <w:rPr>
          <w:color w:val="00B050"/>
          <w:szCs w:val="24"/>
          <w:lang w:val="es-GT"/>
        </w:rPr>
        <w:t xml:space="preserve">Que manualmente (botones </w:t>
      </w:r>
      <w:r w:rsidR="00F85617" w:rsidRPr="00F85617">
        <w:rPr>
          <w:color w:val="00B050"/>
          <w:szCs w:val="24"/>
          <w:lang w:val="es-GT"/>
        </w:rPr>
        <w:t>o potenciómetro</w:t>
      </w:r>
      <w:r w:rsidRPr="00F85617">
        <w:rPr>
          <w:color w:val="00B050"/>
          <w:szCs w:val="24"/>
          <w:lang w:val="es-GT"/>
        </w:rPr>
        <w:t>) se pueda mover poco a poco el motor</w:t>
      </w:r>
      <w:r w:rsidR="00F85617" w:rsidRPr="00F85617">
        <w:rPr>
          <w:color w:val="00B050"/>
          <w:szCs w:val="24"/>
          <w:lang w:val="es-GT"/>
        </w:rPr>
        <w:t xml:space="preserve"> (esencialmente como el proyecto de control 1).</w:t>
      </w:r>
    </w:p>
    <w:p w14:paraId="276E311E" w14:textId="495F194D" w:rsidR="00D64EAB" w:rsidRPr="00120BCA" w:rsidRDefault="00D64EAB" w:rsidP="00120BCA">
      <w:pPr>
        <w:rPr>
          <w:color w:val="00B050"/>
          <w:szCs w:val="24"/>
          <w:lang w:val="es-GT"/>
        </w:rPr>
      </w:pPr>
    </w:p>
    <w:p w14:paraId="605A6ACC" w14:textId="5F855EF6" w:rsidR="00D64EAB" w:rsidRPr="00120BCA" w:rsidRDefault="00D64EAB" w:rsidP="000D71CA">
      <w:pPr>
        <w:pStyle w:val="Prrafodelista"/>
        <w:numPr>
          <w:ilvl w:val="0"/>
          <w:numId w:val="2"/>
        </w:numPr>
        <w:ind w:left="360"/>
        <w:rPr>
          <w:color w:val="00B050"/>
          <w:szCs w:val="24"/>
          <w:lang w:val="es-GT"/>
        </w:rPr>
      </w:pPr>
      <w:r w:rsidRPr="00120BCA">
        <w:rPr>
          <w:color w:val="00B050"/>
          <w:szCs w:val="24"/>
          <w:lang w:val="es-GT"/>
        </w:rPr>
        <w:t>Que se pueda mover a la posición máxima/mínima por medio de un</w:t>
      </w:r>
      <w:r w:rsidR="00F85617" w:rsidRPr="00120BCA">
        <w:rPr>
          <w:color w:val="00B050"/>
          <w:szCs w:val="24"/>
          <w:lang w:val="es-GT"/>
        </w:rPr>
        <w:t xml:space="preserve"> botón u opción del menú. </w:t>
      </w:r>
      <w:r w:rsidR="00F85617" w:rsidRPr="00120BCA">
        <w:rPr>
          <w:color w:val="00B050"/>
          <w:szCs w:val="24"/>
        </w:rPr>
        <w:sym w:font="Wingdings" w:char="F0E8"/>
      </w:r>
      <w:r w:rsidR="00F85617" w:rsidRPr="00120BCA">
        <w:rPr>
          <w:color w:val="00B050"/>
          <w:szCs w:val="24"/>
          <w:lang w:val="es-GT"/>
        </w:rPr>
        <w:t xml:space="preserve"> Ya no sería necesario, con lo del movimiento manual de arriba.</w:t>
      </w:r>
    </w:p>
    <w:p w14:paraId="77CF5060" w14:textId="77777777" w:rsidR="00120BCA" w:rsidRPr="00120BCA" w:rsidRDefault="00120BCA" w:rsidP="00120BCA">
      <w:pPr>
        <w:rPr>
          <w:color w:val="00B050"/>
          <w:szCs w:val="24"/>
          <w:lang w:val="es-GT"/>
        </w:rPr>
      </w:pPr>
    </w:p>
    <w:p w14:paraId="4D8A3D1D" w14:textId="112ACD49" w:rsidR="00120BCA" w:rsidRDefault="00120BCA" w:rsidP="00120BCA">
      <w:pPr>
        <w:pStyle w:val="Prrafodelista"/>
        <w:numPr>
          <w:ilvl w:val="0"/>
          <w:numId w:val="2"/>
        </w:numPr>
        <w:ind w:left="360"/>
        <w:rPr>
          <w:color w:val="00B050"/>
          <w:szCs w:val="24"/>
          <w:lang w:val="es-GT"/>
        </w:rPr>
      </w:pPr>
      <w:r w:rsidRPr="00120BCA">
        <w:rPr>
          <w:color w:val="00B050"/>
          <w:szCs w:val="24"/>
          <w:lang w:val="es-GT"/>
        </w:rPr>
        <w:t>Agregar una opción en el menú para calibrar las constantes del PID. En este modo, debería haber movimiento (run_profile), y usar los pots que ya se tienen para ir calibrando Kp, Ki y FF.</w:t>
      </w:r>
    </w:p>
    <w:p w14:paraId="7CFD6826" w14:textId="77777777" w:rsidR="000865B6" w:rsidRPr="008D0B6F" w:rsidRDefault="000865B6" w:rsidP="008D0B6F">
      <w:pPr>
        <w:rPr>
          <w:color w:val="00B050"/>
          <w:szCs w:val="24"/>
          <w:lang w:val="es-GT"/>
        </w:rPr>
      </w:pPr>
    </w:p>
    <w:p w14:paraId="6811DC18" w14:textId="0E94A176" w:rsidR="000865B6" w:rsidRDefault="008D0B6F" w:rsidP="00AE1992">
      <w:pPr>
        <w:pStyle w:val="Prrafodelista"/>
        <w:numPr>
          <w:ilvl w:val="0"/>
          <w:numId w:val="2"/>
        </w:numPr>
        <w:ind w:left="360"/>
        <w:rPr>
          <w:color w:val="00B050"/>
          <w:szCs w:val="24"/>
          <w:lang w:val="es-GT"/>
        </w:rPr>
      </w:pPr>
      <w:r w:rsidRPr="008D0B6F">
        <w:rPr>
          <w:color w:val="00B050"/>
          <w:szCs w:val="24"/>
          <w:lang w:val="es-GT"/>
        </w:rPr>
        <w:t>Revisar lo del Motion Fail. Al parecer, cerca de los casos extremos de BPM y/o volumen, se activa el motion fail. Agregar la funcionalidad del Reset.</w:t>
      </w:r>
      <w:r>
        <w:rPr>
          <w:color w:val="00B050"/>
          <w:szCs w:val="24"/>
          <w:lang w:val="es-GT"/>
        </w:rPr>
        <w:t xml:space="preserve"> </w:t>
      </w:r>
      <w:r w:rsidR="000865B6" w:rsidRPr="008D0B6F">
        <w:rPr>
          <w:color w:val="00B050"/>
          <w:szCs w:val="24"/>
          <w:lang w:val="es-GT"/>
        </w:rPr>
        <w:t xml:space="preserve">Hacer que se quite el motion_fail al presionar el botón de </w:t>
      </w:r>
      <w:r w:rsidR="00F503C5">
        <w:rPr>
          <w:color w:val="00B050"/>
          <w:szCs w:val="24"/>
          <w:lang w:val="es-GT"/>
        </w:rPr>
        <w:t>R</w:t>
      </w:r>
      <w:r w:rsidR="000865B6" w:rsidRPr="008D0B6F">
        <w:rPr>
          <w:color w:val="00B050"/>
          <w:szCs w:val="24"/>
          <w:lang w:val="es-GT"/>
        </w:rPr>
        <w:t>eset.</w:t>
      </w:r>
    </w:p>
    <w:p w14:paraId="1ECC5406" w14:textId="77777777" w:rsidR="008D0B6F" w:rsidRPr="008D0B6F" w:rsidRDefault="008D0B6F" w:rsidP="008D0B6F">
      <w:pPr>
        <w:rPr>
          <w:color w:val="00B050"/>
          <w:szCs w:val="24"/>
          <w:lang w:val="es-GT"/>
        </w:rPr>
      </w:pPr>
    </w:p>
    <w:p w14:paraId="53AB5907" w14:textId="5F8BC2D4" w:rsidR="006A0776" w:rsidRDefault="006A0776" w:rsidP="006A0776">
      <w:pPr>
        <w:pStyle w:val="Prrafodelista"/>
        <w:numPr>
          <w:ilvl w:val="0"/>
          <w:numId w:val="2"/>
        </w:numPr>
        <w:ind w:left="360"/>
        <w:rPr>
          <w:color w:val="00B050"/>
          <w:szCs w:val="24"/>
          <w:lang w:val="es-GT"/>
        </w:rPr>
      </w:pPr>
      <w:r w:rsidRPr="006A0776">
        <w:rPr>
          <w:color w:val="00B050"/>
          <w:szCs w:val="24"/>
          <w:lang w:val="es-GT"/>
        </w:rPr>
        <w:t>Al hacer las calibraciones del PID y del vector de ponderación, incluir opción de salir sin cambiar/guardar nada.</w:t>
      </w:r>
      <w:r>
        <w:rPr>
          <w:color w:val="00B050"/>
          <w:szCs w:val="24"/>
          <w:lang w:val="es-GT"/>
        </w:rPr>
        <w:t xml:space="preserve"> Se hace con el botón de RST (Alarm, en el panel).</w:t>
      </w:r>
    </w:p>
    <w:p w14:paraId="0D8C9B8D" w14:textId="77777777" w:rsidR="0030091F" w:rsidRPr="0030091F" w:rsidRDefault="0030091F" w:rsidP="0030091F">
      <w:pPr>
        <w:rPr>
          <w:color w:val="00B050"/>
          <w:szCs w:val="24"/>
          <w:lang w:val="es-GT"/>
        </w:rPr>
      </w:pPr>
    </w:p>
    <w:p w14:paraId="24B44A88" w14:textId="77777777" w:rsidR="0030091F" w:rsidRPr="0030091F" w:rsidRDefault="0030091F" w:rsidP="0030091F">
      <w:pPr>
        <w:pStyle w:val="Prrafodelista"/>
        <w:numPr>
          <w:ilvl w:val="0"/>
          <w:numId w:val="2"/>
        </w:numPr>
        <w:ind w:left="360"/>
        <w:rPr>
          <w:color w:val="00B050"/>
          <w:szCs w:val="24"/>
          <w:lang w:val="es-GT"/>
        </w:rPr>
      </w:pPr>
      <w:r w:rsidRPr="0030091F">
        <w:rPr>
          <w:color w:val="00B050"/>
          <w:szCs w:val="24"/>
          <w:lang w:val="es-GT"/>
        </w:rPr>
        <w:t>Vector de ponderación para calibración de volumen. (puede no ser lineal).</w:t>
      </w:r>
    </w:p>
    <w:p w14:paraId="1032D91F" w14:textId="77777777" w:rsidR="008273A2" w:rsidRPr="008273A2" w:rsidRDefault="008273A2" w:rsidP="008273A2">
      <w:pPr>
        <w:rPr>
          <w:color w:val="00B050"/>
          <w:szCs w:val="24"/>
          <w:lang w:val="es-GT"/>
        </w:rPr>
      </w:pPr>
    </w:p>
    <w:p w14:paraId="534F285D" w14:textId="0D0E8ACC" w:rsidR="008D0B6F" w:rsidRDefault="004E7925" w:rsidP="00AE1992">
      <w:pPr>
        <w:pStyle w:val="Prrafodelista"/>
        <w:numPr>
          <w:ilvl w:val="0"/>
          <w:numId w:val="2"/>
        </w:numPr>
        <w:ind w:left="360"/>
        <w:rPr>
          <w:color w:val="00B050"/>
          <w:szCs w:val="24"/>
          <w:lang w:val="es-GT"/>
        </w:rPr>
      </w:pPr>
      <w:r>
        <w:rPr>
          <w:color w:val="00B050"/>
          <w:szCs w:val="24"/>
          <w:lang w:val="es-GT"/>
        </w:rPr>
        <w:t>Función para encender el buzzer.</w:t>
      </w:r>
    </w:p>
    <w:p w14:paraId="56B96A6F" w14:textId="77777777" w:rsidR="00C519B0" w:rsidRPr="00C519B0" w:rsidRDefault="00C519B0" w:rsidP="00C519B0">
      <w:pPr>
        <w:rPr>
          <w:color w:val="00B050"/>
          <w:szCs w:val="24"/>
          <w:lang w:val="es-GT"/>
        </w:rPr>
      </w:pPr>
    </w:p>
    <w:p w14:paraId="01EF5C6D" w14:textId="37EDE3FD" w:rsidR="00C519B0" w:rsidRDefault="00C519B0" w:rsidP="00237851">
      <w:pPr>
        <w:pStyle w:val="Prrafodelista"/>
        <w:numPr>
          <w:ilvl w:val="0"/>
          <w:numId w:val="2"/>
        </w:numPr>
        <w:ind w:left="360"/>
        <w:rPr>
          <w:color w:val="00B050"/>
          <w:szCs w:val="24"/>
          <w:lang w:val="es-GT"/>
        </w:rPr>
      </w:pPr>
      <w:r w:rsidRPr="00C519B0">
        <w:rPr>
          <w:color w:val="00B050"/>
          <w:szCs w:val="24"/>
          <w:lang w:val="es-GT"/>
        </w:rPr>
        <w:t>Opción de “Factory Reset”, para que, si se llegan a “arruinar” las constantes, se puedan regresar a las que vienen por defecto.</w:t>
      </w:r>
    </w:p>
    <w:p w14:paraId="6AD1219A" w14:textId="77777777" w:rsidR="00A570F7" w:rsidRPr="00451EED" w:rsidRDefault="00A570F7" w:rsidP="00451EED">
      <w:pPr>
        <w:rPr>
          <w:color w:val="00B050"/>
          <w:szCs w:val="24"/>
          <w:lang w:val="es-GT"/>
        </w:rPr>
      </w:pPr>
    </w:p>
    <w:p w14:paraId="6AC0ED79" w14:textId="0663382B" w:rsidR="00A570F7" w:rsidRDefault="00A570F7" w:rsidP="00A570F7">
      <w:pPr>
        <w:pStyle w:val="Prrafodelista"/>
        <w:numPr>
          <w:ilvl w:val="0"/>
          <w:numId w:val="2"/>
        </w:numPr>
        <w:ind w:left="360"/>
        <w:rPr>
          <w:color w:val="00B050"/>
          <w:szCs w:val="24"/>
          <w:lang w:val="es-GT"/>
        </w:rPr>
      </w:pPr>
      <w:r w:rsidRPr="00A570F7">
        <w:rPr>
          <w:strike/>
          <w:szCs w:val="24"/>
          <w:lang w:val="es-GT"/>
        </w:rPr>
        <w:t>REVISAR ESTO, NO FUNCIONÓ BIEN. Para el vector de ajuste de volumen, mejor interpolar, no sólo tomar el valor más cercano (ej. para un compression_perc de 47, no se tomaría el valor del adj_v correspondiente a 45, sino se haría una interpolación con los valores de 45 y 50.).</w:t>
      </w:r>
      <w:r>
        <w:rPr>
          <w:color w:val="FF0000"/>
          <w:szCs w:val="24"/>
          <w:lang w:val="es-GT"/>
        </w:rPr>
        <w:t xml:space="preserve"> </w:t>
      </w:r>
      <w:r w:rsidRPr="004C72D4">
        <w:rPr>
          <w:szCs w:val="24"/>
        </w:rPr>
        <w:sym w:font="Wingdings" w:char="F0E0"/>
      </w:r>
      <w:r w:rsidRPr="004C72D4">
        <w:rPr>
          <w:szCs w:val="24"/>
          <w:lang w:val="es-GT"/>
        </w:rPr>
        <w:t xml:space="preserve"> </w:t>
      </w:r>
      <w:r w:rsidRPr="00A570F7">
        <w:rPr>
          <w:color w:val="00B050"/>
          <w:szCs w:val="24"/>
          <w:lang w:val="es-GT"/>
        </w:rPr>
        <w:t>Era por usar la función map, que usa operaciones enteras. Lo cambié a ecuación de recta, para tener los puntos decimales.</w:t>
      </w:r>
    </w:p>
    <w:p w14:paraId="5201B970" w14:textId="77777777" w:rsidR="00A570F7" w:rsidRPr="00451EED" w:rsidRDefault="00A570F7" w:rsidP="00451EED">
      <w:pPr>
        <w:rPr>
          <w:color w:val="00B050"/>
          <w:szCs w:val="24"/>
          <w:lang w:val="es-GT"/>
        </w:rPr>
      </w:pPr>
    </w:p>
    <w:p w14:paraId="58085AA4" w14:textId="77777777" w:rsidR="00451EED" w:rsidRPr="00451EED" w:rsidRDefault="00451EED" w:rsidP="00451EED">
      <w:pPr>
        <w:pStyle w:val="Prrafodelista"/>
        <w:numPr>
          <w:ilvl w:val="0"/>
          <w:numId w:val="2"/>
        </w:numPr>
        <w:ind w:left="360"/>
        <w:rPr>
          <w:color w:val="00B050"/>
          <w:szCs w:val="24"/>
          <w:lang w:val="es-GT"/>
        </w:rPr>
      </w:pPr>
      <w:r w:rsidRPr="00451EED">
        <w:rPr>
          <w:color w:val="00B050"/>
          <w:szCs w:val="24"/>
          <w:lang w:val="es-GT"/>
        </w:rPr>
        <w:t xml:space="preserve">Optimizar el uso de memoria: tipos y cantidad de variables globales, de repente usar program memory, como para los arrays con los perfiles. YA CON LO ÚLTIMO, EL </w:t>
      </w:r>
      <w:r w:rsidRPr="00451EED">
        <w:rPr>
          <w:color w:val="00B050"/>
          <w:szCs w:val="24"/>
          <w:lang w:val="es-GT"/>
        </w:rPr>
        <w:lastRenderedPageBreak/>
        <w:t>PROGRAMA LOQUEA. PARECE QUE SE ESTÁ RESETEANDO CONSTANTEMENTE.</w:t>
      </w:r>
    </w:p>
    <w:p w14:paraId="538A1F6B" w14:textId="77777777" w:rsidR="00451EED" w:rsidRPr="00451EED" w:rsidRDefault="00451EED" w:rsidP="00451EED">
      <w:pPr>
        <w:rPr>
          <w:color w:val="00B050"/>
          <w:szCs w:val="24"/>
          <w:lang w:val="es-GT"/>
        </w:rPr>
      </w:pPr>
    </w:p>
    <w:p w14:paraId="2A2F4AC5" w14:textId="73542F1F" w:rsidR="0040587F" w:rsidRPr="0040587F" w:rsidRDefault="0040587F" w:rsidP="0040587F">
      <w:pPr>
        <w:pStyle w:val="Prrafodelista"/>
        <w:numPr>
          <w:ilvl w:val="0"/>
          <w:numId w:val="2"/>
        </w:numPr>
        <w:ind w:left="360"/>
        <w:rPr>
          <w:color w:val="00B050"/>
          <w:szCs w:val="24"/>
          <w:lang w:val="es-GT"/>
        </w:rPr>
      </w:pPr>
      <w:r w:rsidRPr="00266908">
        <w:rPr>
          <w:szCs w:val="24"/>
          <w:lang w:val="es-GT"/>
        </w:rPr>
        <w:t xml:space="preserve">Averiguar bien qué hace o para qué sirve el potenciómetro de presión. </w:t>
      </w:r>
      <w:r w:rsidRPr="0040587F">
        <w:rPr>
          <w:color w:val="00B050"/>
          <w:szCs w:val="24"/>
        </w:rPr>
        <w:sym w:font="Wingdings" w:char="F0E0"/>
      </w:r>
      <w:r w:rsidRPr="0040587F">
        <w:rPr>
          <w:color w:val="00B050"/>
          <w:szCs w:val="24"/>
          <w:lang w:val="es-GT"/>
        </w:rPr>
        <w:t xml:space="preserve"> Modifica el insp_pressure, siempre dejándolo entre 30 y 70, independientemente del safety_pressure (está hard – coded). La condición de high pressure detected se da si el pressure_abs es mayor al insp_pressure, si la velocidad es positiva, y si hold_breath es 0.</w:t>
      </w:r>
      <w:r w:rsidRPr="0040587F">
        <w:rPr>
          <w:color w:val="00B050"/>
          <w:szCs w:val="24"/>
          <w:lang w:val="es-GT"/>
        </w:rPr>
        <w:tab/>
      </w:r>
      <w:r w:rsidRPr="0040587F">
        <w:rPr>
          <w:color w:val="00B050"/>
          <w:szCs w:val="24"/>
          <w:lang w:val="es-GT"/>
        </w:rPr>
        <w:br/>
        <w:t>El failure se da si el pressure_abs es mayor al safety_pressure, o si es mayor al insp_pressure + el safety_pres_above_insp (por defecto 10). En ambos casos, siempre y cuando el brazo vaya hacia abajo.</w:t>
      </w:r>
    </w:p>
    <w:p w14:paraId="50C0C25C" w14:textId="77777777" w:rsidR="0040587F" w:rsidRPr="0040587F" w:rsidRDefault="0040587F" w:rsidP="0040587F">
      <w:pPr>
        <w:rPr>
          <w:color w:val="00B050"/>
          <w:szCs w:val="24"/>
          <w:lang w:val="es-GT"/>
        </w:rPr>
      </w:pPr>
    </w:p>
    <w:p w14:paraId="6604218A" w14:textId="03D1ED09" w:rsidR="00266908" w:rsidRDefault="00266908" w:rsidP="00266908">
      <w:pPr>
        <w:pStyle w:val="Prrafodelista"/>
        <w:numPr>
          <w:ilvl w:val="0"/>
          <w:numId w:val="2"/>
        </w:numPr>
        <w:ind w:left="360"/>
        <w:rPr>
          <w:color w:val="00B050"/>
          <w:szCs w:val="24"/>
          <w:lang w:val="es-GT"/>
        </w:rPr>
      </w:pPr>
      <w:r w:rsidRPr="00266908">
        <w:rPr>
          <w:szCs w:val="24"/>
          <w:lang w:val="es-GT"/>
        </w:rPr>
        <w:t xml:space="preserve">Revisar por qué al final del ajuste del vector de pesos a veces el brazo loquea y se empieza a mover hacia arriba. </w:t>
      </w:r>
      <w:r w:rsidRPr="00266908">
        <w:rPr>
          <w:szCs w:val="24"/>
        </w:rPr>
        <w:sym w:font="Wingdings" w:char="F0E0"/>
      </w:r>
      <w:r w:rsidRPr="00266908">
        <w:rPr>
          <w:szCs w:val="24"/>
          <w:lang w:val="es-GT"/>
        </w:rPr>
        <w:t xml:space="preserve"> </w:t>
      </w:r>
      <w:r w:rsidRPr="00266908">
        <w:rPr>
          <w:strike/>
          <w:szCs w:val="24"/>
          <w:lang w:val="es-GT"/>
        </w:rPr>
        <w:t>Mandar al brazo a la safe position cuando se termine la calibración, o</w:t>
      </w:r>
      <w:r w:rsidRPr="00266908">
        <w:rPr>
          <w:szCs w:val="24"/>
          <w:lang w:val="es-GT"/>
        </w:rPr>
        <w:t xml:space="preserve"> </w:t>
      </w:r>
      <w:r w:rsidRPr="00266908">
        <w:rPr>
          <w:color w:val="00B050"/>
          <w:szCs w:val="24"/>
          <w:lang w:val="es-GT"/>
        </w:rPr>
        <w:t xml:space="preserve">simplemente detenerlo. </w:t>
      </w:r>
      <w:r w:rsidRPr="00635121">
        <w:rPr>
          <w:color w:val="00B050"/>
          <w:szCs w:val="24"/>
          <w:lang w:val="es-GT"/>
        </w:rPr>
        <w:t>Posiblemente era porque no se detenía al motor. Se agregaron instrucciones para detener al motor al finalizar las calibraciones/ajustes de PID y el vector de pesos.</w:t>
      </w:r>
    </w:p>
    <w:p w14:paraId="555BF099" w14:textId="77777777" w:rsidR="00266908" w:rsidRPr="00266908" w:rsidRDefault="00266908" w:rsidP="00266908">
      <w:pPr>
        <w:rPr>
          <w:color w:val="00B050"/>
          <w:szCs w:val="24"/>
          <w:lang w:val="es-GT"/>
        </w:rPr>
      </w:pPr>
    </w:p>
    <w:p w14:paraId="198433D0" w14:textId="77777777" w:rsidR="00266908" w:rsidRPr="00266908" w:rsidRDefault="00266908" w:rsidP="00266908">
      <w:pPr>
        <w:pStyle w:val="Prrafodelista"/>
        <w:numPr>
          <w:ilvl w:val="0"/>
          <w:numId w:val="2"/>
        </w:numPr>
        <w:ind w:left="360"/>
        <w:rPr>
          <w:color w:val="00B050"/>
          <w:szCs w:val="24"/>
          <w:lang w:val="es-GT"/>
        </w:rPr>
      </w:pPr>
      <w:r w:rsidRPr="00266908">
        <w:rPr>
          <w:color w:val="00B050"/>
          <w:szCs w:val="24"/>
          <w:lang w:val="es-GT"/>
        </w:rPr>
        <w:t xml:space="preserve">Crear un programa que permita loggeo de información. Lo que se manda al puerto serial, que se vaya guardando en un archivo, para luego ver cómo se comportaron en el tiempo parámetros como: error, posición máxima y mínima del pot de feedback, etc. Ver que se guarde una vez por ciclo, para que no haya tanta información irrelevante. </w:t>
      </w:r>
      <w:r w:rsidRPr="00266908">
        <w:rPr>
          <w:color w:val="00B050"/>
          <w:szCs w:val="24"/>
          <w:lang w:val="es-GT"/>
        </w:rPr>
        <w:sym w:font="Wingdings" w:char="F0E0"/>
      </w:r>
      <w:r w:rsidRPr="00266908">
        <w:rPr>
          <w:color w:val="00B050"/>
          <w:szCs w:val="24"/>
          <w:lang w:val="es-GT"/>
        </w:rPr>
        <w:t xml:space="preserve"> Parámetro #define LOGGER, con la que se escoja el modo normal o de logging. Crear el programa en Matlab (o de repente en C) que reciba lo que manda el Arduino y lo vaya loggeando.</w:t>
      </w:r>
    </w:p>
    <w:p w14:paraId="7FC4808F" w14:textId="77777777" w:rsidR="00266908" w:rsidRPr="00266908" w:rsidRDefault="00266908" w:rsidP="00266908">
      <w:pPr>
        <w:rPr>
          <w:color w:val="00B050"/>
          <w:szCs w:val="24"/>
          <w:lang w:val="es-GT"/>
        </w:rPr>
      </w:pPr>
    </w:p>
    <w:p w14:paraId="6501E8E2" w14:textId="155004D0" w:rsidR="003E1681" w:rsidRPr="003E1681" w:rsidRDefault="003E1681" w:rsidP="003E1681">
      <w:pPr>
        <w:pStyle w:val="Prrafodelista"/>
        <w:numPr>
          <w:ilvl w:val="0"/>
          <w:numId w:val="2"/>
        </w:numPr>
        <w:ind w:left="360"/>
        <w:rPr>
          <w:color w:val="00B050"/>
          <w:szCs w:val="24"/>
          <w:lang w:val="es-GT"/>
        </w:rPr>
      </w:pPr>
      <w:r w:rsidRPr="003E1681">
        <w:rPr>
          <w:color w:val="00B050"/>
          <w:szCs w:val="24"/>
          <w:lang w:val="es-GT"/>
        </w:rPr>
        <w:t>Mostrar mensajes de “Hecho”, “Calibrado”, etc. al final de cada opción del menú, cuando se salga.</w:t>
      </w:r>
    </w:p>
    <w:p w14:paraId="4B4950FD" w14:textId="77777777" w:rsidR="003E1681" w:rsidRPr="003E1681" w:rsidRDefault="003E1681" w:rsidP="003E1681">
      <w:pPr>
        <w:rPr>
          <w:color w:val="00B050"/>
          <w:szCs w:val="24"/>
          <w:lang w:val="es-GT"/>
        </w:rPr>
      </w:pPr>
    </w:p>
    <w:p w14:paraId="783D964F" w14:textId="6DBC526D" w:rsidR="002876D5" w:rsidRDefault="002876D5" w:rsidP="002876D5">
      <w:pPr>
        <w:pStyle w:val="Prrafodelista"/>
        <w:numPr>
          <w:ilvl w:val="0"/>
          <w:numId w:val="2"/>
        </w:numPr>
        <w:ind w:left="360"/>
        <w:rPr>
          <w:strike/>
          <w:szCs w:val="24"/>
          <w:lang w:val="es-GT"/>
        </w:rPr>
      </w:pPr>
      <w:r w:rsidRPr="002F6404">
        <w:rPr>
          <w:strike/>
          <w:szCs w:val="24"/>
          <w:lang w:val="es-GT"/>
        </w:rPr>
        <w:t>Revisar el LED verde, no funciona. Parece ser en la conexión en la placa.</w:t>
      </w:r>
    </w:p>
    <w:p w14:paraId="6CB31801" w14:textId="77777777" w:rsidR="002876D5" w:rsidRPr="002876D5" w:rsidRDefault="002876D5" w:rsidP="002876D5">
      <w:pPr>
        <w:rPr>
          <w:strike/>
          <w:szCs w:val="24"/>
          <w:lang w:val="es-GT"/>
        </w:rPr>
      </w:pPr>
    </w:p>
    <w:p w14:paraId="0ACA134F" w14:textId="05536B43" w:rsidR="002876D5" w:rsidRPr="002876D5" w:rsidRDefault="002876D5" w:rsidP="002876D5">
      <w:pPr>
        <w:pStyle w:val="Prrafodelista"/>
        <w:numPr>
          <w:ilvl w:val="0"/>
          <w:numId w:val="2"/>
        </w:numPr>
        <w:ind w:left="360"/>
        <w:rPr>
          <w:strike/>
          <w:szCs w:val="24"/>
          <w:lang w:val="es-GT"/>
        </w:rPr>
      </w:pPr>
      <w:r w:rsidRPr="002876D5">
        <w:rPr>
          <w:strike/>
          <w:szCs w:val="24"/>
          <w:lang w:val="es-GT"/>
        </w:rPr>
        <w:t>Al calibrar el vector de pesos, mostrar en el LCD la posición máxima alcanzada por el pot, para que el análisis no sea sólo visual.</w:t>
      </w:r>
      <w:r w:rsidRPr="002876D5">
        <w:rPr>
          <w:szCs w:val="24"/>
          <w:lang w:val="es-GT"/>
        </w:rPr>
        <w:t xml:space="preserve"> </w:t>
      </w:r>
      <w:r w:rsidRPr="003E1681">
        <w:rPr>
          <w:szCs w:val="24"/>
          <w:lang w:val="es-GT"/>
        </w:rPr>
        <w:t>Ya me da clavos la memoria, y de todos modos es redundante.</w:t>
      </w:r>
    </w:p>
    <w:p w14:paraId="6AE68007" w14:textId="77777777" w:rsidR="002876D5" w:rsidRPr="002876D5" w:rsidRDefault="002876D5" w:rsidP="002876D5">
      <w:pPr>
        <w:rPr>
          <w:strike/>
          <w:szCs w:val="24"/>
          <w:lang w:val="es-GT"/>
        </w:rPr>
      </w:pPr>
    </w:p>
    <w:p w14:paraId="2FCE1ED1" w14:textId="1181015C" w:rsidR="002876D5" w:rsidRDefault="002876D5" w:rsidP="002876D5">
      <w:pPr>
        <w:pStyle w:val="Prrafodelista"/>
        <w:numPr>
          <w:ilvl w:val="0"/>
          <w:numId w:val="2"/>
        </w:numPr>
        <w:ind w:left="360"/>
        <w:rPr>
          <w:szCs w:val="24"/>
          <w:lang w:val="es-GT"/>
        </w:rPr>
      </w:pPr>
      <w:r w:rsidRPr="002876D5">
        <w:rPr>
          <w:strike/>
          <w:szCs w:val="24"/>
          <w:lang w:val="es-GT"/>
        </w:rPr>
        <w:t>Revisar el movimiento manual con el pot. Funciona, pero el movimiento está muy “huevón”. De repente ver el porcentaje de compresión que se usa, y las constantes Kp y Ki.</w:t>
      </w:r>
      <w:r>
        <w:rPr>
          <w:szCs w:val="24"/>
          <w:lang w:val="es-GT"/>
        </w:rPr>
        <w:t xml:space="preserve"> </w:t>
      </w:r>
      <w:r w:rsidRPr="002876D5">
        <w:rPr>
          <w:szCs w:val="24"/>
        </w:rPr>
        <w:sym w:font="Wingdings" w:char="F0E0"/>
      </w:r>
      <w:r w:rsidRPr="002876D5">
        <w:rPr>
          <w:szCs w:val="24"/>
          <w:lang w:val="es-GT"/>
        </w:rPr>
        <w:t xml:space="preserve"> </w:t>
      </w:r>
      <w:r>
        <w:rPr>
          <w:szCs w:val="24"/>
          <w:lang w:val="es-GT"/>
        </w:rPr>
        <w:t>Mejor quité este modo, por los problemas de memoria. Esta funcionalidad ya no es muy útil.</w:t>
      </w:r>
    </w:p>
    <w:p w14:paraId="1D489DB6" w14:textId="77777777" w:rsidR="002876D5" w:rsidRPr="002876D5" w:rsidRDefault="002876D5" w:rsidP="002876D5">
      <w:pPr>
        <w:rPr>
          <w:szCs w:val="24"/>
          <w:lang w:val="es-GT"/>
        </w:rPr>
      </w:pPr>
    </w:p>
    <w:p w14:paraId="37A9DD17" w14:textId="77777777" w:rsidR="00162B7B" w:rsidRPr="00162B7B" w:rsidRDefault="00162B7B" w:rsidP="00162B7B">
      <w:pPr>
        <w:pStyle w:val="Prrafodelista"/>
        <w:numPr>
          <w:ilvl w:val="0"/>
          <w:numId w:val="2"/>
        </w:numPr>
        <w:ind w:left="360"/>
        <w:rPr>
          <w:color w:val="00B050"/>
          <w:szCs w:val="24"/>
          <w:lang w:val="es-GT"/>
        </w:rPr>
      </w:pPr>
      <w:r w:rsidRPr="00162B7B">
        <w:rPr>
          <w:color w:val="00B050"/>
          <w:szCs w:val="24"/>
          <w:lang w:val="es-GT"/>
        </w:rPr>
        <w:t>Hacer que el BPM pueda llegar hasta 30, no sólo 24.</w:t>
      </w:r>
    </w:p>
    <w:p w14:paraId="0A9392E0" w14:textId="77777777" w:rsidR="00162B7B" w:rsidRPr="00162B7B" w:rsidRDefault="00162B7B" w:rsidP="00162B7B">
      <w:pPr>
        <w:rPr>
          <w:color w:val="00B050"/>
          <w:szCs w:val="24"/>
          <w:lang w:val="es-GT"/>
        </w:rPr>
      </w:pPr>
    </w:p>
    <w:p w14:paraId="39D569D1" w14:textId="77777777" w:rsidR="003E1681" w:rsidRPr="003E1681" w:rsidRDefault="003E1681" w:rsidP="003E1681">
      <w:pPr>
        <w:pStyle w:val="Prrafodelista"/>
        <w:numPr>
          <w:ilvl w:val="0"/>
          <w:numId w:val="2"/>
        </w:numPr>
        <w:ind w:left="360"/>
        <w:rPr>
          <w:color w:val="00B050"/>
          <w:szCs w:val="24"/>
          <w:lang w:val="es-GT"/>
        </w:rPr>
      </w:pPr>
    </w:p>
    <w:p w14:paraId="277F2FDD" w14:textId="77777777" w:rsidR="00266908" w:rsidRPr="003E1681" w:rsidRDefault="00266908" w:rsidP="003E1681">
      <w:pPr>
        <w:rPr>
          <w:color w:val="00B050"/>
          <w:szCs w:val="24"/>
          <w:lang w:val="es-GT"/>
        </w:rPr>
      </w:pPr>
    </w:p>
    <w:p w14:paraId="38F5EEDA" w14:textId="77777777" w:rsidR="0050158B" w:rsidRPr="00C519B0" w:rsidRDefault="0050158B" w:rsidP="006D6485">
      <w:pPr>
        <w:rPr>
          <w:color w:val="00B050"/>
          <w:szCs w:val="24"/>
          <w:lang w:val="es-GT"/>
        </w:rPr>
      </w:pPr>
    </w:p>
    <w:sectPr w:rsidR="0050158B" w:rsidRPr="00C519B0" w:rsidSect="00093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02AC"/>
    <w:multiLevelType w:val="multilevel"/>
    <w:tmpl w:val="637CF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130A7"/>
    <w:multiLevelType w:val="hybridMultilevel"/>
    <w:tmpl w:val="80828ED8"/>
    <w:lvl w:ilvl="0" w:tplc="21C048C6">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cs="Wingdings" w:hint="default"/>
      </w:rPr>
    </w:lvl>
    <w:lvl w:ilvl="3" w:tplc="100A0001" w:tentative="1">
      <w:start w:val="1"/>
      <w:numFmt w:val="bullet"/>
      <w:lvlText w:val=""/>
      <w:lvlJc w:val="left"/>
      <w:pPr>
        <w:ind w:left="2880" w:hanging="360"/>
      </w:pPr>
      <w:rPr>
        <w:rFonts w:ascii="Symbol" w:hAnsi="Symbol" w:cs="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cs="Wingdings" w:hint="default"/>
      </w:rPr>
    </w:lvl>
    <w:lvl w:ilvl="6" w:tplc="100A0001" w:tentative="1">
      <w:start w:val="1"/>
      <w:numFmt w:val="bullet"/>
      <w:lvlText w:val=""/>
      <w:lvlJc w:val="left"/>
      <w:pPr>
        <w:ind w:left="5040" w:hanging="360"/>
      </w:pPr>
      <w:rPr>
        <w:rFonts w:ascii="Symbol" w:hAnsi="Symbol" w:cs="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C5"/>
    <w:rsid w:val="000865B6"/>
    <w:rsid w:val="00087E61"/>
    <w:rsid w:val="000934AB"/>
    <w:rsid w:val="000C694F"/>
    <w:rsid w:val="000D71CA"/>
    <w:rsid w:val="00120BCA"/>
    <w:rsid w:val="0015565A"/>
    <w:rsid w:val="00162B7B"/>
    <w:rsid w:val="002238D1"/>
    <w:rsid w:val="00266908"/>
    <w:rsid w:val="0028644B"/>
    <w:rsid w:val="002876D5"/>
    <w:rsid w:val="002F6404"/>
    <w:rsid w:val="0030091F"/>
    <w:rsid w:val="003332B6"/>
    <w:rsid w:val="00353A2A"/>
    <w:rsid w:val="00355130"/>
    <w:rsid w:val="00371C32"/>
    <w:rsid w:val="00392356"/>
    <w:rsid w:val="003A0003"/>
    <w:rsid w:val="003C4F5A"/>
    <w:rsid w:val="003E1681"/>
    <w:rsid w:val="00400709"/>
    <w:rsid w:val="0040587F"/>
    <w:rsid w:val="00451EED"/>
    <w:rsid w:val="004823E7"/>
    <w:rsid w:val="00491ED6"/>
    <w:rsid w:val="004A21E9"/>
    <w:rsid w:val="004C3DD5"/>
    <w:rsid w:val="004C72D4"/>
    <w:rsid w:val="004C7620"/>
    <w:rsid w:val="004E7925"/>
    <w:rsid w:val="0050158B"/>
    <w:rsid w:val="005071E4"/>
    <w:rsid w:val="00553FA1"/>
    <w:rsid w:val="0058217C"/>
    <w:rsid w:val="005822D9"/>
    <w:rsid w:val="00590A8F"/>
    <w:rsid w:val="005C3AC5"/>
    <w:rsid w:val="005F383B"/>
    <w:rsid w:val="00635121"/>
    <w:rsid w:val="006A0776"/>
    <w:rsid w:val="006C3A1A"/>
    <w:rsid w:val="006D6485"/>
    <w:rsid w:val="006F6CE1"/>
    <w:rsid w:val="006F7877"/>
    <w:rsid w:val="007337B1"/>
    <w:rsid w:val="00780C37"/>
    <w:rsid w:val="007963B2"/>
    <w:rsid w:val="007A03DB"/>
    <w:rsid w:val="007A7A74"/>
    <w:rsid w:val="007F72B9"/>
    <w:rsid w:val="007F76CD"/>
    <w:rsid w:val="00822678"/>
    <w:rsid w:val="008273A2"/>
    <w:rsid w:val="0085591A"/>
    <w:rsid w:val="00877EB0"/>
    <w:rsid w:val="008D0B6F"/>
    <w:rsid w:val="008E6513"/>
    <w:rsid w:val="00960009"/>
    <w:rsid w:val="00971031"/>
    <w:rsid w:val="009F21EB"/>
    <w:rsid w:val="00A02ADF"/>
    <w:rsid w:val="00A570F7"/>
    <w:rsid w:val="00AA0F03"/>
    <w:rsid w:val="00B1572A"/>
    <w:rsid w:val="00B256E3"/>
    <w:rsid w:val="00B27192"/>
    <w:rsid w:val="00B423B8"/>
    <w:rsid w:val="00BD2350"/>
    <w:rsid w:val="00C519B0"/>
    <w:rsid w:val="00C5358B"/>
    <w:rsid w:val="00C6291B"/>
    <w:rsid w:val="00C63436"/>
    <w:rsid w:val="00D64EAB"/>
    <w:rsid w:val="00D73E12"/>
    <w:rsid w:val="00DC7719"/>
    <w:rsid w:val="00DF056C"/>
    <w:rsid w:val="00DF29A3"/>
    <w:rsid w:val="00E30917"/>
    <w:rsid w:val="00E54DB7"/>
    <w:rsid w:val="00EE34C7"/>
    <w:rsid w:val="00EF58B2"/>
    <w:rsid w:val="00F24E8D"/>
    <w:rsid w:val="00F3053C"/>
    <w:rsid w:val="00F503C5"/>
    <w:rsid w:val="00F71E21"/>
    <w:rsid w:val="00F85617"/>
    <w:rsid w:val="00FA47F1"/>
    <w:rsid w:val="00FD0E70"/>
    <w:rsid w:val="00FD2C55"/>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D538"/>
  <w15:chartTrackingRefBased/>
  <w15:docId w15:val="{AED209E8-A190-40AF-8761-6CA69A5D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E4"/>
    <w:pPr>
      <w:suppressAutoHyphens/>
      <w:spacing w:after="0" w:line="240" w:lineRule="auto"/>
      <w:jc w:val="both"/>
    </w:pPr>
    <w:rPr>
      <w:rFonts w:ascii="Arial" w:hAnsi="Arial" w:cs="Calibri"/>
      <w:sz w:val="24"/>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963B2"/>
    <w:pPr>
      <w:suppressAutoHyphens w:val="0"/>
      <w:spacing w:before="100" w:beforeAutospacing="1" w:after="100" w:afterAutospacing="1"/>
      <w:jc w:val="left"/>
    </w:pPr>
    <w:rPr>
      <w:rFonts w:ascii="Times New Roman" w:eastAsia="Times New Roman" w:hAnsi="Times New Roman" w:cs="Times New Roman"/>
      <w:szCs w:val="24"/>
      <w:lang w:val="es-GT" w:eastAsia="es-GT"/>
    </w:rPr>
  </w:style>
  <w:style w:type="paragraph" w:styleId="Prrafodelista">
    <w:name w:val="List Paragraph"/>
    <w:basedOn w:val="Normal"/>
    <w:uiPriority w:val="34"/>
    <w:qFormat/>
    <w:rsid w:val="00491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26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839D4-09AE-4C77-85AD-CEC76D65D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5635</TotalTime>
  <Pages>3</Pages>
  <Words>979</Words>
  <Characters>5388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ESTRADA, LUIS ALBERTO</dc:creator>
  <cp:keywords/>
  <dc:description/>
  <cp:lastModifiedBy>RIVERA ESTRADA, LUIS ALBERTO</cp:lastModifiedBy>
  <cp:revision>71</cp:revision>
  <dcterms:created xsi:type="dcterms:W3CDTF">2020-04-17T02:58:00Z</dcterms:created>
  <dcterms:modified xsi:type="dcterms:W3CDTF">2020-05-27T02:43:00Z</dcterms:modified>
</cp:coreProperties>
</file>