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NAME</w:t>
      </w:r>
    </w:p>
    <w:p>
      <w:pPr>
        <w:pStyle w:val="Heading2"/>
        <w:rPr/>
      </w:pPr>
      <w:r>
        <w:rPr/>
        <w:t xml:space="preserve">    </w:t>
      </w:r>
      <w:r>
        <w:rPr/>
        <w:t xml:space="preserve">LibraryTT </w:t>
      </w:r>
      <w:r>
        <w:rPr/>
        <w:t>(Libreria)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PACKAGE CONTENTS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color w:val="355269"/>
          <w:sz w:val="30"/>
          <w:szCs w:val="30"/>
        </w:rPr>
        <w:t xml:space="preserve">   </w:t>
      </w:r>
      <w:r>
        <w:rPr>
          <w:color w:val="355269"/>
          <w:sz w:val="30"/>
          <w:szCs w:val="30"/>
        </w:rPr>
        <w:t>Lidar3D</w:t>
      </w:r>
    </w:p>
    <w:p>
      <w:pPr>
        <w:pStyle w:val="Normal"/>
        <w:numPr>
          <w:ilvl w:val="0"/>
          <w:numId w:val="2"/>
        </w:numPr>
        <w:rPr>
          <w:color w:val="355269"/>
          <w:sz w:val="30"/>
          <w:szCs w:val="30"/>
        </w:rPr>
      </w:pPr>
      <w:r>
        <w:rPr>
          <w:color w:val="355269"/>
          <w:sz w:val="30"/>
          <w:szCs w:val="30"/>
        </w:rPr>
        <w:t xml:space="preserve">    </w:t>
      </w:r>
      <w:r>
        <w:rPr>
          <w:color w:val="355269"/>
          <w:sz w:val="30"/>
          <w:szCs w:val="30"/>
        </w:rPr>
        <w:t>Servo</w:t>
      </w:r>
    </w:p>
    <w:p>
      <w:pPr>
        <w:pStyle w:val="Normal"/>
        <w:numPr>
          <w:ilvl w:val="0"/>
          <w:numId w:val="2"/>
        </w:numPr>
        <w:rPr>
          <w:color w:val="355269"/>
          <w:sz w:val="30"/>
          <w:szCs w:val="30"/>
        </w:rPr>
      </w:pPr>
      <w:r>
        <w:rPr>
          <w:color w:val="355269"/>
          <w:sz w:val="30"/>
          <w:szCs w:val="30"/>
        </w:rPr>
        <w:t xml:space="preserve">    </w:t>
      </w:r>
      <w:r>
        <w:rPr>
          <w:color w:val="355269"/>
          <w:sz w:val="30"/>
          <w:szCs w:val="30"/>
        </w:rPr>
        <w:t>txt2array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168253"/>
          <w:sz w:val="28"/>
          <w:szCs w:val="28"/>
        </w:rPr>
        <w:t>LibraryTT/__init__.py</w:t>
      </w:r>
    </w:p>
    <w:p>
      <w:pPr>
        <w:pStyle w:val="Heading3"/>
        <w:rPr>
          <w:color w:val="3465A4"/>
        </w:rPr>
      </w:pPr>
      <w:r>
        <w:rPr/>
      </w:r>
    </w:p>
    <w:p>
      <w:pPr>
        <w:pStyle w:val="Heading3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TextBody"/>
        <w:rPr>
          <w:color w:val="3465A4"/>
        </w:rPr>
      </w:pPr>
      <w:r>
        <w:rPr/>
      </w:r>
    </w:p>
    <w:p>
      <w:pPr>
        <w:pStyle w:val="Heading3"/>
        <w:rPr/>
      </w:pPr>
      <w:r>
        <w:rPr>
          <w:color w:val="3465A4"/>
        </w:rPr>
        <w:t>NAME</w:t>
      </w:r>
    </w:p>
    <w:p>
      <w:pPr>
        <w:pStyle w:val="Heading3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 xml:space="preserve">LibraryTT.Servo </w:t>
      </w:r>
      <w:r>
        <w:rPr>
          <w:color w:val="3465A4"/>
        </w:rPr>
        <w:t>(Paquete)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CLASSES</w:t>
      </w:r>
    </w:p>
    <w:p>
      <w:pPr>
        <w:pStyle w:val="Normal"/>
        <w:rPr/>
      </w:pPr>
      <w:r>
        <w:rPr/>
        <w:t xml:space="preserve">    </w:t>
      </w:r>
      <w:r>
        <w:rPr/>
        <w:t>builtins.object</w:t>
      </w:r>
    </w:p>
    <w:p>
      <w:pPr>
        <w:pStyle w:val="Normal"/>
        <w:rPr/>
      </w:pPr>
      <w:r>
        <w:rPr/>
        <w:t xml:space="preserve">        </w:t>
      </w:r>
      <w:r>
        <w:rPr/>
        <w:t>Servo</w:t>
      </w:r>
    </w:p>
    <w:p>
      <w:pPr>
        <w:pStyle w:val="Normal"/>
        <w:rPr/>
      </w:pPr>
      <w:r>
        <w:rPr/>
        <w:t xml:space="preserve">    </w:t>
      </w:r>
    </w:p>
    <w:p>
      <w:pPr>
        <w:pStyle w:val="Heading3"/>
        <w:rPr/>
      </w:pPr>
      <w:r>
        <w:rPr/>
        <w:t xml:space="preserve">    </w:t>
      </w:r>
      <w:r>
        <w:rPr>
          <w:color w:val="50200C"/>
        </w:rPr>
        <w:t>class Servo(builtins.object)</w:t>
      </w:r>
    </w:p>
    <w:p>
      <w:pPr>
        <w:pStyle w:val="Heading"/>
        <w:keepNext w:val="true"/>
        <w:spacing w:before="240" w:after="120"/>
        <w:ind w:left="720" w:right="0" w:hanging="0"/>
        <w:rPr/>
      </w:pPr>
      <w:r>
        <w:rPr/>
        <w:t xml:space="preserve">    </w:t>
      </w:r>
      <w:r>
        <w:rPr>
          <w:color w:val="50200C"/>
        </w:rPr>
        <w:t xml:space="preserve">|  Servo(Angle) </w:t>
      </w:r>
      <w:r>
        <w:rPr>
          <w:color w:val="50200C"/>
        </w:rPr>
        <w:t>FUNCION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Clase para el control de servomotor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Este siempre se pondrá en 90° por default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Parametros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----------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Angle =&gt; [0,180]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>
          <w:sz w:val="28"/>
          <w:szCs w:val="28"/>
        </w:rPr>
        <w:t xml:space="preserve">|  </w:t>
      </w:r>
      <w:r>
        <w:rPr>
          <w:sz w:val="28"/>
          <w:szCs w:val="28"/>
        </w:rPr>
        <w:t>METODOS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>
          <w:color w:val="F10D0C"/>
          <w:sz w:val="26"/>
          <w:szCs w:val="26"/>
        </w:rPr>
        <w:t>|  __del__(self)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    Destrucción del Objeto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>
          <w:color w:val="F10D0C"/>
          <w:sz w:val="26"/>
          <w:szCs w:val="26"/>
        </w:rPr>
        <w:t>|  __init__(self, Angle)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    Initialize self.  See help(type(self)) for accurate signature.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ind w:left="720" w:right="0" w:hanging="0"/>
        <w:rPr/>
      </w:pPr>
      <w:r>
        <w:rPr/>
        <w:t xml:space="preserve">    </w:t>
      </w:r>
      <w:r>
        <w:rPr>
          <w:color w:val="F10D0C"/>
        </w:rPr>
        <w:t xml:space="preserve"> </w:t>
      </w:r>
      <w:r>
        <w:rPr>
          <w:color w:val="F10D0C"/>
        </w:rPr>
        <w:t xml:space="preserve">|  setAngle(self, angle) 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    Función para cambiar la posición del servomotor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    solo acepta valores entre 0 y 180° por seguridad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    Parametros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    ------------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    angle =&gt; [0,180]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>
          <w:color w:val="F10D0C"/>
          <w:sz w:val="26"/>
          <w:szCs w:val="26"/>
        </w:rPr>
        <w:t>|  stop(self)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    Funcion para parar el servor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ind w:left="720" w:right="0" w:hanging="0"/>
        <w:rPr/>
      </w:pPr>
      <w:r>
        <w:rPr/>
        <w:t xml:space="preserve">     </w:t>
      </w:r>
      <w:r>
        <w:rPr/>
        <w:t>|  ----------------------------------------------------------------------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color w:val="3465A4"/>
        </w:rPr>
      </w:pPr>
      <w:r>
        <w:rPr>
          <w:color w:val="3465A4"/>
        </w:rPr>
        <w:t>NAME</w:t>
      </w:r>
    </w:p>
    <w:p>
      <w:pPr>
        <w:pStyle w:val="Heading3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 xml:space="preserve">LibraryTT.txt2array  </w:t>
      </w:r>
      <w:r>
        <w:rPr>
          <w:color w:val="3465A4"/>
        </w:rPr>
        <w:t>(Paquete)</w:t>
      </w:r>
    </w:p>
    <w:p>
      <w:pPr>
        <w:pStyle w:val="Normal"/>
        <w:rPr/>
      </w:pPr>
      <w:r>
        <w:rPr/>
      </w:r>
    </w:p>
    <w:p>
      <w:pPr>
        <w:pStyle w:val="Normal"/>
        <w:rPr>
          <w:color w:val="50200C"/>
          <w:sz w:val="28"/>
          <w:szCs w:val="28"/>
        </w:rPr>
      </w:pPr>
      <w:r>
        <w:rPr>
          <w:color w:val="50200C"/>
          <w:sz w:val="28"/>
          <w:szCs w:val="28"/>
        </w:rPr>
        <w:t>METODOS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color w:val="F10D0C"/>
          <w:sz w:val="26"/>
          <w:szCs w:val="26"/>
        </w:rPr>
        <w:t>array2csv(data)</w:t>
      </w:r>
    </w:p>
    <w:p>
      <w:pPr>
        <w:pStyle w:val="Normal"/>
        <w:rPr/>
      </w:pPr>
      <w:r>
        <w:rPr/>
        <w:t xml:space="preserve">        </w:t>
      </w:r>
      <w:r>
        <w:rPr/>
        <w:t>Generacion de un archivo csv de la nube de puntos</w:t>
      </w:r>
    </w:p>
    <w:p>
      <w:pPr>
        <w:pStyle w:val="Normal"/>
        <w:rPr/>
      </w:pPr>
      <w:r>
        <w:rPr/>
        <w:t xml:space="preserve">        </w:t>
      </w:r>
      <w:r>
        <w:rPr/>
        <w:t xml:space="preserve">lidar en coordenadas cartesianas a partir de un array, </w:t>
      </w:r>
    </w:p>
    <w:p>
      <w:pPr>
        <w:pStyle w:val="Normal"/>
        <w:rPr/>
      </w:pPr>
      <w:r>
        <w:rPr/>
        <w:t xml:space="preserve">        </w:t>
      </w:r>
      <w:r>
        <w:rPr/>
        <w:t>que se guardará en la carpeta "./Sets_CSV"</w:t>
      </w:r>
    </w:p>
    <w:p>
      <w:pPr>
        <w:pStyle w:val="Normal"/>
        <w:rPr/>
      </w:pPr>
      <w:r>
        <w:rPr/>
        <w:t xml:space="preserve">        </w:t>
      </w:r>
      <w:r>
        <w:rPr/>
        <w:t>@input          LidarPoints_array dimensions: nx3</w:t>
      </w:r>
    </w:p>
    <w:p>
      <w:pPr>
        <w:pStyle w:val="Normal"/>
        <w:rPr/>
      </w:pPr>
      <w:r>
        <w:rPr/>
        <w:t xml:space="preserve">        </w:t>
      </w:r>
      <w:r>
        <w:rPr/>
        <w:t>@output         N/A</w:t>
        <w:tab/>
        <w:tab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>
          <w:color w:val="F10D0C"/>
          <w:sz w:val="26"/>
          <w:szCs w:val="26"/>
        </w:rPr>
        <w:t>array2txt(data)</w:t>
      </w:r>
    </w:p>
    <w:p>
      <w:pPr>
        <w:pStyle w:val="Normal"/>
        <w:rPr/>
      </w:pPr>
      <w:r>
        <w:rPr/>
        <w:t xml:space="preserve">        </w:t>
      </w:r>
      <w:r>
        <w:rPr/>
        <w:t>Generacion de un archivo de texto *.txt de la nube de puntos</w:t>
      </w:r>
    </w:p>
    <w:p>
      <w:pPr>
        <w:pStyle w:val="Normal"/>
        <w:rPr/>
      </w:pPr>
      <w:r>
        <w:rPr/>
        <w:t xml:space="preserve">        </w:t>
      </w:r>
      <w:r>
        <w:rPr/>
        <w:t xml:space="preserve">lidar en coordenadas cartesianas a partir de un array, </w:t>
      </w:r>
    </w:p>
    <w:p>
      <w:pPr>
        <w:pStyle w:val="Normal"/>
        <w:rPr/>
      </w:pPr>
      <w:r>
        <w:rPr/>
        <w:t xml:space="preserve">        </w:t>
      </w:r>
      <w:r>
        <w:rPr/>
        <w:t>que se guardará en la carpeta "./Sets"</w:t>
      </w:r>
    </w:p>
    <w:p>
      <w:pPr>
        <w:pStyle w:val="Normal"/>
        <w:rPr/>
      </w:pPr>
      <w:r>
        <w:rPr/>
        <w:t xml:space="preserve">        </w:t>
      </w:r>
      <w:r>
        <w:rPr/>
        <w:t>@input          LidarPoints_array dimensions: nx3</w:t>
      </w:r>
    </w:p>
    <w:p>
      <w:pPr>
        <w:pStyle w:val="Normal"/>
        <w:rPr/>
      </w:pPr>
      <w:r>
        <w:rPr/>
        <w:t xml:space="preserve">        </w:t>
      </w:r>
      <w:r>
        <w:rPr/>
        <w:t>@output         N/A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>
          <w:color w:val="F10D0C"/>
          <w:sz w:val="26"/>
          <w:szCs w:val="26"/>
        </w:rPr>
        <w:t>csv2array(file_path=None)</w:t>
      </w:r>
    </w:p>
    <w:p>
      <w:pPr>
        <w:pStyle w:val="Normal"/>
        <w:rPr/>
      </w:pPr>
      <w:r>
        <w:rPr/>
        <w:t xml:space="preserve">        </w:t>
      </w:r>
      <w:r>
        <w:rPr/>
        <w:t>Lectura de nube de puntos [x,y,z] desde archivo CSV</w:t>
      </w:r>
    </w:p>
    <w:p>
      <w:pPr>
        <w:pStyle w:val="Normal"/>
        <w:rPr/>
      </w:pPr>
      <w:r>
        <w:rPr/>
        <w:t xml:space="preserve">        </w:t>
      </w:r>
      <w:r>
        <w:rPr/>
        <w:t>a un array de la de dimensiones nX3 donde n=numero de puntos</w:t>
      </w:r>
    </w:p>
    <w:p>
      <w:pPr>
        <w:pStyle w:val="Normal"/>
        <w:rPr/>
      </w:pPr>
      <w:r>
        <w:rPr/>
        <w:t xml:space="preserve">        </w:t>
      </w:r>
      <w:r>
        <w:rPr/>
        <w:t>@input          file_path *.csv</w:t>
      </w:r>
    </w:p>
    <w:p>
      <w:pPr>
        <w:pStyle w:val="Normal"/>
        <w:rPr/>
      </w:pPr>
      <w:r>
        <w:rPr/>
        <w:t xml:space="preserve">        </w:t>
      </w:r>
      <w:r>
        <w:rPr/>
        <w:t>@output         array dimensions: nx3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>
          <w:color w:val="F10D0C"/>
          <w:sz w:val="26"/>
          <w:szCs w:val="26"/>
        </w:rPr>
        <w:t>imprimir3D(array)</w:t>
      </w:r>
    </w:p>
    <w:p>
      <w:pPr>
        <w:pStyle w:val="Normal"/>
        <w:rPr/>
      </w:pPr>
      <w:r>
        <w:rPr/>
        <w:t xml:space="preserve">        </w:t>
      </w:r>
      <w:r>
        <w:rPr/>
        <w:t>Ploteo en 3D de un array con nube de puntos</w:t>
      </w:r>
    </w:p>
    <w:p>
      <w:pPr>
        <w:pStyle w:val="Normal"/>
        <w:rPr/>
      </w:pPr>
      <w:r>
        <w:rPr/>
        <w:t xml:space="preserve">        </w:t>
      </w:r>
      <w:r>
        <w:rPr/>
        <w:t>Parametros</w:t>
      </w:r>
    </w:p>
    <w:p>
      <w:pPr>
        <w:pStyle w:val="Normal"/>
        <w:rPr/>
      </w:pPr>
      <w:r>
        <w:rPr/>
        <w:t xml:space="preserve">        </w:t>
      </w:r>
      <w:r>
        <w:rPr/>
        <w:t>----------------</w:t>
      </w:r>
    </w:p>
    <w:p>
      <w:pPr>
        <w:pStyle w:val="Normal"/>
        <w:rPr/>
      </w:pPr>
      <w:r>
        <w:rPr/>
        <w:t xml:space="preserve">        </w:t>
      </w:r>
      <w:r>
        <w:rPr/>
        <w:t xml:space="preserve">array </w:t>
      </w:r>
      <w:r>
        <w:rPr/>
        <w:t>dimensiones 3xn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color w:val="F10D0C"/>
          <w:sz w:val="26"/>
          <w:szCs w:val="26"/>
        </w:rPr>
        <w:t xml:space="preserve"> </w:t>
      </w:r>
      <w:r>
        <w:rPr>
          <w:color w:val="F10D0C"/>
          <w:sz w:val="26"/>
          <w:szCs w:val="26"/>
        </w:rPr>
        <w:t>txt2array(file_path=None)</w:t>
      </w:r>
    </w:p>
    <w:p>
      <w:pPr>
        <w:pStyle w:val="Normal"/>
        <w:rPr/>
      </w:pPr>
      <w:r>
        <w:rPr/>
        <w:t xml:space="preserve">        </w:t>
      </w:r>
      <w:r>
        <w:rPr/>
        <w:t>Lectura de nube de puntos [x,y,z] desde archivo de texto *.txt</w:t>
      </w:r>
    </w:p>
    <w:p>
      <w:pPr>
        <w:pStyle w:val="Normal"/>
        <w:rPr/>
      </w:pPr>
      <w:r>
        <w:rPr/>
        <w:t xml:space="preserve">        </w:t>
      </w:r>
      <w:r>
        <w:rPr/>
        <w:t>a un array de la de dimensiones nx3 donde n=numero de puntos</w:t>
      </w:r>
    </w:p>
    <w:p>
      <w:pPr>
        <w:pStyle w:val="Normal"/>
        <w:rPr/>
      </w:pPr>
      <w:r>
        <w:rPr/>
        <w:t xml:space="preserve">        </w:t>
      </w:r>
      <w:r>
        <w:rPr/>
        <w:t>@input          file_path  *.txt</w:t>
      </w:r>
    </w:p>
    <w:p>
      <w:pPr>
        <w:pStyle w:val="Normal"/>
        <w:rPr/>
      </w:pPr>
      <w:r>
        <w:rPr/>
        <w:t xml:space="preserve">        </w:t>
      </w:r>
      <w:r>
        <w:rPr/>
        <w:t>@output         array dimenions: nx3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</w:t>
      </w:r>
    </w:p>
    <w:p>
      <w:pPr>
        <w:pStyle w:val="Heading3"/>
        <w:rPr>
          <w:color w:val="3465A4"/>
        </w:rPr>
      </w:pPr>
      <w:r>
        <w:rPr>
          <w:color w:val="3465A4"/>
        </w:rPr>
        <w:t>NAME</w:t>
      </w:r>
    </w:p>
    <w:p>
      <w:pPr>
        <w:pStyle w:val="Heading3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 xml:space="preserve">LibraryTT.Lidar3D </w:t>
      </w:r>
      <w:r>
        <w:rPr>
          <w:color w:val="3465A4"/>
        </w:rPr>
        <w:t>(Paquete)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CLASSES</w:t>
      </w:r>
    </w:p>
    <w:p>
      <w:pPr>
        <w:pStyle w:val="Normal"/>
        <w:rPr/>
      </w:pPr>
      <w:r>
        <w:rPr/>
        <w:t xml:space="preserve">    </w:t>
      </w:r>
      <w:r>
        <w:rPr/>
        <w:t>builtins.object</w:t>
      </w:r>
    </w:p>
    <w:p>
      <w:pPr>
        <w:pStyle w:val="Normal"/>
        <w:rPr/>
      </w:pPr>
      <w:r>
        <w:rPr/>
        <w:t xml:space="preserve">        </w:t>
      </w:r>
      <w:r>
        <w:rPr/>
        <w:t>Scaner3D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  <w:r>
        <w:rPr>
          <w:sz w:val="28"/>
          <w:szCs w:val="28"/>
        </w:rPr>
        <w:t xml:space="preserve">  </w:t>
      </w:r>
      <w:r>
        <w:rPr>
          <w:color w:val="50200C"/>
          <w:sz w:val="28"/>
          <w:szCs w:val="28"/>
        </w:rPr>
        <w:t>class Scaner3D(builtins.object)</w:t>
      </w:r>
    </w:p>
    <w:p>
      <w:pPr>
        <w:pStyle w:val="Normal"/>
        <w:rPr/>
      </w:pPr>
      <w:r>
        <w:rPr/>
        <w:t xml:space="preserve">     </w:t>
      </w:r>
      <w:r>
        <w:rPr/>
        <w:t>|  Clase para crea objeto de escaneo 3D para</w:t>
      </w:r>
    </w:p>
    <w:p>
      <w:pPr>
        <w:pStyle w:val="Normal"/>
        <w:rPr/>
      </w:pPr>
      <w:r>
        <w:rPr/>
        <w:t xml:space="preserve">     </w:t>
      </w:r>
      <w:r>
        <w:rPr/>
        <w:t>|  la adquisición de la nube de puntos LMS,</w:t>
      </w:r>
    </w:p>
    <w:p>
      <w:pPr>
        <w:pStyle w:val="Normal"/>
        <w:rPr/>
      </w:pPr>
      <w:r>
        <w:rPr/>
        <w:t xml:space="preserve">     </w:t>
      </w:r>
      <w:r>
        <w:rPr/>
        <w:t>|  mediante el LiDAR</w:t>
      </w:r>
    </w:p>
    <w:p>
      <w:pPr>
        <w:pStyle w:val="Normal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rPr/>
      </w:pPr>
      <w:r>
        <w:rPr/>
        <w:t xml:space="preserve">     </w:t>
      </w:r>
      <w:r>
        <w:rPr>
          <w:sz w:val="28"/>
          <w:szCs w:val="28"/>
        </w:rPr>
        <w:t xml:space="preserve">|  </w:t>
      </w:r>
      <w:r>
        <w:rPr>
          <w:sz w:val="28"/>
          <w:szCs w:val="28"/>
        </w:rPr>
        <w:t>METODOS</w:t>
      </w:r>
    </w:p>
    <w:p>
      <w:pPr>
        <w:pStyle w:val="Normal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rPr/>
      </w:pPr>
      <w:r>
        <w:rPr/>
        <w:t xml:space="preserve">     </w:t>
      </w:r>
      <w:r>
        <w:rPr>
          <w:color w:val="F10D0C"/>
          <w:sz w:val="26"/>
          <w:szCs w:val="26"/>
        </w:rPr>
        <w:t>|  Scanear(self, Angulo_Init=60, Angulo_Fin=50, paso=-1, plotear=False)</w:t>
      </w:r>
    </w:p>
    <w:p>
      <w:pPr>
        <w:pStyle w:val="Normal"/>
        <w:rPr/>
      </w:pPr>
      <w:r>
        <w:rPr/>
        <w:t xml:space="preserve">     </w:t>
      </w:r>
      <w:r>
        <w:rPr/>
        <w:t>|      Función para escanear los puntos en el espacio</w:t>
      </w:r>
    </w:p>
    <w:p>
      <w:pPr>
        <w:pStyle w:val="Normal"/>
        <w:rPr/>
      </w:pPr>
      <w:r>
        <w:rPr/>
        <w:t xml:space="preserve">     </w:t>
      </w:r>
      <w:r>
        <w:rPr/>
        <w:t>|      Parametros</w:t>
      </w:r>
    </w:p>
    <w:p>
      <w:pPr>
        <w:pStyle w:val="Normal"/>
        <w:rPr/>
      </w:pPr>
      <w:r>
        <w:rPr/>
        <w:t xml:space="preserve">     </w:t>
      </w:r>
      <w:r>
        <w:rPr/>
        <w:t>|      ------------</w:t>
      </w:r>
    </w:p>
    <w:p>
      <w:pPr>
        <w:pStyle w:val="Normal"/>
        <w:rPr/>
      </w:pPr>
      <w:r>
        <w:rPr/>
        <w:t xml:space="preserve">     </w:t>
      </w:r>
      <w:r>
        <w:rPr/>
        <w:t>|      int  Angulo_Init   Angulo Inicial de escaneo [0,180]°</w:t>
      </w:r>
    </w:p>
    <w:p>
      <w:pPr>
        <w:pStyle w:val="Normal"/>
        <w:rPr/>
      </w:pPr>
      <w:r>
        <w:rPr/>
        <w:t xml:space="preserve">     </w:t>
      </w:r>
      <w:r>
        <w:rPr/>
        <w:t>|      int  ANgulo_Fin    Angulo Final de escaneo [0,180]°</w:t>
      </w:r>
    </w:p>
    <w:p>
      <w:pPr>
        <w:pStyle w:val="Normal"/>
        <w:rPr/>
      </w:pPr>
      <w:r>
        <w:rPr/>
        <w:t xml:space="preserve">     </w:t>
      </w:r>
      <w:r>
        <w:rPr/>
        <w:t>|      int  paso          paso de los angulos del servo para la reconstruccion</w:t>
      </w:r>
    </w:p>
    <w:p>
      <w:pPr>
        <w:pStyle w:val="Normal"/>
        <w:rPr/>
      </w:pPr>
      <w:r>
        <w:rPr/>
        <w:t xml:space="preserve">     </w:t>
      </w:r>
      <w:r>
        <w:rPr/>
        <w:t>|      bool plotear       ¿Desea que se ploté lo escaneado?</w:t>
      </w:r>
    </w:p>
    <w:p>
      <w:pPr>
        <w:pStyle w:val="Normal"/>
        <w:rPr/>
      </w:pPr>
      <w:r>
        <w:rPr/>
        <w:t xml:space="preserve">     </w:t>
      </w:r>
      <w:r>
        <w:rPr/>
        <w:t xml:space="preserve">|      </w:t>
      </w:r>
    </w:p>
    <w:p>
      <w:pPr>
        <w:pStyle w:val="Normal"/>
        <w:rPr/>
      </w:pPr>
      <w:r>
        <w:rPr/>
        <w:t xml:space="preserve">     </w:t>
      </w:r>
      <w:r>
        <w:rPr/>
        <w:t>|      Regresa</w:t>
      </w:r>
    </w:p>
    <w:p>
      <w:pPr>
        <w:pStyle w:val="Normal"/>
        <w:rPr/>
      </w:pPr>
      <w:r>
        <w:rPr/>
        <w:t xml:space="preserve">     </w:t>
      </w:r>
      <w:r>
        <w:rPr/>
        <w:t>|      ------------</w:t>
      </w:r>
    </w:p>
    <w:p>
      <w:pPr>
        <w:pStyle w:val="Normal"/>
        <w:rPr/>
      </w:pPr>
      <w:r>
        <w:rPr/>
        <w:t xml:space="preserve">     </w:t>
      </w:r>
      <w:r>
        <w:rPr/>
        <w:t>|      array nx3          Array con la nube de puntos escaneada en forma cartesina</w:t>
      </w:r>
    </w:p>
    <w:p>
      <w:pPr>
        <w:pStyle w:val="Normal"/>
        <w:rPr/>
      </w:pPr>
      <w:r>
        <w:rPr/>
        <w:t xml:space="preserve">     </w:t>
      </w:r>
      <w:r>
        <w:rPr/>
        <w:t>|                         de la forma [x,y,z]xn</w:t>
      </w:r>
    </w:p>
    <w:p>
      <w:pPr>
        <w:pStyle w:val="Normal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rPr/>
      </w:pPr>
      <w:r>
        <w:rPr/>
        <w:t xml:space="preserve">     </w:t>
      </w:r>
      <w:r>
        <w:rPr>
          <w:color w:val="F10D0C"/>
          <w:sz w:val="26"/>
          <w:szCs w:val="26"/>
        </w:rPr>
        <w:t>|  __init__(self)</w:t>
      </w:r>
    </w:p>
    <w:p>
      <w:pPr>
        <w:pStyle w:val="Normal"/>
        <w:rPr/>
      </w:pPr>
      <w:r>
        <w:rPr/>
        <w:t xml:space="preserve">     </w:t>
      </w:r>
      <w:r>
        <w:rPr/>
        <w:t>|      Inicialización de la clase para escaneo con</w:t>
      </w:r>
    </w:p>
    <w:p>
      <w:pPr>
        <w:pStyle w:val="Normal"/>
        <w:rPr/>
      </w:pPr>
      <w:r>
        <w:rPr/>
        <w:t xml:space="preserve">     </w:t>
      </w:r>
      <w:r>
        <w:rPr/>
        <w:t>|      le LiDAR</w:t>
      </w:r>
    </w:p>
    <w:p>
      <w:pPr>
        <w:pStyle w:val="Normal"/>
        <w:rPr/>
      </w:pPr>
      <w:r>
        <w:rPr/>
        <w:t xml:space="preserve">     </w:t>
      </w:r>
      <w:r>
        <w:rPr/>
        <w:t>|      Parametros</w:t>
      </w:r>
    </w:p>
    <w:p>
      <w:pPr>
        <w:pStyle w:val="Normal"/>
        <w:rPr/>
      </w:pPr>
      <w:r>
        <w:rPr/>
        <w:t xml:space="preserve">     </w:t>
      </w:r>
      <w:r>
        <w:rPr/>
        <w:t>|      ----------</w:t>
      </w:r>
    </w:p>
    <w:p>
      <w:pPr>
        <w:pStyle w:val="Normal"/>
        <w:rPr/>
      </w:pPr>
      <w:r>
        <w:rPr/>
        <w:t xml:space="preserve">     </w:t>
      </w:r>
      <w:r>
        <w:rPr/>
        <w:t>|      Ninguno</w:t>
      </w:r>
    </w:p>
    <w:p>
      <w:pPr>
        <w:pStyle w:val="Normal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rPr/>
      </w:pPr>
      <w:r>
        <w:rPr/>
        <w:t xml:space="preserve">     </w:t>
      </w:r>
      <w:r>
        <w:rPr>
          <w:color w:val="F10D0C"/>
          <w:sz w:val="26"/>
          <w:szCs w:val="26"/>
        </w:rPr>
        <w:t>|  ploteo3D(self)</w:t>
      </w:r>
    </w:p>
    <w:p>
      <w:pPr>
        <w:pStyle w:val="Normal"/>
        <w:rPr/>
      </w:pPr>
      <w:r>
        <w:rPr/>
        <w:t xml:space="preserve">     </w:t>
      </w:r>
      <w:r>
        <w:rPr/>
        <w:t>|      Función para plotear el último set de nube de puntos</w:t>
      </w:r>
    </w:p>
    <w:p>
      <w:pPr>
        <w:pStyle w:val="Normal"/>
        <w:rPr/>
      </w:pPr>
      <w:r>
        <w:rPr/>
        <w:t xml:space="preserve">     </w:t>
      </w:r>
      <w:r>
        <w:rPr/>
        <w:t>|      escaneado</w:t>
      </w:r>
    </w:p>
    <w:p>
      <w:pPr>
        <w:pStyle w:val="Normal"/>
        <w:rPr/>
      </w:pPr>
      <w:r>
        <w:rPr/>
        <w:t xml:space="preserve">     </w:t>
      </w:r>
      <w:r>
        <w:rPr/>
        <w:t>|  ----------------------------------------------------------------------</w:t>
      </w:r>
    </w:p>
    <w:p>
      <w:pPr>
        <w:pStyle w:val="Normal"/>
        <w:rPr/>
      </w:pPr>
      <w:r>
        <w:rPr/>
        <w:t xml:space="preserve">     </w:t>
      </w:r>
      <w:r>
        <w:rPr/>
        <w:t xml:space="preserve">|  </w:t>
      </w:r>
      <w:r>
        <w:rPr/>
        <w:t>METODOS ESTATICOS</w:t>
      </w:r>
    </w:p>
    <w:p>
      <w:pPr>
        <w:pStyle w:val="Normal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rPr/>
      </w:pPr>
      <w:r>
        <w:rPr/>
        <w:t xml:space="preserve">     </w:t>
      </w:r>
      <w:r>
        <w:rPr>
          <w:color w:val="F10D0C"/>
          <w:sz w:val="26"/>
          <w:szCs w:val="26"/>
        </w:rPr>
        <w:t>|  recorte(scan)</w:t>
      </w:r>
    </w:p>
    <w:p>
      <w:pPr>
        <w:pStyle w:val="Normal"/>
        <w:rPr/>
      </w:pPr>
      <w:r>
        <w:rPr/>
        <w:t xml:space="preserve">     </w:t>
      </w:r>
      <w:r>
        <w:rPr/>
        <w:t>|      Filtra los puntos de la parte frontal del LiDAR</w:t>
      </w:r>
    </w:p>
    <w:p>
      <w:pPr>
        <w:pStyle w:val="Normal"/>
        <w:rPr/>
      </w:pPr>
      <w:r>
        <w:rPr/>
        <w:t xml:space="preserve">     </w:t>
      </w:r>
      <w:r>
        <w:rPr/>
        <w:t xml:space="preserve">|  </w:t>
      </w:r>
    </w:p>
    <w:p>
      <w:pPr>
        <w:pStyle w:val="Normal"/>
        <w:rPr/>
      </w:pPr>
      <w:r>
        <w:rPr/>
        <w:t xml:space="preserve">     </w:t>
      </w:r>
      <w:r>
        <w:rPr/>
        <w:t>|  ----------------------------------------------------------------------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70"/>
        </w:tabs>
        <w:ind w:left="97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30"/>
        </w:tabs>
        <w:ind w:left="133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90"/>
        </w:tabs>
        <w:ind w:left="169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10"/>
        </w:tabs>
        <w:ind w:left="241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70"/>
        </w:tabs>
        <w:ind w:left="277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90"/>
        </w:tabs>
        <w:ind w:left="349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50"/>
        </w:tabs>
        <w:ind w:left="385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LibreOffice/6.1.5.2$Linux_ARM_EABI LibreOffice_project/10$Build-2</Application>
  <Pages>4</Pages>
  <Words>432</Words>
  <Characters>2594</Characters>
  <CharactersWithSpaces>3823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2020-09-11T01:54:46Z</dcterms:created>
  <dc:creator/>
  <dc:description/>
  <dc:language>en-US</dc:language>
  <cp:lastModifiedBy/>
  <dcterms:modified xsi:type="dcterms:W3CDTF">2020-09-11T03:02:23Z</dcterms:modified>
  <cp:revision>10</cp:revision>
  <dc:subject/>
  <dc:title/>
</cp:coreProperties>
</file>