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761" w:rsidRDefault="0067041E">
      <w:pPr>
        <w:pStyle w:val="Title"/>
      </w:pPr>
      <w:r>
        <w:t>NE PVA Parameter log</w:t>
      </w:r>
    </w:p>
    <w:p w:rsidR="00C46761" w:rsidRDefault="0067041E" w:rsidP="001C77AB">
      <w:pPr>
        <w:pStyle w:val="Heading1"/>
      </w:pPr>
      <w:bookmarkStart w:id="0" w:name="set-up"/>
      <w:bookmarkEnd w:id="0"/>
      <w:r>
        <w:t>Set up</w:t>
      </w:r>
    </w:p>
    <w:p w:rsidR="00C46761" w:rsidRDefault="0067041E" w:rsidP="008C3EB8">
      <w:r>
        <w:t>The log file was saved on: 2019-02-21</w:t>
      </w:r>
    </w:p>
    <w:p w:rsidR="00C46761" w:rsidRDefault="0067041E" w:rsidP="008C3EB8">
      <w:r>
        <w:t>R version 3.4.4, NEPVA package version: 2.4 (with UI version 0.9)</w:t>
      </w:r>
    </w:p>
    <w:p w:rsidR="00C46761" w:rsidRDefault="0067041E" w:rsidP="001C77AB">
      <w:pPr>
        <w:pStyle w:val="Heading1"/>
      </w:pPr>
      <w:bookmarkStart w:id="1" w:name="basic-information"/>
      <w:bookmarkEnd w:id="1"/>
      <w:r>
        <w:t>Basic information</w:t>
      </w:r>
    </w:p>
    <w:p w:rsidR="00C46761" w:rsidRPr="00E15796" w:rsidRDefault="0067041E" w:rsidP="00E15796">
      <w:pPr>
        <w:pStyle w:val="FirstParagraph"/>
      </w:pPr>
      <w:r w:rsidRPr="00E15796">
        <w:t>PVA model run type: simplescenarios</w:t>
      </w:r>
      <w:r w:rsidRPr="00E15796">
        <w:br/>
        <w:t>Species chosen to set initial values: None</w:t>
      </w:r>
      <w:r w:rsidRPr="00E15796">
        <w:br/>
      </w:r>
      <w:r w:rsidRPr="00E15796">
        <w:t>Model to use for environmental stochasticity: betagamma</w:t>
      </w:r>
      <w:r w:rsidRPr="00E15796">
        <w:br/>
        <w:t>Model for density dependence: nodd</w:t>
      </w:r>
      <w:r w:rsidRPr="00E15796">
        <w:br/>
        <w:t>Include demographic stochasticity in model?: TRUE</w:t>
      </w:r>
    </w:p>
    <w:p w:rsidR="00C46761" w:rsidRDefault="0067041E">
      <w:pPr>
        <w:pStyle w:val="Heading2"/>
      </w:pPr>
      <w:bookmarkStart w:id="2" w:name="simulation"/>
      <w:bookmarkEnd w:id="2"/>
      <w:r>
        <w:t>Simulation</w:t>
      </w:r>
    </w:p>
    <w:p w:rsidR="00C46761" w:rsidRDefault="0067041E" w:rsidP="00E15796">
      <w:pPr>
        <w:pStyle w:val="FirstParagraph"/>
      </w:pPr>
      <w:r>
        <w:t>Number of simulations: 10</w:t>
      </w:r>
      <w:r>
        <w:br/>
        <w:t>Random seed: 43576</w:t>
      </w:r>
    </w:p>
    <w:p w:rsidR="00C46761" w:rsidRDefault="0067041E">
      <w:pPr>
        <w:pStyle w:val="Heading2"/>
      </w:pPr>
      <w:bookmarkStart w:id="3" w:name="productivity"/>
      <w:bookmarkEnd w:id="3"/>
      <w:r>
        <w:t>P</w:t>
      </w:r>
      <w:r>
        <w:t>roductivity</w:t>
      </w:r>
    </w:p>
    <w:p w:rsidR="00C46761" w:rsidRDefault="0067041E" w:rsidP="00E15796">
      <w:pPr>
        <w:pStyle w:val="FirstParagraph"/>
      </w:pPr>
      <w:r>
        <w:t>Age at first breeding: 5</w:t>
      </w:r>
      <w:r>
        <w:br/>
        <w:t>Is there an upper con</w:t>
      </w:r>
      <w:r>
        <w:t>straint on productivity in the model?: TRUE</w:t>
      </w:r>
      <w:r>
        <w:br/>
        <w:t>Maximum brood size will be constrained to be no greater than: 4</w:t>
      </w:r>
    </w:p>
    <w:p w:rsidR="00C46761" w:rsidRDefault="0067041E">
      <w:pPr>
        <w:pStyle w:val="Heading2"/>
      </w:pPr>
      <w:bookmarkStart w:id="4" w:name="output"/>
      <w:bookmarkEnd w:id="4"/>
      <w:r>
        <w:t>O</w:t>
      </w:r>
      <w:r>
        <w:t>utput:</w:t>
      </w:r>
    </w:p>
    <w:p w:rsidR="00C46761" w:rsidRDefault="0067041E" w:rsidP="00E15796">
      <w:pPr>
        <w:pStyle w:val="FirstParagraph"/>
      </w:pPr>
      <w:r>
        <w:t>First year to include in outputs: 2012</w:t>
      </w:r>
      <w:r>
        <w:br/>
        <w:t>Final year to include in outputs: 2070</w:t>
      </w:r>
      <w:r>
        <w:br/>
        <w:t>Target population size to use in calculating impact metrics: 1</w:t>
      </w:r>
      <w:r>
        <w:t>50</w:t>
      </w:r>
      <w:r>
        <w:br/>
        <w:t>Quasi-extinction threshold to use in calculating impact metrics: 10</w:t>
      </w:r>
      <w:r>
        <w:br/>
        <w:t>How should outputs be produced, in terms of ages?: breeding.adults</w:t>
      </w:r>
    </w:p>
    <w:p w:rsidR="00C46761" w:rsidRDefault="0067041E" w:rsidP="001C77AB">
      <w:pPr>
        <w:pStyle w:val="Heading1"/>
      </w:pPr>
      <w:bookmarkStart w:id="5" w:name="baseline-demographic-rates"/>
      <w:bookmarkEnd w:id="5"/>
      <w:r>
        <w:t>Baseline demographic rates</w:t>
      </w:r>
    </w:p>
    <w:p w:rsidR="00C46761" w:rsidRDefault="0067041E" w:rsidP="00E15796">
      <w:pPr>
        <w:pStyle w:val="FirstParagraph"/>
      </w:pPr>
      <w:r>
        <w:t>Number of subpopulations: 2</w:t>
      </w:r>
      <w:r>
        <w:br/>
        <w:t>Are demographic rates applied separately to each subpopulation?</w:t>
      </w:r>
      <w:r>
        <w:t>: TRUE</w:t>
      </w:r>
      <w:r>
        <w:br/>
        <w:t>Format for initial population size: breeding.pairs</w:t>
      </w:r>
      <w:r>
        <w:br/>
        <w:t>Are baseline demographic rates specified separately for immatures?: FALSE</w:t>
      </w:r>
    </w:p>
    <w:p w:rsidR="00C46761" w:rsidRDefault="0067041E" w:rsidP="001C77AB">
      <w:pPr>
        <w:pStyle w:val="Heading3"/>
      </w:pPr>
      <w:bookmarkStart w:id="6" w:name="population-1"/>
      <w:bookmarkEnd w:id="6"/>
      <w:r>
        <w:t>Population 1</w:t>
      </w:r>
    </w:p>
    <w:p w:rsidR="00C46761" w:rsidRDefault="0067041E" w:rsidP="00E15796">
      <w:pPr>
        <w:pStyle w:val="FirstParagraph"/>
      </w:pPr>
      <w:r>
        <w:rPr>
          <w:b/>
        </w:rPr>
        <w:t>Initial population values:</w:t>
      </w:r>
      <w:r>
        <w:t xml:space="preserve"> Year: 2012 , initial population: 791</w:t>
      </w:r>
    </w:p>
    <w:p w:rsidR="00C46761" w:rsidRDefault="0067041E">
      <w:pPr>
        <w:pStyle w:val="BodyText"/>
      </w:pPr>
      <w:r>
        <w:rPr>
          <w:b/>
        </w:rPr>
        <w:lastRenderedPageBreak/>
        <w:t>P</w:t>
      </w:r>
      <w:r>
        <w:rPr>
          <w:b/>
        </w:rPr>
        <w:t>roductivity rates:</w:t>
      </w:r>
      <w:r>
        <w:t xml:space="preserve"> Mean: 0.3 , sd: 0.11 , DD: </w:t>
      </w:r>
      <w:r>
        <w:t>-0.01</w:t>
      </w:r>
    </w:p>
    <w:p w:rsidR="00C46761" w:rsidRDefault="0067041E">
      <w:pPr>
        <w:pStyle w:val="BodyText"/>
      </w:pPr>
      <w:r>
        <w:rPr>
          <w:b/>
        </w:rPr>
        <w:t>Adult survival rates:</w:t>
      </w:r>
      <w:r>
        <w:t xml:space="preserve"> Mean: 0.89 , sd: 0.02 , DD: -0.03</w:t>
      </w:r>
    </w:p>
    <w:p w:rsidR="00C46761" w:rsidRDefault="0067041E" w:rsidP="001C77AB">
      <w:pPr>
        <w:pStyle w:val="Heading3"/>
      </w:pPr>
      <w:bookmarkStart w:id="7" w:name="population-2"/>
      <w:bookmarkEnd w:id="7"/>
      <w:r>
        <w:t>Population 2</w:t>
      </w:r>
    </w:p>
    <w:p w:rsidR="00C46761" w:rsidRDefault="0067041E" w:rsidP="00E15796">
      <w:pPr>
        <w:pStyle w:val="FirstParagraph"/>
      </w:pPr>
      <w:r>
        <w:rPr>
          <w:b/>
        </w:rPr>
        <w:t>Initial population values:</w:t>
      </w:r>
      <w:r>
        <w:t xml:space="preserve"> Year: 2015 , initial population: 113</w:t>
      </w:r>
    </w:p>
    <w:p w:rsidR="00C46761" w:rsidRDefault="0067041E" w:rsidP="001C77AB">
      <w:pPr>
        <w:pStyle w:val="BodyText"/>
      </w:pPr>
      <w:r>
        <w:rPr>
          <w:b/>
        </w:rPr>
        <w:t>P</w:t>
      </w:r>
      <w:r>
        <w:rPr>
          <w:b/>
        </w:rPr>
        <w:t>roductivity rates:</w:t>
      </w:r>
      <w:r>
        <w:t xml:space="preserve"> Mean: 0.4 , sd: 0.13 , DD: -0.02</w:t>
      </w:r>
    </w:p>
    <w:p w:rsidR="00C46761" w:rsidRDefault="0067041E">
      <w:pPr>
        <w:pStyle w:val="BodyText"/>
      </w:pPr>
      <w:r>
        <w:rPr>
          <w:b/>
        </w:rPr>
        <w:t>Adult survival rates:</w:t>
      </w:r>
      <w:r>
        <w:t xml:space="preserve"> Mean: 0.92 , sd: 0.03 , DD: -0.04</w:t>
      </w:r>
    </w:p>
    <w:p w:rsidR="00C46761" w:rsidRPr="001C77AB" w:rsidRDefault="0067041E" w:rsidP="001C77AB">
      <w:pPr>
        <w:pStyle w:val="Heading1"/>
      </w:pPr>
      <w:bookmarkStart w:id="8" w:name="impacts"/>
      <w:bookmarkStart w:id="9" w:name="_GoBack"/>
      <w:bookmarkEnd w:id="8"/>
      <w:r w:rsidRPr="001C77AB">
        <w:t>Impacts</w:t>
      </w:r>
    </w:p>
    <w:bookmarkEnd w:id="9"/>
    <w:p w:rsidR="00C46761" w:rsidRDefault="0067041E" w:rsidP="008C3EB8">
      <w:r>
        <w:t>Number of impact scenarios: 3</w:t>
      </w:r>
      <w:r>
        <w:br/>
        <w:t>Are impacts applied separately to each subpopulation?: FALSE</w:t>
      </w:r>
      <w:r>
        <w:br/>
        <w:t>Are impacts of scenarios specified separately for immatures?: FALSE</w:t>
      </w:r>
      <w:r>
        <w:br/>
        <w:t>Are standard errors of impacts available?: FALSE</w:t>
      </w:r>
      <w:r>
        <w:br/>
        <w:t>Should random seeds be matched for impact scenar</w:t>
      </w:r>
      <w:r>
        <w:t>ios?: FALSE</w:t>
      </w:r>
      <w:r>
        <w:br/>
        <w:t>Are impacts specified as a relative rather than an absolute harvest?: TRUE</w:t>
      </w:r>
      <w:r>
        <w:br/>
        <w:t>Years in which impacts are assumed to begin and end: 2035 - 2055</w:t>
      </w:r>
    </w:p>
    <w:p w:rsidR="00C46761" w:rsidRDefault="0067041E" w:rsidP="001C77AB">
      <w:pPr>
        <w:pStyle w:val="Heading2"/>
        <w:spacing w:before="240"/>
      </w:pPr>
      <w:bookmarkStart w:id="10" w:name="impact-on-productivity"/>
      <w:bookmarkEnd w:id="10"/>
      <w:r>
        <w:t>Impact on Productivity</w:t>
      </w:r>
    </w:p>
    <w:p w:rsidR="00C46761" w:rsidRPr="001C77AB" w:rsidRDefault="0067041E" w:rsidP="001C77AB">
      <w:pPr>
        <w:pStyle w:val="Heading3"/>
      </w:pPr>
      <w:bookmarkStart w:id="11" w:name="scenario-1---name-ice"/>
      <w:bookmarkEnd w:id="11"/>
      <w:r w:rsidRPr="001C77AB">
        <w:t>S</w:t>
      </w:r>
      <w:r w:rsidRPr="001C77AB">
        <w:t>cenario 1 - Name: ice</w:t>
      </w:r>
    </w:p>
    <w:p w:rsidR="00C46761" w:rsidRPr="001C77AB" w:rsidRDefault="0067041E" w:rsidP="001C77AB">
      <w:pPr>
        <w:pStyle w:val="Heading4"/>
      </w:pPr>
      <w:bookmarkStart w:id="12" w:name="population-1-1"/>
      <w:bookmarkEnd w:id="12"/>
      <w:r w:rsidRPr="001C77AB">
        <w:t>Population 1</w:t>
      </w:r>
    </w:p>
    <w:p w:rsidR="00C46761" w:rsidRDefault="0067041E" w:rsidP="00E15796">
      <w:pPr>
        <w:pStyle w:val="FirstParagraph"/>
      </w:pPr>
      <w:r>
        <w:rPr>
          <w:b/>
        </w:rPr>
        <w:t xml:space="preserve">Productivity rates: </w:t>
      </w:r>
      <w:r>
        <w:t>Mean: 0.03 , se: NA , DD:</w:t>
      </w:r>
    </w:p>
    <w:p w:rsidR="00C46761" w:rsidRDefault="0067041E">
      <w:pPr>
        <w:pStyle w:val="BodyText"/>
      </w:pPr>
      <w:r>
        <w:rPr>
          <w:b/>
        </w:rPr>
        <w:t>A</w:t>
      </w:r>
      <w:r>
        <w:rPr>
          <w:b/>
        </w:rPr>
        <w:t xml:space="preserve">dult survival rates: </w:t>
      </w:r>
      <w:r>
        <w:t>Mean: 0.05 , se: NA , DD:</w:t>
      </w:r>
    </w:p>
    <w:p w:rsidR="00C46761" w:rsidRDefault="0067041E" w:rsidP="001C77AB">
      <w:pPr>
        <w:pStyle w:val="Heading4"/>
      </w:pPr>
      <w:bookmarkStart w:id="13" w:name="population-2-1"/>
      <w:bookmarkEnd w:id="13"/>
      <w:r>
        <w:t>Population 2</w:t>
      </w:r>
    </w:p>
    <w:p w:rsidR="00C46761" w:rsidRDefault="0067041E" w:rsidP="00E15796">
      <w:pPr>
        <w:pStyle w:val="FirstParagraph"/>
      </w:pPr>
      <w:r>
        <w:rPr>
          <w:b/>
        </w:rPr>
        <w:t xml:space="preserve">Productivity rates: </w:t>
      </w:r>
      <w:r>
        <w:t>Mean: NA , se: NA , DD:</w:t>
      </w:r>
    </w:p>
    <w:p w:rsidR="00C46761" w:rsidRDefault="0067041E">
      <w:pPr>
        <w:pStyle w:val="BodyText"/>
      </w:pPr>
      <w:r>
        <w:rPr>
          <w:b/>
        </w:rPr>
        <w:t>A</w:t>
      </w:r>
      <w:r>
        <w:rPr>
          <w:b/>
        </w:rPr>
        <w:t xml:space="preserve">dult survival rates: </w:t>
      </w:r>
      <w:r>
        <w:t>Mean: NA , se: NA , DD:</w:t>
      </w:r>
    </w:p>
    <w:p w:rsidR="00C46761" w:rsidRDefault="0067041E" w:rsidP="001C77AB">
      <w:pPr>
        <w:pStyle w:val="Heading3"/>
      </w:pPr>
      <w:bookmarkStart w:id="14" w:name="scenario-2---name-fish"/>
      <w:bookmarkEnd w:id="14"/>
      <w:r>
        <w:t>Scenario 2 - Name: fish</w:t>
      </w:r>
    </w:p>
    <w:p w:rsidR="00C46761" w:rsidRDefault="0067041E" w:rsidP="001C77AB">
      <w:pPr>
        <w:pStyle w:val="Heading4"/>
      </w:pPr>
      <w:bookmarkStart w:id="15" w:name="population-1-2"/>
      <w:bookmarkEnd w:id="15"/>
      <w:r>
        <w:t>Population 1</w:t>
      </w:r>
    </w:p>
    <w:p w:rsidR="00C46761" w:rsidRDefault="0067041E" w:rsidP="00E15796">
      <w:pPr>
        <w:pStyle w:val="FirstParagraph"/>
      </w:pPr>
      <w:r>
        <w:rPr>
          <w:b/>
        </w:rPr>
        <w:t xml:space="preserve">Productivity rates: </w:t>
      </w:r>
      <w:r>
        <w:t>Mean: 0 , se: NA , DD:</w:t>
      </w:r>
    </w:p>
    <w:p w:rsidR="00C46761" w:rsidRDefault="0067041E">
      <w:pPr>
        <w:pStyle w:val="BodyText"/>
      </w:pPr>
      <w:r>
        <w:rPr>
          <w:b/>
        </w:rPr>
        <w:t>A</w:t>
      </w:r>
      <w:r>
        <w:rPr>
          <w:b/>
        </w:rPr>
        <w:t xml:space="preserve">dult survival rates: </w:t>
      </w:r>
      <w:r>
        <w:t>Mean: 0.12 , se: NA , DD:</w:t>
      </w:r>
    </w:p>
    <w:p w:rsidR="00C46761" w:rsidRDefault="0067041E" w:rsidP="001C77AB">
      <w:pPr>
        <w:pStyle w:val="Heading4"/>
      </w:pPr>
      <w:bookmarkStart w:id="16" w:name="population-2-2"/>
      <w:bookmarkEnd w:id="16"/>
      <w:r>
        <w:t>Population 2</w:t>
      </w:r>
    </w:p>
    <w:p w:rsidR="00C46761" w:rsidRDefault="0067041E" w:rsidP="00E15796">
      <w:pPr>
        <w:pStyle w:val="FirstParagraph"/>
      </w:pPr>
      <w:r>
        <w:rPr>
          <w:b/>
        </w:rPr>
        <w:t xml:space="preserve">Productivity rates: </w:t>
      </w:r>
      <w:r>
        <w:t>Mean: NA , se: NA , DD:</w:t>
      </w:r>
    </w:p>
    <w:p w:rsidR="00C46761" w:rsidRDefault="0067041E">
      <w:pPr>
        <w:pStyle w:val="BodyText"/>
      </w:pPr>
      <w:r>
        <w:rPr>
          <w:b/>
        </w:rPr>
        <w:t>A</w:t>
      </w:r>
      <w:r>
        <w:rPr>
          <w:b/>
        </w:rPr>
        <w:t xml:space="preserve">dult survival rates: </w:t>
      </w:r>
      <w:r>
        <w:t>Mean: NA , se: NA , DD:</w:t>
      </w:r>
    </w:p>
    <w:p w:rsidR="00C46761" w:rsidRDefault="0067041E" w:rsidP="001C77AB">
      <w:pPr>
        <w:pStyle w:val="Heading3"/>
      </w:pPr>
      <w:bookmarkStart w:id="17" w:name="scenario-3---name-bob"/>
      <w:bookmarkEnd w:id="17"/>
      <w:r>
        <w:t>Scenario 3 - Name: bob</w:t>
      </w:r>
    </w:p>
    <w:p w:rsidR="00C46761" w:rsidRDefault="0067041E" w:rsidP="001C77AB">
      <w:pPr>
        <w:pStyle w:val="Heading4"/>
      </w:pPr>
      <w:bookmarkStart w:id="18" w:name="population-1-3"/>
      <w:bookmarkEnd w:id="18"/>
      <w:r w:rsidRPr="001C77AB">
        <w:t>Population</w:t>
      </w:r>
      <w:r>
        <w:t xml:space="preserve"> 1</w:t>
      </w:r>
    </w:p>
    <w:p w:rsidR="00C46761" w:rsidRDefault="0067041E" w:rsidP="00E15796">
      <w:pPr>
        <w:pStyle w:val="FirstParagraph"/>
      </w:pPr>
      <w:r>
        <w:rPr>
          <w:b/>
        </w:rPr>
        <w:t xml:space="preserve">Productivity rates: </w:t>
      </w:r>
      <w:r>
        <w:t>Mean: 0 , se: NA , DD:</w:t>
      </w:r>
    </w:p>
    <w:p w:rsidR="00C46761" w:rsidRDefault="0067041E">
      <w:pPr>
        <w:pStyle w:val="BodyText"/>
      </w:pPr>
      <w:r>
        <w:rPr>
          <w:b/>
        </w:rPr>
        <w:t>A</w:t>
      </w:r>
      <w:r>
        <w:rPr>
          <w:b/>
        </w:rPr>
        <w:t xml:space="preserve">dult survival rates: </w:t>
      </w:r>
      <w:r>
        <w:t>Mean: 0.17 , se: NA , DD:</w:t>
      </w:r>
    </w:p>
    <w:p w:rsidR="00C46761" w:rsidRDefault="0067041E" w:rsidP="001C77AB">
      <w:pPr>
        <w:pStyle w:val="Heading4"/>
      </w:pPr>
      <w:bookmarkStart w:id="19" w:name="population-2-3"/>
      <w:bookmarkEnd w:id="19"/>
      <w:r>
        <w:lastRenderedPageBreak/>
        <w:t>Population 2</w:t>
      </w:r>
    </w:p>
    <w:p w:rsidR="00C46761" w:rsidRDefault="0067041E" w:rsidP="00E15796">
      <w:pPr>
        <w:pStyle w:val="FirstParagraph"/>
      </w:pPr>
      <w:r>
        <w:rPr>
          <w:b/>
        </w:rPr>
        <w:t xml:space="preserve">Productivity rates: </w:t>
      </w:r>
      <w:r>
        <w:t>Mean: NA , se: NA , DD:</w:t>
      </w:r>
    </w:p>
    <w:p w:rsidR="00C46761" w:rsidRDefault="0067041E">
      <w:pPr>
        <w:pStyle w:val="BodyText"/>
      </w:pPr>
      <w:r>
        <w:rPr>
          <w:b/>
        </w:rPr>
        <w:t>A</w:t>
      </w:r>
      <w:r>
        <w:rPr>
          <w:b/>
        </w:rPr>
        <w:t xml:space="preserve">dult survival rates: </w:t>
      </w:r>
      <w:r>
        <w:t>Mean: NA , se: NA , DD:</w:t>
      </w:r>
    </w:p>
    <w:sectPr w:rsidR="00C4676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41E" w:rsidRDefault="0067041E">
      <w:r>
        <w:separator/>
      </w:r>
    </w:p>
  </w:endnote>
  <w:endnote w:type="continuationSeparator" w:id="0">
    <w:p w:rsidR="0067041E" w:rsidRDefault="00670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41E" w:rsidRDefault="0067041E">
      <w:r>
        <w:separator/>
      </w:r>
    </w:p>
  </w:footnote>
  <w:footnote w:type="continuationSeparator" w:id="0">
    <w:p w:rsidR="0067041E" w:rsidRDefault="00670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1C7ADA7"/>
    <w:multiLevelType w:val="multilevel"/>
    <w:tmpl w:val="44303A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2E20CA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embedSystemFonts/>
  <w:stylePaneFormatFilter w:val="0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C77AB"/>
    <w:rsid w:val="004E29B3"/>
    <w:rsid w:val="00590D07"/>
    <w:rsid w:val="0067041E"/>
    <w:rsid w:val="00784D58"/>
    <w:rsid w:val="008C3EB8"/>
    <w:rsid w:val="008D6863"/>
    <w:rsid w:val="00B86B75"/>
    <w:rsid w:val="00BC48D5"/>
    <w:rsid w:val="00C36279"/>
    <w:rsid w:val="00C46761"/>
    <w:rsid w:val="00E1579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3C00E0-D970-4584-B1DB-A75FAEFEE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7AB"/>
    <w:pPr>
      <w:spacing w:after="0"/>
      <w:contextualSpacing/>
    </w:pPr>
    <w:rPr>
      <w:rFonts w:ascii="Calibri" w:hAnsi="Calibri"/>
    </w:rPr>
  </w:style>
  <w:style w:type="paragraph" w:styleId="Heading1">
    <w:name w:val="heading 1"/>
    <w:basedOn w:val="Normal"/>
    <w:next w:val="BodyText"/>
    <w:uiPriority w:val="9"/>
    <w:qFormat/>
    <w:rsid w:val="001C77AB"/>
    <w:pPr>
      <w:keepNext/>
      <w:keepLines/>
      <w:pBdr>
        <w:bottom w:val="single" w:sz="4" w:space="1" w:color="auto"/>
      </w:pBdr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C3EB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C77AB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C77AB"/>
    <w:pPr>
      <w:keepNext/>
      <w:keepLines/>
      <w:spacing w:before="120" w:after="6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15796"/>
  </w:style>
  <w:style w:type="paragraph" w:customStyle="1" w:styleId="FirstParagraph">
    <w:name w:val="First Paragraph"/>
    <w:basedOn w:val="BodyText"/>
    <w:next w:val="BodyText"/>
    <w:qFormat/>
    <w:rsid w:val="00E15796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C3EB8"/>
    <w:pPr>
      <w:keepNext/>
      <w:keepLines/>
      <w:spacing w:before="100" w:beforeAutospacing="1" w:after="36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E15796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 PVA Parameter log</vt:lpstr>
    </vt:vector>
  </TitlesOfParts>
  <Company>CEH</Company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 PVA Parameter log</dc:title>
  <dc:creator>Mobbs, Deena C.</dc:creator>
  <cp:lastModifiedBy>Mobbs, Deena C.</cp:lastModifiedBy>
  <cp:revision>2</cp:revision>
  <dcterms:created xsi:type="dcterms:W3CDTF">2019-02-21T09:36:00Z</dcterms:created>
  <dcterms:modified xsi:type="dcterms:W3CDTF">2019-02-21T09:36:00Z</dcterms:modified>
</cp:coreProperties>
</file>