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F0A" w:rsidRPr="00187FCD" w:rsidRDefault="00902F0A" w:rsidP="00902F0A">
      <w:pPr>
        <w:spacing w:after="0" w:line="360" w:lineRule="auto"/>
        <w:ind w:left="-284"/>
        <w:jc w:val="center"/>
        <w:rPr>
          <w:rFonts w:ascii="Times New Roman" w:eastAsia="Times New Roman" w:hAnsi="Times New Roman" w:cs="Times New Roman"/>
          <w:sz w:val="24"/>
          <w:szCs w:val="24"/>
        </w:rPr>
      </w:pPr>
      <w:r w:rsidRPr="00187FCD">
        <w:rPr>
          <w:rFonts w:ascii="Times New Roman" w:eastAsia="Times New Roman" w:hAnsi="Times New Roman" w:cs="Times New Roman"/>
          <w:b/>
          <w:bCs/>
          <w:color w:val="000000"/>
          <w:sz w:val="28"/>
          <w:szCs w:val="28"/>
        </w:rPr>
        <w:t>Business rules</w:t>
      </w:r>
    </w:p>
    <w:p w:rsidR="00902F0A" w:rsidRPr="00187FCD" w:rsidRDefault="00902F0A" w:rsidP="00902F0A">
      <w:pPr>
        <w:spacing w:after="0" w:line="360" w:lineRule="auto"/>
        <w:ind w:left="-284"/>
        <w:jc w:val="center"/>
        <w:rPr>
          <w:rFonts w:ascii="Times New Roman" w:eastAsia="Times New Roman" w:hAnsi="Times New Roman" w:cs="Times New Roman"/>
          <w:sz w:val="24"/>
          <w:szCs w:val="24"/>
        </w:rPr>
      </w:pPr>
      <w:r w:rsidRPr="00187FCD">
        <w:rPr>
          <w:rFonts w:ascii="Times New Roman" w:eastAsia="Times New Roman" w:hAnsi="Times New Roman" w:cs="Times New Roman"/>
          <w:color w:val="000000"/>
          <w:sz w:val="28"/>
          <w:szCs w:val="28"/>
        </w:rPr>
        <w:t xml:space="preserve"> </w:t>
      </w:r>
    </w:p>
    <w:p w:rsidR="00902F0A" w:rsidRPr="00902F0A" w:rsidRDefault="00902F0A" w:rsidP="00902F0A">
      <w:pPr>
        <w:spacing w:after="0" w:line="240" w:lineRule="auto"/>
        <w:jc w:val="center"/>
        <w:rPr>
          <w:rFonts w:ascii="Times New Roman" w:eastAsia="Times New Roman" w:hAnsi="Times New Roman" w:cs="Times New Roman"/>
          <w:sz w:val="24"/>
          <w:szCs w:val="24"/>
        </w:rPr>
      </w:pPr>
      <w:r w:rsidRPr="00902F0A">
        <w:rPr>
          <w:rFonts w:ascii="Times New Roman" w:eastAsia="Times New Roman" w:hAnsi="Times New Roman" w:cs="Times New Roman"/>
          <w:b/>
          <w:bCs/>
          <w:color w:val="000000"/>
          <w:sz w:val="36"/>
          <w:szCs w:val="36"/>
          <w:u w:val="single"/>
        </w:rPr>
        <w:t>Action enablers</w:t>
      </w:r>
    </w:p>
    <w:p w:rsidR="00902F0A" w:rsidRPr="00902F0A" w:rsidRDefault="00902F0A" w:rsidP="000E1C15">
      <w:pPr>
        <w:spacing w:after="0" w:line="240" w:lineRule="auto"/>
        <w:ind w:left="-284"/>
        <w:rPr>
          <w:rFonts w:ascii="Times New Roman" w:eastAsia="Times New Roman" w:hAnsi="Times New Roman" w:cs="Times New Roman"/>
          <w:sz w:val="24"/>
          <w:szCs w:val="24"/>
        </w:rPr>
      </w:pPr>
    </w:p>
    <w:p w:rsidR="00902F0A" w:rsidRPr="000E1C15" w:rsidRDefault="00902F0A" w:rsidP="000E1C15">
      <w:pPr>
        <w:pStyle w:val="a4"/>
        <w:numPr>
          <w:ilvl w:val="0"/>
          <w:numId w:val="9"/>
        </w:numPr>
        <w:spacing w:after="0" w:line="360" w:lineRule="auto"/>
        <w:ind w:left="-284"/>
        <w:jc w:val="both"/>
        <w:textAlignment w:val="baseline"/>
        <w:rPr>
          <w:rFonts w:ascii="Times New Roman" w:eastAsia="Times New Roman" w:hAnsi="Times New Roman" w:cs="Times New Roman"/>
          <w:b/>
          <w:bCs/>
          <w:color w:val="000000"/>
          <w:sz w:val="28"/>
          <w:szCs w:val="28"/>
        </w:rPr>
      </w:pPr>
      <w:r w:rsidRPr="000E1C15">
        <w:rPr>
          <w:rFonts w:ascii="Times New Roman" w:eastAsia="Times New Roman" w:hAnsi="Times New Roman" w:cs="Times New Roman"/>
          <w:b/>
          <w:bCs/>
          <w:color w:val="000000"/>
          <w:sz w:val="28"/>
          <w:szCs w:val="28"/>
        </w:rPr>
        <w:t>Система відгуків</w:t>
      </w:r>
    </w:p>
    <w:p w:rsidR="00902F0A" w:rsidRPr="000E1C15" w:rsidRDefault="00902F0A" w:rsidP="000E1C15">
      <w:pPr>
        <w:pStyle w:val="a4"/>
        <w:spacing w:after="0" w:line="360" w:lineRule="auto"/>
        <w:ind w:left="-284"/>
        <w:jc w:val="both"/>
        <w:rPr>
          <w:rFonts w:ascii="Times New Roman" w:eastAsia="Times New Roman" w:hAnsi="Times New Roman" w:cs="Times New Roman"/>
          <w:sz w:val="24"/>
          <w:szCs w:val="24"/>
        </w:rPr>
      </w:pPr>
      <w:r w:rsidRPr="000E1C15">
        <w:rPr>
          <w:rFonts w:ascii="Times New Roman" w:eastAsia="Times New Roman" w:hAnsi="Times New Roman" w:cs="Times New Roman"/>
          <w:color w:val="000000"/>
          <w:sz w:val="28"/>
          <w:szCs w:val="28"/>
        </w:rPr>
        <w:t xml:space="preserve">Ідентифікатор: </w:t>
      </w:r>
      <w:r w:rsidRPr="000E1C15">
        <w:rPr>
          <w:rFonts w:ascii="Times New Roman" w:eastAsia="Times New Roman" w:hAnsi="Times New Roman" w:cs="Times New Roman"/>
          <w:color w:val="212121"/>
          <w:sz w:val="28"/>
          <w:szCs w:val="28"/>
        </w:rPr>
        <w:t>BR31</w:t>
      </w:r>
    </w:p>
    <w:p w:rsidR="00902F0A" w:rsidRPr="000E1C15" w:rsidRDefault="00902F0A" w:rsidP="000E1C15">
      <w:pPr>
        <w:pStyle w:val="a4"/>
        <w:spacing w:after="0" w:line="360" w:lineRule="auto"/>
        <w:ind w:left="-284"/>
        <w:jc w:val="both"/>
        <w:rPr>
          <w:rFonts w:ascii="Times New Roman" w:eastAsia="Times New Roman" w:hAnsi="Times New Roman" w:cs="Times New Roman"/>
          <w:sz w:val="24"/>
          <w:szCs w:val="24"/>
        </w:rPr>
      </w:pPr>
      <w:r w:rsidRPr="000E1C15">
        <w:rPr>
          <w:rFonts w:ascii="Times New Roman" w:eastAsia="Times New Roman" w:hAnsi="Times New Roman" w:cs="Times New Roman"/>
          <w:color w:val="000000"/>
          <w:sz w:val="28"/>
          <w:szCs w:val="28"/>
        </w:rPr>
        <w:t>Опис: Якщо користувач здійснив оренду або бронювання та провів онлайн оплату, то він може залишити відгук, оцінити власника цього об’єкта.</w:t>
      </w:r>
    </w:p>
    <w:p w:rsidR="00902F0A" w:rsidRPr="000E1C15" w:rsidRDefault="00902F0A" w:rsidP="000E1C15">
      <w:pPr>
        <w:pStyle w:val="a4"/>
        <w:spacing w:after="0" w:line="360" w:lineRule="auto"/>
        <w:ind w:left="-284"/>
        <w:jc w:val="both"/>
        <w:rPr>
          <w:rFonts w:ascii="Times New Roman" w:eastAsia="Times New Roman" w:hAnsi="Times New Roman" w:cs="Times New Roman"/>
          <w:sz w:val="24"/>
          <w:szCs w:val="24"/>
        </w:rPr>
      </w:pPr>
      <w:r w:rsidRPr="000E1C15">
        <w:rPr>
          <w:rFonts w:ascii="Times New Roman" w:eastAsia="Times New Roman" w:hAnsi="Times New Roman" w:cs="Times New Roman"/>
          <w:color w:val="000000"/>
          <w:sz w:val="28"/>
          <w:szCs w:val="28"/>
        </w:rPr>
        <w:t>Приклад: К</w:t>
      </w:r>
      <w:bookmarkStart w:id="0" w:name="_GoBack"/>
      <w:bookmarkEnd w:id="0"/>
      <w:r w:rsidRPr="000E1C15">
        <w:rPr>
          <w:rFonts w:ascii="Times New Roman" w:eastAsia="Times New Roman" w:hAnsi="Times New Roman" w:cs="Times New Roman"/>
          <w:color w:val="000000"/>
          <w:sz w:val="28"/>
          <w:szCs w:val="28"/>
        </w:rPr>
        <w:t>ористувач орендував квартиру, що не сподобалася йому, не відповідала повністю своєму опису. Він бронював об’єкт з онлайн передоплатою та оплатив оренду. Після чого він може залишити свій коментар про цю квартиру.</w:t>
      </w:r>
    </w:p>
    <w:p w:rsidR="00902F0A" w:rsidRPr="00902F0A" w:rsidRDefault="00902F0A" w:rsidP="000E1C15">
      <w:pPr>
        <w:spacing w:after="0" w:line="360" w:lineRule="auto"/>
        <w:ind w:left="-284"/>
        <w:rPr>
          <w:rFonts w:ascii="Times New Roman" w:eastAsia="Times New Roman" w:hAnsi="Times New Roman" w:cs="Times New Roman"/>
          <w:sz w:val="24"/>
          <w:szCs w:val="24"/>
        </w:rPr>
      </w:pPr>
    </w:p>
    <w:p w:rsidR="00902F0A" w:rsidRPr="000E1C15" w:rsidRDefault="00902F0A" w:rsidP="000E1C15">
      <w:pPr>
        <w:pStyle w:val="a4"/>
        <w:numPr>
          <w:ilvl w:val="0"/>
          <w:numId w:val="9"/>
        </w:numPr>
        <w:spacing w:after="0" w:line="360" w:lineRule="auto"/>
        <w:ind w:left="-284"/>
        <w:jc w:val="both"/>
        <w:textAlignment w:val="baseline"/>
        <w:rPr>
          <w:rFonts w:ascii="Times New Roman" w:eastAsia="Times New Roman" w:hAnsi="Times New Roman" w:cs="Times New Roman"/>
          <w:b/>
          <w:bCs/>
          <w:color w:val="000000"/>
          <w:sz w:val="28"/>
          <w:szCs w:val="28"/>
        </w:rPr>
      </w:pPr>
      <w:r w:rsidRPr="000E1C15">
        <w:rPr>
          <w:rFonts w:ascii="Times New Roman" w:eastAsia="Times New Roman" w:hAnsi="Times New Roman" w:cs="Times New Roman"/>
          <w:b/>
          <w:bCs/>
          <w:color w:val="000000"/>
          <w:sz w:val="28"/>
          <w:szCs w:val="28"/>
        </w:rPr>
        <w:t>Розміщення оголошень</w:t>
      </w:r>
    </w:p>
    <w:p w:rsidR="00902F0A" w:rsidRPr="000E1C15" w:rsidRDefault="00902F0A" w:rsidP="000E1C15">
      <w:pPr>
        <w:pStyle w:val="a4"/>
        <w:spacing w:after="0" w:line="360" w:lineRule="auto"/>
        <w:ind w:left="-284"/>
        <w:jc w:val="both"/>
        <w:rPr>
          <w:rFonts w:ascii="Times New Roman" w:eastAsia="Times New Roman" w:hAnsi="Times New Roman" w:cs="Times New Roman"/>
          <w:sz w:val="24"/>
          <w:szCs w:val="24"/>
        </w:rPr>
      </w:pPr>
      <w:r w:rsidRPr="000E1C15">
        <w:rPr>
          <w:rFonts w:ascii="Times New Roman" w:eastAsia="Times New Roman" w:hAnsi="Times New Roman" w:cs="Times New Roman"/>
          <w:color w:val="000000"/>
          <w:sz w:val="28"/>
          <w:szCs w:val="28"/>
        </w:rPr>
        <w:t xml:space="preserve">Ідентифікатор: </w:t>
      </w:r>
      <w:r w:rsidRPr="000E1C15">
        <w:rPr>
          <w:rFonts w:ascii="Times New Roman" w:eastAsia="Times New Roman" w:hAnsi="Times New Roman" w:cs="Times New Roman"/>
          <w:color w:val="212121"/>
          <w:sz w:val="28"/>
          <w:szCs w:val="28"/>
        </w:rPr>
        <w:t>BR32</w:t>
      </w:r>
    </w:p>
    <w:p w:rsidR="00902F0A" w:rsidRPr="000E1C15" w:rsidRDefault="00902F0A" w:rsidP="000E1C15">
      <w:pPr>
        <w:pStyle w:val="a4"/>
        <w:spacing w:after="0" w:line="360" w:lineRule="auto"/>
        <w:ind w:left="-284"/>
        <w:jc w:val="both"/>
        <w:rPr>
          <w:rFonts w:ascii="Times New Roman" w:eastAsia="Times New Roman" w:hAnsi="Times New Roman" w:cs="Times New Roman"/>
          <w:sz w:val="24"/>
          <w:szCs w:val="24"/>
        </w:rPr>
      </w:pPr>
      <w:r w:rsidRPr="000E1C15">
        <w:rPr>
          <w:rFonts w:ascii="Times New Roman" w:eastAsia="Times New Roman" w:hAnsi="Times New Roman" w:cs="Times New Roman"/>
          <w:color w:val="000000"/>
          <w:sz w:val="28"/>
          <w:szCs w:val="28"/>
        </w:rPr>
        <w:t>Опис:</w:t>
      </w:r>
      <w:r w:rsidRPr="000E1C15">
        <w:rPr>
          <w:rFonts w:ascii="Arial" w:eastAsia="Times New Roman" w:hAnsi="Arial" w:cs="Arial"/>
          <w:color w:val="000000"/>
        </w:rPr>
        <w:t xml:space="preserve"> </w:t>
      </w:r>
      <w:r w:rsidRPr="000E1C15">
        <w:rPr>
          <w:rFonts w:ascii="Times New Roman" w:eastAsia="Times New Roman" w:hAnsi="Times New Roman" w:cs="Times New Roman"/>
          <w:color w:val="000000"/>
          <w:sz w:val="28"/>
          <w:szCs w:val="28"/>
        </w:rPr>
        <w:t>Якщо користувач авторизований в системі, то для нього доступний функціонал додавання оголошень.</w:t>
      </w:r>
    </w:p>
    <w:p w:rsidR="00902F0A" w:rsidRPr="000E1C15" w:rsidRDefault="00902F0A" w:rsidP="000E1C15">
      <w:pPr>
        <w:pStyle w:val="a4"/>
        <w:spacing w:after="0" w:line="360" w:lineRule="auto"/>
        <w:ind w:left="-284"/>
        <w:jc w:val="both"/>
        <w:rPr>
          <w:rFonts w:ascii="Times New Roman" w:eastAsia="Times New Roman" w:hAnsi="Times New Roman" w:cs="Times New Roman"/>
          <w:sz w:val="24"/>
          <w:szCs w:val="24"/>
        </w:rPr>
      </w:pPr>
      <w:r w:rsidRPr="000E1C15">
        <w:rPr>
          <w:rFonts w:ascii="Times New Roman" w:eastAsia="Times New Roman" w:hAnsi="Times New Roman" w:cs="Times New Roman"/>
          <w:color w:val="000000"/>
          <w:sz w:val="28"/>
          <w:szCs w:val="28"/>
        </w:rPr>
        <w:t>Приклад: Продавець після реєстрації отримав можливість на сайті розмістити оголошення, щоб продати свою нерухомість.</w:t>
      </w:r>
    </w:p>
    <w:p w:rsidR="00902F0A" w:rsidRPr="00902F0A" w:rsidRDefault="00902F0A" w:rsidP="000E1C15">
      <w:pPr>
        <w:spacing w:after="0" w:line="360" w:lineRule="auto"/>
        <w:ind w:left="-284"/>
        <w:rPr>
          <w:rFonts w:ascii="Times New Roman" w:eastAsia="Times New Roman" w:hAnsi="Times New Roman" w:cs="Times New Roman"/>
          <w:sz w:val="24"/>
          <w:szCs w:val="24"/>
        </w:rPr>
      </w:pPr>
    </w:p>
    <w:p w:rsidR="00902F0A" w:rsidRPr="000E1C15" w:rsidRDefault="00902F0A" w:rsidP="000E1C15">
      <w:pPr>
        <w:pStyle w:val="a4"/>
        <w:numPr>
          <w:ilvl w:val="0"/>
          <w:numId w:val="9"/>
        </w:numPr>
        <w:spacing w:after="0" w:line="360" w:lineRule="auto"/>
        <w:ind w:left="-284"/>
        <w:jc w:val="both"/>
        <w:textAlignment w:val="baseline"/>
        <w:rPr>
          <w:rFonts w:ascii="Times New Roman" w:eastAsia="Times New Roman" w:hAnsi="Times New Roman" w:cs="Times New Roman"/>
          <w:b/>
          <w:bCs/>
          <w:color w:val="000000"/>
          <w:sz w:val="28"/>
          <w:szCs w:val="28"/>
        </w:rPr>
      </w:pPr>
      <w:r w:rsidRPr="000E1C15">
        <w:rPr>
          <w:rFonts w:ascii="Times New Roman" w:eastAsia="Times New Roman" w:hAnsi="Times New Roman" w:cs="Times New Roman"/>
          <w:b/>
          <w:bCs/>
          <w:color w:val="000000"/>
          <w:sz w:val="28"/>
          <w:szCs w:val="28"/>
        </w:rPr>
        <w:t>Актуальність оголошень</w:t>
      </w:r>
    </w:p>
    <w:p w:rsidR="00902F0A" w:rsidRPr="000E1C15" w:rsidRDefault="00902F0A" w:rsidP="000E1C15">
      <w:pPr>
        <w:pStyle w:val="a4"/>
        <w:spacing w:after="0" w:line="360" w:lineRule="auto"/>
        <w:ind w:left="-284"/>
        <w:jc w:val="both"/>
        <w:rPr>
          <w:rFonts w:ascii="Times New Roman" w:eastAsia="Times New Roman" w:hAnsi="Times New Roman" w:cs="Times New Roman"/>
          <w:sz w:val="24"/>
          <w:szCs w:val="24"/>
        </w:rPr>
      </w:pPr>
      <w:r w:rsidRPr="000E1C15">
        <w:rPr>
          <w:rFonts w:ascii="Times New Roman" w:eastAsia="Times New Roman" w:hAnsi="Times New Roman" w:cs="Times New Roman"/>
          <w:color w:val="000000"/>
          <w:sz w:val="28"/>
          <w:szCs w:val="28"/>
        </w:rPr>
        <w:t xml:space="preserve">Ідентифікатор: </w:t>
      </w:r>
      <w:r w:rsidRPr="000E1C15">
        <w:rPr>
          <w:rFonts w:ascii="Times New Roman" w:eastAsia="Times New Roman" w:hAnsi="Times New Roman" w:cs="Times New Roman"/>
          <w:color w:val="212121"/>
          <w:sz w:val="28"/>
          <w:szCs w:val="28"/>
        </w:rPr>
        <w:t>BR33</w:t>
      </w:r>
    </w:p>
    <w:p w:rsidR="00902F0A" w:rsidRPr="000E1C15" w:rsidRDefault="00902F0A" w:rsidP="000E1C15">
      <w:pPr>
        <w:pStyle w:val="a4"/>
        <w:spacing w:after="0" w:line="360" w:lineRule="auto"/>
        <w:ind w:left="-284"/>
        <w:jc w:val="both"/>
        <w:rPr>
          <w:rFonts w:ascii="Times New Roman" w:eastAsia="Times New Roman" w:hAnsi="Times New Roman" w:cs="Times New Roman"/>
          <w:sz w:val="24"/>
          <w:szCs w:val="24"/>
        </w:rPr>
      </w:pPr>
      <w:r w:rsidRPr="000E1C15">
        <w:rPr>
          <w:rFonts w:ascii="Times New Roman" w:eastAsia="Times New Roman" w:hAnsi="Times New Roman" w:cs="Times New Roman"/>
          <w:color w:val="000000"/>
          <w:sz w:val="28"/>
          <w:szCs w:val="28"/>
        </w:rPr>
        <w:t>Опис: Якщо протягом трьох місяців нерухомість так і не було здано/куплено, то оголошення буде деактивовано (про це буде повідомлено).</w:t>
      </w:r>
      <w:r w:rsidRPr="000E1C15">
        <w:rPr>
          <w:rFonts w:ascii="Times New Roman" w:eastAsia="Times New Roman" w:hAnsi="Times New Roman" w:cs="Times New Roman"/>
          <w:color w:val="000000"/>
          <w:sz w:val="28"/>
          <w:szCs w:val="28"/>
        </w:rPr>
        <w:br/>
        <w:t>Приклад: Продавець нерухомості, який створив оголошення про здачу своєї квартири, та жодного разу її не було орендовано, отримав через три місяці повідомлення про те, що його оголошення, на жаль, виявилося не популярним. Йому було надано можливість обрати один з варіантів дій - видалити це оголошення або ж створити нове.</w:t>
      </w:r>
    </w:p>
    <w:p w:rsidR="00902F0A" w:rsidRDefault="00902F0A"/>
    <w:sectPr w:rsidR="00902F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A7407"/>
    <w:multiLevelType w:val="multilevel"/>
    <w:tmpl w:val="E30270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32FA1"/>
    <w:multiLevelType w:val="multilevel"/>
    <w:tmpl w:val="DC263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F6193"/>
    <w:multiLevelType w:val="hybridMultilevel"/>
    <w:tmpl w:val="3B1C014C"/>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590E41CF"/>
    <w:multiLevelType w:val="multilevel"/>
    <w:tmpl w:val="C8B44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66DCF"/>
    <w:multiLevelType w:val="multilevel"/>
    <w:tmpl w:val="BF4A20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B8598E"/>
    <w:multiLevelType w:val="multilevel"/>
    <w:tmpl w:val="B4B86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6E10A4"/>
    <w:multiLevelType w:val="hybridMultilevel"/>
    <w:tmpl w:val="39F4B2F2"/>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73444AFA"/>
    <w:multiLevelType w:val="multilevel"/>
    <w:tmpl w:val="3FB213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207E06"/>
    <w:multiLevelType w:val="multilevel"/>
    <w:tmpl w:val="E9C00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lvlOverride w:ilvl="0">
      <w:lvl w:ilvl="0">
        <w:numFmt w:val="decimal"/>
        <w:lvlText w:val="%1."/>
        <w:lvlJc w:val="left"/>
      </w:lvl>
    </w:lvlOverride>
  </w:num>
  <w:num w:numId="3">
    <w:abstractNumId w:val="5"/>
    <w:lvlOverride w:ilvl="0">
      <w:lvl w:ilvl="0">
        <w:numFmt w:val="decimal"/>
        <w:lvlText w:val="%1."/>
        <w:lvlJc w:val="left"/>
      </w:lvl>
    </w:lvlOverride>
  </w:num>
  <w:num w:numId="4">
    <w:abstractNumId w:val="4"/>
    <w:lvlOverride w:ilvl="0">
      <w:lvl w:ilvl="0">
        <w:numFmt w:val="decimal"/>
        <w:lvlText w:val="%1."/>
        <w:lvlJc w:val="left"/>
      </w:lvl>
    </w:lvlOverride>
  </w:num>
  <w:num w:numId="5">
    <w:abstractNumId w:val="3"/>
  </w:num>
  <w:num w:numId="6">
    <w:abstractNumId w:val="1"/>
    <w:lvlOverride w:ilvl="0">
      <w:lvl w:ilvl="0">
        <w:numFmt w:val="decimal"/>
        <w:lvlText w:val="%1."/>
        <w:lvlJc w:val="left"/>
      </w:lvl>
    </w:lvlOverride>
  </w:num>
  <w:num w:numId="7">
    <w:abstractNumId w:val="7"/>
    <w:lvlOverride w:ilvl="0">
      <w:lvl w:ilvl="0">
        <w:numFmt w:val="decimal"/>
        <w:lvlText w:val="%1."/>
        <w:lvlJc w:val="left"/>
      </w:lvl>
    </w:lvlOverride>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F0A"/>
    <w:rsid w:val="000E1C15"/>
    <w:rsid w:val="004630C4"/>
    <w:rsid w:val="00902F0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7F08"/>
  <w15:chartTrackingRefBased/>
  <w15:docId w15:val="{2F501B24-55FB-4E7F-BC85-327664E5B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2F0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2F0A"/>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0E1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92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В</dc:creator>
  <cp:keywords/>
  <dc:description/>
  <cp:lastModifiedBy>Саша В</cp:lastModifiedBy>
  <cp:revision>3</cp:revision>
  <dcterms:created xsi:type="dcterms:W3CDTF">2019-04-05T04:54:00Z</dcterms:created>
  <dcterms:modified xsi:type="dcterms:W3CDTF">2019-04-05T06:07:00Z</dcterms:modified>
</cp:coreProperties>
</file>