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HSI 후속 실험 유형별 입출력 구조표 및 데이터 분류표</w:t>
      </w:r>
    </w:p>
    <w:p>
      <w:r>
        <w:rPr>
          <w:rFonts w:ascii="Malgun Gothic" w:hAnsi="Malgun Gothic" w:eastAsia="Malgun Gothic"/>
          <w:b w:val="0"/>
          <w:sz w:val="18"/>
        </w:rPr>
        <w:t>목적: HSI 기반 ETF 방어형 자산배분 전략의 후속 실험을 유형별로 나누고, 각 실험에서 필요한 입력자료·생성되는 출력자료·데이터 분류를 한눈에 확인하기 위한 작업 관리표입니다.</w:t>
      </w:r>
    </w:p>
    <w:p>
      <w:r>
        <w:rPr>
          <w:rFonts w:ascii="Malgun Gothic" w:hAnsi="Malgun Gothic" w:eastAsia="Malgun Gothic"/>
          <w:b/>
          <w:sz w:val="18"/>
        </w:rPr>
        <w:t>원칙: 신호 조합 실험과 비중 규칙 실험은 동시에 바꾸지 않고, 기준선(main_v2b, 기존 HSI 5지표)을 둔 상태에서 단계적으로 비교합니다.</w:t>
      </w:r>
    </w:p>
    <w:p>
      <w:pPr>
        <w:pStyle w:val="Heading1"/>
      </w:pPr>
      <w:r>
        <w:rPr>
          <w:rFonts w:ascii="Malgun Gothic" w:hAnsi="Malgun Gothic" w:eastAsia="Malgun Gothic"/>
        </w:rPr>
        <w:t>1. 실험 유형 전체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5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구분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실험 유형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핵심 질문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고정하는 것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바꾸는 것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산출물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품질·유니버스 점검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실험 가능한 ETF 데이터인가?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원천 가격·ETF 후보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결측·기간·자산군 기준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missing_value_check, available_period_check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원신호·방향 정의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각 신호를 위험 악화/완화로 일관되게 해석할 수 있는가?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원신호 목록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방향 부호, 신호 설명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hsi_signal_inputs, signal_direction_map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점수화 방식 비교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같은 원신호를 rank와 z-score가 어떻게 다르게 해석하는가?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원신호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scaling method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scaling_method_comparison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HSI 정렬 실험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HSI를 다음 달 수익률에 연결했는가?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리밸런싱 구조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정렬 방식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hsi_monthly_state, hsi_return_alignment_check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 overlay 구조 비교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5상태 overlay가 작동하는가?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HSI 5지표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conflict 처리: v2 vs v2b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main_v2/v2b performance, turnover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main_v3 신호 확장 실험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추가 신호가 HSI 상태분류를 더 설명 가능하게 만드는가?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비중 규칙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추가 신호 조합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v3a/v3b/v3c/v3d results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비중 규칙 Grid Search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상태별 위험자산 비중을 어느 정도로 줄이는 것이 안정적인가?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상태 체계, 선택 신호 조합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conflict/risk_warning/accident_zone 비중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grid_search_results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Turnover·거래비용 필터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성과가 좋아 보여도 매매가 과도하지 않은가?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 Search 후보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 상한, 비용률 가정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turnover_summary, transaction_cost_sensitivity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 검증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후보가 특정 조건에만 우연히 맞은 것은 아닌가?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후보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기간·위기구간·비용률·주변 파라미터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robustness_results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J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시각화·보고서 패키지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실험 흐름과 결과를 발표 가능한 형태로 정리했는가?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결과표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그림 구성·메시지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figures, report_tables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2. 공통 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데이터 분류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대표 파일/객체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누가 주로 관리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주의점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원천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외부에서 수집한 가격·ETF 기본 자료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korea_etf.csv, 개별 ETF 가격 파일, etf_info.csv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담당자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수정 전 원본 보존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설정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실험 조건을 코드 밖에서 관리하는 기준표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selection_criteria, DEFAULT_PARAMS, EXTENDED_PARAMS, scaling_config, weight_rule_config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설계/백테스트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하드코딩을 줄이고 재현성 확보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전처리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원천 데이터를 월말·월간 기준으로 정리한 자료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monthly_prices.csv, monthly_returns.csv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담당자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라벨과 실제 마지막 거래일 설명 필요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신호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계산 전후의 입력 신호 및 점수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hsi_signal_inputs.csv, hsi_direction_scores.csv, hsi_intensity_scores.csv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설계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신호 방향 정의와 부호 통일 필요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상태 분류 결과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hsi_state_table.csv, hsi_summary.csv, hsi_monthly_state.csv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설계/백테스트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일별 HSI와 월별 백테스트 연결 방식 명시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 실행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상태별 비중 규칙과 실제 리밸런싱 비중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allocation_rule_table.csv, rebalance_weights.csv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백테스트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상태가 나빠질수록 위험자산 비중이 커지지 않는 단조 조건 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전략별 수익률·위험 지표·Drawdown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backtest_timeseries.csv, performance_summary.csv, drawdown_timeseries.csv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성과평가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CAGR 1등만 보지 않고 MDD, Calmar, Turnover 함께 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검증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 Search, 비용, Robustness 결과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grid_search_results.csv, transaction_cost_sensitivity.csv, robustness_results.csv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성과평가/검증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상한 적용 전후 결과표 분리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 데이터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발표·보고서에 직접 들어갈 표와 그림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report_tables, figures, preprocessing_log.md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발표/보고서 담당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수치와 그래프 수치 일치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3. 실험 유형별 입출력 구조표와 데이터 분류표</w:t>
      </w:r>
    </w:p>
    <w:p>
      <w:pPr>
        <w:pStyle w:val="Heading2"/>
      </w:pPr>
      <w:r>
        <w:rPr>
          <w:rFonts w:ascii="Malgun Gothic" w:hAnsi="Malgun Gothic" w:eastAsia="Malgun Gothic"/>
        </w:rPr>
        <w:t>A. 데이터 품질·유니버스 점검</w:t>
      </w:r>
    </w:p>
    <w:p>
      <w:r>
        <w:rPr>
          <w:rFonts w:ascii="Malgun Gothic" w:hAnsi="Malgun Gothic" w:eastAsia="Malgun Gothic"/>
          <w:b w:val="0"/>
          <w:sz w:val="16"/>
        </w:rPr>
        <w:t>목적: 실험 가능한 ETF 후보인지 확인하고, 이후 HSI 계산과 백테스트가 신뢰 가능한 입력 위에서 진행되는지 점검합니다.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etf_info.csv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ticker, name, asset_class, risk_group, listing_date, note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ETF 후보 정보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daily_prices.csv 또는 korea_etf.csv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가격, Volume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일별 가격 원천 또는 정리 데이터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quality_rules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결측치 허용 기준, 최소 관측기간, 거래량/거래대금 기준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품질 판단 기준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selected_etf_universe.csv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ticker, usable_flag, exclude_reason, note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실험 대상 후보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missing_value_check.csv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ticker, missing_count, missing_ratio, comment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결측 현황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available_period_check.csv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ticker, start_date, end_date, usable_years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 가능 기간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asset_group_count.csv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asset_class, risk_group, count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자산군 구성 점검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원천/전처리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가격·ETF 정보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담당자 산출물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품질 점검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결측·기간·자산군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실험 가능성 판단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제외 사유·수정 내역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재현성 확보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B. HSI 원신호·방향 정의</w:t>
      </w:r>
    </w:p>
    <w:p>
      <w:r>
        <w:rPr>
          <w:rFonts w:ascii="Malgun Gothic" w:hAnsi="Malgun Gothic" w:eastAsia="Malgun Gothic"/>
          <w:b w:val="0"/>
          <w:sz w:val="16"/>
        </w:rPr>
        <w:t>목적: HSI에 들어가는 원신호를 정리하고, 각 신호가 위험 악화 방향인지 위험 완화 방향인지 정의합니다.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monthly_prices.csv 또는 daily_prices.csv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가격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수익률·이동평균·변동성 계산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monthly_returns.csv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월간 수익률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수익률 기반 신호 계산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DEFAULT_PARAMS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ret_window, ma_window, momentum_window, vol_window, rs_window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 신호 기간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signal_direction_map.csv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signal_name, raw_direction, hsi_sign, interpretation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방향 부호 정의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ETF, ret_1m, momentum, ma_gap, volatility, relative_strength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계산 전 원신호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signal_direction_summary.csv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signal_name, direction_rule, hsi_interpretation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보고서용 방향 정의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hsi_direction_scores.csv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ETF, direction_score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 악화/완화 방향 점수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신호 입력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원신호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계산 전 단계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설정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방향 부호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양수=위험 악화 통일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 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신호별 해석 근거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발표·Q&amp;A 대응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C. 점수화 방식 비교(rank vs z-score)</w:t>
      </w:r>
    </w:p>
    <w:p>
      <w:r>
        <w:rPr>
          <w:rFonts w:ascii="Malgun Gothic" w:hAnsi="Malgun Gothic" w:eastAsia="Malgun Gothic"/>
          <w:b w:val="0"/>
          <w:sz w:val="16"/>
        </w:rPr>
        <w:t>목적: 동일한 원신호를 분위수 방식과 z-score 방식으로 변환했을 때 HSI 상태 판단이 얼마나 달라지는지 비교합니다.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ETF, signal_name, raw_value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공통 원신호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scaling_config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method, window, score_range, note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rank/z-score 설정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signal_direction_map.csv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signal_name, hsi_sign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부호 통일 기준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hsi_summary_rank.csv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direction, intensity, signal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 방식 HSI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hsi_summary_zscore.csv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direction, intensity, signal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z-score 방식 HSI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scaling_method_comparison.csv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ETF, signal, raw_value, rank_score, zscore_score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점수화 방식 비교표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scaling_visual_check.png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원자료, rank, z-score 비교 시각화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 보조 그림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공통 입력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원신호는 동일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종류가 아니라 눈금 비교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중간 산출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rank/z-score HSI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민감도 비교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시각화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3단 시계열·산점도·heatmap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방법론 설명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D. 월말 HSI 정렬 실험</w:t>
      </w:r>
    </w:p>
    <w:p>
      <w:r>
        <w:rPr>
          <w:rFonts w:ascii="Malgun Gothic" w:hAnsi="Malgun Gothic" w:eastAsia="Malgun Gothic"/>
          <w:b w:val="0"/>
          <w:sz w:val="16"/>
        </w:rPr>
        <w:t>목적: 일별 또는 월말 HSI 상태를 다음 달 수익률에 연결하여 look-ahead bias를 피하는 백테스트 입력 구조를 만듭니다.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hsi_summary_rank.csv / hsi_summary_zscore.csv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direction, intensity, signal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일별 HSI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monthly_returns.csv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월간 수익률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다음 달 성과 계산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rebalance_rule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month_end_signal, next_month_return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신호 적용 기준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hsi_monthly_state_rank.csv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signal_date, ETF, state, direction, intensity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 월말 HSI 상태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hsi_monthly_state_zscore.csv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signal_date, ETF, state, direction, intensity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z-score 월말 HSI 상태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hsi_return_alignment_check.csv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signal_date, next_return_date, state, next_month_return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신호와 다음 달 수익률 정렬 검증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HSI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리밸런싱 기준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정렬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signal_date -&gt; next_return_date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미래정보 사용 방지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검증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missing_signal, missing_return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백테스트 연결 확인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E. 기본 overlay 구조 비교(main_v2 / main_v2b)</w:t>
      </w:r>
    </w:p>
    <w:p>
      <w:r>
        <w:rPr>
          <w:rFonts w:ascii="Malgun Gothic" w:hAnsi="Malgun Gothic" w:eastAsia="Malgun Gothic"/>
          <w:b w:val="0"/>
          <w:sz w:val="16"/>
        </w:rPr>
        <w:t>목적: HSI 5상태 overlay가 실제 월별 백테스트와 성과평가까지 작동하는지 확인합니다.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hsi_return_alignment_check.csv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signal_date, next_return_date, state, next_month_return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정렬된 HSI-수익률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allocation_rule_table_v2.csv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state, risk_asset_weight, defensive_weight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conflict 소폭 방어 규칙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allocation_rule_table_v2b.csv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state, risk_asset_weight, defensive_weight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conflict 관찰 규칙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backtest_timeseries_v2.csv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portfolio_return, cum_return, drawdown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 백테스트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backtest_timeseries_v2b.csv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portfolio_return, cum_return, drawdown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백테스트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performance_summary_v2_v2b.csv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method, strategy, CAGR, MDD, Sharpe, Calmar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비교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turnover_summary_v2_v2b.csv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avg_turnover, max_turnover, total_turnover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 비교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 실행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상태별 비중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비중 규칙 차이 검토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수익률·MDD·Sharpe·Calmar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기준선 설정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매매 안정성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기준선 근거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F. main_v3 신호 확장 실험</w:t>
      </w:r>
    </w:p>
    <w:p>
      <w:r>
        <w:rPr>
          <w:rFonts w:ascii="Malgun Gothic" w:hAnsi="Malgun Gothic" w:eastAsia="Malgun Gothic"/>
          <w:b w:val="0"/>
          <w:sz w:val="16"/>
        </w:rPr>
        <w:t>목적: 기존 HSI 5지표를 기준으로 두고 추가 신호 후보가 상태분류와 방어형 overlay 성과를 더 설명 가능하게 만드는지 검토합니다.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hsi_signal_inputs.csv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ret_1m, momentum, ma_gap, volatility, relative_strength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기준 HSI 5지표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EXTENDED_PARAMS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ma20_window, ma60_window, vol20_window, drawdown_60_window, rs20_window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확장 신호 계산 기간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daily_prices.csv 또는 monthly_prices.csv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가격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추가 신호 계산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allocation rule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state, risk_asset_weight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비중 규칙 고정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hsi_signal_inputs_v3a_trend.csv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5지표 + ma20_gap, ma60_gap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추세 보강 실험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hsi_signal_inputs_v3b_risk_damage.csv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5지표 + vol20, drawdown_60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위험강도·손상도 실험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hsi_signal_inputs_v3c_relative_strength.csv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5지표 + risk_vs_cash_ret20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상대강도 실험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hsi_signal_inputs_v3d_core_enhanced.csv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5지표 + 5개 전체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통합 확장 실험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performance_summary_v3.csv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experiment, method, CAGR, MDD, Sharpe, Calmar, Turnover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확장 실험 성과 비교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확장 신호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ma20/ma60/vol20/drawdown/risk_vs_cash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시장상태 보강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고정 조건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비중 규칙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원인 해석 유지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비교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 빈도, conflict 빈도, MDD, Turnover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설명 가능성 확인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G. 비중 규칙 Grid Search</w:t>
      </w:r>
    </w:p>
    <w:p>
      <w:r>
        <w:rPr>
          <w:rFonts w:ascii="Malgun Gothic" w:hAnsi="Malgun Gothic" w:eastAsia="Malgun Gothic"/>
          <w:b w:val="0"/>
          <w:sz w:val="16"/>
        </w:rPr>
        <w:t>목적: 선택한 HSI 상태 체계와 신호 조합에서 conflict, risk_warning, accident_zone의 위험자산 비중 후보를 제한적으로 비교합니다.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selected_hsi_state.csv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ETF, state, direction, intensity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선택된 HSI 상태표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weight_rule_config.csv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strategy_name, conflict_weight, risk_warning_weight, accident_zone_weight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비중 후보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monthly_returns.csv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ETF별 월간 수익률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계산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method_config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rank, zscore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점수화 방식 비교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grid_search_results.csv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method, strategy_name, conflict_weight, risk_warning_weight, accident_zone_weight, CAGR, MDD, Sharpe, Calmar, avg_turnover, max_turnover, rank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전체 후보 비교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rebalance_weights_grid.csv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ETF별 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조합별 실제 비중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candidate_filtering_result.csv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mdd_pass, turnover_pass, candidate_status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후보 필터링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설정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27개 비중 조합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해석 가능한 Grid Search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 실행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리밸런싱 비중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상태별 방어 강도 비교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후보 관리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탈락/보류/후보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후보 선정 전 단계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H. Turnover·거래비용 필터</w:t>
      </w:r>
    </w:p>
    <w:p>
      <w:r>
        <w:rPr>
          <w:rFonts w:ascii="Malgun Gothic" w:hAnsi="Malgun Gothic" w:eastAsia="Malgun Gothic"/>
          <w:b w:val="0"/>
          <w:sz w:val="16"/>
        </w:rPr>
        <w:t>목적: 성과가 좋아 보이는 후보 중 과도한 매매나 비용 부담으로 실제 운용 가능성이 낮은 후보를 걸러냅니다.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grid_search_results.csv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method, portfolio_return, weights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 Search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rebalance_weights_grid.csv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ETF별 weight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 계산 입력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cost_assumption_config.csv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cost_rate, label, note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비용률 가정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turnover_thresholds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avg_turnover&lt;=0.05, max_turnover&lt;=0.25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예비 상한 기준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turnover_summary.csv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method, avg_turnover, max_turnover, total_turnover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매매 빈도 요약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transaction_cost_sensitivity.csv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method, cost_rate, CAGR_net, MDD_net, Sharpe_net, Calmar_net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비용 반영 성과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candidate_filtering_after_cost.csv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turnover_pass, cost_pass, candidate_status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상한 및 비용 반영 후보표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안정성 필터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 상한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성과를 만들기 위한 조건이 아니라 과도한 후보 제거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민감도 분석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거래비용률 0/0.05/0.10/0.20%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비용 변화에도 유지되는지 확인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후보표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상한 적용 전/후 분리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 설득력 확보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I. Robustness 검증</w:t>
      </w:r>
    </w:p>
    <w:p>
      <w:r>
        <w:rPr>
          <w:rFonts w:ascii="Malgun Gothic" w:hAnsi="Malgun Gothic" w:eastAsia="Malgun Gothic"/>
          <w:b w:val="0"/>
          <w:sz w:val="16"/>
        </w:rPr>
        <w:t>목적: 선택 후보가 특정 기간이나 조건에만 우연히 맞은 것이 아니라 여러 조건에서도 유지되는지 확인합니다.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selected_candidates.csv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method, weights, state_rule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후보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backtest_timeseries.csv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return, drawdown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기준 성과 시계열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robustness_config.csv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split_periods, crisis_periods, cost_rates, neighbor_params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검증 조건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test_type, strategy, method, CAGR, MDD, Sharpe, Calmar, pass_flag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period_split_results.csv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period, strategy, metrics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기간 분할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crisis_period_results.csv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crisis_name, strategy, MDD, recovery, defense_effect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위기구간 방어력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neighbor_parameter_results.csv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parameter_set, strategy, metrics, stability_comment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주변 파라미터 검증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검증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기간·위기·비용·주변값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과최적화 확인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판단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robustness_pass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후보 해석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안정성 평가 문장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방어형 overlay 설득력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J. 시각화·보고서 패키지</w:t>
      </w:r>
    </w:p>
    <w:p>
      <w:r>
        <w:rPr>
          <w:rFonts w:ascii="Malgun Gothic" w:hAnsi="Malgun Gothic" w:eastAsia="Malgun Gothic"/>
          <w:b w:val="0"/>
          <w:sz w:val="16"/>
        </w:rPr>
        <w:t>목적: 실험 흐름과 결과를 발표 가능한 그림·표로 정리하고, 최종 메시지가 과장되지 않도록 관리합니다.</w:t>
      </w:r>
    </w:p>
    <w:p>
      <w:r>
        <w:rPr>
          <w:rFonts w:ascii="Malgun Gothic" w:hAnsi="Malgun Gothic" w:eastAsia="Malgun Gothic"/>
          <w:b/>
          <w:sz w:val="16"/>
        </w:rPr>
        <w:t>입력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입력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필수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역할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performance_summary.csv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CAGR, MDD, Sharpe, Calmar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성과표 입력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drawdown_timeseries.csv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drawdown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Drawdown 그림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cumulative_return_timeseries.csv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strategy, cum_return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누적수익률 그림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hsi_monthly_state.csv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Date, state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 변화 그림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turnover_summary.csv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strategy, avg_turnover, max_turnover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 그림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출력 구조표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출력 파일/객체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주요 컬럼/구성 요소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의미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fig_cumulative_return.png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전략별 누적수익률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 흐름 시각화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fig_drawdown.png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전략별 Drawdown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손실 방어 시각화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fig_hsi_state_timeline.png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월별 HSI 상태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상태 변화 시각화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fig_weight_transition.png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자산별 비중 변화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overlay 적용 결과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report_visualization_map.csv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figure_id, input_file, output_file, message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그림 관리표</w:t>
            </w:r>
          </w:p>
        </w:tc>
      </w:tr>
    </w:tbl>
    <w:p/>
    <w:p>
      <w:r>
        <w:rPr>
          <w:rFonts w:ascii="Malgun Gothic" w:hAnsi="Malgun Gothic" w:eastAsia="Malgun Gothic"/>
          <w:b/>
          <w:sz w:val="16"/>
        </w:rPr>
        <w:t>데이터 분류표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분류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해당 데이터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관리/해석 포인트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보고서 데이터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표·그림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발표자료 연결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시각화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성과·손실·상태·비중·Turnover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핵심 메시지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검수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수치 일치·과장 표현 점검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발표 안정화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4. 실험별 우선순위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실험 유형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먼저 해야 하는 이유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완료 판단 기준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품질·유니버스 점검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이후 모든 결과의 신뢰도 기반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결측·기간·자산군 점검표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원신호·방향 정의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HSI 양수=위험 악화 해석을 일관되게 만들기 위함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signal_direction_map 작성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점수화 방식 비교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rank와 z-score의 민감도 차이 확인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두 방식의 HSI 결과와 비교표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HSI 정렬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look-ahead bias를 피하기 위한 핵심 연결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월말 HSI -&gt; 다음 달 수익률 정렬표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 overlay 구조 비교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main_v2b 기준선 확정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성과표와 Turnover 요약표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main_v3 신호 확장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추가 신호의 설명 가능성 검토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v3a~v3d 비교표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비중 Grid Search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방어 강도 후보 비교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27개 x 2 method 결과표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Turnover·거래비용 필터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실제 운용 가능성 점검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상한 적용 전/후 후보표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과최적화 여부 확인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기간·위기·비용·주변값 검증표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시각화·보고서 패키지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발표 가능한 메시지 정리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그림 목록과 입력/출력 매핑 완성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5. 보고서용 핵심 문장</w:t>
      </w:r>
    </w:p>
    <w:p>
      <w:r>
        <w:rPr>
          <w:rFonts w:ascii="Malgun Gothic" w:hAnsi="Malgun Gothic" w:eastAsia="Malgun Gothic"/>
          <w:b w:val="0"/>
          <w:sz w:val="18"/>
        </w:rPr>
        <w:t>• 후속 실험은 기준선과 변경 대상을 분리하여 진행한다. 신호 조합 실험에서는 비중 규칙을 main_v2b로 고정하고, 비중 규칙 실험에서는 선택된 HSI 상태 체계와 신호 조합을 고정한다.</w:t>
      </w:r>
    </w:p>
    <w:p>
      <w:r>
        <w:rPr>
          <w:rFonts w:ascii="Malgun Gothic" w:hAnsi="Malgun Gothic" w:eastAsia="Malgun Gothic"/>
          <w:b w:val="0"/>
          <w:sz w:val="18"/>
        </w:rPr>
        <w:t>• main_v3 신호 확장 실험은 더 많은 지표를 넣으면 좋아지는지를 묻는 실험이 아니라, 추세·위험강도·손상도·상대강도 정보를 추가했을 때 HSI 5상태 분류와 방어형 overlay 성과가 더 설명 가능해지는지를 확인하는 실험이다.</w:t>
      </w:r>
    </w:p>
    <w:p>
      <w:r>
        <w:rPr>
          <w:rFonts w:ascii="Malgun Gothic" w:hAnsi="Malgun Gothic" w:eastAsia="Malgun Gothic"/>
          <w:b w:val="0"/>
          <w:sz w:val="18"/>
        </w:rPr>
        <w:t>• Turnover 상한은 성과를 만들기 위한 조건이 아니라, 성과가 좋아 보이는 후보 중 실제 운용 가능성이 낮은 후보를 걸러내기 위한 안정성 필터이다.</w:t>
      </w:r>
    </w:p>
    <w:p>
      <w:r>
        <w:rPr>
          <w:rFonts w:ascii="Malgun Gothic" w:hAnsi="Malgun Gothic" w:eastAsia="Malgun Gothic"/>
          <w:b w:val="0"/>
          <w:sz w:val="18"/>
        </w:rPr>
        <w:t>• 거래비용은 HSI 입력 신호가 아니라, 전략 실행 후 발생한 Turnover에 일정 비용률을 곱해 사후적으로 차감하는 평가 조건으로 둔다.</w:t>
      </w:r>
    </w:p>
    <w:p>
      <w:r>
        <w:rPr>
          <w:rFonts w:ascii="Malgun Gothic" w:hAnsi="Malgun Gothic" w:eastAsia="Malgun Gothic"/>
          <w:b w:val="0"/>
          <w:sz w:val="18"/>
        </w:rPr>
        <w:t>• 최종 후보는 CAGR 1등이 아니라, MDD·Turnover·Calmar·Sharpe·거래비용 민감도·Robustness가 함께 안정적인 방어형 overlay 후보로 판단한다.</w:t>
      </w:r>
    </w:p>
    <w:p>
      <w:pPr>
        <w:pStyle w:val="Heading1"/>
      </w:pPr>
      <w:r>
        <w:rPr>
          <w:rFonts w:ascii="Malgun Gothic" w:hAnsi="Malgun Gothic" w:eastAsia="Malgun Gothic"/>
        </w:rPr>
        <w:t>6. 용어 정리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용어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논리적 의미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쉬운 해석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Grid Search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제한된 파라미터 조합을 모두 비교하는 실험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후보 규칙을 표로 만들어 하나씩 시험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Robustness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조건을 바꾸어도 결과가 유지되는지 확인하는 검증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좋은 결과를 흔들어 봐도 버티는지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리밸런싱 때 포트폴리오 비중이 얼마나 바뀌었는지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매매가 얼마나 잦고 컸는지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거래비용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Turnover에 비용률을 곱해 차감하는 평가 조건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사고팔 때 드는 비용을 단순 가정으로 반영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MDD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고점 대비 최대 손실 폭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가장 크게 물린 구간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Calmar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수익률을 MDD와 함께 보는 위험 대비 성과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손실을 감수한 만큼 수익이 괜찮았는지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conflict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 악화와 완화 신호가 동시에 강한 상태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판단이 엇갈려 관찰이 필요한 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risk_warning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 악화 신호가 우세한 상태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위험자산을 줄일 후보 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accident_zone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 악화 방향성과 강도가 모두 큰 상태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강한 방어가 필요한 상태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6"/>
      </w:rPr>
      <w:t>HSI 후속 실험 유형별 입출력 구조표 및 데이터 분류표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