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160"/>
        <w:jc w:val="center"/>
      </w:pPr>
      <w:r>
        <w:rPr>
          <w:rFonts w:ascii="Times New Roman" w:hAnsi="Times New Roman"/>
          <w:b/>
          <w:color w:val="164A35"/>
          <w:sz w:val="24"/>
        </w:rPr>
        <w:t>RICHFIELD GRADUATE INSTITUTE OF TECHNOLOGY</w:t>
      </w:r>
    </w:p>
    <w:p>
      <w:pPr>
        <w:spacing w:line="360" w:lineRule="auto" w:before="0" w:after="360"/>
        <w:jc w:val="center"/>
      </w:pPr>
      <w:r>
        <w:rPr>
          <w:rFonts w:ascii="Times New Roman" w:hAnsi="Times New Roman"/>
          <w:b/>
          <w:i w:val="0"/>
          <w:sz w:val="24"/>
        </w:rPr>
        <w:t>FACULTY OF INFORMATION TECHNOLOGY</w:t>
      </w:r>
    </w:p>
    <w:p>
      <w:pPr>
        <w:spacing w:line="360" w:lineRule="auto" w:before="0" w:after="400"/>
        <w:jc w:val="center"/>
      </w:pPr>
      <w:r>
        <w:rPr>
          <w:rFonts w:ascii="Times New Roman" w:hAnsi="Times New Roman"/>
          <w:b/>
          <w:i w:val="0"/>
          <w:sz w:val="24"/>
        </w:rPr>
        <w:t>MOBILE APP DEVELOPMENT 700</w:t>
      </w:r>
    </w:p>
    <w:p>
      <w:pPr>
        <w:spacing w:line="360" w:lineRule="auto" w:before="0" w:after="100"/>
        <w:jc w:val="center"/>
      </w:pPr>
      <w:r>
        <w:rPr>
          <w:rFonts w:ascii="Times New Roman" w:hAnsi="Times New Roman"/>
          <w:b/>
          <w:i w:val="0"/>
          <w:sz w:val="24"/>
        </w:rPr>
        <w:t>PRACTICAL ASSIGNMENT REPORT</w:t>
      </w:r>
    </w:p>
    <w:p>
      <w:pPr>
        <w:spacing w:line="360" w:lineRule="auto" w:before="0" w:after="560"/>
        <w:jc w:val="center"/>
      </w:pPr>
      <w:r>
        <w:rPr>
          <w:rFonts w:ascii="Times New Roman" w:hAnsi="Times New Roman"/>
          <w:b/>
          <w:i w:val="0"/>
          <w:color w:val="164A35"/>
          <w:sz w:val="24"/>
        </w:rPr>
        <w:t>SMART PANTRY MANAGER</w:t>
      </w:r>
    </w:p>
    <w:tbl>
      <w:tblPr>
        <w:tblW w:type="auto" w:w="0"/>
        <w:jc w:val="center"/>
        <w:tblLayout w:type="fixed"/>
        <w:tblLook w:firstColumn="1" w:firstRow="1" w:lastColumn="0" w:lastRow="0" w:noHBand="0" w:noVBand="1" w:val="04A0"/>
      </w:tblPr>
      <w:tblGrid>
        <w:gridCol w:w="2952"/>
        <w:gridCol w:w="6048"/>
      </w:tblGrid>
      <w:tr>
        <w:tc>
          <w:tcPr>
            <w:tcW w:type="dxa" w:w="2952"/>
            <w:vAlign w:val="center"/>
            <w:shd w:fill="E8F2EB"/>
          </w:tcPr>
          <w:p>
            <w:pPr>
              <w:spacing w:line="360" w:lineRule="auto" w:after="40"/>
            </w:pPr>
            <w:r/>
            <w:r>
              <w:rPr>
                <w:rFonts w:ascii="Times New Roman" w:hAnsi="Times New Roman"/>
                <w:b/>
                <w:color w:val="164A35"/>
                <w:sz w:val="24"/>
              </w:rPr>
              <w:t>Student name</w:t>
            </w:r>
          </w:p>
        </w:tc>
        <w:tc>
          <w:tcPr>
            <w:tcW w:type="dxa" w:w="6048"/>
            <w:vAlign w:val="center"/>
          </w:tcPr>
          <w:p>
            <w:pPr>
              <w:spacing w:line="360" w:lineRule="auto" w:after="40"/>
            </w:pPr>
            <w:r/>
            <w:r>
              <w:rPr>
                <w:rFonts w:ascii="Times New Roman" w:hAnsi="Times New Roman"/>
                <w:b w:val="0"/>
                <w:color w:val="203128"/>
                <w:sz w:val="24"/>
              </w:rPr>
              <w:t>[ENTER YOUR NAME]</w:t>
            </w:r>
          </w:p>
        </w:tc>
      </w:tr>
      <w:tr>
        <w:tc>
          <w:tcPr>
            <w:tcW w:type="dxa" w:w="2952"/>
            <w:vAlign w:val="center"/>
            <w:shd w:fill="E8F2EB"/>
          </w:tcPr>
          <w:p>
            <w:pPr>
              <w:spacing w:line="360" w:lineRule="auto" w:after="40"/>
            </w:pPr>
            <w:r/>
            <w:r>
              <w:rPr>
                <w:rFonts w:ascii="Times New Roman" w:hAnsi="Times New Roman"/>
                <w:b/>
                <w:color w:val="164A35"/>
                <w:sz w:val="24"/>
              </w:rPr>
              <w:t>Student ITS number</w:t>
            </w:r>
          </w:p>
        </w:tc>
        <w:tc>
          <w:tcPr>
            <w:tcW w:type="dxa" w:w="6048"/>
            <w:vAlign w:val="center"/>
          </w:tcPr>
          <w:p>
            <w:pPr>
              <w:spacing w:line="360" w:lineRule="auto" w:after="40"/>
            </w:pPr>
            <w:r/>
            <w:r>
              <w:rPr>
                <w:rFonts w:ascii="Times New Roman" w:hAnsi="Times New Roman"/>
                <w:b w:val="0"/>
                <w:color w:val="203128"/>
                <w:sz w:val="24"/>
              </w:rPr>
              <w:t>[ENTER YOUR STUDENT NUMBER]</w:t>
            </w:r>
          </w:p>
        </w:tc>
      </w:tr>
      <w:tr>
        <w:tc>
          <w:tcPr>
            <w:tcW w:type="dxa" w:w="2952"/>
            <w:vAlign w:val="center"/>
            <w:shd w:fill="E8F2EB"/>
          </w:tcPr>
          <w:p>
            <w:pPr>
              <w:spacing w:line="360" w:lineRule="auto" w:after="40"/>
            </w:pPr>
            <w:r/>
            <w:r>
              <w:rPr>
                <w:rFonts w:ascii="Times New Roman" w:hAnsi="Times New Roman"/>
                <w:b/>
                <w:color w:val="164A35"/>
                <w:sz w:val="24"/>
              </w:rPr>
              <w:t>Qualification / year</w:t>
            </w:r>
          </w:p>
        </w:tc>
        <w:tc>
          <w:tcPr>
            <w:tcW w:type="dxa" w:w="6048"/>
            <w:vAlign w:val="center"/>
          </w:tcPr>
          <w:p>
            <w:pPr>
              <w:spacing w:line="360" w:lineRule="auto" w:after="40"/>
            </w:pPr>
            <w:r/>
            <w:r>
              <w:rPr>
                <w:rFonts w:ascii="Times New Roman" w:hAnsi="Times New Roman"/>
                <w:b w:val="0"/>
                <w:color w:val="203128"/>
                <w:sz w:val="24"/>
              </w:rPr>
              <w:t>[ENTER DETAILS]</w:t>
            </w:r>
          </w:p>
        </w:tc>
      </w:tr>
      <w:tr>
        <w:tc>
          <w:tcPr>
            <w:tcW w:type="dxa" w:w="2952"/>
            <w:vAlign w:val="center"/>
            <w:shd w:fill="E8F2EB"/>
          </w:tcPr>
          <w:p>
            <w:pPr>
              <w:spacing w:line="360" w:lineRule="auto" w:after="40"/>
            </w:pPr>
            <w:r/>
            <w:r>
              <w:rPr>
                <w:rFonts w:ascii="Times New Roman" w:hAnsi="Times New Roman"/>
                <w:b/>
                <w:color w:val="164A35"/>
                <w:sz w:val="24"/>
              </w:rPr>
              <w:t>Semester</w:t>
            </w:r>
          </w:p>
        </w:tc>
        <w:tc>
          <w:tcPr>
            <w:tcW w:type="dxa" w:w="6048"/>
            <w:vAlign w:val="center"/>
          </w:tcPr>
          <w:p>
            <w:pPr>
              <w:spacing w:line="360" w:lineRule="auto" w:after="40"/>
            </w:pPr>
            <w:r/>
            <w:r>
              <w:rPr>
                <w:rFonts w:ascii="Times New Roman" w:hAnsi="Times New Roman"/>
                <w:b w:val="0"/>
                <w:color w:val="203128"/>
                <w:sz w:val="24"/>
              </w:rPr>
              <w:t>[ENTER SEMESTER]</w:t>
            </w:r>
          </w:p>
        </w:tc>
      </w:tr>
      <w:tr>
        <w:tc>
          <w:tcPr>
            <w:tcW w:type="dxa" w:w="2952"/>
            <w:vAlign w:val="center"/>
            <w:shd w:fill="E8F2EB"/>
          </w:tcPr>
          <w:p>
            <w:pPr>
              <w:spacing w:line="360" w:lineRule="auto" w:after="40"/>
            </w:pPr>
            <w:r/>
            <w:r>
              <w:rPr>
                <w:rFonts w:ascii="Times New Roman" w:hAnsi="Times New Roman"/>
                <w:b/>
                <w:color w:val="164A35"/>
                <w:sz w:val="24"/>
              </w:rPr>
              <w:t>Module</w:t>
            </w:r>
          </w:p>
        </w:tc>
        <w:tc>
          <w:tcPr>
            <w:tcW w:type="dxa" w:w="6048"/>
            <w:vAlign w:val="center"/>
          </w:tcPr>
          <w:p>
            <w:pPr>
              <w:spacing w:line="360" w:lineRule="auto" w:after="40"/>
            </w:pPr>
            <w:r/>
            <w:r>
              <w:rPr>
                <w:rFonts w:ascii="Times New Roman" w:hAnsi="Times New Roman"/>
                <w:b w:val="0"/>
                <w:color w:val="203128"/>
                <w:sz w:val="24"/>
              </w:rPr>
              <w:t>Mobile App Development 700</w:t>
            </w:r>
          </w:p>
        </w:tc>
      </w:tr>
      <w:tr>
        <w:tc>
          <w:tcPr>
            <w:tcW w:type="dxa" w:w="2952"/>
            <w:vAlign w:val="center"/>
            <w:shd w:fill="E8F2EB"/>
          </w:tcPr>
          <w:p>
            <w:pPr>
              <w:spacing w:line="360" w:lineRule="auto" w:after="40"/>
            </w:pPr>
            <w:r/>
            <w:r>
              <w:rPr>
                <w:rFonts w:ascii="Times New Roman" w:hAnsi="Times New Roman"/>
                <w:b/>
                <w:color w:val="164A35"/>
                <w:sz w:val="24"/>
              </w:rPr>
              <w:t>Submission date</w:t>
            </w:r>
          </w:p>
        </w:tc>
        <w:tc>
          <w:tcPr>
            <w:tcW w:type="dxa" w:w="6048"/>
            <w:vAlign w:val="center"/>
          </w:tcPr>
          <w:p>
            <w:pPr>
              <w:spacing w:line="360" w:lineRule="auto" w:after="40"/>
            </w:pPr>
            <w:r/>
            <w:r>
              <w:rPr>
                <w:rFonts w:ascii="Times New Roman" w:hAnsi="Times New Roman"/>
                <w:b w:val="0"/>
                <w:color w:val="203128"/>
                <w:sz w:val="24"/>
              </w:rPr>
              <w:t>[ENTER DATE]</w:t>
            </w:r>
          </w:p>
        </w:tc>
      </w:tr>
      <w:tr>
        <w:tc>
          <w:tcPr>
            <w:tcW w:type="dxa" w:w="2952"/>
            <w:vAlign w:val="center"/>
            <w:shd w:fill="E8F2EB"/>
          </w:tcPr>
          <w:p>
            <w:pPr>
              <w:spacing w:line="360" w:lineRule="auto" w:after="40"/>
            </w:pPr>
            <w:r/>
            <w:r>
              <w:rPr>
                <w:rFonts w:ascii="Times New Roman" w:hAnsi="Times New Roman"/>
                <w:b/>
                <w:color w:val="164A35"/>
                <w:sz w:val="24"/>
              </w:rPr>
              <w:t>GitHub repository</w:t>
            </w:r>
          </w:p>
        </w:tc>
        <w:tc>
          <w:tcPr>
            <w:tcW w:type="dxa" w:w="6048"/>
            <w:vAlign w:val="center"/>
          </w:tcPr>
          <w:p>
            <w:pPr>
              <w:spacing w:line="360" w:lineRule="auto" w:after="40"/>
            </w:pPr>
            <w:r/>
            <w:r>
              <w:rPr>
                <w:rFonts w:ascii="Times New Roman" w:hAnsi="Times New Roman"/>
                <w:b w:val="0"/>
                <w:color w:val="203128"/>
                <w:sz w:val="24"/>
              </w:rPr>
              <w:t>[PASTE YOUR REAL PUBLIC REPOSITORY URL]</w:t>
            </w:r>
          </w:p>
        </w:tc>
      </w:tr>
    </w:tbl>
    <w:p>
      <w:pPr>
        <w:spacing w:line="360" w:lineRule="auto" w:before="0" w:after="40"/>
      </w:pPr>
      <w:r>
        <w:rPr>
          <w:rFonts w:ascii="Times New Roman" w:hAnsi="Times New Roman"/>
          <w:b w:val="0"/>
          <w:i w:val="0"/>
          <w:sz w:val="24"/>
        </w:rPr>
      </w:r>
    </w:p>
    <w:tbl>
      <w:tblPr>
        <w:tblW w:type="auto" w:w="0"/>
        <w:jc w:val="center"/>
        <w:tblLook w:firstColumn="1" w:firstRow="1" w:lastColumn="0" w:lastRow="0" w:noHBand="0" w:noVBand="1" w:val="04A0"/>
      </w:tblPr>
      <w:tblGrid>
        <w:gridCol w:w="9461"/>
      </w:tblGrid>
      <w:tr>
        <w:tc>
          <w:tcPr>
            <w:tcW w:type="dxa" w:w="9461"/>
            <w:shd w:fill="FFF2D8"/>
            <w:vAlign w:val="center"/>
          </w:tcPr>
          <w:p>
            <w:pPr>
              <w:spacing w:line="360" w:lineRule="auto" w:after="40"/>
            </w:pPr>
            <w:r/>
            <w:r>
              <w:rPr>
                <w:rFonts w:ascii="Times New Roman" w:hAnsi="Times New Roman"/>
                <w:b/>
                <w:color w:val="7A4A00"/>
                <w:sz w:val="24"/>
              </w:rPr>
              <w:t>DRAFT — NOT READY TO SUBMIT. This file does not contain real app screenshots, a verified GitHub URL, the student’s actual development reflections, a signed originality declaration, or the required narrated video. Complete and verify those items yourself.</w:t>
            </w:r>
          </w:p>
        </w:tc>
      </w:tr>
    </w:tbl>
    <w:p>
      <w:pPr>
        <w:spacing w:line="360" w:lineRule="auto" w:before="0" w:after="20"/>
      </w:pPr>
      <w:r>
        <w:rPr>
          <w:rFonts w:ascii="Times New Roman" w:hAnsi="Times New Roman"/>
          <w:b w:val="0"/>
          <w:i w:val="0"/>
          <w:sz w:val="24"/>
        </w:rPr>
      </w:r>
    </w:p>
    <w:p>
      <w:pPr>
        <w:spacing w:line="360" w:lineRule="auto" w:before="0" w:after="60"/>
        <w:jc w:val="left"/>
      </w:pPr>
      <w:r>
        <w:rPr>
          <w:rFonts w:ascii="Times New Roman" w:hAnsi="Times New Roman"/>
          <w:b w:val="0"/>
          <w:i w:val="0"/>
          <w:sz w:val="24"/>
        </w:rPr>
        <w:t>Originality declaration: use the institution’s required declaration form. Review the applicable academic-integrity and AI-use rules before signing. Signature: __________________________    Date: __________________</w:t>
      </w:r>
    </w:p>
    <w:p>
      <w:r>
        <w:br w:type="page"/>
      </w:r>
    </w:p>
    <w:p>
      <w:pPr>
        <w:pStyle w:val="Heading1"/>
        <w:keepNext/>
      </w:pPr>
      <w:r>
        <w:t>Table of Contents</w:t>
      </w:r>
    </w:p>
    <w:p>
      <w:pPr>
        <w:spacing w:line="360" w:lineRule="auto" w:before="0" w:after="40"/>
      </w:pPr>
      <w:r>
        <w:rPr>
          <w:rFonts w:ascii="Times New Roman" w:hAnsi="Times New Roman"/>
          <w:b w:val="0"/>
          <w:i w:val="0"/>
          <w:sz w:val="24"/>
        </w:rPr>
        <w:t>1. Introduction</w:t>
      </w:r>
    </w:p>
    <w:p>
      <w:pPr>
        <w:spacing w:line="360" w:lineRule="auto" w:before="0" w:after="40"/>
      </w:pPr>
      <w:r>
        <w:rPr>
          <w:rFonts w:ascii="Times New Roman" w:hAnsi="Times New Roman"/>
          <w:b w:val="0"/>
          <w:i w:val="0"/>
          <w:sz w:val="24"/>
        </w:rPr>
        <w:t>2. System design</w:t>
      </w:r>
    </w:p>
    <w:p>
      <w:pPr>
        <w:spacing w:line="360" w:lineRule="auto" w:before="0" w:after="40"/>
      </w:pPr>
      <w:r>
        <w:rPr>
          <w:rFonts w:ascii="Times New Roman" w:hAnsi="Times New Roman"/>
          <w:b w:val="0"/>
          <w:i w:val="0"/>
          <w:sz w:val="24"/>
        </w:rPr>
        <w:t xml:space="preserve">   2.1 Screen flow and architecture</w:t>
      </w:r>
    </w:p>
    <w:p>
      <w:pPr>
        <w:spacing w:line="360" w:lineRule="auto" w:before="0" w:after="40"/>
      </w:pPr>
      <w:r>
        <w:rPr>
          <w:rFonts w:ascii="Times New Roman" w:hAnsi="Times New Roman"/>
          <w:b w:val="0"/>
          <w:i w:val="0"/>
          <w:sz w:val="24"/>
        </w:rPr>
        <w:t xml:space="preserve">   2.2 Data model</w:t>
      </w:r>
    </w:p>
    <w:p>
      <w:pPr>
        <w:spacing w:line="360" w:lineRule="auto" w:before="0" w:after="40"/>
      </w:pPr>
      <w:r>
        <w:rPr>
          <w:rFonts w:ascii="Times New Roman" w:hAnsi="Times New Roman"/>
          <w:b w:val="0"/>
          <w:i w:val="0"/>
          <w:sz w:val="24"/>
        </w:rPr>
        <w:t xml:space="preserve">   2.3 Strict recipe matching</w:t>
      </w:r>
    </w:p>
    <w:p>
      <w:pPr>
        <w:spacing w:line="360" w:lineRule="auto" w:before="0" w:after="40"/>
      </w:pPr>
      <w:r>
        <w:rPr>
          <w:rFonts w:ascii="Times New Roman" w:hAnsi="Times New Roman"/>
          <w:b w:val="0"/>
          <w:i w:val="0"/>
          <w:sz w:val="24"/>
        </w:rPr>
        <w:t>3. Screenshots of outputs and core functions</w:t>
      </w:r>
    </w:p>
    <w:p>
      <w:pPr>
        <w:spacing w:line="360" w:lineRule="auto" w:before="0" w:after="40"/>
      </w:pPr>
      <w:r>
        <w:rPr>
          <w:rFonts w:ascii="Times New Roman" w:hAnsi="Times New Roman"/>
          <w:b w:val="0"/>
          <w:i w:val="0"/>
          <w:sz w:val="24"/>
        </w:rPr>
        <w:t>4. Key code snippets</w:t>
      </w:r>
    </w:p>
    <w:p>
      <w:pPr>
        <w:spacing w:line="360" w:lineRule="auto" w:before="0" w:after="40"/>
      </w:pPr>
      <w:r>
        <w:rPr>
          <w:rFonts w:ascii="Times New Roman" w:hAnsi="Times New Roman"/>
          <w:b w:val="0"/>
          <w:i w:val="0"/>
          <w:sz w:val="24"/>
        </w:rPr>
        <w:t>5. Challenges and solutions</w:t>
      </w:r>
    </w:p>
    <w:p>
      <w:pPr>
        <w:spacing w:line="360" w:lineRule="auto" w:before="0" w:after="40"/>
      </w:pPr>
      <w:r>
        <w:rPr>
          <w:rFonts w:ascii="Times New Roman" w:hAnsi="Times New Roman"/>
          <w:b w:val="0"/>
          <w:i w:val="0"/>
          <w:sz w:val="24"/>
        </w:rPr>
        <w:t>6. Conclusion and reflection</w:t>
      </w:r>
    </w:p>
    <w:p>
      <w:pPr>
        <w:spacing w:line="360" w:lineRule="auto" w:before="0" w:after="40"/>
      </w:pPr>
      <w:r>
        <w:rPr>
          <w:rFonts w:ascii="Times New Roman" w:hAnsi="Times New Roman"/>
          <w:b w:val="0"/>
          <w:i w:val="0"/>
          <w:sz w:val="24"/>
        </w:rPr>
        <w:t>7. References</w:t>
      </w:r>
    </w:p>
    <w:p>
      <w:pPr>
        <w:spacing w:line="360" w:lineRule="auto" w:before="0" w:after="160"/>
      </w:pPr>
      <w:r>
        <w:rPr>
          <w:rFonts w:ascii="Times New Roman" w:hAnsi="Times New Roman"/>
          <w:b w:val="0"/>
          <w:i/>
          <w:color w:val="66746B"/>
          <w:sz w:val="24"/>
        </w:rPr>
        <w:t>Update the table of contents and page references in Word after inserting screenshots and completing the report.</w:t>
      </w:r>
    </w:p>
    <w:p>
      <w:r>
        <w:br w:type="page"/>
      </w:r>
    </w:p>
    <w:p>
      <w:pPr>
        <w:pStyle w:val="Heading1"/>
        <w:keepNext/>
      </w:pPr>
      <w:r>
        <w:t>1. Introduction</w:t>
      </w:r>
    </w:p>
    <w:p>
      <w:pPr>
        <w:spacing w:line="360" w:lineRule="auto" w:before="0" w:after="100"/>
      </w:pPr>
      <w:r>
        <w:rPr>
          <w:rFonts w:ascii="Times New Roman" w:hAnsi="Times New Roman"/>
          <w:b w:val="0"/>
          <w:i w:val="0"/>
          <w:sz w:val="24"/>
        </w:rPr>
        <w:t>Food waste at household level is often linked to ingredients being forgotten, purchased in excess, or left unused because people are unsure what they can cook with what is already available. Smart Pantry Manager is an Android application concept for people who want a simple way to record their household ingredients and discover practical recipes without being told to buy missing items.</w:t>
      </w:r>
    </w:p>
    <w:p>
      <w:pPr>
        <w:spacing w:line="360" w:lineRule="auto" w:before="0" w:after="100"/>
      </w:pPr>
      <w:r>
        <w:rPr>
          <w:rFonts w:ascii="Times New Roman" w:hAnsi="Times New Roman"/>
          <w:b w:val="0"/>
          <w:i w:val="0"/>
          <w:sz w:val="24"/>
        </w:rPr>
        <w:t>The application stores pantry names, quantities, units and optional expiry dates locally. A seeded collection of 18 recipes provides ingredient lists and preparation steps. The central design rule is deliberately strict: a recipe is suggested only when every required ingredient is present and the recorded amount is at least the required amount. This makes the app’s suggestions actionable and avoids implying that a partial match can be cooked immediately.</w:t>
      </w:r>
    </w:p>
    <w:p>
      <w:pPr>
        <w:spacing w:line="360" w:lineRule="auto" w:before="0" w:after="100"/>
      </w:pPr>
      <w:r>
        <w:rPr>
          <w:rFonts w:ascii="Times New Roman" w:hAnsi="Times New Roman"/>
          <w:b w:val="0"/>
          <w:i w:val="0"/>
          <w:sz w:val="24"/>
        </w:rPr>
        <w:t>The prototype is implemented in Java for Android. It uses SQLite through SQLiteOpenHelper, native Activities and Intents, and custom BaseAdapter classes to populate ListViews. Android’s documentation describes Activity lifecycle callbacks, Intent-based component communication, adapter-backed lists, and SQLiteOpenHelper-managed database creation and versioning (Android Developers, n.d.-a; Android Developers, n.d.-b; Android Developers, n.d.-c; Android Developers, n.d.-d). The app does not use location, GPS, network services, payment functionality or maps. The intended users are household cooks who want to make better use of the food they already have.</w:t>
      </w:r>
    </w:p>
    <w:p>
      <w:pPr>
        <w:pStyle w:val="Heading1"/>
        <w:keepNext/>
      </w:pPr>
      <w:r>
        <w:t>2. System design</w:t>
      </w:r>
    </w:p>
    <w:p>
      <w:pPr>
        <w:pStyle w:val="Heading2"/>
        <w:keepNext/>
      </w:pPr>
      <w:r>
        <w:t>2.1 Screen flow and architecture</w:t>
      </w:r>
    </w:p>
    <w:p>
      <w:pPr>
        <w:spacing w:line="360" w:lineRule="auto" w:before="0" w:after="100"/>
      </w:pPr>
      <w:r>
        <w:rPr>
          <w:rFonts w:ascii="Times New Roman" w:hAnsi="Times New Roman"/>
          <w:b w:val="0"/>
          <w:i w:val="0"/>
          <w:sz w:val="24"/>
        </w:rPr>
        <w:t>The Pantry List is the main entry point. The user can open the Add/Edit Ingredient form, view Suggested Recipes, or open Settings from the navigation bar. Selecting a recipe opens its detail screen. Intents pass a pantry record ID to the edit form and a recipe ID to the detail screen.</w:t>
      </w:r>
    </w:p>
    <w:p>
      <w:pPr>
        <w:spacing w:after="0"/>
        <w:jc w:val="center"/>
      </w:pPr>
      <w:r>
        <w:drawing>
          <wp:inline xmlns:a="http://schemas.openxmlformats.org/drawingml/2006/main" xmlns:pic="http://schemas.openxmlformats.org/drawingml/2006/picture">
            <wp:extent cx="5715000" cy="3036094"/>
            <wp:docPr id="1" name="Picture 1"/>
            <wp:cNvGraphicFramePr>
              <a:graphicFrameLocks noChangeAspect="1"/>
            </wp:cNvGraphicFramePr>
            <a:graphic>
              <a:graphicData uri="http://schemas.openxmlformats.org/drawingml/2006/picture">
                <pic:pic>
                  <pic:nvPicPr>
                    <pic:cNvPr id="0" name="screen_flow.png"/>
                    <pic:cNvPicPr/>
                  </pic:nvPicPr>
                  <pic:blipFill>
                    <a:blip r:embed="rId10"/>
                    <a:stretch>
                      <a:fillRect/>
                    </a:stretch>
                  </pic:blipFill>
                  <pic:spPr>
                    <a:xfrm>
                      <a:off x="0" y="0"/>
                      <a:ext cx="5715000" cy="3036094"/>
                    </a:xfrm>
                    <a:prstGeom prst="rect"/>
                  </pic:spPr>
                </pic:pic>
              </a:graphicData>
            </a:graphic>
          </wp:inline>
        </w:drawing>
      </w:r>
    </w:p>
    <w:p>
      <w:pPr>
        <w:spacing w:line="360" w:lineRule="auto" w:before="0" w:after="140"/>
        <w:jc w:val="center"/>
      </w:pPr>
      <w:r>
        <w:rPr>
          <w:rFonts w:ascii="Times New Roman" w:hAnsi="Times New Roman"/>
          <w:b w:val="0"/>
          <w:i/>
          <w:sz w:val="24"/>
        </w:rPr>
        <w:t>Figure 1. Screen-flow design diagram. This is a system-design illustration, not a screenshot of the running app.</w:t>
      </w:r>
    </w:p>
    <w:p>
      <w:pPr>
        <w:spacing w:line="360" w:lineRule="auto" w:before="0" w:after="100"/>
      </w:pPr>
      <w:r>
        <w:rPr>
          <w:rFonts w:ascii="Times New Roman" w:hAnsi="Times New Roman"/>
          <w:b w:val="0"/>
          <w:i w:val="0"/>
          <w:sz w:val="24"/>
        </w:rPr>
        <w:t>The app uses five Activities: PantryActivity, IngredientFormActivity, SuggestedRecipesActivity, RecipeDetailActivity, and SettingsActivity. The pantry and suggestions lists reload persisted records when they resume; the form and recipe-detail screens fetch their selected records when opened, and Settings reads the saved preference.</w:t>
      </w:r>
    </w:p>
    <w:p>
      <w:pPr>
        <w:pStyle w:val="Heading2"/>
        <w:keepNext/>
      </w:pPr>
      <w:r>
        <w:t>2.2 Data model</w:t>
      </w:r>
    </w:p>
    <w:p>
      <w:pPr>
        <w:spacing w:line="360" w:lineRule="auto" w:before="0" w:after="100"/>
      </w:pPr>
      <w:r>
        <w:rPr>
          <w:rFonts w:ascii="Times New Roman" w:hAnsi="Times New Roman"/>
          <w:b w:val="0"/>
          <w:i w:val="0"/>
          <w:sz w:val="24"/>
        </w:rPr>
        <w:t>The SQLite database has three tables. pantry_items contains user-managed inventory; recipes stores seeded recipe names, descriptions and methods; recipe_ingredients stores the quantities required by each recipe. The foreign key from recipe_ingredients.recipe_id to recipes._id expresses a one-to-many relationship. The settings preference is stored separately in SharedPreferences.</w:t>
      </w:r>
    </w:p>
    <w:p>
      <w:pPr>
        <w:spacing w:after="0"/>
        <w:jc w:val="center"/>
      </w:pPr>
      <w:r>
        <w:drawing>
          <wp:inline xmlns:a="http://schemas.openxmlformats.org/drawingml/2006/main" xmlns:pic="http://schemas.openxmlformats.org/drawingml/2006/picture">
            <wp:extent cx="5715000" cy="2928938"/>
            <wp:docPr id="2" name="Picture 2"/>
            <wp:cNvGraphicFramePr>
              <a:graphicFrameLocks noChangeAspect="1"/>
            </wp:cNvGraphicFramePr>
            <a:graphic>
              <a:graphicData uri="http://schemas.openxmlformats.org/drawingml/2006/picture">
                <pic:pic>
                  <pic:nvPicPr>
                    <pic:cNvPr id="0" name="sqlite_model.png"/>
                    <pic:cNvPicPr/>
                  </pic:nvPicPr>
                  <pic:blipFill>
                    <a:blip r:embed="rId11"/>
                    <a:stretch>
                      <a:fillRect/>
                    </a:stretch>
                  </pic:blipFill>
                  <pic:spPr>
                    <a:xfrm>
                      <a:off x="0" y="0"/>
                      <a:ext cx="5715000" cy="2928938"/>
                    </a:xfrm>
                    <a:prstGeom prst="rect"/>
                  </pic:spPr>
                </pic:pic>
              </a:graphicData>
            </a:graphic>
          </wp:inline>
        </w:drawing>
      </w:r>
    </w:p>
    <w:p>
      <w:pPr>
        <w:spacing w:line="360" w:lineRule="auto" w:before="0" w:after="140"/>
        <w:jc w:val="center"/>
      </w:pPr>
      <w:r>
        <w:rPr>
          <w:rFonts w:ascii="Times New Roman" w:hAnsi="Times New Roman"/>
          <w:b w:val="0"/>
          <w:i/>
          <w:sz w:val="24"/>
        </w:rPr>
        <w:t>Figure 2. SQLite table relationship diagram. The diagram describes the project’s data model; it is not an app screenshot.</w:t>
      </w:r>
    </w:p>
    <w:p>
      <w:pPr>
        <w:pStyle w:val="Heading2"/>
        <w:keepNext/>
      </w:pPr>
      <w:r>
        <w:t>2.3 Strict recipe matching</w:t>
      </w:r>
    </w:p>
    <w:p>
      <w:pPr>
        <w:spacing w:line="360" w:lineRule="auto" w:before="0" w:after="100"/>
      </w:pPr>
      <w:r>
        <w:rPr>
          <w:rFonts w:ascii="Times New Roman" w:hAnsi="Times New Roman"/>
          <w:b w:val="0"/>
          <w:i w:val="0"/>
          <w:sz w:val="24"/>
        </w:rPr>
        <w:t>StrictRecipeMatcher checks every RecipeIngredient required by a recipe. It normalizes ingredient names to tolerate common singular/plural variations, compares only compatible measures, aggregates duplicate pantry rows for the same normalized ingredient, and rejects the recipe as soon as an ingredient or quantity is insufficient. An empty pantry or a recipe with an unmet requirement therefore cannot create a suggested match. The main suggestions screen has no partial-match list.</w:t>
      </w:r>
    </w:p>
    <w:p>
      <w:pPr>
        <w:spacing w:line="360" w:lineRule="auto" w:before="0" w:after="100"/>
      </w:pPr>
      <w:r>
        <w:rPr>
          <w:rFonts w:ascii="Times New Roman" w:hAnsi="Times New Roman"/>
          <w:b w:val="0"/>
          <w:i w:val="0"/>
          <w:sz w:val="24"/>
        </w:rPr>
        <w:t>Unit conversion is intentionally limited and predictable: common mass measures convert to grams, common volume measures to millilitres, and piece/count aliases to a count. Unit-specific measures such as a pinch or slice can be compared with the same measure type. The app does not guess a conversion between unrelated measures—for example, a cup of an ingredient is not silently converted to grams.</w:t>
      </w:r>
    </w:p>
    <w:p>
      <w:pPr>
        <w:pStyle w:val="Heading1"/>
        <w:keepNext/>
      </w:pPr>
      <w:r>
        <w:t>3. Screenshots of outputs and core functions</w:t>
      </w:r>
    </w:p>
    <w:p>
      <w:pPr>
        <w:spacing w:line="360" w:lineRule="auto" w:before="0" w:after="100"/>
      </w:pPr>
      <w:r>
        <w:rPr>
          <w:rFonts w:ascii="Times New Roman" w:hAnsi="Times New Roman"/>
          <w:b w:val="0"/>
          <w:i w:val="0"/>
          <w:sz w:val="24"/>
        </w:rPr>
        <w:t>IMPORTANT: the assignment requires genuine screenshots of the student’s own running application. No emulator/device screenshots are included in this draft. Replace every capture prompt below with an actual screenshot and retain a concise caption. Do not submit the prompts as evidence or substitute mockups/stock images.</w:t>
      </w:r>
    </w:p>
    <w:tbl>
      <w:tblPr>
        <w:tblW w:type="auto" w:w="0"/>
        <w:jc w:val="center"/>
        <w:tblLayout w:type="autofit"/>
        <w:tblLook w:firstColumn="1" w:firstRow="1" w:lastColumn="0" w:lastRow="0" w:noHBand="0" w:noVBand="1" w:val="04A0"/>
      </w:tblPr>
      <w:tblGrid>
        <w:gridCol w:w="9461"/>
      </w:tblGrid>
      <w:tr>
        <w:tc>
          <w:tcPr>
            <w:tcW w:type="dxa" w:w="9461"/>
            <w:shd w:fill="F2F5F2"/>
            <w:vAlign w:val="center"/>
          </w:tcPr>
          <w:p>
            <w:pPr>
              <w:spacing w:line="360" w:lineRule="auto" w:after="40"/>
            </w:pPr>
            <w:r/>
            <w:r>
              <w:rPr>
                <w:rFonts w:ascii="Times New Roman" w:hAnsi="Times New Roman"/>
                <w:b/>
                <w:color w:val="66746B"/>
                <w:sz w:val="24"/>
              </w:rPr>
              <w:t>[STUDENT ACTION — INSERT A REAL SCREENSHOT FROM YOUR RUNNING ANDROID APP HERE]</w:t>
              <w:br/>
              <w:t>Figure 3 — Pantry list with multiple saved ingredients</w:t>
            </w:r>
          </w:p>
        </w:tc>
      </w:tr>
      <w:tr>
        <w:tc>
          <w:tcPr>
            <w:tcW w:type="dxa" w:w="9461"/>
            <w:vAlign w:val="center"/>
          </w:tcPr>
          <w:p>
            <w:pPr>
              <w:spacing w:line="360" w:lineRule="auto" w:after="40"/>
            </w:pPr>
            <w:r/>
            <w:r>
              <w:rPr>
                <w:rFonts w:ascii="Times New Roman" w:hAnsi="Times New Roman"/>
                <w:b w:val="0"/>
                <w:color w:val="203128"/>
                <w:sz w:val="24"/>
              </w:rPr>
              <w:t>Figure caption (edit after capture): Pantry List displays records read from SQLite, quantities/units, and available edit/delete actions.</w:t>
            </w:r>
          </w:p>
        </w:tc>
      </w:tr>
    </w:tbl>
    <w:p>
      <w:pPr>
        <w:spacing w:after="0"/>
      </w:pPr>
    </w:p>
    <w:tbl>
      <w:tblPr>
        <w:tblW w:type="auto" w:w="0"/>
        <w:jc w:val="center"/>
        <w:tblLayout w:type="autofit"/>
        <w:tblLook w:firstColumn="1" w:firstRow="1" w:lastColumn="0" w:lastRow="0" w:noHBand="0" w:noVBand="1" w:val="04A0"/>
      </w:tblPr>
      <w:tblGrid>
        <w:gridCol w:w="9461"/>
      </w:tblGrid>
      <w:tr>
        <w:tc>
          <w:tcPr>
            <w:tcW w:type="dxa" w:w="9461"/>
            <w:shd w:fill="F2F5F2"/>
            <w:vAlign w:val="center"/>
          </w:tcPr>
          <w:p>
            <w:pPr>
              <w:spacing w:line="360" w:lineRule="auto" w:after="40"/>
            </w:pPr>
            <w:r/>
            <w:r>
              <w:rPr>
                <w:rFonts w:ascii="Times New Roman" w:hAnsi="Times New Roman"/>
                <w:b/>
                <w:color w:val="66746B"/>
                <w:sz w:val="24"/>
              </w:rPr>
              <w:t>[STUDENT ACTION — INSERT A REAL SCREENSHOT FROM YOUR RUNNING ANDROID APP HERE]</w:t>
              <w:br/>
              <w:t>Figure 4 — Empty pantry state</w:t>
            </w:r>
          </w:p>
        </w:tc>
      </w:tr>
      <w:tr>
        <w:tc>
          <w:tcPr>
            <w:tcW w:type="dxa" w:w="9461"/>
            <w:vAlign w:val="center"/>
          </w:tcPr>
          <w:p>
            <w:pPr>
              <w:spacing w:line="360" w:lineRule="auto" w:after="40"/>
            </w:pPr>
            <w:r/>
            <w:r>
              <w:rPr>
                <w:rFonts w:ascii="Times New Roman" w:hAnsi="Times New Roman"/>
                <w:b w:val="0"/>
                <w:color w:val="203128"/>
                <w:sz w:val="24"/>
              </w:rPr>
              <w:t>Figure caption (edit after capture): The empty inventory gives the user a clear prompt to add an ingredient.</w:t>
            </w:r>
          </w:p>
        </w:tc>
      </w:tr>
    </w:tbl>
    <w:p>
      <w:pPr>
        <w:spacing w:after="0"/>
      </w:pPr>
    </w:p>
    <w:tbl>
      <w:tblPr>
        <w:tblW w:type="auto" w:w="0"/>
        <w:jc w:val="center"/>
        <w:tblLayout w:type="autofit"/>
        <w:tblLook w:firstColumn="1" w:firstRow="1" w:lastColumn="0" w:lastRow="0" w:noHBand="0" w:noVBand="1" w:val="04A0"/>
      </w:tblPr>
      <w:tblGrid>
        <w:gridCol w:w="9461"/>
      </w:tblGrid>
      <w:tr>
        <w:tc>
          <w:tcPr>
            <w:tcW w:type="dxa" w:w="9461"/>
            <w:shd w:fill="F2F5F2"/>
            <w:vAlign w:val="center"/>
          </w:tcPr>
          <w:p>
            <w:pPr>
              <w:spacing w:line="360" w:lineRule="auto" w:after="40"/>
            </w:pPr>
            <w:r/>
            <w:r>
              <w:rPr>
                <w:rFonts w:ascii="Times New Roman" w:hAnsi="Times New Roman"/>
                <w:b/>
                <w:color w:val="66746B"/>
                <w:sz w:val="24"/>
              </w:rPr>
              <w:t>[STUDENT ACTION — INSERT A REAL SCREENSHOT FROM YOUR RUNNING ANDROID APP HERE]</w:t>
              <w:br/>
              <w:t>Figure 5 — Zero recipes match</w:t>
            </w:r>
          </w:p>
        </w:tc>
      </w:tr>
      <w:tr>
        <w:tc>
          <w:tcPr>
            <w:tcW w:type="dxa" w:w="9461"/>
            <w:vAlign w:val="center"/>
          </w:tcPr>
          <w:p>
            <w:pPr>
              <w:spacing w:line="360" w:lineRule="auto" w:after="40"/>
            </w:pPr>
            <w:r/>
            <w:r>
              <w:rPr>
                <w:rFonts w:ascii="Times New Roman" w:hAnsi="Times New Roman"/>
                <w:b w:val="0"/>
                <w:color w:val="203128"/>
                <w:sz w:val="24"/>
              </w:rPr>
              <w:t>Figure caption (edit after capture): The Suggested Recipes screen explains that no complete recipe currently matches; it is not blank.</w:t>
            </w:r>
          </w:p>
        </w:tc>
      </w:tr>
    </w:tbl>
    <w:p>
      <w:pPr>
        <w:spacing w:after="0"/>
      </w:pPr>
    </w:p>
    <w:tbl>
      <w:tblPr>
        <w:tblW w:type="auto" w:w="0"/>
        <w:jc w:val="center"/>
        <w:tblLayout w:type="autofit"/>
        <w:tblLook w:firstColumn="1" w:firstRow="1" w:lastColumn="0" w:lastRow="0" w:noHBand="0" w:noVBand="1" w:val="04A0"/>
      </w:tblPr>
      <w:tblGrid>
        <w:gridCol w:w="9461"/>
      </w:tblGrid>
      <w:tr>
        <w:tc>
          <w:tcPr>
            <w:tcW w:type="dxa" w:w="9461"/>
            <w:shd w:fill="F2F5F2"/>
            <w:vAlign w:val="center"/>
          </w:tcPr>
          <w:p>
            <w:pPr>
              <w:spacing w:line="360" w:lineRule="auto" w:after="40"/>
            </w:pPr>
            <w:r/>
            <w:r>
              <w:rPr>
                <w:rFonts w:ascii="Times New Roman" w:hAnsi="Times New Roman"/>
                <w:b/>
                <w:color w:val="66746B"/>
                <w:sz w:val="24"/>
              </w:rPr>
              <w:t>[STUDENT ACTION — INSERT A REAL SCREENSHOT FROM YOUR RUNNING ANDROID APP HERE]</w:t>
              <w:br/>
              <w:t>Figure 6 — Add ingredient form</w:t>
            </w:r>
          </w:p>
        </w:tc>
      </w:tr>
      <w:tr>
        <w:tc>
          <w:tcPr>
            <w:tcW w:type="dxa" w:w="9461"/>
            <w:vAlign w:val="center"/>
          </w:tcPr>
          <w:p>
            <w:pPr>
              <w:spacing w:line="360" w:lineRule="auto" w:after="40"/>
            </w:pPr>
            <w:r/>
            <w:r>
              <w:rPr>
                <w:rFonts w:ascii="Times New Roman" w:hAnsi="Times New Roman"/>
                <w:b w:val="0"/>
                <w:color w:val="203128"/>
                <w:sz w:val="24"/>
              </w:rPr>
              <w:t>Figure caption (edit after capture): The form accepts a name, positive quantity, unit, and optional expiry date.</w:t>
            </w:r>
          </w:p>
        </w:tc>
      </w:tr>
    </w:tbl>
    <w:p>
      <w:pPr>
        <w:spacing w:after="0"/>
      </w:pPr>
    </w:p>
    <w:tbl>
      <w:tblPr>
        <w:tblW w:type="auto" w:w="0"/>
        <w:jc w:val="center"/>
        <w:tblLayout w:type="autofit"/>
        <w:tblLook w:firstColumn="1" w:firstRow="1" w:lastColumn="0" w:lastRow="0" w:noHBand="0" w:noVBand="1" w:val="04A0"/>
      </w:tblPr>
      <w:tblGrid>
        <w:gridCol w:w="9461"/>
      </w:tblGrid>
      <w:tr>
        <w:tc>
          <w:tcPr>
            <w:tcW w:type="dxa" w:w="9461"/>
            <w:shd w:fill="F2F5F2"/>
            <w:vAlign w:val="center"/>
          </w:tcPr>
          <w:p>
            <w:pPr>
              <w:spacing w:line="360" w:lineRule="auto" w:after="40"/>
            </w:pPr>
            <w:r/>
            <w:r>
              <w:rPr>
                <w:rFonts w:ascii="Times New Roman" w:hAnsi="Times New Roman"/>
                <w:b/>
                <w:color w:val="66746B"/>
                <w:sz w:val="24"/>
              </w:rPr>
              <w:t>[STUDENT ACTION — INSERT A REAL SCREENSHOT FROM YOUR RUNNING ANDROID APP HERE]</w:t>
              <w:br/>
              <w:t>Figure 7 — Form validation error</w:t>
            </w:r>
          </w:p>
        </w:tc>
      </w:tr>
      <w:tr>
        <w:tc>
          <w:tcPr>
            <w:tcW w:type="dxa" w:w="9461"/>
            <w:vAlign w:val="center"/>
          </w:tcPr>
          <w:p>
            <w:pPr>
              <w:spacing w:line="360" w:lineRule="auto" w:after="40"/>
            </w:pPr>
            <w:r/>
            <w:r>
              <w:rPr>
                <w:rFonts w:ascii="Times New Roman" w:hAnsi="Times New Roman"/>
                <w:b w:val="0"/>
                <w:color w:val="203128"/>
                <w:sz w:val="24"/>
              </w:rPr>
              <w:t>Figure caption (edit after capture): Show an actual validation message for a blank name, zero quantity, missing unit, or invalid date.</w:t>
            </w:r>
          </w:p>
        </w:tc>
      </w:tr>
    </w:tbl>
    <w:p>
      <w:pPr>
        <w:spacing w:after="0"/>
      </w:pPr>
    </w:p>
    <w:tbl>
      <w:tblPr>
        <w:tblW w:type="auto" w:w="0"/>
        <w:jc w:val="center"/>
        <w:tblLayout w:type="autofit"/>
        <w:tblLook w:firstColumn="1" w:firstRow="1" w:lastColumn="0" w:lastRow="0" w:noHBand="0" w:noVBand="1" w:val="04A0"/>
      </w:tblPr>
      <w:tblGrid>
        <w:gridCol w:w="9461"/>
      </w:tblGrid>
      <w:tr>
        <w:tc>
          <w:tcPr>
            <w:tcW w:type="dxa" w:w="9461"/>
            <w:shd w:fill="F2F5F2"/>
            <w:vAlign w:val="center"/>
          </w:tcPr>
          <w:p>
            <w:pPr>
              <w:spacing w:line="360" w:lineRule="auto" w:after="40"/>
            </w:pPr>
            <w:r/>
            <w:r>
              <w:rPr>
                <w:rFonts w:ascii="Times New Roman" w:hAnsi="Times New Roman"/>
                <w:b/>
                <w:color w:val="66746B"/>
                <w:sz w:val="24"/>
              </w:rPr>
              <w:t>[STUDENT ACTION — INSERT A REAL SCREENSHOT FROM YOUR RUNNING ANDROID APP HERE]</w:t>
              <w:br/>
              <w:t>Figure 8 — Updated pantry item</w:t>
            </w:r>
          </w:p>
        </w:tc>
      </w:tr>
      <w:tr>
        <w:tc>
          <w:tcPr>
            <w:tcW w:type="dxa" w:w="9461"/>
            <w:vAlign w:val="center"/>
          </w:tcPr>
          <w:p>
            <w:pPr>
              <w:spacing w:line="360" w:lineRule="auto" w:after="40"/>
            </w:pPr>
            <w:r/>
            <w:r>
              <w:rPr>
                <w:rFonts w:ascii="Times New Roman" w:hAnsi="Times New Roman"/>
                <w:b w:val="0"/>
                <w:color w:val="203128"/>
                <w:sz w:val="24"/>
              </w:rPr>
              <w:t>Figure caption (edit after capture): Show the changed quantity/unit after editing an existing record.</w:t>
            </w:r>
          </w:p>
        </w:tc>
      </w:tr>
    </w:tbl>
    <w:p>
      <w:pPr>
        <w:spacing w:after="0"/>
      </w:pPr>
    </w:p>
    <w:tbl>
      <w:tblPr>
        <w:tblW w:type="auto" w:w="0"/>
        <w:jc w:val="center"/>
        <w:tblLayout w:type="autofit"/>
        <w:tblLook w:firstColumn="1" w:firstRow="1" w:lastColumn="0" w:lastRow="0" w:noHBand="0" w:noVBand="1" w:val="04A0"/>
      </w:tblPr>
      <w:tblGrid>
        <w:gridCol w:w="9461"/>
      </w:tblGrid>
      <w:tr>
        <w:tc>
          <w:tcPr>
            <w:tcW w:type="dxa" w:w="9461"/>
            <w:shd w:fill="F2F5F2"/>
            <w:vAlign w:val="center"/>
          </w:tcPr>
          <w:p>
            <w:pPr>
              <w:spacing w:line="360" w:lineRule="auto" w:after="40"/>
            </w:pPr>
            <w:r/>
            <w:r>
              <w:rPr>
                <w:rFonts w:ascii="Times New Roman" w:hAnsi="Times New Roman"/>
                <w:b/>
                <w:color w:val="66746B"/>
                <w:sz w:val="24"/>
              </w:rPr>
              <w:t>[STUDENT ACTION — INSERT A REAL SCREENSHOT FROM YOUR RUNNING ANDROID APP HERE]</w:t>
              <w:br/>
              <w:t>Figure 9 — Delete confirmation or post-delete list</w:t>
            </w:r>
          </w:p>
        </w:tc>
      </w:tr>
      <w:tr>
        <w:tc>
          <w:tcPr>
            <w:tcW w:type="dxa" w:w="9461"/>
            <w:vAlign w:val="center"/>
          </w:tcPr>
          <w:p>
            <w:pPr>
              <w:spacing w:line="360" w:lineRule="auto" w:after="40"/>
            </w:pPr>
            <w:r/>
            <w:r>
              <w:rPr>
                <w:rFonts w:ascii="Times New Roman" w:hAnsi="Times New Roman"/>
                <w:b w:val="0"/>
                <w:color w:val="203128"/>
                <w:sz w:val="24"/>
              </w:rPr>
              <w:t>Figure caption (edit after capture): Show a user-confirmed delete and verify the item is gone from the pantry list.</w:t>
            </w:r>
          </w:p>
        </w:tc>
      </w:tr>
    </w:tbl>
    <w:p>
      <w:pPr>
        <w:spacing w:after="0"/>
      </w:pPr>
    </w:p>
    <w:tbl>
      <w:tblPr>
        <w:tblW w:type="auto" w:w="0"/>
        <w:jc w:val="center"/>
        <w:tblLayout w:type="autofit"/>
        <w:tblLook w:firstColumn="1" w:firstRow="1" w:lastColumn="0" w:lastRow="0" w:noHBand="0" w:noVBand="1" w:val="04A0"/>
      </w:tblPr>
      <w:tblGrid>
        <w:gridCol w:w="9461"/>
      </w:tblGrid>
      <w:tr>
        <w:tc>
          <w:tcPr>
            <w:tcW w:type="dxa" w:w="9461"/>
            <w:shd w:fill="F2F5F2"/>
            <w:vAlign w:val="center"/>
          </w:tcPr>
          <w:p>
            <w:pPr>
              <w:spacing w:line="360" w:lineRule="auto" w:after="40"/>
            </w:pPr>
            <w:r/>
            <w:r>
              <w:rPr>
                <w:rFonts w:ascii="Times New Roman" w:hAnsi="Times New Roman"/>
                <w:b/>
                <w:color w:val="66746B"/>
                <w:sz w:val="24"/>
              </w:rPr>
              <w:t>[STUDENT ACTION — INSERT A REAL SCREENSHOT FROM YOUR RUNNING ANDROID APP HERE]</w:t>
              <w:br/>
              <w:t>Figure 10 — Positive strict-match result</w:t>
            </w:r>
          </w:p>
        </w:tc>
      </w:tr>
      <w:tr>
        <w:tc>
          <w:tcPr>
            <w:tcW w:type="dxa" w:w="9461"/>
            <w:vAlign w:val="center"/>
          </w:tcPr>
          <w:p>
            <w:pPr>
              <w:spacing w:line="360" w:lineRule="auto" w:after="40"/>
            </w:pPr>
            <w:r/>
            <w:r>
              <w:rPr>
                <w:rFonts w:ascii="Times New Roman" w:hAnsi="Times New Roman"/>
                <w:b w:val="0"/>
                <w:color w:val="203128"/>
                <w:sz w:val="24"/>
              </w:rPr>
              <w:t>Figure caption (edit after capture): Show the complete pantry quantities that allow a specific recipe to appear, such as Cheese Tomato Toast.</w:t>
            </w:r>
          </w:p>
        </w:tc>
      </w:tr>
    </w:tbl>
    <w:p>
      <w:pPr>
        <w:spacing w:after="0"/>
      </w:pPr>
    </w:p>
    <w:tbl>
      <w:tblPr>
        <w:tblW w:type="auto" w:w="0"/>
        <w:jc w:val="center"/>
        <w:tblLayout w:type="autofit"/>
        <w:tblLook w:firstColumn="1" w:firstRow="1" w:lastColumn="0" w:lastRow="0" w:noHBand="0" w:noVBand="1" w:val="04A0"/>
      </w:tblPr>
      <w:tblGrid>
        <w:gridCol w:w="9461"/>
      </w:tblGrid>
      <w:tr>
        <w:tc>
          <w:tcPr>
            <w:tcW w:type="dxa" w:w="9461"/>
            <w:shd w:fill="F2F5F2"/>
            <w:vAlign w:val="center"/>
          </w:tcPr>
          <w:p>
            <w:pPr>
              <w:spacing w:line="360" w:lineRule="auto" w:after="40"/>
            </w:pPr>
            <w:r/>
            <w:r>
              <w:rPr>
                <w:rFonts w:ascii="Times New Roman" w:hAnsi="Times New Roman"/>
                <w:b/>
                <w:color w:val="66746B"/>
                <w:sz w:val="24"/>
              </w:rPr>
              <w:t>[STUDENT ACTION — INSERT A REAL SCREENSHOT FROM YOUR RUNNING ANDROID APP HERE]</w:t>
              <w:br/>
              <w:t>Figure 11 — Negative strict-match result</w:t>
            </w:r>
          </w:p>
        </w:tc>
      </w:tr>
      <w:tr>
        <w:tc>
          <w:tcPr>
            <w:tcW w:type="dxa" w:w="9461"/>
            <w:vAlign w:val="center"/>
          </w:tcPr>
          <w:p>
            <w:pPr>
              <w:spacing w:line="360" w:lineRule="auto" w:after="40"/>
            </w:pPr>
            <w:r/>
            <w:r>
              <w:rPr>
                <w:rFonts w:ascii="Times New Roman" w:hAnsi="Times New Roman"/>
                <w:b w:val="0"/>
                <w:color w:val="203128"/>
                <w:sz w:val="24"/>
              </w:rPr>
              <w:t>Figure caption (edit after capture): Remove or reduce one required ingredient, then show that the same recipe is absent.</w:t>
            </w:r>
          </w:p>
        </w:tc>
      </w:tr>
    </w:tbl>
    <w:p>
      <w:pPr>
        <w:spacing w:after="0"/>
      </w:pPr>
    </w:p>
    <w:tbl>
      <w:tblPr>
        <w:tblW w:type="auto" w:w="0"/>
        <w:jc w:val="center"/>
        <w:tblLayout w:type="autofit"/>
        <w:tblLook w:firstColumn="1" w:firstRow="1" w:lastColumn="0" w:lastRow="0" w:noHBand="0" w:noVBand="1" w:val="04A0"/>
      </w:tblPr>
      <w:tblGrid>
        <w:gridCol w:w="9461"/>
      </w:tblGrid>
      <w:tr>
        <w:tc>
          <w:tcPr>
            <w:tcW w:type="dxa" w:w="9461"/>
            <w:shd w:fill="F2F5F2"/>
            <w:vAlign w:val="center"/>
          </w:tcPr>
          <w:p>
            <w:pPr>
              <w:spacing w:line="360" w:lineRule="auto" w:after="40"/>
            </w:pPr>
            <w:r/>
            <w:r>
              <w:rPr>
                <w:rFonts w:ascii="Times New Roman" w:hAnsi="Times New Roman"/>
                <w:b/>
                <w:color w:val="66746B"/>
                <w:sz w:val="24"/>
              </w:rPr>
              <w:t>[STUDENT ACTION — INSERT A REAL SCREENSHOT FROM YOUR RUNNING ANDROID APP HERE]</w:t>
              <w:br/>
              <w:t>Figure 12 — Recipe detail</w:t>
            </w:r>
          </w:p>
        </w:tc>
      </w:tr>
      <w:tr>
        <w:tc>
          <w:tcPr>
            <w:tcW w:type="dxa" w:w="9461"/>
            <w:vAlign w:val="center"/>
          </w:tcPr>
          <w:p>
            <w:pPr>
              <w:spacing w:line="360" w:lineRule="auto" w:after="40"/>
            </w:pPr>
            <w:r/>
            <w:r>
              <w:rPr>
                <w:rFonts w:ascii="Times New Roman" w:hAnsi="Times New Roman"/>
                <w:b w:val="0"/>
                <w:color w:val="203128"/>
                <w:sz w:val="24"/>
              </w:rPr>
              <w:t>Figure caption (edit after capture): Show the full required ingredient quantities and method for a selected recipe.</w:t>
            </w:r>
          </w:p>
        </w:tc>
      </w:tr>
    </w:tbl>
    <w:p>
      <w:pPr>
        <w:spacing w:after="0"/>
      </w:pPr>
    </w:p>
    <w:tbl>
      <w:tblPr>
        <w:tblW w:type="auto" w:w="0"/>
        <w:jc w:val="center"/>
        <w:tblLayout w:type="autofit"/>
        <w:tblLook w:firstColumn="1" w:firstRow="1" w:lastColumn="0" w:lastRow="0" w:noHBand="0" w:noVBand="1" w:val="04A0"/>
      </w:tblPr>
      <w:tblGrid>
        <w:gridCol w:w="9461"/>
      </w:tblGrid>
      <w:tr>
        <w:tc>
          <w:tcPr>
            <w:tcW w:type="dxa" w:w="9461"/>
            <w:shd w:fill="F2F5F2"/>
            <w:vAlign w:val="center"/>
          </w:tcPr>
          <w:p>
            <w:pPr>
              <w:spacing w:line="360" w:lineRule="auto" w:after="40"/>
            </w:pPr>
            <w:r/>
            <w:r>
              <w:rPr>
                <w:rFonts w:ascii="Times New Roman" w:hAnsi="Times New Roman"/>
                <w:b/>
                <w:color w:val="66746B"/>
                <w:sz w:val="24"/>
              </w:rPr>
              <w:t>[STUDENT ACTION — INSERT A REAL SCREENSHOT FROM YOUR RUNNING ANDROID APP HERE]</w:t>
              <w:br/>
              <w:t>Figure 13 — Settings</w:t>
            </w:r>
          </w:p>
        </w:tc>
      </w:tr>
      <w:tr>
        <w:tc>
          <w:tcPr>
            <w:tcW w:type="dxa" w:w="9461"/>
            <w:vAlign w:val="center"/>
          </w:tcPr>
          <w:p>
            <w:pPr>
              <w:spacing w:line="360" w:lineRule="auto" w:after="40"/>
            </w:pPr>
            <w:r/>
            <w:r>
              <w:rPr>
                <w:rFonts w:ascii="Times New Roman" w:hAnsi="Times New Roman"/>
                <w:b w:val="0"/>
                <w:color w:val="203128"/>
                <w:sz w:val="24"/>
              </w:rPr>
              <w:t>Figure caption (edit after capture): Show the expiry-reminder preference and its enabled/disabled state.</w:t>
            </w:r>
          </w:p>
        </w:tc>
      </w:tr>
    </w:tbl>
    <w:p>
      <w:pPr>
        <w:spacing w:after="0"/>
      </w:pPr>
    </w:p>
    <w:tbl>
      <w:tblPr>
        <w:tblW w:type="auto" w:w="0"/>
        <w:jc w:val="center"/>
        <w:tblLayout w:type="autofit"/>
        <w:tblLook w:firstColumn="1" w:firstRow="1" w:lastColumn="0" w:lastRow="0" w:noHBand="0" w:noVBand="1" w:val="04A0"/>
      </w:tblPr>
      <w:tblGrid>
        <w:gridCol w:w="9461"/>
      </w:tblGrid>
      <w:tr>
        <w:tc>
          <w:tcPr>
            <w:tcW w:type="dxa" w:w="9461"/>
            <w:shd w:fill="F2F5F2"/>
            <w:vAlign w:val="center"/>
          </w:tcPr>
          <w:p>
            <w:pPr>
              <w:spacing w:line="360" w:lineRule="auto" w:after="40"/>
            </w:pPr>
            <w:r/>
            <w:r>
              <w:rPr>
                <w:rFonts w:ascii="Times New Roman" w:hAnsi="Times New Roman"/>
                <w:b/>
                <w:color w:val="66746B"/>
                <w:sz w:val="24"/>
              </w:rPr>
              <w:t>[STUDENT ACTION — INSERT A REAL SCREENSHOT FROM YOUR RUNNING ANDROID APP HERE]</w:t>
              <w:br/>
              <w:t>Figure 14 — Persistence after relaunch</w:t>
            </w:r>
          </w:p>
        </w:tc>
      </w:tr>
      <w:tr>
        <w:tc>
          <w:tcPr>
            <w:tcW w:type="dxa" w:w="9461"/>
            <w:vAlign w:val="center"/>
          </w:tcPr>
          <w:p>
            <w:pPr>
              <w:spacing w:line="360" w:lineRule="auto" w:after="40"/>
            </w:pPr>
            <w:r/>
            <w:r>
              <w:rPr>
                <w:rFonts w:ascii="Times New Roman" w:hAnsi="Times New Roman"/>
                <w:b w:val="0"/>
                <w:color w:val="203128"/>
                <w:sz w:val="24"/>
              </w:rPr>
              <w:t>Figure caption (edit after capture): Close/reopen the app and show that the pantry data is still present.</w:t>
            </w:r>
          </w:p>
        </w:tc>
      </w:tr>
    </w:tbl>
    <w:p>
      <w:pPr>
        <w:spacing w:after="0"/>
      </w:pPr>
    </w:p>
    <w:p>
      <w:pPr>
        <w:pStyle w:val="Heading1"/>
        <w:keepNext/>
      </w:pPr>
      <w:r>
        <w:t>4. Key code snippets</w:t>
      </w:r>
    </w:p>
    <w:p>
      <w:pPr>
        <w:spacing w:line="360" w:lineRule="auto" w:before="0" w:after="100"/>
      </w:pPr>
      <w:r>
        <w:rPr>
          <w:rFonts w:ascii="Times New Roman" w:hAnsi="Times New Roman"/>
          <w:b w:val="0"/>
          <w:i w:val="0"/>
          <w:sz w:val="24"/>
        </w:rPr>
        <w:t>The excerpts below are short examples from the generated Java project. Verify them against the version you actually run, and be prepared to explain how the code behaves.</w:t>
      </w:r>
    </w:p>
    <w:p>
      <w:pPr>
        <w:pStyle w:val="Heading2"/>
        <w:keepNext/>
      </w:pPr>
      <w:r>
        <w:t>4.1 All-required-ingredients test (StrictRecipeMatcher.java)</w:t>
      </w:r>
    </w:p>
    <w:p>
      <w:pPr>
        <w:spacing w:line="360" w:lineRule="auto" w:before="60" w:after="60"/>
        <w:ind w:left="173" w:right="115"/>
        <w:shd w:fill="F1F5F1"/>
      </w:pPr>
      <w:r>
        <w:rPr>
          <w:rFonts w:ascii="Times New Roman" w:hAnsi="Times New Roman"/>
          <w:color w:val="203128"/>
          <w:sz w:val="24"/>
        </w:rPr>
        <w:t>for (RecipeIngredient required : recipe.getIngredients()) {</w:t>
        <w:br/>
        <w:t xml:space="preserve">    // compare the available amount with this requirement</w:t>
        <w:br/>
        <w:t xml:space="preserve">    if (available + EPSILON &lt; requiredMeasure.baseQuantity) return false;</w:t>
        <w:br/>
        <w:t>}</w:t>
        <w:br/>
        <w:t>return true;</w:t>
      </w:r>
    </w:p>
    <w:p>
      <w:pPr>
        <w:spacing w:line="360" w:lineRule="auto" w:after="160"/>
      </w:pPr>
      <w:r>
        <w:rPr>
          <w:rFonts w:ascii="Times New Roman" w:hAnsi="Times New Roman"/>
          <w:i/>
          <w:sz w:val="24"/>
        </w:rPr>
        <w:t>The comparison is performed for each required ingredient. Any missing/short item rejects the recipe immediately; true is returned only after the loop completes.</w:t>
      </w:r>
    </w:p>
    <w:p>
      <w:pPr>
        <w:pStyle w:val="Heading2"/>
        <w:keepNext/>
      </w:pPr>
      <w:r>
        <w:t>4.2 Quantity conversion (UnitConverter.java)</w:t>
      </w:r>
    </w:p>
    <w:p>
      <w:pPr>
        <w:spacing w:line="360" w:lineRule="auto" w:before="60" w:after="60"/>
        <w:ind w:left="173" w:right="115"/>
        <w:shd w:fill="F1F5F1"/>
      </w:pPr>
      <w:r>
        <w:rPr>
          <w:rFonts w:ascii="Times New Roman" w:hAnsi="Times New Roman"/>
          <w:color w:val="203128"/>
          <w:sz w:val="24"/>
        </w:rPr>
        <w:t>case "kg": return new Measure("mass", quantity * 1000.0);</w:t>
        <w:br/>
        <w:t>case "g":  return new Measure("mass", quantity);</w:t>
        <w:br/>
        <w:t>case "ml": return new Measure("volume", quantity);</w:t>
      </w:r>
    </w:p>
    <w:p>
      <w:pPr>
        <w:spacing w:line="360" w:lineRule="auto" w:after="160"/>
      </w:pPr>
      <w:r>
        <w:rPr>
          <w:rFonts w:ascii="Times New Roman" w:hAnsi="Times New Roman"/>
          <w:i/>
          <w:sz w:val="24"/>
        </w:rPr>
        <w:t>Compatible inputs are converted to a common base measure before comparison. Different dimensions are not treated as interchangeable.</w:t>
      </w:r>
    </w:p>
    <w:p>
      <w:pPr>
        <w:pStyle w:val="Heading2"/>
        <w:keepNext/>
      </w:pPr>
      <w:r>
        <w:t>4.3 SQLite update (PantryDbHelper.java)</w:t>
      </w:r>
    </w:p>
    <w:p>
      <w:pPr>
        <w:spacing w:line="360" w:lineRule="auto" w:before="60" w:after="60"/>
        <w:ind w:left="173" w:right="115"/>
        <w:shd w:fill="F1F5F1"/>
      </w:pPr>
      <w:r>
        <w:rPr>
          <w:rFonts w:ascii="Times New Roman" w:hAnsi="Times New Roman"/>
          <w:color w:val="203128"/>
          <w:sz w:val="24"/>
        </w:rPr>
        <w:t>return db.update("pantry_items", pantryValues(item), "_id = ?",</w:t>
        <w:br/>
        <w:t xml:space="preserve">        new String[]{String.valueOf(item.getId())}) &gt; 0;</w:t>
      </w:r>
    </w:p>
    <w:p>
      <w:pPr>
        <w:spacing w:line="360" w:lineRule="auto" w:after="160"/>
      </w:pPr>
      <w:r>
        <w:rPr>
          <w:rFonts w:ascii="Times New Roman" w:hAnsi="Times New Roman"/>
          <w:i/>
          <w:sz w:val="24"/>
        </w:rPr>
        <w:t>The record ID is passed as a selection argument rather than concatenated into SQL. The boolean result indicates whether a matching row was updated.</w:t>
      </w:r>
    </w:p>
    <w:p>
      <w:pPr>
        <w:pStyle w:val="Heading2"/>
        <w:keepNext/>
      </w:pPr>
      <w:r>
        <w:t>4.4 Validation before persistence (IngredientFormActivity.java)</w:t>
      </w:r>
    </w:p>
    <w:p>
      <w:pPr>
        <w:spacing w:line="360" w:lineRule="auto" w:before="60" w:after="60"/>
        <w:ind w:left="173" w:right="115"/>
        <w:shd w:fill="F1F5F1"/>
      </w:pPr>
      <w:r>
        <w:rPr>
          <w:rFonts w:ascii="Times New Roman" w:hAnsi="Times New Roman"/>
          <w:color w:val="203128"/>
          <w:sz w:val="24"/>
        </w:rPr>
        <w:t>if (Double.isNaN(quantity) || Double.isInfinite(quantity) || quantity &lt;= 0) {</w:t>
        <w:br/>
        <w:t xml:space="preserve">    quantityField.setError("Quantity must be greater than zero");</w:t>
        <w:br/>
        <w:t xml:space="preserve">    quantityField.requestFocus();</w:t>
        <w:br/>
        <w:t xml:space="preserve">    return;</w:t>
        <w:br/>
        <w:t>}</w:t>
      </w:r>
    </w:p>
    <w:p>
      <w:pPr>
        <w:spacing w:line="360" w:lineRule="auto" w:after="160"/>
      </w:pPr>
      <w:r>
        <w:rPr>
          <w:rFonts w:ascii="Times New Roman" w:hAnsi="Times New Roman"/>
          <w:i/>
          <w:sz w:val="24"/>
        </w:rPr>
        <w:t>The form rejects a non-positive or invalid quantity before constructing the Ingredient record and writing to SQLite.</w:t>
      </w:r>
    </w:p>
    <w:p>
      <w:pPr>
        <w:pStyle w:val="Heading2"/>
        <w:keepNext/>
      </w:pPr>
      <w:r>
        <w:t>4.5 Intent data for recipe detail (SuggestedRecipesActivity.java)</w:t>
      </w:r>
    </w:p>
    <w:p>
      <w:pPr>
        <w:spacing w:line="360" w:lineRule="auto" w:before="60" w:after="60"/>
        <w:ind w:left="173" w:right="115"/>
        <w:shd w:fill="F1F5F1"/>
      </w:pPr>
      <w:r>
        <w:rPr>
          <w:rFonts w:ascii="Times New Roman" w:hAnsi="Times New Roman"/>
          <w:color w:val="203128"/>
          <w:sz w:val="24"/>
        </w:rPr>
        <w:t>Intent intent = new Intent(this, RecipeDetailActivity.class);</w:t>
        <w:br/>
        <w:t>intent.putExtra(RecipeDetailActivity.EXTRA_RECIPE_ID, recipe.getId());</w:t>
        <w:br/>
        <w:t>startActivity(intent);</w:t>
      </w:r>
    </w:p>
    <w:p>
      <w:pPr>
        <w:spacing w:line="360" w:lineRule="auto" w:after="160"/>
      </w:pPr>
      <w:r>
        <w:rPr>
          <w:rFonts w:ascii="Times New Roman" w:hAnsi="Times New Roman"/>
          <w:i/>
          <w:sz w:val="24"/>
        </w:rPr>
        <w:t>The selected recipe ID is passed to the detail Activity, which reads the recipe and its required ingredients from SQLite.</w:t>
      </w:r>
    </w:p>
    <w:p>
      <w:pPr>
        <w:pStyle w:val="Heading1"/>
        <w:keepNext/>
      </w:pPr>
      <w:r>
        <w:t>5. Challenges and solutions</w:t>
      </w:r>
    </w:p>
    <w:p>
      <w:pPr>
        <w:spacing w:line="360" w:lineRule="auto" w:before="0" w:after="100"/>
      </w:pPr>
      <w:r>
        <w:rPr>
          <w:rFonts w:ascii="Times New Roman" w:hAnsi="Times New Roman"/>
          <w:b w:val="0"/>
          <w:i w:val="0"/>
          <w:sz w:val="24"/>
        </w:rPr>
        <w:t>STUDENT ACTION REQUIRED: replace this section with two or three real issues you encountered while opening, testing, debugging or improving the application. The blank prompts below avoid inventing a personal development history. Use code files, test steps or screenshots as evidence where appropriate.</w:t>
      </w:r>
    </w:p>
    <w:tbl>
      <w:tblPr>
        <w:tblStyle w:val="TableGrid"/>
        <w:tblW w:type="auto" w:w="0"/>
        <w:jc w:val="center"/>
        <w:tblLook w:firstColumn="1" w:firstRow="1" w:lastColumn="0" w:lastRow="0" w:noHBand="0" w:noVBand="1" w:val="04A0"/>
      </w:tblPr>
      <w:tblGrid>
        <w:gridCol w:w="2365"/>
        <w:gridCol w:w="2365"/>
        <w:gridCol w:w="2365"/>
        <w:gridCol w:w="2365"/>
      </w:tblGrid>
      <w:tr>
        <w:tc>
          <w:tcPr>
            <w:tcW w:type="dxa" w:w="2365"/>
            <w:shd w:fill="E8F2EB"/>
            <w:vAlign w:val="center"/>
          </w:tcPr>
          <w:p>
            <w:pPr>
              <w:spacing w:line="360" w:lineRule="auto" w:after="40"/>
            </w:pPr>
            <w:r/>
            <w:r>
              <w:rPr>
                <w:rFonts w:ascii="Times New Roman" w:hAnsi="Times New Roman"/>
                <w:b/>
                <w:color w:val="164A35"/>
                <w:sz w:val="24"/>
              </w:rPr>
              <w:t>Actual issue encountered</w:t>
            </w:r>
          </w:p>
        </w:tc>
        <w:tc>
          <w:tcPr>
            <w:tcW w:type="dxa" w:w="2365"/>
            <w:shd w:fill="E8F2EB"/>
            <w:vAlign w:val="center"/>
          </w:tcPr>
          <w:p>
            <w:pPr>
              <w:spacing w:line="360" w:lineRule="auto" w:after="40"/>
            </w:pPr>
            <w:r/>
            <w:r>
              <w:rPr>
                <w:rFonts w:ascii="Times New Roman" w:hAnsi="Times New Roman"/>
                <w:b/>
                <w:color w:val="164A35"/>
                <w:sz w:val="24"/>
              </w:rPr>
              <w:t>How you diagnosed it</w:t>
            </w:r>
          </w:p>
        </w:tc>
        <w:tc>
          <w:tcPr>
            <w:tcW w:type="dxa" w:w="2365"/>
            <w:shd w:fill="E8F2EB"/>
            <w:vAlign w:val="center"/>
          </w:tcPr>
          <w:p>
            <w:pPr>
              <w:spacing w:line="360" w:lineRule="auto" w:after="40"/>
            </w:pPr>
            <w:r/>
            <w:r>
              <w:rPr>
                <w:rFonts w:ascii="Times New Roman" w:hAnsi="Times New Roman"/>
                <w:b/>
                <w:color w:val="164A35"/>
                <w:sz w:val="24"/>
              </w:rPr>
              <w:t>Solution you implemented</w:t>
            </w:r>
          </w:p>
        </w:tc>
        <w:tc>
          <w:tcPr>
            <w:tcW w:type="dxa" w:w="2365"/>
            <w:shd w:fill="E8F2EB"/>
            <w:vAlign w:val="center"/>
          </w:tcPr>
          <w:p>
            <w:pPr>
              <w:spacing w:line="360" w:lineRule="auto" w:after="40"/>
            </w:pPr>
            <w:r/>
            <w:r>
              <w:rPr>
                <w:rFonts w:ascii="Times New Roman" w:hAnsi="Times New Roman"/>
                <w:b/>
                <w:color w:val="164A35"/>
                <w:sz w:val="24"/>
              </w:rPr>
              <w:t>Evidence / file</w:t>
            </w:r>
          </w:p>
        </w:tc>
      </w:tr>
      <w:tr>
        <w:tc>
          <w:tcPr>
            <w:tcW w:type="dxa" w:w="2365"/>
            <w:vAlign w:val="center"/>
          </w:tcPr>
          <w:p>
            <w:pPr>
              <w:spacing w:line="360" w:lineRule="auto" w:after="40"/>
            </w:pPr>
            <w:r/>
            <w:r>
              <w:rPr>
                <w:rFonts w:ascii="Times New Roman" w:hAnsi="Times New Roman"/>
                <w:b w:val="0"/>
                <w:color w:val="66746B"/>
                <w:sz w:val="24"/>
              </w:rPr>
              <w:t>[COMPLETE WITH YOUR OWN EXPERIENCE]</w:t>
            </w:r>
          </w:p>
        </w:tc>
        <w:tc>
          <w:tcPr>
            <w:tcW w:type="dxa" w:w="2365"/>
            <w:vAlign w:val="center"/>
          </w:tcPr>
          <w:p>
            <w:pPr>
              <w:spacing w:line="360" w:lineRule="auto" w:after="40"/>
            </w:pPr>
            <w:r/>
            <w:r>
              <w:rPr>
                <w:rFonts w:ascii="Times New Roman" w:hAnsi="Times New Roman"/>
                <w:b w:val="0"/>
                <w:color w:val="66746B"/>
                <w:sz w:val="24"/>
              </w:rPr>
              <w:t>[COMPLETE WITH YOUR OWN EXPERIENCE]</w:t>
            </w:r>
          </w:p>
        </w:tc>
        <w:tc>
          <w:tcPr>
            <w:tcW w:type="dxa" w:w="2365"/>
            <w:vAlign w:val="center"/>
          </w:tcPr>
          <w:p>
            <w:pPr>
              <w:spacing w:line="360" w:lineRule="auto" w:after="40"/>
            </w:pPr>
            <w:r/>
            <w:r>
              <w:rPr>
                <w:rFonts w:ascii="Times New Roman" w:hAnsi="Times New Roman"/>
                <w:b w:val="0"/>
                <w:color w:val="66746B"/>
                <w:sz w:val="24"/>
              </w:rPr>
              <w:t>[COMPLETE WITH YOUR OWN EXPERIENCE]</w:t>
            </w:r>
          </w:p>
        </w:tc>
        <w:tc>
          <w:tcPr>
            <w:tcW w:type="dxa" w:w="2365"/>
            <w:vAlign w:val="center"/>
          </w:tcPr>
          <w:p>
            <w:pPr>
              <w:spacing w:line="360" w:lineRule="auto" w:after="40"/>
            </w:pPr>
            <w:r/>
            <w:r>
              <w:rPr>
                <w:rFonts w:ascii="Times New Roman" w:hAnsi="Times New Roman"/>
                <w:b w:val="0"/>
                <w:color w:val="66746B"/>
                <w:sz w:val="24"/>
              </w:rPr>
              <w:t>[COMPLETE WITH YOUR OWN EXPERIENCE]</w:t>
            </w:r>
          </w:p>
        </w:tc>
      </w:tr>
      <w:tr>
        <w:tc>
          <w:tcPr>
            <w:tcW w:type="dxa" w:w="2365"/>
            <w:vAlign w:val="center"/>
          </w:tcPr>
          <w:p>
            <w:pPr>
              <w:spacing w:line="360" w:lineRule="auto" w:after="40"/>
            </w:pPr>
            <w:r/>
            <w:r>
              <w:rPr>
                <w:rFonts w:ascii="Times New Roman" w:hAnsi="Times New Roman"/>
                <w:b w:val="0"/>
                <w:color w:val="66746B"/>
                <w:sz w:val="24"/>
              </w:rPr>
              <w:t>[COMPLETE WITH YOUR OWN EXPERIENCE]</w:t>
            </w:r>
          </w:p>
        </w:tc>
        <w:tc>
          <w:tcPr>
            <w:tcW w:type="dxa" w:w="2365"/>
            <w:vAlign w:val="center"/>
          </w:tcPr>
          <w:p>
            <w:pPr>
              <w:spacing w:line="360" w:lineRule="auto" w:after="40"/>
            </w:pPr>
            <w:r/>
            <w:r>
              <w:rPr>
                <w:rFonts w:ascii="Times New Roman" w:hAnsi="Times New Roman"/>
                <w:b w:val="0"/>
                <w:color w:val="66746B"/>
                <w:sz w:val="24"/>
              </w:rPr>
              <w:t>[COMPLETE WITH YOUR OWN EXPERIENCE]</w:t>
            </w:r>
          </w:p>
        </w:tc>
        <w:tc>
          <w:tcPr>
            <w:tcW w:type="dxa" w:w="2365"/>
            <w:vAlign w:val="center"/>
          </w:tcPr>
          <w:p>
            <w:pPr>
              <w:spacing w:line="360" w:lineRule="auto" w:after="40"/>
            </w:pPr>
            <w:r/>
            <w:r>
              <w:rPr>
                <w:rFonts w:ascii="Times New Roman" w:hAnsi="Times New Roman"/>
                <w:b w:val="0"/>
                <w:color w:val="66746B"/>
                <w:sz w:val="24"/>
              </w:rPr>
              <w:t>[COMPLETE WITH YOUR OWN EXPERIENCE]</w:t>
            </w:r>
          </w:p>
        </w:tc>
        <w:tc>
          <w:tcPr>
            <w:tcW w:type="dxa" w:w="2365"/>
            <w:vAlign w:val="center"/>
          </w:tcPr>
          <w:p>
            <w:pPr>
              <w:spacing w:line="360" w:lineRule="auto" w:after="40"/>
            </w:pPr>
            <w:r/>
            <w:r>
              <w:rPr>
                <w:rFonts w:ascii="Times New Roman" w:hAnsi="Times New Roman"/>
                <w:b w:val="0"/>
                <w:color w:val="66746B"/>
                <w:sz w:val="24"/>
              </w:rPr>
              <w:t>[COMPLETE WITH YOUR OWN EXPERIENCE]</w:t>
            </w:r>
          </w:p>
        </w:tc>
      </w:tr>
      <w:tr>
        <w:tc>
          <w:tcPr>
            <w:tcW w:type="dxa" w:w="2365"/>
            <w:vAlign w:val="center"/>
          </w:tcPr>
          <w:p>
            <w:pPr>
              <w:spacing w:line="360" w:lineRule="auto" w:after="40"/>
            </w:pPr>
            <w:r/>
            <w:r>
              <w:rPr>
                <w:rFonts w:ascii="Times New Roman" w:hAnsi="Times New Roman"/>
                <w:b w:val="0"/>
                <w:color w:val="66746B"/>
                <w:sz w:val="24"/>
              </w:rPr>
              <w:t>[COMPLETE WITH YOUR OWN EXPERIENCE]</w:t>
            </w:r>
          </w:p>
        </w:tc>
        <w:tc>
          <w:tcPr>
            <w:tcW w:type="dxa" w:w="2365"/>
            <w:vAlign w:val="center"/>
          </w:tcPr>
          <w:p>
            <w:pPr>
              <w:spacing w:line="360" w:lineRule="auto" w:after="40"/>
            </w:pPr>
            <w:r/>
            <w:r>
              <w:rPr>
                <w:rFonts w:ascii="Times New Roman" w:hAnsi="Times New Roman"/>
                <w:b w:val="0"/>
                <w:color w:val="66746B"/>
                <w:sz w:val="24"/>
              </w:rPr>
              <w:t>[COMPLETE WITH YOUR OWN EXPERIENCE]</w:t>
            </w:r>
          </w:p>
        </w:tc>
        <w:tc>
          <w:tcPr>
            <w:tcW w:type="dxa" w:w="2365"/>
            <w:vAlign w:val="center"/>
          </w:tcPr>
          <w:p>
            <w:pPr>
              <w:spacing w:line="360" w:lineRule="auto" w:after="40"/>
            </w:pPr>
            <w:r/>
            <w:r>
              <w:rPr>
                <w:rFonts w:ascii="Times New Roman" w:hAnsi="Times New Roman"/>
                <w:b w:val="0"/>
                <w:color w:val="66746B"/>
                <w:sz w:val="24"/>
              </w:rPr>
              <w:t>[COMPLETE WITH YOUR OWN EXPERIENCE]</w:t>
            </w:r>
          </w:p>
        </w:tc>
        <w:tc>
          <w:tcPr>
            <w:tcW w:type="dxa" w:w="2365"/>
            <w:vAlign w:val="center"/>
          </w:tcPr>
          <w:p>
            <w:pPr>
              <w:spacing w:line="360" w:lineRule="auto" w:after="40"/>
            </w:pPr>
            <w:r/>
            <w:r>
              <w:rPr>
                <w:rFonts w:ascii="Times New Roman" w:hAnsi="Times New Roman"/>
                <w:b w:val="0"/>
                <w:color w:val="66746B"/>
                <w:sz w:val="24"/>
              </w:rPr>
              <w:t>[COMPLETE WITH YOUR OWN EXPERIENCE]</w:t>
            </w:r>
          </w:p>
        </w:tc>
      </w:tr>
    </w:tbl>
    <w:p>
      <w:pPr>
        <w:spacing w:line="360" w:lineRule="auto" w:before="80" w:after="100"/>
      </w:pPr>
      <w:r>
        <w:rPr>
          <w:rFonts w:ascii="Times New Roman" w:hAnsi="Times New Roman"/>
          <w:b w:val="0"/>
          <w:i/>
          <w:color w:val="66746B"/>
          <w:sz w:val="24"/>
        </w:rPr>
        <w:t>Possible technical topics to consider only if they genuinely occurred in your work: plural ingredient names not matching; unit or quantity conversions; preserving records after app restart; ListView row updates after returning from an edit screen; or form validation for dates. Do not claim any of these as personal challenges unless you experienced and resolved them.</w:t>
      </w:r>
    </w:p>
    <w:p>
      <w:pPr>
        <w:pStyle w:val="Heading1"/>
        <w:keepNext/>
      </w:pPr>
      <w:r>
        <w:t>6. Conclusion and reflection</w:t>
      </w:r>
    </w:p>
    <w:p>
      <w:pPr>
        <w:spacing w:line="360" w:lineRule="auto" w:before="0" w:after="100"/>
      </w:pPr>
      <w:r>
        <w:rPr>
          <w:rFonts w:ascii="Times New Roman" w:hAnsi="Times New Roman"/>
          <w:b w:val="0"/>
          <w:i w:val="0"/>
          <w:sz w:val="24"/>
        </w:rPr>
        <w:t>Smart Pantry Manager is designed to help household users reduce avoidable food waste by recording pantry quantities and presenting only recipes that are fully supported by those quantities. The Java prototype combines local SQLite persistence, native Android screens, form validation and custom ListView adapters. Its most important safeguard is the strict matching rule: missing ingredients and insufficient quantities exclude a recipe from the suggested list.</w:t>
      </w:r>
    </w:p>
    <w:p>
      <w:pPr>
        <w:spacing w:line="360" w:lineRule="auto" w:before="0" w:after="100"/>
      </w:pPr>
      <w:r>
        <w:rPr>
          <w:rFonts w:ascii="Times New Roman" w:hAnsi="Times New Roman"/>
          <w:b w:val="0"/>
          <w:i w:val="0"/>
          <w:sz w:val="24"/>
        </w:rPr>
        <w:t>The current prototype is deliberately small. Further work could add richer but still transparent unit conversions, user-managed recipes, search and sorting, accessibility testing, and optional local notifications. Any enhancement should preserve the strict-matching promise and make its assumptions visible to the user.</w:t>
      </w:r>
    </w:p>
    <w:p>
      <w:pPr>
        <w:spacing w:line="360" w:lineRule="auto" w:before="0" w:after="100"/>
      </w:pPr>
      <w:r>
        <w:rPr>
          <w:rFonts w:ascii="Times New Roman" w:hAnsi="Times New Roman"/>
          <w:b/>
          <w:i w:val="0"/>
          <w:color w:val="7A4A00"/>
          <w:sz w:val="24"/>
        </w:rPr>
        <w:t>[STUDENT REFLECTION — personalize this paragraph after you run the app: explain what you learned about Android Activities/lifecycle, SQLite, adapters/Intents, and strict matching; identify one verified limitation and one improvement you would implement. Do not leave this note in the final submission.]</w:t>
      </w:r>
    </w:p>
    <w:p>
      <w:pPr>
        <w:pStyle w:val="Heading1"/>
        <w:keepNext/>
      </w:pPr>
      <w:r>
        <w:t>7. References</w:t>
      </w:r>
    </w:p>
    <w:p>
      <w:pPr>
        <w:spacing w:line="360" w:lineRule="auto" w:before="0" w:after="100"/>
      </w:pPr>
      <w:r>
        <w:rPr>
          <w:rFonts w:ascii="Times New Roman" w:hAnsi="Times New Roman"/>
          <w:b w:val="0"/>
          <w:i w:val="0"/>
          <w:sz w:val="24"/>
        </w:rPr>
        <w:t>Android Developers (n.d.-a) “Activities”. Available at: https://developer.android.com/guide/components/activities/intro-activities (Accessed: 7 October 2026).</w:t>
      </w:r>
    </w:p>
    <w:p>
      <w:pPr>
        <w:spacing w:line="360" w:lineRule="auto" w:before="0" w:after="100"/>
      </w:pPr>
      <w:r>
        <w:rPr>
          <w:rFonts w:ascii="Times New Roman" w:hAnsi="Times New Roman"/>
          <w:b w:val="0"/>
          <w:i w:val="0"/>
          <w:sz w:val="24"/>
        </w:rPr>
        <w:t>Android Developers (n.d.-b) “Intents and intent filters”. Available at: https://developer.android.com/guide/components/intents-filters (Accessed: 7 October 2026).</w:t>
      </w:r>
    </w:p>
    <w:p>
      <w:pPr>
        <w:spacing w:line="360" w:lineRule="auto" w:before="0" w:after="100"/>
      </w:pPr>
      <w:r>
        <w:rPr>
          <w:rFonts w:ascii="Times New Roman" w:hAnsi="Times New Roman"/>
          <w:b w:val="0"/>
          <w:i w:val="0"/>
          <w:sz w:val="24"/>
        </w:rPr>
        <w:t>Android Developers (n.d.-c) “BaseAdapter”. Available at: https://developer.android.com/reference/android/widget/BaseAdapter (Accessed: 7 October 2026).</w:t>
      </w:r>
    </w:p>
    <w:p>
      <w:pPr>
        <w:spacing w:line="360" w:lineRule="auto" w:before="0" w:after="100"/>
      </w:pPr>
      <w:r>
        <w:rPr>
          <w:rFonts w:ascii="Times New Roman" w:hAnsi="Times New Roman"/>
          <w:b w:val="0"/>
          <w:i w:val="0"/>
          <w:sz w:val="24"/>
        </w:rPr>
        <w:t>Android Developers (n.d.-d) “SQLiteOpenHelper”. Available at: https://developer.android.com/reference/android/database/sqlite/SQLiteOpenHelper (Accessed: 7 October 2026).</w:t>
      </w:r>
    </w:p>
    <w:p>
      <w:pPr>
        <w:spacing w:line="360" w:lineRule="auto" w:before="0" w:after="100"/>
      </w:pPr>
      <w:r>
        <w:rPr>
          <w:rFonts w:ascii="Times New Roman" w:hAnsi="Times New Roman"/>
          <w:b w:val="0"/>
          <w:i/>
          <w:color w:val="7A4A00"/>
          <w:sz w:val="24"/>
        </w:rPr>
        <w:t>[ADD any other documentation, tutorials, or materials you actually consulted. Keep the Harvard formatting consistent and ensure any in-text citations match this list.]</w:t>
      </w:r>
    </w:p>
    <w:sectPr w:rsidR="00FC693F" w:rsidRPr="0006063C" w:rsidSect="00034616">
      <w:footerReference w:type="default" r:id="rId9"/>
      <w:pgSz w:w="11909" w:h="16834"/>
      <w:pgMar w:top="1037"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6746B"/>
        <w:sz w:val="24"/>
      </w:rPr>
      <w:t xml:space="preserve">SMART PANTRY MANAGER  |  DRAFT — COMPLETE STUDENT EVIDENCE BEFORE SUBMISSION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pPr>
    <w:rPr>
      <w:rFonts w:ascii="Times New Roman" w:hAnsi="Times New Roman" w:eastAsia="Times New Roman"/>
      <w:color w:val="203128"/>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line="360" w:lineRule="auto"/>
      <w:outlineLvl w:val="0"/>
    </w:pPr>
    <w:rPr>
      <w:rFonts w:asciiTheme="majorHAnsi" w:eastAsiaTheme="majorEastAsia" w:hAnsiTheme="majorHAnsi" w:cstheme="majorBidi" w:ascii="Times New Roman" w:hAnsi="Times New Roman" w:eastAsia="Times New Roman"/>
      <w:b/>
      <w:bCs/>
      <w:color w:val="164A35"/>
      <w:sz w:val="24"/>
      <w:szCs w:val="28"/>
    </w:rPr>
  </w:style>
  <w:style w:type="paragraph" w:styleId="Heading2">
    <w:name w:val="heading 2"/>
    <w:basedOn w:val="Normal"/>
    <w:next w:val="Normal"/>
    <w:link w:val="Heading2Char"/>
    <w:uiPriority w:val="9"/>
    <w:unhideWhenUsed/>
    <w:qFormat/>
    <w:rsid w:val="00FC693F"/>
    <w:pPr>
      <w:keepNext/>
      <w:keepLines/>
      <w:spacing w:before="140" w:after="80" w:line="360" w:lineRule="auto"/>
      <w:outlineLvl w:val="1"/>
    </w:pPr>
    <w:rPr>
      <w:rFonts w:asciiTheme="majorHAnsi" w:eastAsiaTheme="majorEastAsia" w:hAnsiTheme="majorHAnsi" w:cstheme="majorBidi" w:ascii="Times New Roman" w:hAnsi="Times New Roman" w:eastAsia="Times New Roman"/>
      <w:b/>
      <w:bCs/>
      <w:color w:val="164A35"/>
      <w:sz w:val="24"/>
      <w:szCs w:val="26"/>
    </w:rPr>
  </w:style>
  <w:style w:type="paragraph" w:styleId="Heading3">
    <w:name w:val="heading 3"/>
    <w:basedOn w:val="Normal"/>
    <w:next w:val="Normal"/>
    <w:link w:val="Heading3Char"/>
    <w:uiPriority w:val="9"/>
    <w:unhideWhenUsed/>
    <w:qFormat/>
    <w:rsid w:val="00FC693F"/>
    <w:pPr>
      <w:keepNext/>
      <w:keepLines/>
      <w:spacing w:before="140" w:after="80" w:line="360" w:lineRule="auto"/>
      <w:outlineLvl w:val="2"/>
    </w:pPr>
    <w:rPr>
      <w:rFonts w:asciiTheme="majorHAnsi" w:eastAsiaTheme="majorEastAsia" w:hAnsiTheme="majorHAnsi" w:cstheme="majorBidi" w:ascii="Times New Roman" w:hAnsi="Times New Roman" w:eastAsia="Times New Roman"/>
      <w:b/>
      <w:bCs/>
      <w:color w:val="164A3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360" w:lineRule="auto" w:before="140"/>
      <w:contextualSpacing/>
    </w:pPr>
    <w:rPr>
      <w:rFonts w:asciiTheme="majorHAnsi" w:eastAsiaTheme="majorEastAsia" w:hAnsiTheme="majorHAnsi" w:cstheme="majorBidi" w:ascii="Times New Roman" w:hAnsi="Times New Roman" w:eastAsia="Times New Roman"/>
      <w:color w:val="164A35"/>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60" w:lineRule="auto" w:before="140" w:after="80"/>
    </w:pPr>
    <w:rPr>
      <w:rFonts w:asciiTheme="majorHAnsi" w:eastAsiaTheme="majorEastAsia" w:hAnsiTheme="majorHAnsi" w:cstheme="majorBidi" w:ascii="Times New Roman" w:hAnsi="Times New Roman" w:eastAsia="Times New Roman"/>
      <w:i/>
      <w:iCs/>
      <w:color w:val="164A3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Pantry Manager — Mobile App Development 700 Report Draft</dc:title>
  <dc:subject>Editable draft with student evidence placeholders</dc:subject>
  <dc:creator>Student — complete name before submission</dc:creator>
  <cp:keywords/>
  <dc:description>generated by python-docx</dc:description>
  <cp:lastModifiedBy/>
  <cp:revision>1</cp:revision>
  <dcterms:created xsi:type="dcterms:W3CDTF">2013-12-23T23:15:00Z</dcterms:created>
  <dcterms:modified xsi:type="dcterms:W3CDTF">2013-12-23T23:15:00Z</dcterms:modified>
  <cp:category/>
</cp:coreProperties>
</file>