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8.png" ContentType="image/png"/>
  <Override PartName="/word/media/rId4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an</w:t>
      </w:r>
      <w:r>
        <w:t xml:space="preserve"> </w:t>
      </w:r>
      <w:r>
        <w:t xml:space="preserve">Off-Grid</w:t>
      </w:r>
      <w:r>
        <w:t xml:space="preserve"> </w:t>
      </w:r>
      <w:r>
        <w:t xml:space="preserve">Fecal</w:t>
      </w:r>
      <w:r>
        <w:t xml:space="preserve"> </w:t>
      </w:r>
      <w:r>
        <w:t xml:space="preserve">Sludge</w:t>
      </w:r>
      <w:r>
        <w:t xml:space="preserve"> </w:t>
      </w:r>
      <w:r>
        <w:t xml:space="preserve">Treatment</w:t>
      </w:r>
      <w:r>
        <w:t xml:space="preserve"> </w:t>
      </w:r>
      <w:r>
        <w:t xml:space="preserve">Unit:</w:t>
      </w:r>
      <w:r>
        <w:t xml:space="preserve"> </w:t>
      </w:r>
      <w:r>
        <w:t xml:space="preserve">Demonstrating</w:t>
      </w:r>
      <w:r>
        <w:t xml:space="preserve"> </w:t>
      </w:r>
      <w:r>
        <w:t xml:space="preserve">Energy</w:t>
      </w:r>
      <w:r>
        <w:t xml:space="preserve"> </w:t>
      </w:r>
      <w:r>
        <w:t xml:space="preserve">Positive</w:t>
      </w:r>
      <w:r>
        <w:t xml:space="preserve"> </w:t>
      </w:r>
      <w:r>
        <w:t xml:space="preserve">Thermal</w:t>
      </w:r>
      <w:r>
        <w:t xml:space="preserve"> </w:t>
      </w:r>
      <w:r>
        <w:t xml:space="preserve">Treatment</w:t>
      </w:r>
    </w:p>
    <w:p>
      <w:pPr>
        <w:pStyle w:val="Author"/>
      </w:pPr>
      <w:r>
        <w:t xml:space="preserve">T.</w:t>
      </w:r>
      <w:r>
        <w:t xml:space="preserve"> </w:t>
      </w:r>
      <w:r>
        <w:t xml:space="preserve">Myers,</w:t>
      </w:r>
      <w:r>
        <w:t xml:space="preserve"> </w:t>
      </w:r>
      <w:r>
        <w:t xml:space="preserve">L.</w:t>
      </w:r>
      <w:r>
        <w:t xml:space="preserve"> </w:t>
      </w:r>
      <w:r>
        <w:t xml:space="preserve">Schoebitz,</w:t>
      </w:r>
      <w:r>
        <w:t xml:space="preserve"> </w:t>
      </w:r>
      <w:r>
        <w:t xml:space="preserve">S.</w:t>
      </w:r>
      <w:r>
        <w:t xml:space="preserve"> </w:t>
      </w:r>
      <w:r>
        <w:t xml:space="preserve">Woolley,</w:t>
      </w:r>
      <w:r>
        <w:t xml:space="preserve"> </w:t>
      </w:r>
      <w:r>
        <w:t xml:space="preserve">J.</w:t>
      </w:r>
      <w:r>
        <w:t xml:space="preserve"> </w:t>
      </w:r>
      <w:r>
        <w:t xml:space="preserve">Sanchez</w:t>
      </w:r>
      <w:r>
        <w:t xml:space="preserve"> </w:t>
      </w:r>
      <w:r>
        <w:t xml:space="preserve">Ferragut,</w:t>
      </w:r>
      <w:r>
        <w:t xml:space="preserve"> </w:t>
      </w:r>
      <w:r>
        <w:t xml:space="preserve">J.</w:t>
      </w:r>
      <w:r>
        <w:t xml:space="preserve"> </w:t>
      </w:r>
      <w:r>
        <w:t xml:space="preserve">Thostenson,</w:t>
      </w:r>
      <w:r>
        <w:t xml:space="preserve"> </w:t>
      </w:r>
      <w:r>
        <w:t xml:space="preserve">K.</w:t>
      </w:r>
      <w:r>
        <w:t xml:space="preserve"> </w:t>
      </w:r>
      <w:r>
        <w:t xml:space="preserve">Jooss,</w:t>
      </w:r>
      <w:r>
        <w:t xml:space="preserve"> </w:t>
      </w:r>
      <w:r>
        <w:t xml:space="preserve">J.Piascik,</w:t>
      </w:r>
      <w:r>
        <w:t xml:space="preserve"> </w:t>
      </w:r>
      <w:r>
        <w:t xml:space="preserve">B.</w:t>
      </w:r>
      <w:r>
        <w:t xml:space="preserve"> </w:t>
      </w:r>
      <w:r>
        <w:t xml:space="preserve">Stoner,</w:t>
      </w:r>
      <w:r>
        <w:t xml:space="preserve"> </w:t>
      </w:r>
      <w:r>
        <w:t xml:space="preserve">J.</w:t>
      </w:r>
      <w:r>
        <w:t xml:space="preserve"> </w:t>
      </w:r>
      <w:r>
        <w:t xml:space="preserve">Hallowell</w:t>
      </w:r>
    </w:p>
    <w:p>
      <w:pPr>
        <w:pStyle w:val="Date"/>
      </w:pPr>
      <w:r>
        <w:t xml:space="preserve">last</w:t>
      </w:r>
      <w:r>
        <w:t xml:space="preserve"> </w:t>
      </w:r>
      <w:r>
        <w:t xml:space="preserve">update:</w:t>
      </w:r>
      <w:r>
        <w:t xml:space="preserve"> </w:t>
      </w:r>
      <w:r>
        <w:t xml:space="preserve">2019-02-11</w:t>
      </w:r>
    </w:p>
    <w:p>
      <w:pPr>
        <w:pStyle w:val="SourceCode"/>
      </w:pPr>
      <w:r>
        <w:rPr>
          <w:rStyle w:val="CommentTok"/>
        </w:rPr>
        <w:t xml:space="preserve">## load required libraries </w:t>
      </w:r>
      <w:r>
        <w:br w:type="textWrapping"/>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(networkD3)</w:t>
      </w:r>
      <w:r>
        <w:br w:type="textWrapping"/>
      </w:r>
      <w:r>
        <w:rPr>
          <w:rStyle w:val="KeywordTok"/>
        </w:rPr>
        <w:t xml:space="preserve">library</w:t>
      </w:r>
      <w:r>
        <w:rPr>
          <w:rStyle w:val="NormalTok"/>
        </w:rPr>
        <w:t xml:space="preserve">(scales)</w:t>
      </w:r>
    </w:p>
    <w:p>
      <w:pPr>
        <w:pStyle w:val="SourceCode"/>
      </w:pPr>
      <w:r>
        <w:rPr>
          <w:rStyle w:val="CommentTok"/>
        </w:rPr>
        <w:t xml:space="preserve"># Data from SQL query for GI7 and 2018-08-14. </w:t>
      </w:r>
      <w:r>
        <w:br w:type="textWrapping"/>
      </w:r>
      <w:r>
        <w:rPr>
          <w:rStyle w:val="NormalTok"/>
        </w:rPr>
        <w:t xml:space="preserve">data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"data/raw/database_GI7_2018-08-14.csv"</w:t>
      </w:r>
      <w:r>
        <w:rPr>
          <w:rStyle w:val="NormalTok"/>
        </w:rPr>
        <w:t xml:space="preserve">))</w:t>
      </w:r>
      <w:r>
        <w:br w:type="textWrapping"/>
      </w:r>
      <w:r>
        <w:br w:type="textWrapping"/>
      </w:r>
      <w:r>
        <w:rPr>
          <w:rStyle w:val="CommentTok"/>
        </w:rPr>
        <w:t xml:space="preserve"># sensor component names data </w:t>
      </w:r>
      <w:r>
        <w:br w:type="textWrapping"/>
      </w:r>
      <w:r>
        <w:rPr>
          <w:rStyle w:val="NormalTok"/>
        </w:rPr>
        <w:t xml:space="preserve">sensor_tidy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"data/final/sensor_component_names_GI7_tidy.csv"</w:t>
      </w:r>
      <w:r>
        <w:rPr>
          <w:rStyle w:val="NormalTok"/>
        </w:rPr>
        <w:t xml:space="preserve">))</w:t>
      </w:r>
      <w:r>
        <w:br w:type="textWrapping"/>
      </w:r>
      <w:r>
        <w:br w:type="textWrapping"/>
      </w:r>
      <w:r>
        <w:rPr>
          <w:rStyle w:val="CommentTok"/>
        </w:rPr>
        <w:t xml:space="preserve"># fuel rate measurements on 2018-08-14</w:t>
      </w:r>
      <w:r>
        <w:br w:type="textWrapping"/>
      </w:r>
      <w:r>
        <w:rPr>
          <w:rStyle w:val="CommentTok"/>
        </w:rPr>
        <w:t xml:space="preserve"># measurements were taken manually. fuel was weighed at specific time intervals</w:t>
      </w:r>
      <w:r>
        <w:br w:type="textWrapping"/>
      </w:r>
      <w:r>
        <w:br w:type="textWrapping"/>
      </w:r>
      <w:r>
        <w:rPr>
          <w:rStyle w:val="NormalTok"/>
        </w:rPr>
        <w:t xml:space="preserve">fuel_rate_data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fuel_lb =</w:t>
      </w:r>
      <w:r>
        <w:rPr>
          <w:rStyle w:val="NormalTok"/>
        </w:rPr>
        <w:t xml:space="preserve"> </w:t>
      </w:r>
      <w:r>
        <w:rPr>
          <w:rStyle w:val="KeywordTok"/>
        </w:rPr>
        <w:t xml:space="preserve">c</w:t>
      </w:r>
      <w:r>
        <w:rPr>
          <w:rStyle w:val="NormalTok"/>
        </w:rPr>
        <w:t xml:space="preserve">(</w:t>
      </w:r>
      <w:r>
        <w:rPr>
          <w:rStyle w:val="DecValTok"/>
        </w:rPr>
        <w:t xml:space="preserve">54</w:t>
      </w:r>
      <w:r>
        <w:rPr>
          <w:rStyle w:val="NormalTok"/>
        </w:rPr>
        <w:t xml:space="preserve">, </w:t>
      </w:r>
      <w:r>
        <w:rPr>
          <w:rStyle w:val="DecValTok"/>
        </w:rPr>
        <w:t xml:space="preserve">58</w:t>
      </w:r>
      <w:r>
        <w:rPr>
          <w:rStyle w:val="NormalTok"/>
        </w:rPr>
        <w:t xml:space="preserve">, </w:t>
      </w:r>
      <w:r>
        <w:rPr>
          <w:rStyle w:val="DecValTok"/>
        </w:rPr>
        <w:t xml:space="preserve">48</w:t>
      </w:r>
      <w:r>
        <w:rPr>
          <w:rStyle w:val="NormalTok"/>
        </w:rPr>
        <w:t xml:space="preserve">, </w:t>
      </w:r>
      <w:r>
        <w:rPr>
          <w:rStyle w:val="DecValTok"/>
        </w:rPr>
        <w:t xml:space="preserve">54</w:t>
      </w:r>
      <w:r>
        <w:rPr>
          <w:rStyle w:val="NormalTok"/>
        </w:rPr>
        <w:t xml:space="preserve">),</w:t>
      </w:r>
      <w:r>
        <w:br w:type="textWrapping"/>
      </w:r>
      <w:r>
        <w:rPr>
          <w:rStyle w:val="NormalTok"/>
        </w:rPr>
        <w:t xml:space="preserve">  </w:t>
      </w:r>
      <w:r>
        <w:rPr>
          <w:rStyle w:val="DataTypeTok"/>
        </w:rPr>
        <w:t xml:space="preserve">time_min =</w:t>
      </w:r>
      <w:r>
        <w:rPr>
          <w:rStyle w:val="NormalTok"/>
        </w:rPr>
        <w:t xml:space="preserve"> </w:t>
      </w:r>
      <w:r>
        <w:rPr>
          <w:rStyle w:val="KeywordTok"/>
        </w:rPr>
        <w:t xml:space="preserve">c</w:t>
      </w:r>
      <w:r>
        <w:rPr>
          <w:rStyle w:val="NormalTok"/>
        </w:rPr>
        <w:t xml:space="preserve">(</w:t>
      </w:r>
      <w:r>
        <w:rPr>
          <w:rStyle w:val="DecValTok"/>
        </w:rPr>
        <w:t xml:space="preserve">48</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w:t>
      </w:r>
      <w:r>
        <w:br w:type="textWrapping"/>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mass_flow_lb_hr =</w:t>
      </w:r>
      <w:r>
        <w:rPr>
          <w:rStyle w:val="NormalTok"/>
        </w:rPr>
        <w:t xml:space="preserve"> fuel_lb</w:t>
      </w:r>
      <w:r>
        <w:rPr>
          <w:rStyle w:val="OperatorTok"/>
        </w:rPr>
        <w:t xml:space="preserve">/</w:t>
      </w:r>
      <w:r>
        <w:rPr>
          <w:rStyle w:val="NormalTok"/>
        </w:rPr>
        <w:t xml:space="preserve">time_min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    </w:t>
      </w:r>
      <w:r>
        <w:rPr>
          <w:rStyle w:val="DataTypeTok"/>
        </w:rPr>
        <w:t xml:space="preserve">mass_flow_kg_hr =</w:t>
      </w:r>
      <w:r>
        <w:rPr>
          <w:rStyle w:val="NormalTok"/>
        </w:rPr>
        <w:t xml:space="preserve"> mass_flow_lb_hr </w:t>
      </w:r>
      <w:r>
        <w:rPr>
          <w:rStyle w:val="OperatorTok"/>
        </w:rPr>
        <w:t xml:space="preserve">*</w:t>
      </w:r>
      <w:r>
        <w:rPr>
          <w:rStyle w:val="StringTok"/>
        </w:rPr>
        <w:t xml:space="preserve"> </w:t>
      </w:r>
      <w:r>
        <w:rPr>
          <w:rStyle w:val="FloatTok"/>
        </w:rPr>
        <w:t xml:space="preserve">0.45359237</w:t>
      </w:r>
      <w:r>
        <w:rPr>
          <w:rStyle w:val="NormalTok"/>
        </w:rPr>
        <w:t xml:space="preserve">  </w:t>
      </w:r>
      <w:r>
        <w:rPr>
          <w:rStyle w:val="CommentTok"/>
        </w:rPr>
        <w:t xml:space="preserve">## conversion to kg</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write_csv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"data/raw/fuel_rate_data.csv"</w:t>
      </w:r>
      <w:r>
        <w:rPr>
          <w:rStyle w:val="NormalTok"/>
        </w:rPr>
        <w:t xml:space="preserve">))</w:t>
      </w:r>
      <w:r>
        <w:br w:type="textWrapping"/>
      </w:r>
      <w:r>
        <w:br w:type="textWrapping"/>
      </w:r>
      <w:r>
        <w:rPr>
          <w:rStyle w:val="CommentTok"/>
        </w:rPr>
        <w:t xml:space="preserve"># duratherm oil thermal properties</w:t>
      </w:r>
      <w:r>
        <w:br w:type="textWrapping"/>
      </w:r>
      <w:r>
        <w:br w:type="textWrapping"/>
      </w:r>
      <w:r>
        <w:rPr>
          <w:rStyle w:val="NormalTok"/>
        </w:rPr>
        <w:t xml:space="preserve">duratherm_oil &lt;-</w:t>
      </w:r>
      <w:r>
        <w:rPr>
          <w:rStyle w:val="StringTok"/>
        </w:rPr>
        <w:t xml:space="preserve"> </w:t>
      </w:r>
      <w:r>
        <w:rPr>
          <w:rStyle w:val="KeywordTok"/>
        </w:rPr>
        <w:t xml:space="preserve">read_csv</w:t>
      </w:r>
      <w:r>
        <w:rPr>
          <w:rStyle w:val="NormalTok"/>
        </w:rPr>
        <w:t xml:space="preserve">(</w:t>
      </w:r>
      <w:r>
        <w:br w:type="textWrapping"/>
      </w:r>
      <w:r>
        <w:rPr>
          <w:rStyle w:val="NormalTok"/>
        </w:rPr>
        <w:t xml:space="preserve">  </w:t>
      </w:r>
      <w:r>
        <w:rPr>
          <w:rStyle w:val="DataTypeTok"/>
        </w:rPr>
        <w:t xml:space="preserve">file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"data/intermediate/duratherm_oil_properties_tidy.csv"</w:t>
      </w:r>
      <w:r>
        <w:rPr>
          <w:rStyle w:val="NormalTok"/>
        </w:rPr>
        <w:t xml:space="preserve">)</w:t>
      </w:r>
      <w:r>
        <w:br w:type="textWrapping"/>
      </w:r>
      <w:r>
        <w:rPr>
          <w:rStyle w:val="NormalTok"/>
        </w:rPr>
        <w:t xml:space="preserve">  )</w:t>
      </w:r>
      <w:r>
        <w:br w:type="textWrapping"/>
      </w:r>
      <w:r>
        <w:br w:type="textWrapping"/>
      </w:r>
      <w:r>
        <w:rPr>
          <w:rStyle w:val="CommentTok"/>
        </w:rPr>
        <w:t xml:space="preserve"># water properties</w:t>
      </w:r>
      <w:r>
        <w:br w:type="textWrapping"/>
      </w:r>
      <w:r>
        <w:br w:type="textWrapping"/>
      </w:r>
      <w:r>
        <w:rPr>
          <w:rStyle w:val="NormalTok"/>
        </w:rPr>
        <w:t xml:space="preserve">water_properties &lt;-</w:t>
      </w:r>
      <w:r>
        <w:rPr>
          <w:rStyle w:val="StringTok"/>
        </w:rPr>
        <w:t xml:space="preserve"> </w:t>
      </w:r>
      <w:r>
        <w:rPr>
          <w:rStyle w:val="KeywordTok"/>
        </w:rPr>
        <w:t xml:space="preserve">read_csv</w:t>
      </w:r>
      <w:r>
        <w:rPr>
          <w:rStyle w:val="NormalTok"/>
        </w:rPr>
        <w:t xml:space="preserve">(</w:t>
      </w:r>
      <w:r>
        <w:br w:type="textWrapping"/>
      </w:r>
      <w:r>
        <w:rPr>
          <w:rStyle w:val="NormalTok"/>
        </w:rPr>
        <w:t xml:space="preserve">  </w:t>
      </w:r>
      <w:r>
        <w:rPr>
          <w:rStyle w:val="DataTypeTok"/>
        </w:rPr>
        <w:t xml:space="preserve">file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"data/intermediate/water_properties_tidy.csv"</w:t>
      </w:r>
      <w:r>
        <w:rPr>
          <w:rStyle w:val="NormalTok"/>
        </w:rPr>
        <w:t xml:space="preserve">)</w:t>
      </w:r>
      <w:r>
        <w:br w:type="textWrapping"/>
      </w:r>
      <w:r>
        <w:rPr>
          <w:rStyle w:val="NormalTok"/>
        </w:rPr>
        <w:t xml:space="preserve">  )</w:t>
      </w:r>
      <w:r>
        <w:br w:type="textWrapping"/>
      </w:r>
      <w:r>
        <w:br w:type="textWrapping"/>
      </w:r>
      <w:r>
        <w:rPr>
          <w:rStyle w:val="CommentTok"/>
        </w:rPr>
        <w:t xml:space="preserve"># water pipe data</w:t>
      </w:r>
      <w:r>
        <w:br w:type="textWrapping"/>
      </w:r>
      <w:r>
        <w:br w:type="textWrapping"/>
      </w:r>
      <w:r>
        <w:rPr>
          <w:rStyle w:val="NormalTok"/>
        </w:rPr>
        <w:t xml:space="preserve">pipe_assembly &lt;-</w:t>
      </w:r>
      <w:r>
        <w:rPr>
          <w:rStyle w:val="StringTok"/>
        </w:rPr>
        <w:t xml:space="preserve"> </w:t>
      </w:r>
      <w:r>
        <w:rPr>
          <w:rStyle w:val="KeywordTok"/>
        </w:rPr>
        <w:t xml:space="preserve">read_csv</w:t>
      </w:r>
      <w:r>
        <w:rPr>
          <w:rStyle w:val="NormalTok"/>
        </w:rPr>
        <w:t xml:space="preserve">(</w:t>
      </w:r>
      <w:r>
        <w:br w:type="textWrapping"/>
      </w:r>
      <w:r>
        <w:rPr>
          <w:rStyle w:val="NormalTok"/>
        </w:rPr>
        <w:t xml:space="preserve">  </w:t>
      </w:r>
      <w:r>
        <w:rPr>
          <w:rStyle w:val="DataTypeTok"/>
        </w:rPr>
        <w:t xml:space="preserve">file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"data/raw/pipe_assembly_data.csv"</w:t>
      </w:r>
      <w:r>
        <w:rPr>
          <w:rStyle w:val="NormalTok"/>
        </w:rPr>
        <w:t xml:space="preserve">)) </w:t>
      </w:r>
      <w:r>
        <w:br w:type="textWrapping"/>
      </w:r>
      <w:r>
        <w:br w:type="textWrapping"/>
      </w:r>
      <w:r>
        <w:rPr>
          <w:rStyle w:val="NormalTok"/>
        </w:rPr>
        <w:t xml:space="preserve">pipe_assembly_data &lt;-</w:t>
      </w:r>
      <w:r>
        <w:rPr>
          <w:rStyle w:val="StringTok"/>
        </w:rPr>
        <w:t xml:space="preserve"> </w:t>
      </w:r>
      <w:r>
        <w:rPr>
          <w:rStyle w:val="NormalTok"/>
        </w:rPr>
        <w:t xml:space="preserve">pipe_assembly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rename_all</w:t>
      </w:r>
      <w:r>
        <w:rPr>
          <w:rStyle w:val="NormalTok"/>
        </w:rPr>
        <w:t xml:space="preserve">(</w:t>
      </w:r>
      <w:r>
        <w:rPr>
          <w:rStyle w:val="DataTypeTok"/>
        </w:rPr>
        <w:t xml:space="preserve">.funs =</w:t>
      </w:r>
      <w:r>
        <w:rPr>
          <w:rStyle w:val="NormalTok"/>
        </w:rPr>
        <w:t xml:space="preserve"> snakecase</w:t>
      </w:r>
      <w:r>
        <w:rPr>
          <w:rStyle w:val="OperatorTok"/>
        </w:rPr>
        <w:t xml:space="preserve">::</w:t>
      </w:r>
      <w:r>
        <w:rPr>
          <w:rStyle w:val="NormalTok"/>
        </w:rPr>
        <w:t xml:space="preserve">to_snake_case)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(component, r_pipe_k_k_w, r_insulation_k_k_w) </w:t>
      </w:r>
      <w:r>
        <w:rPr>
          <w:rStyle w:val="OperatorTok"/>
        </w:rPr>
        <w:t xml:space="preserve">%&gt;%</w:t>
      </w:r>
      <w:r>
        <w:rPr>
          <w:rStyle w:val="StringTok"/>
        </w:rPr>
        <w:t xml:space="preserve"> </w:t>
      </w:r>
      <w:r>
        <w:br w:type="textWrapping"/>
      </w:r>
      <w:r>
        <w:rPr>
          <w:rStyle w:val="StringTok"/>
        </w:rPr>
        <w:t xml:space="preserve">  </w:t>
      </w:r>
      <w:r>
        <w:rPr>
          <w:rStyle w:val="KeywordTok"/>
        </w:rPr>
        <w:t xml:space="preserve">write_csv</w:t>
      </w:r>
      <w:r>
        <w:rPr>
          <w:rStyle w:val="NormalTok"/>
        </w:rPr>
        <w:t xml:space="preserve">(</w:t>
      </w:r>
      <w:r>
        <w:rPr>
          <w:rStyle w:val="DataTypeTok"/>
        </w:rPr>
        <w:t xml:space="preserve">path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"data/intermediate/pipe_assembly_data_small.csv"</w:t>
      </w:r>
      <w:r>
        <w:rPr>
          <w:rStyle w:val="NormalTok"/>
        </w:rPr>
        <w:t xml:space="preserve">))</w:t>
      </w:r>
      <w:r>
        <w:br w:type="textWrapping"/>
      </w:r>
      <w:r>
        <w:br w:type="textWrapping"/>
      </w:r>
      <w:r>
        <w:rPr>
          <w:rStyle w:val="CommentTok"/>
        </w:rPr>
        <w:t xml:space="preserve"># jacket heat loss temperature measurements</w:t>
      </w:r>
      <w:r>
        <w:br w:type="textWrapping"/>
      </w:r>
      <w:r>
        <w:br w:type="textWrapping"/>
      </w:r>
      <w:r>
        <w:rPr>
          <w:rStyle w:val="NormalTok"/>
        </w:rPr>
        <w:t xml:space="preserve">jacket_heat_loss &lt;-</w:t>
      </w:r>
      <w:r>
        <w:rPr>
          <w:rStyle w:val="StringTok"/>
        </w:rPr>
        <w:t xml:space="preserve"> </w:t>
      </w:r>
      <w:r>
        <w:rPr>
          <w:rStyle w:val="KeywordTok"/>
        </w:rPr>
        <w:t xml:space="preserve">read_csv</w:t>
      </w:r>
      <w:r>
        <w:rPr>
          <w:rStyle w:val="NormalTok"/>
        </w:rPr>
        <w:t xml:space="preserve">(</w:t>
      </w:r>
      <w:r>
        <w:br w:type="textWrapping"/>
      </w:r>
      <w:r>
        <w:rPr>
          <w:rStyle w:val="NormalTok"/>
        </w:rPr>
        <w:t xml:space="preserve">  </w:t>
      </w:r>
      <w:r>
        <w:rPr>
          <w:rStyle w:val="DataTypeTok"/>
        </w:rPr>
        <w:t xml:space="preserve">file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"data/raw/jacket_heat_loss_temperature_measurements.csv"</w:t>
      </w:r>
      <w:r>
        <w:rPr>
          <w:rStyle w:val="NormalTok"/>
        </w:rPr>
        <w:t xml:space="preserve">)</w:t>
      </w:r>
      <w:r>
        <w:br w:type="textWrapping"/>
      </w:r>
      <w:r>
        <w:rPr>
          <w:rStyle w:val="NormalTok"/>
        </w:rP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Variable definition</w:t>
            </w:r>
          </w:p>
        </w:tc>
        <w:tc>
          <w:tcPr>
            <w:tcBorders>
              <w:bottom w:val="single"/>
            </w:tcBorders>
            <w:vAlign w:val="bottom"/>
          </w:tcPr>
          <w:p>
            <w:pPr>
              <w:pStyle w:val="Compact"/>
              <w:jc w:val="left"/>
            </w:pPr>
            <w:r>
              <w:t xml:space="preserve">Data type</w:t>
            </w:r>
          </w:p>
        </w:tc>
      </w:tr>
      <w:tr>
        <w:tc>
          <w:p>
            <w:pPr>
              <w:pStyle w:val="Compact"/>
              <w:jc w:val="left"/>
            </w:pPr>
            <w:r>
              <w:t xml:space="preserve">date_time</w:t>
            </w:r>
          </w:p>
        </w:tc>
        <w:tc>
          <w:p>
            <w:pPr>
              <w:pStyle w:val="Compact"/>
              <w:jc w:val="left"/>
            </w:pPr>
            <w:r>
              <w:t xml:space="preserve">specific date and time when datapoint was collected</w:t>
            </w:r>
          </w:p>
        </w:tc>
        <w:tc>
          <w:p>
            <w:pPr>
              <w:pStyle w:val="Compact"/>
              <w:jc w:val="left"/>
            </w:pPr>
            <w:r>
              <w:t xml:space="preserve">dttm</w:t>
            </w:r>
          </w:p>
        </w:tc>
      </w:tr>
      <w:tr>
        <w:tc>
          <w:p>
            <w:pPr>
              <w:pStyle w:val="Compact"/>
              <w:jc w:val="left"/>
            </w:pPr>
            <w:r>
              <w:t xml:space="preserve">status</w:t>
            </w:r>
          </w:p>
        </w:tc>
        <w:tc>
          <w:p>
            <w:pPr>
              <w:pStyle w:val="Compact"/>
              <w:jc w:val="left"/>
            </w:pPr>
            <w:r>
              <w:t xml:space="preserve">operational status of the biogenic Refinery</w:t>
            </w:r>
          </w:p>
        </w:tc>
        <w:tc>
          <w:p>
            <w:pPr>
              <w:pStyle w:val="Compact"/>
              <w:jc w:val="left"/>
            </w:pPr>
            <w:r>
              <w:t xml:space="preserve">character</w:t>
            </w:r>
          </w:p>
        </w:tc>
      </w:tr>
      <w:tr>
        <w:tc>
          <w:p>
            <w:pPr>
              <w:pStyle w:val="Compact"/>
              <w:jc w:val="left"/>
            </w:pPr>
            <w:r>
              <w:t xml:space="preserve">sensor</w:t>
            </w:r>
          </w:p>
        </w:tc>
        <w:tc>
          <w:p>
            <w:pPr>
              <w:pStyle w:val="Compact"/>
              <w:jc w:val="left"/>
            </w:pPr>
            <w:r>
              <w:t xml:space="preserve">sensor used in biogenic refinery</w:t>
            </w:r>
          </w:p>
        </w:tc>
        <w:tc>
          <w:p>
            <w:pPr>
              <w:pStyle w:val="Compact"/>
              <w:jc w:val="left"/>
            </w:pPr>
            <w:r>
              <w:t xml:space="preserve">character</w:t>
            </w:r>
          </w:p>
        </w:tc>
      </w:tr>
      <w:tr>
        <w:tc>
          <w:p>
            <w:pPr>
              <w:pStyle w:val="Compact"/>
              <w:jc w:val="left"/>
            </w:pPr>
            <w:r>
              <w:t xml:space="preserve">value</w:t>
            </w:r>
          </w:p>
        </w:tc>
        <w:tc>
          <w:p>
            <w:pPr>
              <w:pStyle w:val="Compact"/>
              <w:jc w:val="left"/>
            </w:pPr>
            <w:r>
              <w:t xml:space="preserve">value of recorded data point</w:t>
            </w:r>
          </w:p>
        </w:tc>
        <w:tc>
          <w:p>
            <w:pPr>
              <w:pStyle w:val="Compact"/>
              <w:jc w:val="left"/>
            </w:pPr>
            <w:r>
              <w:t xml:space="preserve">double</w:t>
            </w:r>
          </w:p>
        </w:tc>
      </w:tr>
      <w:tr>
        <w:tc>
          <w:p>
            <w:pPr>
              <w:pStyle w:val="Compact"/>
              <w:jc w:val="left"/>
            </w:pPr>
            <w:r>
              <w:t xml:space="preserve">unit</w:t>
            </w:r>
          </w:p>
        </w:tc>
        <w:tc>
          <w:p>
            <w:pPr>
              <w:pStyle w:val="Compact"/>
              <w:jc w:val="left"/>
            </w:pPr>
            <w:r>
              <w:t xml:space="preserve">unit of recorded data point</w:t>
            </w:r>
          </w:p>
        </w:tc>
        <w:tc>
          <w:p>
            <w:pPr>
              <w:pStyle w:val="Compact"/>
              <w:jc w:val="left"/>
            </w:pPr>
            <w:r>
              <w:t xml:space="preserve">character</w:t>
            </w:r>
          </w:p>
        </w:tc>
      </w:tr>
    </w:tbl>
    <w:p>
      <w:pPr>
        <w:pStyle w:val="SourceCode"/>
      </w:pPr>
      <w:r>
        <w:rPr>
          <w:rStyle w:val="CommentTok"/>
        </w:rPr>
        <w:t xml:space="preserve">## data manipulation</w:t>
      </w:r>
      <w:r>
        <w:br w:type="textWrapping"/>
      </w:r>
      <w:r>
        <w:br w:type="textWrapping"/>
      </w:r>
      <w:r>
        <w:rPr>
          <w:rStyle w:val="NormalTok"/>
        </w:rPr>
        <w:t xml:space="preserve">data_tidy &lt;-</w:t>
      </w:r>
      <w:r>
        <w:rPr>
          <w:rStyle w:val="StringTok"/>
        </w:rPr>
        <w:t xml:space="preserve"> </w:t>
      </w:r>
      <w:r>
        <w:rPr>
          <w:rStyle w:val="NormalTok"/>
        </w:rPr>
        <w:t xml:space="preserve">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(sensor_tidy)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(component))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br w:type="textWrapping"/>
      </w:r>
      <w:r>
        <w:rPr>
          <w:rStyle w:val="NormalTok"/>
        </w:rPr>
        <w:t xml:space="preserve">    component </w:t>
      </w:r>
      <w:r>
        <w:rPr>
          <w:rStyle w:val="OperatorTok"/>
        </w:rPr>
        <w:t xml:space="preserve">!=</w:t>
      </w:r>
      <w:r>
        <w:rPr>
          <w:rStyle w:val="StringTok"/>
        </w:rPr>
        <w:t xml:space="preserve"> "empty"</w:t>
      </w:r>
      <w:r>
        <w:rPr>
          <w:rStyle w:val="NormalTok"/>
        </w:rPr>
        <w:t xml:space="preserve"> </w:t>
      </w:r>
      <w:r>
        <w:rPr>
          <w:rStyle w:val="CommentTok"/>
        </w:rPr>
        <w:t xml:space="preserve"># sensor CN9Rpm not used in setup</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(date_time, status, component, value, unit) </w:t>
      </w:r>
    </w:p>
    <w:p>
      <w:pPr>
        <w:pStyle w:val="SourceCode"/>
      </w:pPr>
      <w:r>
        <w:rPr>
          <w:rStyle w:val="CommentTok"/>
        </w:rPr>
        <w:t xml:space="preserve">## get summarised data for ambient temperature</w:t>
      </w:r>
      <w:r>
        <w:br w:type="textWrapping"/>
      </w:r>
      <w:r>
        <w:br w:type="textWrapping"/>
      </w:r>
      <w:r>
        <w:rPr>
          <w:rStyle w:val="NormalTok"/>
        </w:rPr>
        <w:t xml:space="preserve">ambient_temp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str_detect</w:t>
      </w:r>
      <w:r>
        <w:rPr>
          <w:rStyle w:val="NormalTok"/>
        </w:rPr>
        <w:t xml:space="preserve">(component, </w:t>
      </w:r>
      <w:r>
        <w:rPr>
          <w:rStyle w:val="StringTok"/>
        </w:rPr>
        <w:t xml:space="preserve">"ambient"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mean_ambient_temp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sd_ambient_temp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w:t>
      </w:r>
    </w:p>
    <w:p>
      <w:pPr>
        <w:pStyle w:val="Heading1"/>
      </w:pPr>
      <w:bookmarkStart w:id="20" w:name="introduction"/>
      <w:r>
        <w:t xml:space="preserve">Introduction</w:t>
      </w:r>
      <w:bookmarkEnd w:id="20"/>
    </w:p>
    <w:p>
      <w:pPr>
        <w:pStyle w:val="FirstParagraph"/>
      </w:pPr>
      <w:r>
        <w:rPr>
          <w:b/>
        </w:rPr>
        <w:t xml:space="preserve">to be updated once finalised</w:t>
      </w:r>
    </w:p>
    <w:p>
      <w:pPr>
        <w:pStyle w:val="BodyText"/>
      </w:pPr>
      <w:r>
        <w:t xml:space="preserve">Outline of Introduction:</w:t>
      </w:r>
      <w:r>
        <w:t xml:space="preserve"> </w:t>
      </w:r>
      <w:r>
        <w:t xml:space="preserve">- Need for community scale FSTUs</w:t>
      </w:r>
      <w:r>
        <w:t xml:space="preserve"> </w:t>
      </w:r>
      <w:r>
        <w:t xml:space="preserve">- Emerging standard with key criteria of</w:t>
      </w:r>
      <w:r>
        <w:t xml:space="preserve"> </w:t>
      </w:r>
      <w:r>
        <w:t xml:space="preserve">- 1) Achievement of pathogen threshold requirements.</w:t>
      </w:r>
      <w:r>
        <w:t xml:space="preserve"> </w:t>
      </w:r>
      <w:r>
        <w:t xml:space="preserve">- 2)Energy independence in steady-state.</w:t>
      </w:r>
      <w:r>
        <w:t xml:space="preserve"> </w:t>
      </w:r>
      <w:r>
        <w:t xml:space="preserve">- Advantages of thermal treatment in meeting key criteria</w:t>
      </w:r>
      <w:r>
        <w:t xml:space="preserve"> </w:t>
      </w:r>
      <w:r>
        <w:t xml:space="preserve">- Rapid pathogen destruction in a small footprint</w:t>
      </w:r>
      <w:r>
        <w:t xml:space="preserve"> </w:t>
      </w:r>
      <w:r>
        <w:t xml:space="preserve">- Liberates caloric energy locked in fecal sludge</w:t>
      </w:r>
      <w:r>
        <w:t xml:space="preserve"> </w:t>
      </w:r>
      <w:r>
        <w:t xml:space="preserve">- Previous demonstration of biogenic refinery as fecal sludge processor (To set context for fulfilment of criteria 1 and explain - why we are using this in the next section)</w:t>
      </w:r>
      <w:r>
        <w:t xml:space="preserve"> </w:t>
      </w:r>
      <w:r>
        <w:t xml:space="preserve">- Objectives of the current work</w:t>
      </w:r>
      <w:r>
        <w:t xml:space="preserve"> </w:t>
      </w:r>
      <w:r>
        <w:t xml:space="preserve">- Demonstration of the potential for thermal FTSUs capable of pathogen inactivation and energy independence</w:t>
      </w:r>
    </w:p>
    <w:p>
      <w:pPr>
        <w:pStyle w:val="BodyText"/>
      </w:pPr>
      <w:r>
        <w:t xml:space="preserve">The International Standard Organization Project Committee 318 (ISO/PC 318) is developing a standard, using IWA 28:2018 as a basis, for community-scale, resource-oriented Fecal Sludge Treatment Units (FSTUs). Key criteria for compliance with this emerging standard include:</w:t>
      </w:r>
    </w:p>
    <w:p>
      <w:pPr>
        <w:pStyle w:val="Compact"/>
        <w:numPr>
          <w:numId w:val="1001"/>
          <w:ilvl w:val="0"/>
        </w:numPr>
      </w:pPr>
      <w:r>
        <w:t xml:space="preserve">Energy independence in steady-state.</w:t>
      </w:r>
    </w:p>
    <w:p>
      <w:pPr>
        <w:pStyle w:val="Compact"/>
        <w:numPr>
          <w:numId w:val="1001"/>
          <w:ilvl w:val="0"/>
        </w:numPr>
      </w:pPr>
      <w:r>
        <w:t xml:space="preserve">Achievement of pathogen threshold requirements.</w:t>
      </w:r>
    </w:p>
    <w:p>
      <w:pPr>
        <w:pStyle w:val="FirstParagraph"/>
      </w:pPr>
      <w:r>
        <w:t xml:space="preserve">Thermal technologies are a promising approach to community-scale fecal sludge treatment because they enable the rapid inactivation of pathogens in a small footprint, without requiring onsite storage of hazardous disinfecting chemicals such as ozone and chlorine. Previous work has shown there is sufficient energy available via thermal oxidation of fecal sludge that can offset the energy used in its treatment. Herein, an existing FSTU, the Biomass Controls Biogenic Refinery (BR), was paired with a thermal fluid heat exchanger and organic Rankine cycle generator to make a combined heat and power (CHP) BR CHP unit. This unit demonstrates that energy neutral operation during steady-state was achievable. It is the belief of the authors that energy neutral, off-grid operation is key to-long term practical implementation of FSTUs.</w:t>
      </w:r>
    </w:p>
    <w:p>
      <w:pPr>
        <w:pStyle w:val="BodyText"/>
      </w:pPr>
      <w:r>
        <w:t xml:space="preserve">The Biomass Controls Biogenic Refinery (BR) system is a small-scale processor, capable of refining any biogenic matter into inert carbon with significant volume reduction, carbon sequestration in the form of biochar, and controlled emissions. The biogenic refinery uses a continuous, efficient pyrolysis-combustion system to rapidly inactivate all pathogens while producing thermal energy useful for drying and value added biochar with a volume reduction of approximately 90% over original feedstock. The BR system is capable of processing approximately 150 kg dry basis of feedstock per day, consistent with the ISO/PC318 goal of processing 1 tonne per day of dewatered fecal sludge with 85% moisture content. This amounts to a &gt;18 kg/hr (dry basis) average across a daily 8 hour process period.</w:t>
      </w:r>
    </w:p>
    <w:p>
      <w:pPr>
        <w:pStyle w:val="BodyText"/>
      </w:pPr>
      <w:r>
        <w:t xml:space="preserve">In this project, the BR was refit with an oil working fluid heat exchanger and paired with an organic rankine cycle (ORC) generator. ORC generators use organic fluids with a lower boiling point than that of water. The use of this fluid allows Rankine cycle thermal energy recovery from low temperature sources like biomass combustion. The low-temperature thermal energy is converted into useful work that is in turn converted into electricity.</w:t>
      </w:r>
    </w:p>
    <w:p>
      <w:pPr>
        <w:pStyle w:val="BodyText"/>
      </w:pPr>
      <w:r>
        <w:t xml:space="preserve">The present work provides a demonstration of the potential for thermal FTSUs capable of pathogen inactivation and energy independence. First, we give a description of the BR CHP system and it’s modules as well as the test protocol followed. We then present a thermal energy balance based on measurements of the system during steady-state operation, demonstrating energy available in the process. Lastly, we present measurements of electricity generated as well as the parasitic load of the BR CHP system used to calculate net power produced.</w:t>
      </w:r>
    </w:p>
    <w:p>
      <w:pPr>
        <w:pStyle w:val="Heading1"/>
      </w:pPr>
      <w:bookmarkStart w:id="21" w:name="methods"/>
      <w:r>
        <w:t xml:space="preserve">Methods</w:t>
      </w:r>
      <w:bookmarkEnd w:id="21"/>
    </w:p>
    <w:p>
      <w:pPr>
        <w:pStyle w:val="FirstParagraph"/>
      </w:pPr>
      <w:r>
        <w:rPr>
          <w:b/>
        </w:rPr>
        <w:t xml:space="preserve">to be updated once finalised</w:t>
      </w:r>
    </w:p>
    <w:p>
      <w:pPr>
        <w:pStyle w:val="Heading2"/>
      </w:pPr>
      <w:bookmarkStart w:id="22" w:name="description-of-biogenic-refinery"/>
      <w:r>
        <w:t xml:space="preserve">Description of Biogenic Refinery</w:t>
      </w:r>
      <w:bookmarkEnd w:id="22"/>
    </w:p>
    <w:p>
      <w:pPr>
        <w:pStyle w:val="FirstParagraph"/>
      </w:pPr>
      <w:r>
        <w:t xml:space="preserve">The BR CHP system consists of four connected modules: (1) the pyrolysis-combustion module responsible for pyrolysing the feedstock and liberating thermal energy from the feedstock as described in Section 2.1; (2) the oil working fluid heat exchanger module responsible for directing a portion of the available thermal energy towards the organic Rankine cycle (ORC) module; (3) the ORC module responsible for converting thermal energy to electricity; and (4) the hydronic heat exchanger module responsible for extracting additional thermal energy for the purpose of drying incoming feedstock.</w:t>
      </w:r>
    </w:p>
    <w:p>
      <w:pPr>
        <w:pStyle w:val="BodyText"/>
      </w:pPr>
      <w:r>
        <w:t xml:space="preserve">Thermal energy from the feedstock is released by the pyrolysis-combustion module and exits in hot exhaust gases. This thermal energy is extracted from the hot exhaust gases by a heat exchanger filled with a thermal working fluid, in our case oil. The thermal energy from the oil working fluid is transferred to the ORC module. The thermal energy remaining in the hot exhaust gases is transferred by the hydronic heat exchanger to further heat the water which is later used for drying.</w:t>
      </w:r>
    </w:p>
    <w:p>
      <w:pPr>
        <w:pStyle w:val="Heading2"/>
      </w:pPr>
      <w:bookmarkStart w:id="23" w:name="description-of-orc-electrical-generation"/>
      <w:r>
        <w:t xml:space="preserve">Description of ORC Electrical Generation</w:t>
      </w:r>
      <w:bookmarkEnd w:id="23"/>
    </w:p>
    <w:p>
      <w:pPr>
        <w:pStyle w:val="FirstParagraph"/>
      </w:pPr>
      <w:r>
        <w:t xml:space="preserve">The Organic Rankine Cycle module uses the thermal energy from the BR to generate electricity. A schematic of the BR CHP system operation can be seen in Figure</w:t>
      </w:r>
      <w:r>
        <w:t xml:space="preserve"> </w:t>
      </w:r>
      <w:r>
        <w:t xml:space="preserve">1</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"manuscript/images/orc_drawing.png"</w:t>
      </w:r>
      <w:r>
        <w:rPr>
          <w:rStyle w:val="NormalTok"/>
        </w:rPr>
        <w:t xml:space="preserve">))</w:t>
      </w:r>
    </w:p>
    <w:p>
      <w:pPr>
        <w:pStyle w:val="CaptionedFigure"/>
      </w:pPr>
      <w:r>
        <w:drawing>
          <wp:inline>
            <wp:extent cx="5334000" cy="3045541"/>
            <wp:effectExtent b="0" l="0" r="0" t="0"/>
            <wp:docPr descr="Figure 1 The Biogenic Refinery Combined Heat and Power system uses thermal energy produced through the thermal treatment of feedstocks to generate electrical power using an organic Rankine cycle generator." title="" id="1" name="Picture"/>
            <a:graphic>
              <a:graphicData uri="http://schemas.openxmlformats.org/drawingml/2006/picture">
                <pic:pic>
                  <pic:nvPicPr>
                    <pic:cNvPr descr="/Users/larnsce/Dropbox/R2019/chp-article/manuscript/images/orc_drawing.png" id="0" name="Picture"/>
                    <pic:cNvPicPr>
                      <a:picLocks noChangeArrowheads="1" noChangeAspect="1"/>
                    </pic:cNvPicPr>
                  </pic:nvPicPr>
                  <pic:blipFill>
                    <a:blip r:embed="rId24"/>
                    <a:stretch>
                      <a:fillRect/>
                    </a:stretch>
                  </pic:blipFill>
                  <pic:spPr bwMode="auto">
                    <a:xfrm>
                      <a:off x="0" y="0"/>
                      <a:ext cx="5334000" cy="3045541"/>
                    </a:xfrm>
                    <a:prstGeom prst="rect">
                      <a:avLst/>
                    </a:prstGeom>
                    <a:noFill/>
                    <a:ln w="9525">
                      <a:noFill/>
                      <a:headEnd/>
                      <a:tailEnd/>
                    </a:ln>
                  </pic:spPr>
                </pic:pic>
              </a:graphicData>
            </a:graphic>
          </wp:inline>
        </w:drawing>
      </w:r>
    </w:p>
    <w:p>
      <w:pPr>
        <w:pStyle w:val="ImageCaption"/>
      </w:pPr>
      <w:r>
        <w:t xml:space="preserve">Figure 1 The Biogenic Refinery Combined Heat and Power system uses thermal energy produced through the thermal treatment of feedstocks to generate electrical power using an organic Rankine cycle generator.</w:t>
      </w:r>
    </w:p>
    <w:p>
      <w:pPr>
        <w:pStyle w:val="BodyText"/>
      </w:pPr>
      <w:r>
        <w:t xml:space="preserve">The thermal energy is delivered from the BR to the ORC module using the oil working fluid. This working fluid is used to evaporate a different organic working fluid within the ORC. This evaporated fluid is used in conjunction with a scroll expander and run an electric generator. Following electrical generation, the working fluid is condensed using a water heat exchanger within the ORC, and the heated water is used for heating. The ORC used in the BR CHP system had a rated electrical generation capacity of 4 kWe with a nominal 8% generation efficiency. Because the ORC has only 8% efficiency in generating electricity, 92% of the original thermal energy remains available for heating applications following energy conversion. In the BR CHP, this energy is used to heat water which is then further heated by the BR hydronic heat exchanger module and ultimately used for the drying of incoming feedstock.</w:t>
      </w:r>
    </w:p>
    <w:p>
      <w:pPr>
        <w:pStyle w:val="Heading2"/>
      </w:pPr>
      <w:bookmarkStart w:id="25" w:name="feedstock"/>
      <w:r>
        <w:t xml:space="preserve">Feedstock</w:t>
      </w:r>
      <w:bookmarkEnd w:id="25"/>
    </w:p>
    <w:p>
      <w:pPr>
        <w:pStyle w:val="FirstParagraph"/>
      </w:pPr>
      <w:r>
        <w:t xml:space="preserve">FSTUs are intended to primarily treat fecal sludge. However, in a laboratory setting, a sufficient volume of fecal sludge for extended testing is difficult to acquire. Instead, a surrogate feedstock with a similar caloric value, or effective heat of combustion, was sought. The effective heat of combustion of dry feces varies substantially depending on location and source. A study by Gold et al. found effective heats of combustion of 13.4 MJ/kg and 10.9 MJ/kg in Dakar, Senegal and Kampala, Uganda, respectively. A study by Muspratt et al. found effective heats of combustion of 16.6 MJ/kg, 16.2 MJ/kg, and 19.1 MJ/kg in Dakar, Kampala, and Kumasi, respectively. A recent study by Myers et al. found effective heats of combustion of 19.6 MJ/kg and 22.3 MJ/kg in samples from the India and the United States, respectively. A meta-study by Rose et al. found the average and median for dry feces internationally are 17.2 MJ/kg and 19.1 MJ/kg (Rose et al., 2015). Wood pellets with an effective heat of combustion of 19.2 MJ/kg were identified as an appropriate substitute.</w:t>
      </w:r>
    </w:p>
    <w:p>
      <w:pPr>
        <w:pStyle w:val="BodyText"/>
      </w:pPr>
      <w:r>
        <w:t xml:space="preserve">The typical moisture content of fecal sludge treated by operating BRs is 35% moisture on a mass basis, i.e. 35% of the final feedstock mass entering the BR consists of water and 65% of dry fecal sludge. To simulate this moisture content, wood pellets were mixed with the appropriate mass of water in a large tumbler until the water was fully absorbed. The resulting mixture had the consistency of wet sawdust and could be smoothly fed into the BR.</w:t>
      </w:r>
    </w:p>
    <w:p>
      <w:pPr>
        <w:pStyle w:val="Heading2"/>
      </w:pPr>
      <w:bookmarkStart w:id="26" w:name="thermal-power-balance-test"/>
      <w:r>
        <w:t xml:space="preserve">Thermal Power Balance Test</w:t>
      </w:r>
      <w:bookmarkEnd w:id="26"/>
    </w:p>
    <w:p>
      <w:pPr>
        <w:pStyle w:val="FirstParagraph"/>
      </w:pPr>
      <w:r>
        <w:t xml:space="preserve">The thermal power balance testing was conducted on the BR with the ORC disconnected. During operation, the BR moved sequentially through six operational modes: Start Up, System Check, Prime,Boost, Steady State, and Shutdown. In real world operation, the ORC only generates power during the steady state operational mode. To best simulate this, the BR was brought to steady state and allowed to run for approximately three hours.</w:t>
      </w:r>
    </w:p>
    <w:p>
      <w:pPr>
        <w:pStyle w:val="BodyText"/>
      </w:pPr>
      <w:r>
        <w:t xml:space="preserve">Thermal energy enters the BR through the supplied feedstock which is pyrolyzed and then combusted, releasing most of its energy as</w:t>
      </w:r>
    </w:p>
    <w:p>
      <w:pPr>
        <w:pStyle w:val="BodyText"/>
      </w:pPr>
      <m:oMathPara>
        <m:oMathParaPr>
          <m:jc m:val="center"/>
        </m:oMathParaPr>
        <m:oMath>
          <m:sSub>
            <m:e>
              <m:r>
                <m:t>Q</m:t>
              </m:r>
            </m:e>
            <m:sub>
              <m:r>
                <m:t>i</m:t>
              </m:r>
              <m:r>
                <m:t>n</m:t>
              </m:r>
            </m:sub>
          </m:sSub>
          <m:r>
            <m:t>=</m:t>
          </m:r>
          <m:r>
            <m:t>Δ</m:t>
          </m:r>
          <m:sSub>
            <m:e>
              <m:r>
                <m:t>H</m:t>
              </m:r>
            </m:e>
            <m:sub>
              <m:r>
                <m:t>c</m:t>
              </m:r>
              <m:r>
                <m:t>,</m:t>
              </m:r>
              <m:r>
                <m:t>f</m:t>
              </m:r>
              <m:r>
                <m:t>s</m:t>
              </m:r>
            </m:sub>
          </m:sSub>
          <m:sSub>
            <m:e>
              <m:acc>
                <m:accPr>
                  <m:chr m:val="̇"/>
                </m:accPr>
                <m:e>
                  <m:r>
                    <m:t>m</m:t>
                  </m:r>
                </m:e>
              </m:acc>
            </m:e>
            <m:sub>
              <m:r>
                <m:t>f</m:t>
              </m:r>
              <m:r>
                <m:t>s</m:t>
              </m:r>
            </m:sub>
          </m:sSub>
        </m:oMath>
      </m:oMathPara>
    </w:p>
    <w:p>
      <w:pPr>
        <w:pStyle w:val="FirstParagraph"/>
      </w:pPr>
      <w:r>
        <w:t xml:space="preserve">.</w:t>
      </w:r>
    </w:p>
    <w:p>
      <w:pPr>
        <w:pStyle w:val="BodyText"/>
      </w:pPr>
      <w:r>
        <w:t xml:space="preserve">During steady state, the energy entering the BR through the feedstock is equal to the energy that leaves the BR. This thermal power balance may be given as</w:t>
      </w:r>
    </w:p>
    <w:p>
      <w:pPr>
        <w:pStyle w:val="BodyText"/>
      </w:pPr>
      <m:oMathPara>
        <m:oMathParaPr>
          <m:jc m:val="center"/>
        </m:oMathParaPr>
        <m:oMath>
          <m:sSub>
            <m:e>
              <m:r>
                <m:t>Q</m:t>
              </m:r>
            </m:e>
            <m:sub>
              <m:r>
                <m:t>i</m:t>
              </m:r>
              <m:r>
                <m:t>n</m:t>
              </m:r>
            </m:sub>
          </m:sSub>
          <m:r>
            <m:t>=</m:t>
          </m:r>
          <m:sSub>
            <m:e>
              <m:r>
                <m:t>Q</m:t>
              </m:r>
            </m:e>
            <m:sub>
              <m:r>
                <m:t>b</m:t>
              </m:r>
              <m:r>
                <m:t>i</m:t>
              </m:r>
              <m:r>
                <m:t>o</m:t>
              </m:r>
              <m:r>
                <m:t>c</m:t>
              </m:r>
              <m:r>
                <m:t>h</m:t>
              </m:r>
              <m:r>
                <m:t>a</m:t>
              </m:r>
              <m:r>
                <m:t>r</m:t>
              </m:r>
            </m:sub>
          </m:sSub>
          <m:r>
            <m:t>+</m:t>
          </m:r>
          <m:sSub>
            <m:e>
              <m:r>
                <m:t>Q</m:t>
              </m:r>
            </m:e>
            <m:sub>
              <m:r>
                <m:t>O</m:t>
              </m:r>
              <m:r>
                <m:t>H</m:t>
              </m:r>
              <m:r>
                <m:t>X</m:t>
              </m:r>
            </m:sub>
          </m:sSub>
          <m:r>
            <m:t>+</m:t>
          </m:r>
          <m:sSub>
            <m:e>
              <m:r>
                <m:t>Q</m:t>
              </m:r>
            </m:e>
            <m:sub>
              <m:r>
                <m:t>H</m:t>
              </m:r>
              <m:r>
                <m:t>H</m:t>
              </m:r>
              <m:r>
                <m:t>X</m:t>
              </m:r>
            </m:sub>
          </m:sSub>
          <m:r>
            <m:t>+</m:t>
          </m:r>
          <m:sSub>
            <m:e>
              <m:r>
                <m:t>Q</m:t>
              </m:r>
            </m:e>
            <m:sub>
              <m:r>
                <m:t>l</m:t>
              </m:r>
              <m:r>
                <m:t>o</m:t>
              </m:r>
              <m:r>
                <m:t>s</m:t>
              </m:r>
              <m:r>
                <m:t>s</m:t>
              </m:r>
            </m:sub>
          </m:sSub>
        </m:oMath>
      </m:oMathPara>
    </w:p>
    <w:p>
      <w:pPr>
        <w:pStyle w:val="FirstParagraph"/>
      </w:pPr>
      <w:r>
        <w:t xml:space="preserve">,</w:t>
      </w:r>
    </w:p>
    <w:p>
      <w:pPr>
        <w:pStyle w:val="BodyText"/>
      </w:pPr>
      <w:r>
        <w:t xml:space="preserve">where</w:t>
      </w:r>
      <w:r>
        <w:t xml:space="preserve"> </w:t>
      </w:r>
      <m:oMath>
        <m:sSub>
          <m:e>
            <m:r>
              <m:t>Q</m:t>
            </m:r>
          </m:e>
          <m:sub>
            <m:r>
              <m:t>b</m:t>
            </m:r>
            <m:r>
              <m:t>i</m:t>
            </m:r>
            <m:r>
              <m:t>o</m:t>
            </m:r>
            <m:r>
              <m:t>c</m:t>
            </m:r>
            <m:r>
              <m:t>h</m:t>
            </m:r>
            <m:r>
              <m:t>a</m:t>
            </m:r>
            <m:r>
              <m:t>r</m:t>
            </m:r>
          </m:sub>
        </m:sSub>
      </m:oMath>
      <w:r>
        <w:t xml:space="preserve"> </w:t>
      </w:r>
      <w:r>
        <w:t xml:space="preserve">is the thermal power leaving through extracted biochar,</w:t>
      </w:r>
      <w:r>
        <w:t xml:space="preserve"> </w:t>
      </w:r>
      <m:oMath>
        <m:sSub>
          <m:e>
            <m:r>
              <m:t>Q</m:t>
            </m:r>
          </m:e>
          <m:sub>
            <m:r>
              <m:t>O</m:t>
            </m:r>
            <m:r>
              <m:t>H</m:t>
            </m:r>
            <m:r>
              <m:t>X</m:t>
            </m:r>
          </m:sub>
        </m:sSub>
      </m:oMath>
      <w:r>
        <w:t xml:space="preserve"> </w:t>
      </w:r>
      <w:r>
        <w:t xml:space="preserve">is the thermal power extracted by the oil working fluid heat exchanger,</w:t>
      </w:r>
      <w:r>
        <w:t xml:space="preserve"> </w:t>
      </w:r>
      <m:oMath>
        <m:sSub>
          <m:e>
            <m:r>
              <m:t>Q</m:t>
            </m:r>
          </m:e>
          <m:sub>
            <m:r>
              <m:t>H</m:t>
            </m:r>
            <m:r>
              <m:t>H</m:t>
            </m:r>
            <m:r>
              <m:t>X</m:t>
            </m:r>
          </m:sub>
        </m:sSub>
      </m:oMath>
      <w:r>
        <w:t xml:space="preserve"> </w:t>
      </w:r>
      <w:r>
        <w:t xml:space="preserve">is the thermal power extracted by the hydronic heat exchanger, and</w:t>
      </w:r>
      <w:r>
        <w:t xml:space="preserve"> </w:t>
      </w:r>
      <m:oMath>
        <m:sSub>
          <m:e>
            <m:r>
              <m:t>Q</m:t>
            </m:r>
          </m:e>
          <m:sub>
            <m:r>
              <m:t>l</m:t>
            </m:r>
            <m:r>
              <m:t>o</m:t>
            </m:r>
            <m:r>
              <m:t>s</m:t>
            </m:r>
            <m:r>
              <m:t>s</m:t>
            </m:r>
          </m:sub>
        </m:sSub>
      </m:oMath>
      <w:r>
        <w:t xml:space="preserve"> </w:t>
      </w:r>
      <w:r>
        <w:t xml:space="preserve">is the remaining thermal power lost to either radiant and convective heat transfer out of the exterior or jacket of the BR or through the hot gases escaping the stack.</w:t>
      </w:r>
    </w:p>
    <w:p>
      <w:pPr>
        <w:pStyle w:val="BodyText"/>
      </w:pPr>
      <w:r>
        <w:t xml:space="preserve">The thermal energy remaining in the biochar is energy that was not extracted through complete combustion of the feedstock. The average thermal power lost to the biochar is determined from the biochar production rate,</w:t>
      </w:r>
      <w:r>
        <w:t xml:space="preserve"> </w:t>
      </w:r>
      <m:oMath>
        <m:sSub>
          <m:e>
            <m:acc>
              <m:accPr>
                <m:chr m:val="̇"/>
              </m:accPr>
              <m:e>
                <m:r>
                  <m:t>m</m:t>
                </m:r>
              </m:e>
            </m:acc>
          </m:e>
          <m:sub>
            <m:r>
              <m:t>b</m:t>
            </m:r>
            <m:r>
              <m:t>i</m:t>
            </m:r>
            <m:r>
              <m:t>o</m:t>
            </m:r>
            <m:r>
              <m:t>c</m:t>
            </m:r>
            <m:r>
              <m:t>h</m:t>
            </m:r>
            <m:r>
              <m:t>a</m:t>
            </m:r>
            <m:r>
              <m:t>r</m:t>
            </m:r>
          </m:sub>
        </m:sSub>
      </m:oMath>
      <w:r>
        <w:t xml:space="preserve">, and the effective heat of combustion of the biochar,</w:t>
      </w:r>
      <w:r>
        <w:t xml:space="preserve"> </w:t>
      </w:r>
      <m:oMath>
        <m:r>
          <m:t>Δ</m:t>
        </m:r>
        <m:sSub>
          <m:e>
            <m:r>
              <m:t>H</m:t>
            </m:r>
          </m:e>
          <m:sub>
            <m:r>
              <m:t>c</m:t>
            </m:r>
            <m:r>
              <m:t>,</m:t>
            </m:r>
            <m:r>
              <m:t>b</m:t>
            </m:r>
            <m:r>
              <m:t>i</m:t>
            </m:r>
            <m:r>
              <m:t>o</m:t>
            </m:r>
            <m:r>
              <m:t>c</m:t>
            </m:r>
            <m:r>
              <m:t>h</m:t>
            </m:r>
            <m:r>
              <m:t>a</m:t>
            </m:r>
            <m:r>
              <m:t>r</m:t>
            </m:r>
          </m:sub>
        </m:sSub>
      </m:oMath>
      <w:r>
        <w:t xml:space="preserve">, as</w:t>
      </w:r>
    </w:p>
    <w:p>
      <w:pPr>
        <w:pStyle w:val="BodyText"/>
      </w:pPr>
      <m:oMathPara>
        <m:oMathParaPr>
          <m:jc m:val="center"/>
        </m:oMathParaPr>
        <m:oMath>
          <m:sSub>
            <m:e>
              <m:r>
                <m:t>Q</m:t>
              </m:r>
            </m:e>
            <m:sub>
              <m:r>
                <m:t>b</m:t>
              </m:r>
              <m:r>
                <m:t>i</m:t>
              </m:r>
              <m:r>
                <m:t>o</m:t>
              </m:r>
              <m:r>
                <m:t>c</m:t>
              </m:r>
              <m:r>
                <m:t>h</m:t>
              </m:r>
              <m:r>
                <m:t>a</m:t>
              </m:r>
              <m:r>
                <m:t>r</m:t>
              </m:r>
            </m:sub>
          </m:sSub>
          <m:r>
            <m:t>=</m:t>
          </m:r>
          <m:r>
            <m:t>Δ</m:t>
          </m:r>
          <m:sSub>
            <m:e>
              <m:r>
                <m:t>H</m:t>
              </m:r>
            </m:e>
            <m:sub>
              <m:r>
                <m:t>c</m:t>
              </m:r>
              <m:r>
                <m:t>,</m:t>
              </m:r>
              <m:r>
                <m:t>b</m:t>
              </m:r>
              <m:r>
                <m:t>i</m:t>
              </m:r>
              <m:r>
                <m:t>o</m:t>
              </m:r>
              <m:r>
                <m:t>c</m:t>
              </m:r>
              <m:r>
                <m:t>h</m:t>
              </m:r>
              <m:r>
                <m:t>a</m:t>
              </m:r>
              <m:r>
                <m:t>r</m:t>
              </m:r>
            </m:sub>
          </m:sSub>
          <m:sSub>
            <m:e>
              <m:acc>
                <m:accPr>
                  <m:chr m:val="̇"/>
                </m:accPr>
                <m:e>
                  <m:r>
                    <m:t>m</m:t>
                  </m:r>
                </m:e>
              </m:acc>
            </m:e>
            <m:sub>
              <m:r>
                <m:t>b</m:t>
              </m:r>
              <m:r>
                <m:t>i</m:t>
              </m:r>
              <m:r>
                <m:t>o</m:t>
              </m:r>
              <m:r>
                <m:t>c</m:t>
              </m:r>
              <m:r>
                <m:t>h</m:t>
              </m:r>
              <m:r>
                <m:t>a</m:t>
              </m:r>
              <m:r>
                <m:t>r</m:t>
              </m:r>
            </m:sub>
          </m:sSub>
        </m:oMath>
      </m:oMathPara>
    </w:p>
    <w:p>
      <w:pPr>
        <w:pStyle w:val="FirstParagraph"/>
      </w:pPr>
      <w:r>
        <w:t xml:space="preserve">.</w:t>
      </w:r>
    </w:p>
    <w:p>
      <w:pPr>
        <w:pStyle w:val="BodyText"/>
      </w:pPr>
      <w:r>
        <w:t xml:space="preserve">The total biochar produced during thermal power balance testing was massed, and divided by operating time to determine a biochar production rate. The effective heat of combustion of biochar from wood pellets can be estimated as 32.3 MJ/kg (Yang, 2017). This is similar to the average heat of combustion of biochar made from feces, 30.7 MJ/kg (Myers Fuel, 2019).</w:t>
      </w:r>
    </w:p>
    <w:p>
      <w:pPr>
        <w:pStyle w:val="BodyText"/>
      </w:pPr>
      <w:r>
        <w:t xml:space="preserve">Thermal power extracted by the oil working fluid heat exchanger is given as</w:t>
      </w:r>
    </w:p>
    <w:p>
      <w:pPr>
        <w:pStyle w:val="BodyText"/>
      </w:pPr>
      <m:oMathPara>
        <m:oMathParaPr>
          <m:jc m:val="center"/>
        </m:oMathParaPr>
        <m:oMath>
          <m:sSub>
            <m:e>
              <m:r>
                <m:t>Q</m:t>
              </m:r>
            </m:e>
            <m:sub>
              <m:r>
                <m:t>O</m:t>
              </m:r>
              <m:r>
                <m:t>H</m:t>
              </m:r>
              <m:r>
                <m:t>X</m:t>
              </m:r>
            </m:sub>
          </m:sSub>
          <m:r>
            <m:t>=</m:t>
          </m:r>
          <m:sSub>
            <m:e>
              <m:acc>
                <m:accPr>
                  <m:chr m:val="̇"/>
                </m:accPr>
                <m:e>
                  <m:r>
                    <m:t>V</m:t>
                  </m:r>
                </m:e>
              </m:acc>
            </m:e>
            <m:sub>
              <m:r>
                <m:t>o</m:t>
              </m:r>
              <m:r>
                <m:t>i</m:t>
              </m:r>
              <m:r>
                <m:t>l</m:t>
              </m:r>
            </m:sub>
          </m:sSub>
          <m:sSub>
            <m:e>
              <m:r>
                <m:t>ρ</m:t>
              </m:r>
            </m:e>
            <m:sub>
              <m:r>
                <m:t>o</m:t>
              </m:r>
              <m:r>
                <m:t>i</m:t>
              </m:r>
              <m:r>
                <m:t>l</m:t>
              </m:r>
            </m:sub>
          </m:sSub>
          <m:sSub>
            <m:e>
              <m:r>
                <m:t>c</m:t>
              </m:r>
            </m:e>
            <m:sub>
              <m:r>
                <m:t>p</m:t>
              </m:r>
              <m:r>
                <m:t>,</m:t>
              </m:r>
              <m:r>
                <m:t>o</m:t>
              </m:r>
              <m:r>
                <m:t>i</m:t>
              </m:r>
              <m:r>
                <m:t>l</m:t>
              </m:r>
            </m:sub>
          </m:sSub>
          <m:r>
            <m:t>(</m:t>
          </m:r>
          <m:sSub>
            <m:e>
              <m:r>
                <m:t>T</m:t>
              </m:r>
            </m:e>
            <m:sub>
              <m:r>
                <m:t>o</m:t>
              </m:r>
              <m:r>
                <m:t>i</m:t>
              </m:r>
              <m:r>
                <m:t>l</m:t>
              </m:r>
              <m:r>
                <m:t>,</m:t>
              </m:r>
              <m:r>
                <m:t>o</m:t>
              </m:r>
              <m:r>
                <m:t>u</m:t>
              </m:r>
              <m:r>
                <m:t>t</m:t>
              </m:r>
            </m:sub>
          </m:sSub>
          <m:r>
            <m:t>−</m:t>
          </m:r>
          <m:sSub>
            <m:e>
              <m:r>
                <m:t>T</m:t>
              </m:r>
            </m:e>
            <m:sub>
              <m:r>
                <m:t>o</m:t>
              </m:r>
              <m:r>
                <m:t>i</m:t>
              </m:r>
              <m:r>
                <m:t>l</m:t>
              </m:r>
              <m:r>
                <m:t>,</m:t>
              </m:r>
              <m:r>
                <m:t>i</m:t>
              </m:r>
              <m:r>
                <m:t>n</m:t>
              </m:r>
            </m:sub>
          </m:sSub>
          <m:r>
            <m:t>)</m:t>
          </m:r>
        </m:oMath>
      </m:oMathPara>
    </w:p>
    <w:p>
      <w:pPr>
        <w:pStyle w:val="FirstParagraph"/>
      </w:pPr>
      <w:r>
        <w:t xml:space="preserve">where</w:t>
      </w:r>
      <w:r>
        <w:t xml:space="preserve"> </w:t>
      </w:r>
      <m:oMath>
        <m:sSub>
          <m:e>
            <m:acc>
              <m:accPr>
                <m:chr m:val="̇"/>
              </m:accPr>
              <m:e>
                <m:r>
                  <m:t>V</m:t>
                </m:r>
              </m:e>
            </m:acc>
          </m:e>
          <m:sub>
            <m:r>
              <m:t>o</m:t>
            </m:r>
            <m:r>
              <m:t>i</m:t>
            </m:r>
            <m:r>
              <m:t>l</m:t>
            </m:r>
          </m:sub>
        </m:sSub>
      </m:oMath>
      <w:r>
        <w:t xml:space="preserve"> </w:t>
      </w:r>
      <w:r>
        <w:t xml:space="preserve">is the volumetric flow rate of oil,</w:t>
      </w:r>
      <w:r>
        <w:t xml:space="preserve"> </w:t>
      </w:r>
      <m:oMath>
        <m:sSub>
          <m:e>
            <m:r>
              <m:t>ρ</m:t>
            </m:r>
          </m:e>
          <m:sub>
            <m:r>
              <m:t>o</m:t>
            </m:r>
            <m:r>
              <m:t>i</m:t>
            </m:r>
            <m:r>
              <m:t>l</m:t>
            </m:r>
          </m:sub>
        </m:sSub>
      </m:oMath>
      <w:r>
        <w:t xml:space="preserve"> </w:t>
      </w:r>
      <w:r>
        <w:t xml:space="preserve">is the density of oil,</w:t>
      </w:r>
      <w:r>
        <w:t xml:space="preserve"> </w:t>
      </w:r>
      <m:oMath>
        <m:sSub>
          <m:e>
            <m:r>
              <m:t>c</m:t>
            </m:r>
          </m:e>
          <m:sub>
            <m:r>
              <m:t>p</m:t>
            </m:r>
            <m:r>
              <m:t>,</m:t>
            </m:r>
            <m:r>
              <m:t>o</m:t>
            </m:r>
            <m:r>
              <m:t>i</m:t>
            </m:r>
            <m:r>
              <m:t>l</m:t>
            </m:r>
          </m:sub>
        </m:sSub>
      </m:oMath>
      <w:r>
        <w:t xml:space="preserve"> </w:t>
      </w:r>
      <w:r>
        <w:t xml:space="preserve">is the specific heat of the oil, and</w:t>
      </w:r>
      <w:r>
        <w:t xml:space="preserve"> </w:t>
      </w:r>
      <m:oMath>
        <m:sSub>
          <m:e>
            <m:r>
              <m:t>T</m:t>
            </m:r>
          </m:e>
          <m:sub>
            <m:r>
              <m:t>o</m:t>
            </m:r>
            <m:r>
              <m:t>i</m:t>
            </m:r>
            <m:r>
              <m:t>l</m:t>
            </m:r>
            <m:r>
              <m:t>,</m:t>
            </m:r>
            <m:r>
              <m:t>o</m:t>
            </m:r>
            <m:r>
              <m:t>u</m:t>
            </m:r>
            <m:r>
              <m:t>t</m:t>
            </m:r>
          </m:sub>
        </m:sSub>
      </m:oMath>
      <w:r>
        <w:t xml:space="preserve"> </w:t>
      </w:r>
      <w:r>
        <w:t xml:space="preserve">and</w:t>
      </w:r>
      <w:r>
        <w:t xml:space="preserve"> </w:t>
      </w:r>
      <m:oMath>
        <m:sSub>
          <m:e>
            <m:r>
              <m:t>T</m:t>
            </m:r>
          </m:e>
          <m:sub>
            <m:r>
              <m:t>o</m:t>
            </m:r>
            <m:r>
              <m:t>i</m:t>
            </m:r>
            <m:r>
              <m:t>l</m:t>
            </m:r>
            <m:r>
              <m:t>,</m:t>
            </m:r>
            <m:r>
              <m:t>i</m:t>
            </m:r>
            <m:r>
              <m:t>n</m:t>
            </m:r>
          </m:sub>
        </m:sSub>
      </m:oMath>
      <w:r>
        <w:t xml:space="preserve"> </w:t>
      </w:r>
      <w:r>
        <w:t xml:space="preserve">are the temperatures of the oil working fluid entering and leaving the oil heat exchanger. The oil used in the BR CHP oil working fluid heat exchanger was Duratherm FG, whose thermal are seen in Table</w:t>
      </w:r>
      <w:r>
        <w:t xml:space="preserve"> </w:t>
      </w:r>
      <w:r>
        <w:t xml:space="preserve">1</w:t>
      </w:r>
      <w:r>
        <w:t xml:space="preserve">.</w:t>
      </w:r>
    </w:p>
    <w:p>
      <w:pPr>
        <w:pStyle w:val="BodyText"/>
      </w:pPr>
      <w:r>
        <w:rPr>
          <w:b/>
        </w:rPr>
        <w:t xml:space="preserve">Table will be further edited</w:t>
      </w:r>
    </w:p>
    <w:p>
      <w:pPr>
        <w:pStyle w:val="SourceCode"/>
      </w:pPr>
      <w:r>
        <w:rPr>
          <w:rStyle w:val="NormalTok"/>
        </w:rPr>
        <w:t xml:space="preserve">duratherm_oil </w:t>
      </w:r>
      <w:r>
        <w:rPr>
          <w:rStyle w:val="OperatorTok"/>
        </w:rPr>
        <w:t xml:space="preserve">%&gt;%</w:t>
      </w:r>
      <w:r>
        <w:rPr>
          <w:rStyle w:val="StringTok"/>
        </w:rPr>
        <w:t xml:space="preserve"> </w:t>
      </w:r>
      <w:r>
        <w:br w:type="textWrapping"/>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caption =</w:t>
      </w:r>
      <w:r>
        <w:rPr>
          <w:rStyle w:val="NormalTok"/>
        </w:rPr>
        <w:t xml:space="preserve"> </w:t>
      </w:r>
      <w:r>
        <w:rPr>
          <w:rStyle w:val="StringTok"/>
        </w:rPr>
        <w:t xml:space="preserve">"Thermal properties of Duratherm FG oil working fluid"</w:t>
      </w:r>
      <w:r>
        <w:rPr>
          <w:rStyle w:val="NormalTok"/>
        </w:rPr>
        <w:t xml:space="preserve">)</w:t>
      </w:r>
    </w:p>
    <w:p>
      <w:pPr>
        <w:pStyle w:val="TableCaption"/>
      </w:pPr>
      <w:r>
        <w:t xml:space="preserve">Table 1 Thermal properties of Duratherm FG oil working fluid</w:t>
      </w:r>
    </w:p>
    <w:tbl>
      <w:tblPr>
        <w:tblStyle w:val="Table"/>
        <w:tblW w:type="pct" w:w="0.0"/>
        <w:tblLook w:firstRow="1"/>
        <w:tblCaption w:val="Table 1 Thermal properties of Duratherm FG oil working fluid"/>
      </w:tblPr>
      <w:tblGrid/>
      <w:tr>
        <w:trPr>
          <w:cnfStyle w:firstRow="1"/>
        </w:trPr>
        <w:tc>
          <w:tcPr>
            <w:tcBorders>
              <w:bottom w:val="single"/>
            </w:tcBorders>
            <w:vAlign w:val="bottom"/>
          </w:tcPr>
          <w:p>
            <w:pPr>
              <w:pStyle w:val="Compact"/>
              <w:jc w:val="right"/>
            </w:pPr>
            <w:r>
              <w:t xml:space="preserve">temperature_c</w:t>
            </w:r>
          </w:p>
        </w:tc>
        <w:tc>
          <w:tcPr>
            <w:tcBorders>
              <w:bottom w:val="single"/>
            </w:tcBorders>
            <w:vAlign w:val="bottom"/>
          </w:tcPr>
          <w:p>
            <w:pPr>
              <w:pStyle w:val="Compact"/>
              <w:jc w:val="right"/>
            </w:pPr>
            <w:r>
              <w:t xml:space="preserve">density_kg_m_3_1</w:t>
            </w:r>
          </w:p>
        </w:tc>
        <w:tc>
          <w:tcPr>
            <w:tcBorders>
              <w:bottom w:val="single"/>
            </w:tcBorders>
            <w:vAlign w:val="bottom"/>
          </w:tcPr>
          <w:p>
            <w:pPr>
              <w:pStyle w:val="Compact"/>
              <w:jc w:val="right"/>
            </w:pPr>
            <w:r>
              <w:t xml:space="preserve">heat_capacity_k_j_kg_k_1</w:t>
            </w:r>
          </w:p>
        </w:tc>
      </w:tr>
      <w:tr>
        <w:tc>
          <w:p>
            <w:pPr>
              <w:pStyle w:val="Compact"/>
              <w:jc w:val="right"/>
            </w:pPr>
            <w:r>
              <w:t xml:space="preserve">25</w:t>
            </w:r>
          </w:p>
        </w:tc>
        <w:tc>
          <w:p>
            <w:pPr>
              <w:pStyle w:val="Compact"/>
              <w:jc w:val="right"/>
            </w:pPr>
            <w:r>
              <w:t xml:space="preserve">853.30</w:t>
            </w:r>
          </w:p>
        </w:tc>
        <w:tc>
          <w:p>
            <w:pPr>
              <w:pStyle w:val="Compact"/>
              <w:jc w:val="right"/>
            </w:pPr>
            <w:r>
              <w:t xml:space="preserve">1.93</w:t>
            </w:r>
          </w:p>
        </w:tc>
      </w:tr>
      <w:tr>
        <w:tc>
          <w:p>
            <w:pPr>
              <w:pStyle w:val="Compact"/>
              <w:jc w:val="right"/>
            </w:pPr>
            <w:r>
              <w:t xml:space="preserve">45</w:t>
            </w:r>
          </w:p>
        </w:tc>
        <w:tc>
          <w:p>
            <w:pPr>
              <w:pStyle w:val="Compact"/>
              <w:jc w:val="right"/>
            </w:pPr>
            <w:r>
              <w:t xml:space="preserve">839.80</w:t>
            </w:r>
          </w:p>
        </w:tc>
        <w:tc>
          <w:p>
            <w:pPr>
              <w:pStyle w:val="Compact"/>
              <w:jc w:val="right"/>
            </w:pPr>
            <w:r>
              <w:t xml:space="preserve">1.99</w:t>
            </w:r>
          </w:p>
        </w:tc>
      </w:tr>
      <w:tr>
        <w:tc>
          <w:p>
            <w:pPr>
              <w:pStyle w:val="Compact"/>
              <w:jc w:val="right"/>
            </w:pPr>
            <w:r>
              <w:t xml:space="preserve">65</w:t>
            </w:r>
          </w:p>
        </w:tc>
        <w:tc>
          <w:p>
            <w:pPr>
              <w:pStyle w:val="Compact"/>
              <w:jc w:val="right"/>
            </w:pPr>
            <w:r>
              <w:t xml:space="preserve">826.40</w:t>
            </w:r>
          </w:p>
        </w:tc>
        <w:tc>
          <w:p>
            <w:pPr>
              <w:pStyle w:val="Compact"/>
              <w:jc w:val="right"/>
            </w:pPr>
            <w:r>
              <w:t xml:space="preserve">2.06</w:t>
            </w:r>
          </w:p>
        </w:tc>
      </w:tr>
      <w:tr>
        <w:tc>
          <w:p>
            <w:pPr>
              <w:pStyle w:val="Compact"/>
              <w:jc w:val="right"/>
            </w:pPr>
            <w:r>
              <w:t xml:space="preserve">85</w:t>
            </w:r>
          </w:p>
        </w:tc>
        <w:tc>
          <w:p>
            <w:pPr>
              <w:pStyle w:val="Compact"/>
              <w:jc w:val="right"/>
            </w:pPr>
            <w:r>
              <w:t xml:space="preserve">812.90</w:t>
            </w:r>
          </w:p>
        </w:tc>
        <w:tc>
          <w:p>
            <w:pPr>
              <w:pStyle w:val="Compact"/>
              <w:jc w:val="right"/>
            </w:pPr>
            <w:r>
              <w:t xml:space="preserve">2.12</w:t>
            </w:r>
          </w:p>
        </w:tc>
      </w:tr>
      <w:tr>
        <w:tc>
          <w:p>
            <w:pPr>
              <w:pStyle w:val="Compact"/>
              <w:jc w:val="right"/>
            </w:pPr>
            <w:r>
              <w:t xml:space="preserve">105</w:t>
            </w:r>
          </w:p>
        </w:tc>
        <w:tc>
          <w:p>
            <w:pPr>
              <w:pStyle w:val="Compact"/>
              <w:jc w:val="right"/>
            </w:pPr>
            <w:r>
              <w:t xml:space="preserve">799.50</w:t>
            </w:r>
          </w:p>
        </w:tc>
        <w:tc>
          <w:p>
            <w:pPr>
              <w:pStyle w:val="Compact"/>
              <w:jc w:val="right"/>
            </w:pPr>
            <w:r>
              <w:t xml:space="preserve">2.19</w:t>
            </w:r>
          </w:p>
        </w:tc>
      </w:tr>
      <w:tr>
        <w:tc>
          <w:p>
            <w:pPr>
              <w:pStyle w:val="Compact"/>
              <w:jc w:val="right"/>
            </w:pPr>
            <w:r>
              <w:t xml:space="preserve">125</w:t>
            </w:r>
          </w:p>
        </w:tc>
        <w:tc>
          <w:p>
            <w:pPr>
              <w:pStyle w:val="Compact"/>
              <w:jc w:val="right"/>
            </w:pPr>
            <w:r>
              <w:t xml:space="preserve">786.02</w:t>
            </w:r>
          </w:p>
        </w:tc>
        <w:tc>
          <w:p>
            <w:pPr>
              <w:pStyle w:val="Compact"/>
              <w:jc w:val="right"/>
            </w:pPr>
            <w:r>
              <w:t xml:space="preserve">2.25</w:t>
            </w:r>
          </w:p>
        </w:tc>
      </w:tr>
      <w:tr>
        <w:tc>
          <w:p>
            <w:pPr>
              <w:pStyle w:val="Compact"/>
              <w:jc w:val="right"/>
            </w:pPr>
            <w:r>
              <w:t xml:space="preserve">145</w:t>
            </w:r>
          </w:p>
        </w:tc>
        <w:tc>
          <w:p>
            <w:pPr>
              <w:pStyle w:val="Compact"/>
              <w:jc w:val="right"/>
            </w:pPr>
            <w:r>
              <w:t xml:space="preserve">772.56</w:t>
            </w:r>
          </w:p>
        </w:tc>
        <w:tc>
          <w:p>
            <w:pPr>
              <w:pStyle w:val="Compact"/>
              <w:jc w:val="right"/>
            </w:pPr>
            <w:r>
              <w:t xml:space="preserve">2.32</w:t>
            </w:r>
          </w:p>
        </w:tc>
      </w:tr>
      <w:tr>
        <w:tc>
          <w:p>
            <w:pPr>
              <w:pStyle w:val="Compact"/>
              <w:jc w:val="right"/>
            </w:pPr>
            <w:r>
              <w:t xml:space="preserve">165</w:t>
            </w:r>
          </w:p>
        </w:tc>
        <w:tc>
          <w:p>
            <w:pPr>
              <w:pStyle w:val="Compact"/>
              <w:jc w:val="right"/>
            </w:pPr>
            <w:r>
              <w:t xml:space="preserve">759.11</w:t>
            </w:r>
          </w:p>
        </w:tc>
        <w:tc>
          <w:p>
            <w:pPr>
              <w:pStyle w:val="Compact"/>
              <w:jc w:val="right"/>
            </w:pPr>
            <w:r>
              <w:t xml:space="preserve">2.38</w:t>
            </w:r>
          </w:p>
        </w:tc>
      </w:tr>
    </w:tbl>
    <w:p>
      <w:pPr>
        <w:pStyle w:val="BodyText"/>
      </w:pPr>
      <w:r>
        <w:t xml:space="preserve">The majority of this thermal power is transported to the ORC where it is used in electrical generation. Some thermal power is lost through so called</w:t>
      </w:r>
      <w:r>
        <w:t xml:space="preserve"> </w:t>
      </w:r>
      <w:r>
        <w:t xml:space="preserve">“</w:t>
      </w:r>
      <w:r>
        <w:t xml:space="preserve">pipe heat losses</w:t>
      </w:r>
      <w:r>
        <w:t xml:space="preserve">”</w:t>
      </w:r>
      <w:r>
        <w:t xml:space="preserve">, where thermal power being transported in the fluid is lost through conduction to the pipe walls carrying the fluid. These pipe heat losses can be estimated as</w:t>
      </w:r>
    </w:p>
    <w:p>
      <w:pPr>
        <w:pStyle w:val="BodyText"/>
      </w:pPr>
      <m:oMathPara>
        <m:oMathParaPr>
          <m:jc m:val="center"/>
        </m:oMathParaPr>
        <m:oMath>
          <m:sSub>
            <m:e>
              <m:r>
                <m:t>Q</m:t>
              </m:r>
            </m:e>
            <m:sub>
              <m:r>
                <m:t>P</m:t>
              </m:r>
              <m:r>
                <m:t>H</m:t>
              </m:r>
              <m:r>
                <m:t>L</m:t>
              </m:r>
            </m:sub>
          </m:sSub>
          <m:r>
            <m:t>=</m:t>
          </m:r>
          <m:r>
            <m:t>(</m:t>
          </m:r>
          <m:sSub>
            <m:e>
              <m:r>
                <m:t>T</m:t>
              </m:r>
            </m:e>
            <m:sub>
              <m:r>
                <m:t>o</m:t>
              </m:r>
              <m:r>
                <m:t>u</m:t>
              </m:r>
              <m:r>
                <m:t>t</m:t>
              </m:r>
            </m:sub>
          </m:sSub>
          <m:r>
            <m:t>−</m:t>
          </m:r>
          <m:sSub>
            <m:e>
              <m:r>
                <m:t>T</m:t>
              </m:r>
            </m:e>
            <m:sub>
              <m:r>
                <m:t>a</m:t>
              </m:r>
              <m:r>
                <m:t>m</m:t>
              </m:r>
              <m:r>
                <m:t>b</m:t>
              </m:r>
            </m:sub>
          </m:sSub>
          <m:r>
            <m:t>)</m:t>
          </m:r>
          <m:r>
            <m:t>/</m:t>
          </m:r>
          <m:r>
            <m:t>(</m:t>
          </m:r>
          <m:sSub>
            <m:e>
              <m:r>
                <m:t>R</m:t>
              </m:r>
            </m:e>
            <m:sub>
              <m:r>
                <m:t>p</m:t>
              </m:r>
            </m:sub>
          </m:sSub>
          <m:r>
            <m:t>i</m:t>
          </m:r>
          <m:r>
            <m:t>p</m:t>
          </m:r>
          <m:r>
            <m:t>e</m:t>
          </m:r>
          <m:r>
            <m:t>+</m:t>
          </m:r>
          <m:sSub>
            <m:e>
              <m:r>
                <m:t>R</m:t>
              </m:r>
            </m:e>
            <m:sub>
              <m:r>
                <m:t>i</m:t>
              </m:r>
            </m:sub>
          </m:sSub>
          <m:r>
            <m:t>n</m:t>
          </m:r>
          <m:r>
            <m:t>s</m:t>
          </m:r>
          <m:r>
            <m:t>u</m:t>
          </m:r>
          <m:r>
            <m:t>l</m:t>
          </m:r>
          <m:r>
            <m:t>)</m:t>
          </m:r>
        </m:oMath>
      </m:oMathPara>
    </w:p>
    <w:p>
      <w:pPr>
        <w:pStyle w:val="FirstParagraph"/>
      </w:pPr>
      <w:r>
        <w:t xml:space="preserve">,</w:t>
      </w:r>
    </w:p>
    <w:p>
      <w:pPr>
        <w:pStyle w:val="BodyText"/>
      </w:pPr>
      <w:r>
        <w:t xml:space="preserve">where</w:t>
      </w:r>
      <w:r>
        <w:t xml:space="preserve"> </w:t>
      </w:r>
      <m:oMath>
        <m:sSub>
          <m:e>
            <m:r>
              <m:t>T</m:t>
            </m:r>
          </m:e>
          <m:sub>
            <m:r>
              <m:t>a</m:t>
            </m:r>
            <m:r>
              <m:t>m</m:t>
            </m:r>
            <m:r>
              <m:t>b</m:t>
            </m:r>
          </m:sub>
        </m:sSub>
        <m:r>
          <m:t>)</m:t>
        </m:r>
      </m:oMath>
      <w:r>
        <w:t xml:space="preserve"> </w:t>
      </w:r>
      <w:r>
        <w:t xml:space="preserve">is the ambient air temperature,</w:t>
      </w:r>
      <w:r>
        <w:t xml:space="preserve"> </w:t>
      </w:r>
      <m:oMath>
        <m:sSub>
          <m:e>
            <m:r>
              <m:t>R</m:t>
            </m:r>
          </m:e>
          <m:sub>
            <m:r>
              <m:t>p</m:t>
            </m:r>
          </m:sub>
        </m:sSub>
        <m:r>
          <m:t>i</m:t>
        </m:r>
        <m:r>
          <m:t>p</m:t>
        </m:r>
        <m:r>
          <m:t>e</m:t>
        </m:r>
      </m:oMath>
      <w:r>
        <w:t xml:space="preserve"> </w:t>
      </w:r>
      <w:r>
        <w:t xml:space="preserve">is the effective thermal resistance for the pipe leading from the oil working fluid heat exchanger to the ORC and</w:t>
      </w:r>
      <w:r>
        <w:t xml:space="preserve"> </w:t>
      </w:r>
      <m:oMath>
        <m:sSub>
          <m:e>
            <m:r>
              <m:t>R</m:t>
            </m:r>
          </m:e>
          <m:sub>
            <m:r>
              <m:t>i</m:t>
            </m:r>
          </m:sub>
        </m:sSub>
        <m:r>
          <m:t>n</m:t>
        </m:r>
        <m:r>
          <m:t>s</m:t>
        </m:r>
        <m:r>
          <m:t>u</m:t>
        </m:r>
        <m:r>
          <m:t>l</m:t>
        </m:r>
      </m:oMath>
      <w:r>
        <w:t xml:space="preserve"> </w:t>
      </w:r>
      <w:r>
        <w:t xml:space="preserve">is the effective thermal resistance of the insulation wrapping the pipe. The effective thermal resistance for a pipe or hollow cylinder is determined as</w:t>
      </w:r>
    </w:p>
    <w:p>
      <w:pPr>
        <w:pStyle w:val="BodyText"/>
      </w:pPr>
      <m:oMathPara>
        <m:oMathParaPr>
          <m:jc m:val="center"/>
        </m:oMathParaPr>
        <m:oMath>
          <m:r>
            <m:t>R</m:t>
          </m:r>
          <m:r>
            <m:t>=</m:t>
          </m:r>
          <m:r>
            <m:t>l</m:t>
          </m:r>
          <m:r>
            <m:t>n</m:t>
          </m:r>
          <m:r>
            <m:t>(</m:t>
          </m:r>
          <m:sSub>
            <m:e>
              <m:r>
                <m:t>r</m:t>
              </m:r>
            </m:e>
            <m:sub>
              <m:r>
                <m:t>o</m:t>
              </m:r>
            </m:sub>
          </m:sSub>
          <m:r>
            <m:t>/</m:t>
          </m:r>
          <m:sSub>
            <m:e>
              <m:r>
                <m:t>r</m:t>
              </m:r>
            </m:e>
            <m:sub>
              <m:r>
                <m:t>i</m:t>
              </m:r>
            </m:sub>
          </m:sSub>
          <m:r>
            <m:t>)</m:t>
          </m:r>
          <m:r>
            <m:t>/</m:t>
          </m:r>
          <m:r>
            <m:t>(</m:t>
          </m:r>
          <m:r>
            <m:t>2</m:t>
          </m:r>
          <m:r>
            <m:t>*</m:t>
          </m:r>
          <m:r>
            <m:t>π</m:t>
          </m:r>
          <m:r>
            <m:t>*</m:t>
          </m:r>
          <m:r>
            <m:t>L</m:t>
          </m:r>
          <m:r>
            <m:t>*</m:t>
          </m:r>
          <m:r>
            <m:t>k</m:t>
          </m:r>
          <m:r>
            <m:t>)</m:t>
          </m:r>
        </m:oMath>
      </m:oMathPara>
    </w:p>
    <w:p>
      <w:pPr>
        <w:pStyle w:val="FirstParagraph"/>
      </w:pPr>
      <w:r>
        <w:t xml:space="preserve">,</w:t>
      </w:r>
    </w:p>
    <w:p>
      <w:pPr>
        <w:pStyle w:val="BodyText"/>
      </w:pPr>
      <w:r>
        <w:t xml:space="preserve">where</w:t>
      </w:r>
      <w:r>
        <w:t xml:space="preserve"> </w:t>
      </w:r>
      <m:oMath>
        <m:sSub>
          <m:e>
            <m:r>
              <m:t>r</m:t>
            </m:r>
          </m:e>
          <m:sub>
            <m:r>
              <m:t>o</m:t>
            </m:r>
          </m:sub>
        </m:sSub>
      </m:oMath>
      <w:r>
        <w:t xml:space="preserve"> </w:t>
      </w:r>
      <w:r>
        <w:t xml:space="preserve">is the outer radius,</w:t>
      </w:r>
      <w:r>
        <w:t xml:space="preserve"> </w:t>
      </w:r>
      <m:oMath>
        <m:sSub>
          <m:e>
            <m:r>
              <m:t>r</m:t>
            </m:r>
          </m:e>
          <m:sub>
            <m:r>
              <m:t>i</m:t>
            </m:r>
          </m:sub>
        </m:sSub>
      </m:oMath>
      <w:r>
        <w:t xml:space="preserve"> </w:t>
      </w:r>
      <w:r>
        <w:t xml:space="preserve">is the inner radius,</w:t>
      </w:r>
      <w:r>
        <w:t xml:space="preserve"> </w:t>
      </w:r>
      <m:oMath>
        <m:r>
          <m:t>L</m:t>
        </m:r>
      </m:oMath>
      <w:r>
        <w:t xml:space="preserve"> </w:t>
      </w:r>
      <w:r>
        <w:t xml:space="preserve">is the length, and</w:t>
      </w:r>
      <w:r>
        <w:t xml:space="preserve"> </w:t>
      </w:r>
      <m:oMath>
        <m:r>
          <m:t>k</m:t>
        </m:r>
      </m:oMath>
      <w:r>
        <w:t xml:space="preserve"> </w:t>
      </w:r>
      <w:r>
        <w:t xml:space="preserve">is the thermal conductivity of the material.</w:t>
      </w:r>
    </w:p>
    <w:p>
      <w:pPr>
        <w:pStyle w:val="BodyText"/>
      </w:pPr>
      <w:r>
        <w:t xml:space="preserve">Thermal power is extracted by the hydronic heat exchanger is given as</w:t>
      </w:r>
    </w:p>
    <w:p>
      <w:pPr>
        <w:pStyle w:val="BodyText"/>
      </w:pPr>
      <m:oMathPara>
        <m:oMathParaPr>
          <m:jc m:val="center"/>
        </m:oMathParaPr>
        <m:oMath>
          <m:sSub>
            <m:e>
              <m:r>
                <m:t>Q</m:t>
              </m:r>
            </m:e>
            <m:sub>
              <m:r>
                <m:t>H</m:t>
              </m:r>
              <m:r>
                <m:t>H</m:t>
              </m:r>
              <m:r>
                <m:t>X</m:t>
              </m:r>
            </m:sub>
          </m:sSub>
          <m:r>
            <m:t>=</m:t>
          </m:r>
          <m:sSub>
            <m:e>
              <m:acc>
                <m:accPr>
                  <m:chr m:val="̇"/>
                </m:accPr>
                <m:e>
                  <m:r>
                    <m:t>V</m:t>
                  </m:r>
                </m:e>
              </m:acc>
            </m:e>
            <m:sub>
              <m:r>
                <m:t>w</m:t>
              </m:r>
            </m:sub>
          </m:sSub>
          <m:sSub>
            <m:e>
              <m:r>
                <m:t>ρ</m:t>
              </m:r>
            </m:e>
            <m:sub>
              <m:r>
                <m:t>w</m:t>
              </m:r>
            </m:sub>
          </m:sSub>
          <m:sSub>
            <m:e>
              <m:r>
                <m:t>c</m:t>
              </m:r>
            </m:e>
            <m:sub>
              <m:r>
                <m:t>p</m:t>
              </m:r>
              <m:r>
                <m:t>,</m:t>
              </m:r>
              <m:r>
                <m:t>w</m:t>
              </m:r>
            </m:sub>
          </m:sSub>
          <m:r>
            <m:t>(</m:t>
          </m:r>
          <m:sSub>
            <m:e>
              <m:r>
                <m:t>T</m:t>
              </m:r>
            </m:e>
            <m:sub>
              <m:r>
                <m:t>w</m:t>
              </m:r>
              <m:r>
                <m:t>,</m:t>
              </m:r>
              <m:r>
                <m:t>o</m:t>
              </m:r>
              <m:r>
                <m:t>u</m:t>
              </m:r>
              <m:r>
                <m:t>t</m:t>
              </m:r>
            </m:sub>
          </m:sSub>
          <m:r>
            <m:t>−</m:t>
          </m:r>
          <m:sSub>
            <m:e>
              <m:r>
                <m:t>T</m:t>
              </m:r>
            </m:e>
            <m:sub>
              <m:r>
                <m:t>w</m:t>
              </m:r>
              <m:r>
                <m:t>,</m:t>
              </m:r>
              <m:r>
                <m:t>i</m:t>
              </m:r>
              <m:r>
                <m:t>n</m:t>
              </m:r>
            </m:sub>
          </m:sSub>
          <m:r>
            <m:t>)</m:t>
          </m:r>
        </m:oMath>
      </m:oMathPara>
    </w:p>
    <w:p>
      <w:pPr>
        <w:pStyle w:val="FirstParagraph"/>
      </w:pPr>
      <w:r>
        <w:t xml:space="preserve">,</w:t>
      </w:r>
    </w:p>
    <w:p>
      <w:pPr>
        <w:pStyle w:val="BodyText"/>
      </w:pPr>
      <w:r>
        <w:t xml:space="preserve">where</w:t>
      </w:r>
      <w:r>
        <w:t xml:space="preserve"> </w:t>
      </w:r>
      <m:oMath>
        <m:sSub>
          <m:e>
            <m:acc>
              <m:accPr>
                <m:chr m:val="̇"/>
              </m:accPr>
              <m:e>
                <m:r>
                  <m:t>V</m:t>
                </m:r>
              </m:e>
            </m:acc>
          </m:e>
          <m:sub>
            <m:r>
              <m:t>w</m:t>
            </m:r>
          </m:sub>
        </m:sSub>
      </m:oMath>
      <w:r>
        <w:t xml:space="preserve"> </w:t>
      </w:r>
      <w:r>
        <w:t xml:space="preserve">is the volumetric flow rate of water,</w:t>
      </w:r>
      <w:r>
        <w:t xml:space="preserve"> </w:t>
      </w:r>
      <m:oMath>
        <m:sSub>
          <m:e>
            <m:r>
              <m:t>ρ</m:t>
            </m:r>
          </m:e>
          <m:sub>
            <m:r>
              <m:t>w</m:t>
            </m:r>
          </m:sub>
        </m:sSub>
      </m:oMath>
      <w:r>
        <w:t xml:space="preserve"> </w:t>
      </w:r>
      <w:r>
        <w:t xml:space="preserve">is the density of water,</w:t>
      </w:r>
      <w:r>
        <w:t xml:space="preserve"> </w:t>
      </w:r>
      <m:oMath>
        <m:sSub>
          <m:e>
            <m:r>
              <m:t>c</m:t>
            </m:r>
          </m:e>
          <m:sub>
            <m:r>
              <m:t>p</m:t>
            </m:r>
            <m:r>
              <m:t>,</m:t>
            </m:r>
            <m:r>
              <m:t>w</m:t>
            </m:r>
          </m:sub>
        </m:sSub>
      </m:oMath>
      <w:r>
        <w:t xml:space="preserve"> </w:t>
      </w:r>
      <w:r>
        <w:t xml:space="preserve">is the specific heat of the water, and</w:t>
      </w:r>
      <w:r>
        <w:t xml:space="preserve"> </w:t>
      </w:r>
      <m:oMath>
        <m:sSub>
          <m:e>
            <m:r>
              <m:t>T</m:t>
            </m:r>
          </m:e>
          <m:sub>
            <m:r>
              <m:t>w</m:t>
            </m:r>
            <m:r>
              <m:t>,</m:t>
            </m:r>
            <m:r>
              <m:t>o</m:t>
            </m:r>
            <m:r>
              <m:t>u</m:t>
            </m:r>
            <m:r>
              <m:t>t</m:t>
            </m:r>
          </m:sub>
        </m:sSub>
      </m:oMath>
      <w:r>
        <w:t xml:space="preserve"> </w:t>
      </w:r>
      <w:r>
        <w:t xml:space="preserve">and</w:t>
      </w:r>
      <w:r>
        <w:t xml:space="preserve"> </w:t>
      </w:r>
      <m:oMath>
        <m:sSub>
          <m:e>
            <m:r>
              <m:t>T</m:t>
            </m:r>
          </m:e>
          <m:sub>
            <m:r>
              <m:t>w</m:t>
            </m:r>
            <m:r>
              <m:t>,</m:t>
            </m:r>
            <m:r>
              <m:t>i</m:t>
            </m:r>
            <m:r>
              <m:t>n</m:t>
            </m:r>
          </m:sub>
        </m:sSub>
      </m:oMath>
      <w:r>
        <w:t xml:space="preserve"> </w:t>
      </w:r>
      <w:r>
        <w:t xml:space="preserve">are the temperatures of the water entering and leaving the hydronic heat exchanger. Most of the thermal power from the hydronic heat exchanger is delivered to the dryer but some thermal power is lost through pipe losses which can be calculated by equations</w:t>
      </w:r>
      <w:r>
        <w:t xml:space="preserve"> </w:t>
      </w:r>
      <w:r>
        <w:rPr>
          <w:b/>
        </w:rPr>
        <w:t xml:space="preserve">XX</w:t>
      </w:r>
      <w:r>
        <w:t xml:space="preserve"> </w:t>
      </w:r>
      <w:r>
        <w:t xml:space="preserve">and</w:t>
      </w:r>
      <w:r>
        <w:t xml:space="preserve"> </w:t>
      </w:r>
      <w:r>
        <w:rPr>
          <w:b/>
        </w:rPr>
        <w:t xml:space="preserve">YY</w:t>
      </w:r>
      <w:r>
        <w:t xml:space="preserve">.</w:t>
      </w:r>
    </w:p>
    <w:p>
      <w:pPr>
        <w:pStyle w:val="BodyText"/>
      </w:pPr>
      <w:r>
        <w:t xml:space="preserve">The remaining thermal power leaves the system through jacket and stack losses.The total of the jacket and stack losses are calculated using</w:t>
      </w:r>
      <w:r>
        <w:t xml:space="preserve"> </w:t>
      </w:r>
      <w:r>
        <w:rPr>
          <w:b/>
        </w:rPr>
        <w:t xml:space="preserve">equation 2</w:t>
      </w:r>
      <w:r>
        <w:t xml:space="preserve"> </w:t>
      </w:r>
      <w:r>
        <w:t xml:space="preserve">when the other elements of the thermal power balance are known. Jacket losses consist of thermal power convected or radiated away from the exterior of the BR. Stack losses include all thermal power in the hot exhaust gases leaving the system. Jacket temperatures were measured with an infrared thermometer at 12 points (4 on each section) every 30 minutes for the duration of steady state operation. The average temperatures was used to calculate total radiative and convective heat transfer from each portion of the BR. The exterior of the BR is not a uniform temperature, adding significant uncertainty to calculations of heat transfer from the surface. Further, precise pressure and flow measurements were not made, limiting the ability to explicitly calculate energy flow in the escaping hot gases. Instead, these losses were lumped together.</w:t>
      </w:r>
    </w:p>
    <w:p>
      <w:pPr>
        <w:pStyle w:val="BodyText"/>
      </w:pPr>
      <w:r>
        <w:t xml:space="preserve">During steady state operation, the various temperatures mentioned above (water, and oil) were recorded using thermocouples and thermistors. Air temperatures of the hot gases within the BR were measured with thermocouples. The flow rates of water and oil were measured using ultrasonic flow meters. These sensor were integrated with the BR CHP controller with the results recorded in real time using the Biomass Controls kelvºn data plotter. Measurements were time averaged across steady state operation. Additional measurements, such as feedstock input rate, biochar production rate, and jacket temperatures were measured periodically throughout the test.</w:t>
      </w:r>
    </w:p>
    <w:p>
      <w:pPr>
        <w:pStyle w:val="BodyText"/>
      </w:pPr>
      <w:r>
        <w:rPr>
          <w:b/>
        </w:rPr>
        <w:t xml:space="preserve">Add a sentence about data infrastructure and cite HIC2018 paper</w:t>
      </w:r>
    </w:p>
    <w:p>
      <w:pPr>
        <w:pStyle w:val="BodyText"/>
      </w:pPr>
      <w:hyperlink r:id="rId27">
        <w:r>
          <w:rPr>
            <w:rStyle w:val="Hyperlink"/>
          </w:rPr>
          <w:t xml:space="preserve">https://easychair.org/publications/paper/tpzh</w:t>
        </w:r>
      </w:hyperlink>
    </w:p>
    <w:p>
      <w:pPr>
        <w:pStyle w:val="Heading1"/>
      </w:pPr>
      <w:bookmarkStart w:id="28" w:name="results-and-analysis"/>
      <w:r>
        <w:t xml:space="preserve">Results and Analysis</w:t>
      </w:r>
      <w:bookmarkEnd w:id="28"/>
    </w:p>
    <w:p>
      <w:pPr>
        <w:pStyle w:val="FirstParagraph"/>
      </w:pPr>
      <w:r>
        <w:rPr>
          <w:b/>
        </w:rPr>
        <w:t xml:space="preserve">to be updated once finalised</w:t>
      </w:r>
    </w:p>
    <w:p>
      <w:pPr>
        <w:pStyle w:val="Heading2"/>
      </w:pPr>
      <w:bookmarkStart w:id="29" w:name="thermal-power-balance"/>
      <w:r>
        <w:t xml:space="preserve">Thermal Power Balance</w:t>
      </w:r>
      <w:bookmarkEnd w:id="29"/>
    </w:p>
    <w:p>
      <w:pPr>
        <w:pStyle w:val="FirstParagraph"/>
      </w:pPr>
      <w:r>
        <w:rPr>
          <w:b/>
        </w:rPr>
        <w:t xml:space="preserve">every number in this section is now fully reproducible</w:t>
      </w:r>
    </w:p>
    <w:p>
      <w:pPr>
        <w:pStyle w:val="BodyText"/>
      </w:pPr>
      <w:r>
        <w:t xml:space="preserve">A thermal power balance in the Biogenic Refinery was constructed using the aforementioned measured system temperatures and flow rates. This thermal power balance can be seen in Figure YY. Specific details on the thermal power calculations for each section follows.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"manuscript/images/refinery_energy_balance.png"</w:t>
      </w:r>
      <w:r>
        <w:rPr>
          <w:rStyle w:val="NormalTok"/>
        </w:rPr>
        <w:t xml:space="preserve">))</w:t>
      </w:r>
    </w:p>
    <w:p>
      <w:pPr>
        <w:pStyle w:val="CaptionedFigure"/>
      </w:pPr>
      <w:r>
        <w:drawing>
          <wp:inline>
            <wp:extent cx="5334000" cy="2812638"/>
            <wp:effectExtent b="0" l="0" r="0" t="0"/>
            <wp:docPr descr="Figure 2 The energy flow of the Biogenic Refinery during steady state operation. Thermal power, in the form of fuel (purple), enters the system and is released by pyrolysis and combustion. Some thermal power is extracted through biochar (black), some through the oil working fluid heat exchanger (dark blue), and some through the hydronic heat exchanger (light blue). The remaining energy is lost either through oil loop losses (red), water loop losses." title="" id="1" name="Picture"/>
            <a:graphic>
              <a:graphicData uri="http://schemas.openxmlformats.org/drawingml/2006/picture">
                <pic:pic>
                  <pic:nvPicPr>
                    <pic:cNvPr descr="/Users/larnsce/Dropbox/R2019/chp-article/manuscript/images/refinery_energy_balance.png" id="0" name="Picture"/>
                    <pic:cNvPicPr>
                      <a:picLocks noChangeArrowheads="1" noChangeAspect="1"/>
                    </pic:cNvPicPr>
                  </pic:nvPicPr>
                  <pic:blipFill>
                    <a:blip r:embed="rId30"/>
                    <a:stretch>
                      <a:fillRect/>
                    </a:stretch>
                  </pic:blipFill>
                  <pic:spPr bwMode="auto">
                    <a:xfrm>
                      <a:off x="0" y="0"/>
                      <a:ext cx="5334000" cy="2812638"/>
                    </a:xfrm>
                    <a:prstGeom prst="rect">
                      <a:avLst/>
                    </a:prstGeom>
                    <a:noFill/>
                    <a:ln w="9525">
                      <a:noFill/>
                      <a:headEnd/>
                      <a:tailEnd/>
                    </a:ln>
                  </pic:spPr>
                </pic:pic>
              </a:graphicData>
            </a:graphic>
          </wp:inline>
        </w:drawing>
      </w:r>
    </w:p>
    <w:p>
      <w:pPr>
        <w:pStyle w:val="ImageCaption"/>
      </w:pPr>
      <w:r>
        <w:t xml:space="preserve">Figure 2 The energy flow of the Biogenic Refinery during steady state operation. Thermal power, in the form of fuel (purple), enters the system and is released by pyrolysis and combustion. Some thermal power is extracted through biochar (black), some through the oil working fluid heat exchanger (dark blue), and some through the hydronic heat exchanger (light blue). The remaining energy is lost either through oil loop losses (red), water loop losses.</w:t>
      </w:r>
    </w:p>
    <w:p>
      <w:pPr>
        <w:pStyle w:val="SourceCode"/>
      </w:pPr>
      <w:r>
        <w:rPr>
          <w:rStyle w:val="CommentTok"/>
        </w:rPr>
        <w:t xml:space="preserve">## Sankey Diagram that can be run as an individual chunk without dependency on other objects in this document.</w:t>
      </w:r>
      <w:r>
        <w:br w:type="textWrapping"/>
      </w:r>
      <w:r>
        <w:br w:type="textWrapping"/>
      </w:r>
      <w:r>
        <w:rPr>
          <w:rStyle w:val="NormalTok"/>
        </w:rPr>
        <w:t xml:space="preserve">power &lt;-</w:t>
      </w:r>
      <w:r>
        <w:rPr>
          <w:rStyle w:val="StringTok"/>
        </w:rPr>
        <w:t xml:space="preserve"> </w:t>
      </w:r>
      <w:r>
        <w:rPr>
          <w:rStyle w:val="KeywordTok"/>
        </w:rPr>
        <w:t xml:space="preserve">read_csv</w:t>
      </w:r>
      <w:r>
        <w:rPr>
          <w:rStyle w:val="NormalTok"/>
        </w:rPr>
        <w:t xml:space="preserve">(</w:t>
      </w:r>
      <w:r>
        <w:rPr>
          <w:rStyle w:val="DataTypeTok"/>
        </w:rPr>
        <w:t xml:space="preserve">file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"data/final/chp_power_balance_final.csv"</w:t>
      </w:r>
      <w:r>
        <w:rPr>
          <w:rStyle w:val="NormalTok"/>
        </w:rPr>
        <w:t xml:space="preserve">))</w:t>
      </w:r>
      <w:r>
        <w:br w:type="textWrapping"/>
      </w:r>
      <w:r>
        <w:br w:type="textWrapping"/>
      </w:r>
      <w:r>
        <w:rPr>
          <w:rStyle w:val="NormalTok"/>
        </w:rPr>
        <w:t xml:space="preserve">nodes_combined2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name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StringTok"/>
        </w:rPr>
        <w:t xml:space="preserve">"Fuel Input"</w:t>
      </w:r>
      <w:r>
        <w:rPr>
          <w:rStyle w:val="NormalTok"/>
        </w:rPr>
        <w:t xml:space="preserve">, </w:t>
      </w:r>
      <w:r>
        <w:rPr>
          <w:rStyle w:val="CommentTok"/>
        </w:rPr>
        <w:t xml:space="preserve"># 0</w:t>
      </w:r>
      <w:r>
        <w:br w:type="textWrapping"/>
      </w:r>
      <w:r>
        <w:rPr>
          <w:rStyle w:val="NormalTok"/>
        </w:rPr>
        <w:t xml:space="preserve">    </w:t>
      </w:r>
      <w:r>
        <w:rPr>
          <w:rStyle w:val="StringTok"/>
        </w:rPr>
        <w:t xml:space="preserve">"Biochar Output"</w:t>
      </w:r>
      <w:r>
        <w:rPr>
          <w:rStyle w:val="NormalTok"/>
        </w:rPr>
        <w:t xml:space="preserve">, </w:t>
      </w:r>
      <w:r>
        <w:rPr>
          <w:rStyle w:val="CommentTok"/>
        </w:rPr>
        <w:t xml:space="preserve"># 1</w:t>
      </w:r>
      <w:r>
        <w:br w:type="textWrapping"/>
      </w:r>
      <w:r>
        <w:rPr>
          <w:rStyle w:val="NormalTok"/>
        </w:rPr>
        <w:t xml:space="preserve">    </w:t>
      </w:r>
      <w:r>
        <w:rPr>
          <w:rStyle w:val="StringTok"/>
        </w:rPr>
        <w:t xml:space="preserve">"Oil Heat Exchanger"</w:t>
      </w:r>
      <w:r>
        <w:rPr>
          <w:rStyle w:val="NormalTok"/>
        </w:rPr>
        <w:t xml:space="preserve">, </w:t>
      </w:r>
      <w:r>
        <w:rPr>
          <w:rStyle w:val="CommentTok"/>
        </w:rPr>
        <w:t xml:space="preserve"># 2</w:t>
      </w:r>
      <w:r>
        <w:br w:type="textWrapping"/>
      </w:r>
      <w:r>
        <w:rPr>
          <w:rStyle w:val="NormalTok"/>
        </w:rPr>
        <w:t xml:space="preserve">    </w:t>
      </w:r>
      <w:r>
        <w:rPr>
          <w:rStyle w:val="StringTok"/>
        </w:rPr>
        <w:t xml:space="preserve">"Oil Loop Loss"</w:t>
      </w:r>
      <w:r>
        <w:rPr>
          <w:rStyle w:val="NormalTok"/>
        </w:rPr>
        <w:t xml:space="preserve">,  </w:t>
      </w:r>
      <w:r>
        <w:rPr>
          <w:rStyle w:val="CommentTok"/>
        </w:rPr>
        <w:t xml:space="preserve"># 3</w:t>
      </w:r>
      <w:r>
        <w:br w:type="textWrapping"/>
      </w:r>
      <w:r>
        <w:rPr>
          <w:rStyle w:val="NormalTok"/>
        </w:rPr>
        <w:t xml:space="preserve">    </w:t>
      </w:r>
      <w:r>
        <w:rPr>
          <w:rStyle w:val="StringTok"/>
        </w:rPr>
        <w:t xml:space="preserve">"Hydronic Heat Exchanger"</w:t>
      </w:r>
      <w:r>
        <w:rPr>
          <w:rStyle w:val="NormalTok"/>
        </w:rPr>
        <w:t xml:space="preserve">, </w:t>
      </w:r>
      <w:r>
        <w:rPr>
          <w:rStyle w:val="CommentTok"/>
        </w:rPr>
        <w:t xml:space="preserve"># 4</w:t>
      </w:r>
      <w:r>
        <w:br w:type="textWrapping"/>
      </w:r>
      <w:r>
        <w:rPr>
          <w:rStyle w:val="NormalTok"/>
        </w:rPr>
        <w:t xml:space="preserve">    </w:t>
      </w:r>
      <w:r>
        <w:rPr>
          <w:rStyle w:val="StringTok"/>
        </w:rPr>
        <w:t xml:space="preserve">"Water Loop Loss"</w:t>
      </w:r>
      <w:r>
        <w:rPr>
          <w:rStyle w:val="NormalTok"/>
        </w:rPr>
        <w:t xml:space="preserve">, </w:t>
      </w:r>
      <w:r>
        <w:rPr>
          <w:rStyle w:val="CommentTok"/>
        </w:rPr>
        <w:t xml:space="preserve"># 5</w:t>
      </w:r>
      <w:r>
        <w:br w:type="textWrapping"/>
      </w:r>
      <w:r>
        <w:rPr>
          <w:rStyle w:val="NormalTok"/>
        </w:rPr>
        <w:t xml:space="preserve">    </w:t>
      </w:r>
      <w:r>
        <w:rPr>
          <w:rStyle w:val="StringTok"/>
        </w:rPr>
        <w:t xml:space="preserve">"Jacket Heat Loss"</w:t>
      </w:r>
      <w:r>
        <w:rPr>
          <w:rStyle w:val="NormalTok"/>
        </w:rPr>
        <w:t xml:space="preserve">, </w:t>
      </w:r>
      <w:r>
        <w:rPr>
          <w:rStyle w:val="CommentTok"/>
        </w:rPr>
        <w:t xml:space="preserve"># 6</w:t>
      </w:r>
      <w:r>
        <w:br w:type="textWrapping"/>
      </w:r>
      <w:r>
        <w:rPr>
          <w:rStyle w:val="NormalTok"/>
        </w:rPr>
        <w:t xml:space="preserve">    </w:t>
      </w:r>
      <w:r>
        <w:rPr>
          <w:rStyle w:val="StringTok"/>
        </w:rPr>
        <w:t xml:space="preserve">"Stack Heat Loss"</w:t>
      </w:r>
      <w:r>
        <w:rPr>
          <w:rStyle w:val="NormalTok"/>
        </w:rPr>
        <w:t xml:space="preserve">, </w:t>
      </w:r>
      <w:r>
        <w:rPr>
          <w:rStyle w:val="CommentTok"/>
        </w:rPr>
        <w:t xml:space="preserve"># 7</w:t>
      </w:r>
      <w:r>
        <w:br w:type="textWrapping"/>
      </w:r>
      <w:r>
        <w:rPr>
          <w:rStyle w:val="NormalTok"/>
        </w:rPr>
        <w:t xml:space="preserve">    </w:t>
      </w:r>
      <w:r>
        <w:rPr>
          <w:rStyle w:val="StringTok"/>
        </w:rPr>
        <w:t xml:space="preserve">"Organic Rankine Cycle"</w:t>
      </w:r>
      <w:r>
        <w:rPr>
          <w:rStyle w:val="NormalTok"/>
        </w:rPr>
        <w:t xml:space="preserve">, </w:t>
      </w:r>
      <w:r>
        <w:rPr>
          <w:rStyle w:val="CommentTok"/>
        </w:rPr>
        <w:t xml:space="preserve"># 8</w:t>
      </w:r>
      <w:r>
        <w:br w:type="textWrapping"/>
      </w:r>
      <w:r>
        <w:rPr>
          <w:rStyle w:val="NormalTok"/>
        </w:rPr>
        <w:t xml:space="preserve">    </w:t>
      </w:r>
      <w:r>
        <w:rPr>
          <w:rStyle w:val="StringTok"/>
        </w:rPr>
        <w:t xml:space="preserve">"Drying Unit"</w:t>
      </w:r>
      <w:r>
        <w:rPr>
          <w:rStyle w:val="NormalTok"/>
        </w:rPr>
        <w:t xml:space="preserve">, </w:t>
      </w:r>
      <w:r>
        <w:rPr>
          <w:rStyle w:val="CommentTok"/>
        </w:rPr>
        <w:t xml:space="preserve"># 9</w:t>
      </w:r>
      <w:r>
        <w:br w:type="textWrapping"/>
      </w:r>
      <w:r>
        <w:rPr>
          <w:rStyle w:val="NormalTok"/>
        </w:rPr>
        <w:t xml:space="preserve">    </w:t>
      </w:r>
      <w:r>
        <w:rPr>
          <w:rStyle w:val="StringTok"/>
        </w:rPr>
        <w:t xml:space="preserve">"Electrical Energy Generated"</w:t>
      </w:r>
      <w:r>
        <w:rPr>
          <w:rStyle w:val="NormalTok"/>
        </w:rPr>
        <w:t xml:space="preserve">, </w:t>
      </w:r>
      <w:r>
        <w:rPr>
          <w:rStyle w:val="CommentTok"/>
        </w:rPr>
        <w:t xml:space="preserve"># 10</w:t>
      </w:r>
      <w:r>
        <w:br w:type="textWrapping"/>
      </w:r>
      <w:r>
        <w:rPr>
          <w:rStyle w:val="NormalTok"/>
        </w:rPr>
        <w:t xml:space="preserve">    </w:t>
      </w:r>
      <w:r>
        <w:rPr>
          <w:rStyle w:val="StringTok"/>
        </w:rPr>
        <w:t xml:space="preserve">"Electrical Energy Consumed"</w:t>
      </w:r>
      <w:r>
        <w:rPr>
          <w:rStyle w:val="NormalTok"/>
        </w:rPr>
        <w:t xml:space="preserve">, </w:t>
      </w:r>
      <w:r>
        <w:rPr>
          <w:rStyle w:val="CommentTok"/>
        </w:rPr>
        <w:t xml:space="preserve"># 11</w:t>
      </w:r>
      <w:r>
        <w:br w:type="textWrapping"/>
      </w:r>
      <w:r>
        <w:rPr>
          <w:rStyle w:val="NormalTok"/>
        </w:rPr>
        <w:t xml:space="preserve">    </w:t>
      </w:r>
      <w:r>
        <w:rPr>
          <w:rStyle w:val="StringTok"/>
        </w:rPr>
        <w:t xml:space="preserve">"Net Power Produced"</w:t>
      </w:r>
      <w:r>
        <w:rPr>
          <w:rStyle w:val="NormalTok"/>
        </w:rPr>
        <w:t xml:space="preserve"> </w:t>
      </w:r>
      <w:r>
        <w:rPr>
          <w:rStyle w:val="CommentTok"/>
        </w:rPr>
        <w:t xml:space="preserve"># 12</w:t>
      </w:r>
      <w:r>
        <w:br w:type="textWrapping"/>
      </w:r>
      <w:r>
        <w:rPr>
          <w:rStyle w:val="NormalTok"/>
        </w:rPr>
        <w:t xml:space="preserve">    ),</w:t>
      </w:r>
      <w:r>
        <w:br w:type="textWrapping"/>
      </w:r>
      <w:r>
        <w:rPr>
          <w:rStyle w:val="NormalTok"/>
        </w:rPr>
        <w:t xml:space="preserve">)</w:t>
      </w:r>
      <w:r>
        <w:br w:type="textWrapping"/>
      </w:r>
      <w:r>
        <w:br w:type="textWrapping"/>
      </w:r>
      <w:r>
        <w:br w:type="textWrapping"/>
      </w:r>
      <w:r>
        <w:rPr>
          <w:rStyle w:val="NormalTok"/>
        </w:rPr>
        <w:t xml:space="preserve">links_combined2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source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Heat Exchanger"</w:t>
      </w:r>
      <w:r>
        <w:rPr>
          <w:rStyle w:val="NormalTok"/>
        </w:rPr>
        <w:t xml:space="preserve">)</w:t>
      </w:r>
      <w:r>
        <w:rPr>
          <w:rStyle w:val="OperatorTok"/>
        </w:rPr>
        <w:t xml:space="preserve">$</w:t>
      </w:r>
      <w:r>
        <w:rPr>
          <w:rStyle w:val="NormalTok"/>
        </w:rPr>
        <w:t xml:space="preserve">value </w:t>
      </w:r>
      <w:r>
        <w:rPr>
          <w:rStyle w:val="OperatorTok"/>
        </w:rPr>
        <w:t xml:space="preserve">+</w:t>
      </w:r>
      <w:r>
        <w:rPr>
          <w:rStyle w:val="String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"Hydronic Heat Exchanger"</w:t>
      </w:r>
      <w:r>
        <w:rPr>
          <w:rStyle w:val="NormalTok"/>
        </w:rPr>
        <w:t xml:space="preserve">)</w:t>
      </w:r>
      <w:r>
        <w:rPr>
          <w:rStyle w:val="OperatorTok"/>
        </w:rPr>
        <w:t xml:space="preserve">$</w:t>
      </w:r>
      <w:r>
        <w:rPr>
          <w:rStyle w:val="NormalTok"/>
        </w:rPr>
        <w:t xml:space="preserve">value </w:t>
      </w:r>
      <w:r>
        <w:rPr>
          <w:rStyle w:val="OperatorTok"/>
        </w:rPr>
        <w:t xml:space="preserve">+</w:t>
      </w:r>
      <w:r>
        <w:rPr>
          <w:rStyle w:val="String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"Water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"Jacket Heat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"Stack Heat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"Biochar Output"</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Heat Exchanger"</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"Hydronic Heat Exchanger"</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"Water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Heat Exchanger"</w:t>
      </w:r>
      <w:r>
        <w:rPr>
          <w:rStyle w:val="NormalTok"/>
        </w:rPr>
        <w:t xml:space="preserve">)</w:t>
      </w:r>
      <w:r>
        <w:rPr>
          <w:rStyle w:val="OperatorTok"/>
        </w:rPr>
        <w:t xml:space="preserve">$</w:t>
      </w:r>
      <w:r>
        <w:rPr>
          <w:rStyle w:val="NormalTok"/>
        </w:rPr>
        <w:t xml:space="preserve">value </w:t>
      </w:r>
      <w:r>
        <w:rPr>
          <w:rStyle w:val="OperatorTok"/>
        </w:rPr>
        <w:t xml:space="preserve">-</w:t>
      </w:r>
      <w:r>
        <w:rPr>
          <w:rStyle w:val="StringTok"/>
        </w:rPr>
        <w:t xml:space="preserve"> </w:t>
      </w:r>
      <w:r>
        <w:rPr>
          <w:rStyle w:val="FloatTok"/>
        </w:rPr>
        <w:t xml:space="preserve">2.2</w:t>
      </w:r>
      <w:r>
        <w:rPr>
          <w:rStyle w:val="NormalTok"/>
        </w:rPr>
        <w:t xml:space="preserve">,</w:t>
      </w:r>
      <w:r>
        <w:br w:type="textWrapping"/>
      </w:r>
      <w:r>
        <w:rPr>
          <w:rStyle w:val="NormalTok"/>
        </w:rPr>
        <w:t xml:space="preserve">      </w:t>
      </w:r>
      <w:r>
        <w:rPr>
          <w:rStyle w:val="FloatTok"/>
        </w:rPr>
        <w:t xml:space="preserve">2.2</w:t>
      </w:r>
      <w:r>
        <w:rPr>
          <w:rStyle w:val="NormalTok"/>
        </w:rPr>
        <w:t xml:space="preserve">,</w:t>
      </w:r>
      <w:r>
        <w:br w:type="textWrapping"/>
      </w:r>
      <w:r>
        <w:rPr>
          <w:rStyle w:val="NormalTok"/>
        </w:rPr>
        <w:t xml:space="preserve">      </w:t>
      </w:r>
      <w:r>
        <w:rPr>
          <w:rStyle w:val="FloatTok"/>
        </w:rPr>
        <w:t xml:space="preserve">1.1</w:t>
      </w:r>
      <w:r>
        <w:rPr>
          <w:rStyle w:val="NormalTok"/>
        </w:rPr>
        <w:t xml:space="preserve">,</w:t>
      </w:r>
      <w:r>
        <w:br w:type="textWrapping"/>
      </w:r>
      <w:r>
        <w:rPr>
          <w:rStyle w:val="NormalTok"/>
        </w:rPr>
        <w:t xml:space="preserve">      </w:t>
      </w:r>
      <w:r>
        <w:rPr>
          <w:rStyle w:val="FloatTok"/>
        </w:rPr>
        <w:t xml:space="preserve">2.2</w:t>
      </w:r>
      <w:r>
        <w:rPr>
          <w:rStyle w:val="NormalTok"/>
        </w:rPr>
        <w:t xml:space="preserve"> </w:t>
      </w:r>
      <w:r>
        <w:rPr>
          <w:rStyle w:val="OperatorTok"/>
        </w:rPr>
        <w:t xml:space="preserve">-</w:t>
      </w:r>
      <w:r>
        <w:rPr>
          <w:rStyle w:val="StringTok"/>
        </w:rPr>
        <w:t xml:space="preserve"> </w:t>
      </w:r>
      <w:r>
        <w:rPr>
          <w:rStyle w:val="FloatTok"/>
        </w:rPr>
        <w:t xml:space="preserve">1.1</w:t>
      </w:r>
      <w:r>
        <w:br w:type="textWrapping"/>
      </w:r>
      <w:r>
        <w:rPr>
          <w:rStyle w:val="NormalTok"/>
        </w:rPr>
        <w:t xml:space="preserve">      )</w:t>
      </w:r>
      <w:r>
        <w:br w:type="textWrapping"/>
      </w:r>
      <w:r>
        <w:rPr>
          <w:rStyle w:val="NormalTok"/>
        </w:rPr>
        <w:t xml:space="preserve">  )</w:t>
      </w:r>
      <w:r>
        <w:br w:type="textWrapping"/>
      </w:r>
      <w:r>
        <w:br w:type="textWrapping"/>
      </w:r>
      <w:r>
        <w:rPr>
          <w:rStyle w:val="CommentTok"/>
        </w:rPr>
        <w:t xml:space="preserve">## Add text to label</w:t>
      </w:r>
      <w:r>
        <w:br w:type="textWrapping"/>
      </w:r>
      <w:r>
        <w:br w:type="textWrapping"/>
      </w:r>
      <w:r>
        <w:rPr>
          <w:rStyle w:val="NormalTok"/>
        </w:rPr>
        <w:t xml:space="preserve">txt_combined &lt;-</w:t>
      </w:r>
      <w:r>
        <w:rPr>
          <w:rStyle w:val="StringTok"/>
        </w:rPr>
        <w:t xml:space="preserve"> </w:t>
      </w:r>
      <w:r>
        <w:rPr>
          <w:rStyle w:val="NormalTok"/>
        </w:rPr>
        <w:t xml:space="preserve">links_combined2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(target)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total =</w:t>
      </w:r>
      <w:r>
        <w:rPr>
          <w:rStyle w:val="NormalTok"/>
        </w:rPr>
        <w:t xml:space="preserve"> </w:t>
      </w:r>
      <w:r>
        <w:rPr>
          <w:rStyle w:val="KeywordTok"/>
        </w:rPr>
        <w:t xml:space="preserve">sum</w:t>
      </w:r>
      <w:r>
        <w:rPr>
          <w:rStyle w:val="NormalTok"/>
        </w:rPr>
        <w:t xml:space="preserve">(value)</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w:t>
      </w:r>
      <w:r>
        <w:br w:type="textWrapping"/>
      </w:r>
      <w:r>
        <w:br w:type="textWrapping"/>
      </w:r>
      <w:r>
        <w:rPr>
          <w:rStyle w:val="NormalTok"/>
        </w:rPr>
        <w:t xml:space="preserve">fuel_input2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total =</w:t>
      </w:r>
      <w:r>
        <w:rPr>
          <w:rStyle w:val="NormalTok"/>
        </w:rPr>
        <w:t xml:space="preserve"> </w:t>
      </w:r>
      <w:r>
        <w:rPr>
          <w:rStyle w:val="DecValTok"/>
        </w:rPr>
        <w:t xml:space="preserve">104</w:t>
      </w:r>
      <w:r>
        <w:br w:type="textWrapping"/>
      </w:r>
      <w:r>
        <w:rPr>
          <w:rStyle w:val="NormalTok"/>
        </w:rPr>
        <w:t xml:space="preserve">)</w:t>
      </w:r>
      <w:r>
        <w:br w:type="textWrapping"/>
      </w:r>
      <w:r>
        <w:br w:type="textWrapping"/>
      </w:r>
      <w:r>
        <w:br w:type="textWrapping"/>
      </w:r>
      <w:r>
        <w:rPr>
          <w:rStyle w:val="NormalTok"/>
        </w:rPr>
        <w:t xml:space="preserve">txt_combined2 &lt;-</w:t>
      </w:r>
      <w:r>
        <w:rPr>
          <w:rStyle w:val="StringTok"/>
        </w:rPr>
        <w:t xml:space="preserve"> </w:t>
      </w:r>
      <w:r>
        <w:rPr>
          <w:rStyle w:val="NormalTok"/>
        </w:rPr>
        <w:t xml:space="preserve">txt_combined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bind_rows</w:t>
      </w:r>
      <w:r>
        <w:rPr>
          <w:rStyle w:val="NormalTok"/>
        </w:rPr>
        <w:t xml:space="preserve">(fuel_input2)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(target)</w:t>
      </w:r>
      <w:r>
        <w:br w:type="textWrapping"/>
      </w:r>
      <w:r>
        <w:br w:type="textWrapping"/>
      </w:r>
      <w:r>
        <w:br w:type="textWrapping"/>
      </w:r>
      <w:r>
        <w:rPr>
          <w:rStyle w:val="NormalTok"/>
        </w:rPr>
        <w:t xml:space="preserve">nodes_combined3 &lt;-</w:t>
      </w:r>
      <w:r>
        <w:rPr>
          <w:rStyle w:val="StringTok"/>
        </w:rPr>
        <w:t xml:space="preserve"> </w:t>
      </w:r>
      <w:r>
        <w:rPr>
          <w:rStyle w:val="NormalTok"/>
        </w:rPr>
        <w:t xml:space="preserve">nodes_combined2 </w:t>
      </w:r>
      <w:r>
        <w:rPr>
          <w:rStyle w:val="OperatorTok"/>
        </w:rPr>
        <w:t xml:space="preserve">%&gt;%</w:t>
      </w:r>
      <w:r>
        <w:rPr>
          <w:rStyle w:val="StringTok"/>
        </w:rPr>
        <w:t xml:space="preserve"> </w:t>
      </w:r>
      <w:r>
        <w:br w:type="textWrapping"/>
      </w:r>
      <w:r>
        <w:rPr>
          <w:rStyle w:val="StringTok"/>
        </w:rPr>
        <w:t xml:space="preserve">  </w:t>
      </w:r>
      <w:r>
        <w:rPr>
          <w:rStyle w:val="CommentTok"/>
        </w:rPr>
        <w:t xml:space="preserve">#slice(-1) %&gt;%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KeywordTok"/>
        </w:rPr>
        <w:t xml:space="preserve">c</w:t>
      </w:r>
      <w:r>
        <w:rPr>
          <w:rStyle w:val="NormalTok"/>
        </w:rPr>
        <w:t xml:space="preserve">(txt_combined2</w:t>
      </w:r>
      <w:r>
        <w:rPr>
          <w:rStyle w:val="OperatorTok"/>
        </w:rPr>
        <w:t xml:space="preserve">$</w:t>
      </w:r>
      <w:r>
        <w:rPr>
          <w:rStyle w:val="NormalTok"/>
        </w:rPr>
        <w:t xml:space="preserve">target),</w:t>
      </w:r>
      <w:r>
        <w:br w:type="textWrapping"/>
      </w:r>
      <w:r>
        <w:rPr>
          <w:rStyle w:val="NormalTok"/>
        </w:rPr>
        <w:t xml:space="preserve">    </w:t>
      </w:r>
      <w:r>
        <w:rPr>
          <w:rStyle w:val="DataTypeTok"/>
        </w:rPr>
        <w:t xml:space="preserve">name =</w:t>
      </w:r>
      <w:r>
        <w:rPr>
          <w:rStyle w:val="NormalTok"/>
        </w:rPr>
        <w:t xml:space="preserve"> </w:t>
      </w:r>
      <w:r>
        <w:rPr>
          <w:rStyle w:val="KeywordTok"/>
        </w:rPr>
        <w:t xml:space="preserve">c</w:t>
      </w:r>
      <w:r>
        <w:rPr>
          <w:rStyle w:val="NormalTok"/>
        </w:rPr>
        <w:t xml:space="preserve">(</w:t>
      </w:r>
      <w:r>
        <w:rPr>
          <w:rStyle w:val="KeywordTok"/>
        </w:rPr>
        <w:t xml:space="preserve">paste0</w:t>
      </w:r>
      <w:r>
        <w:rPr>
          <w:rStyle w:val="NormalTok"/>
        </w:rPr>
        <w:t xml:space="preserve">(name,</w:t>
      </w:r>
      <w:r>
        <w:rPr>
          <w:rStyle w:val="StringTok"/>
        </w:rPr>
        <w:t xml:space="preserve">' ('</w:t>
      </w:r>
      <w:r>
        <w:rPr>
          <w:rStyle w:val="NormalTok"/>
        </w:rPr>
        <w:t xml:space="preserve">, </w:t>
      </w:r>
      <w:r>
        <w:rPr>
          <w:rStyle w:val="KeywordTok"/>
        </w:rPr>
        <w:t xml:space="preserve">round</w:t>
      </w:r>
      <w:r>
        <w:rPr>
          <w:rStyle w:val="NormalTok"/>
        </w:rPr>
        <w:t xml:space="preserve">(txt_combined2</w:t>
      </w:r>
      <w:r>
        <w:rPr>
          <w:rStyle w:val="OperatorTok"/>
        </w:rPr>
        <w:t xml:space="preserve">$</w:t>
      </w:r>
      <w:r>
        <w:rPr>
          <w:rStyle w:val="NormalTok"/>
        </w:rPr>
        <w:t xml:space="preserve">total, </w:t>
      </w:r>
      <w:r>
        <w:rPr>
          <w:rStyle w:val="DecValTok"/>
        </w:rPr>
        <w:t xml:space="preserve">1</w:t>
      </w:r>
      <w:r>
        <w:rPr>
          <w:rStyle w:val="NormalTok"/>
        </w:rPr>
        <w:t xml:space="preserve">), </w:t>
      </w:r>
      <w:r>
        <w:rPr>
          <w:rStyle w:val="StringTok"/>
        </w:rPr>
        <w:t xml:space="preserve">' kW'</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power_combined3 &lt;-</w:t>
      </w:r>
      <w:r>
        <w:rPr>
          <w:rStyle w:val="StringTok"/>
        </w:rPr>
        <w:t xml:space="preserve"> </w:t>
      </w:r>
      <w:r>
        <w:rPr>
          <w:rStyle w:val="KeywordTok"/>
        </w:rPr>
        <w:t xml:space="preserve">list</w:t>
      </w:r>
      <w:r>
        <w:rPr>
          <w:rStyle w:val="NormalTok"/>
        </w:rPr>
        <w:t xml:space="preserve">(</w:t>
      </w:r>
      <w:r>
        <w:rPr>
          <w:rStyle w:val="DataTypeTok"/>
        </w:rPr>
        <w:t xml:space="preserve">nodes =</w:t>
      </w:r>
      <w:r>
        <w:rPr>
          <w:rStyle w:val="NormalTok"/>
        </w:rPr>
        <w:t xml:space="preserve"> nodes_combined3, </w:t>
      </w:r>
      <w:r>
        <w:rPr>
          <w:rStyle w:val="DataTypeTok"/>
        </w:rPr>
        <w:t xml:space="preserve">links =</w:t>
      </w:r>
      <w:r>
        <w:rPr>
          <w:rStyle w:val="NormalTok"/>
        </w:rPr>
        <w:t xml:space="preserve"> links_combined2)</w:t>
      </w:r>
      <w:r>
        <w:br w:type="textWrapping"/>
      </w:r>
      <w:r>
        <w:br w:type="textWrapping"/>
      </w:r>
      <w:r>
        <w:rPr>
          <w:rStyle w:val="NormalTok"/>
        </w:rPr>
        <w:t xml:space="preserve">sankey_combined3 &lt;-</w:t>
      </w:r>
      <w:r>
        <w:rPr>
          <w:rStyle w:val="StringTok"/>
        </w:rPr>
        <w:t xml:space="preserve"> </w:t>
      </w:r>
      <w:r>
        <w:rPr>
          <w:rStyle w:val="KeywordTok"/>
        </w:rPr>
        <w:t xml:space="preserve">sankeyNetwork</w:t>
      </w:r>
      <w:r>
        <w:rPr>
          <w:rStyle w:val="NormalTok"/>
        </w:rPr>
        <w:t xml:space="preserve">(</w:t>
      </w:r>
      <w:r>
        <w:br w:type="textWrapping"/>
      </w:r>
      <w:r>
        <w:rPr>
          <w:rStyle w:val="NormalTok"/>
        </w:rPr>
        <w:t xml:space="preserve">  </w:t>
      </w:r>
      <w:r>
        <w:rPr>
          <w:rStyle w:val="DataTypeTok"/>
        </w:rPr>
        <w:t xml:space="preserve">Links =</w:t>
      </w:r>
      <w:r>
        <w:rPr>
          <w:rStyle w:val="NormalTok"/>
        </w:rPr>
        <w:t xml:space="preserve"> power_combined3</w:t>
      </w:r>
      <w:r>
        <w:rPr>
          <w:rStyle w:val="OperatorTok"/>
        </w:rPr>
        <w:t xml:space="preserve">$</w:t>
      </w:r>
      <w:r>
        <w:rPr>
          <w:rStyle w:val="NormalTok"/>
        </w:rPr>
        <w:t xml:space="preserve">links, </w:t>
      </w:r>
      <w:r>
        <w:br w:type="textWrapping"/>
      </w:r>
      <w:r>
        <w:rPr>
          <w:rStyle w:val="NormalTok"/>
        </w:rPr>
        <w:t xml:space="preserve">  </w:t>
      </w:r>
      <w:r>
        <w:rPr>
          <w:rStyle w:val="DataTypeTok"/>
        </w:rPr>
        <w:t xml:space="preserve">Nodes =</w:t>
      </w:r>
      <w:r>
        <w:rPr>
          <w:rStyle w:val="NormalTok"/>
        </w:rPr>
        <w:t xml:space="preserve"> power_combined3</w:t>
      </w:r>
      <w:r>
        <w:rPr>
          <w:rStyle w:val="OperatorTok"/>
        </w:rPr>
        <w:t xml:space="preserve">$</w:t>
      </w:r>
      <w:r>
        <w:rPr>
          <w:rStyle w:val="NormalTok"/>
        </w:rPr>
        <w:t xml:space="preserve">nodes, </w:t>
      </w:r>
      <w:r>
        <w:br w:type="textWrapping"/>
      </w:r>
      <w:r>
        <w:rPr>
          <w:rStyle w:val="NormalTok"/>
        </w:rPr>
        <w:t xml:space="preserve">  </w:t>
      </w:r>
      <w:r>
        <w:rPr>
          <w:rStyle w:val="DataTypeTok"/>
        </w:rPr>
        <w:t xml:space="preserve">Source =</w:t>
      </w:r>
      <w:r>
        <w:rPr>
          <w:rStyle w:val="NormalTok"/>
        </w:rPr>
        <w:t xml:space="preserve"> </w:t>
      </w:r>
      <w:r>
        <w:rPr>
          <w:rStyle w:val="StringTok"/>
        </w:rPr>
        <w:t xml:space="preserve">"source"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StringTok"/>
        </w:rPr>
        <w:t xml:space="preserve">"target"</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StringTok"/>
        </w:rPr>
        <w:t xml:space="preserve">"value"</w:t>
      </w:r>
      <w:r>
        <w:rPr>
          <w:rStyle w:val="NormalTok"/>
        </w:rPr>
        <w:t xml:space="preserve">, </w:t>
      </w:r>
      <w:r>
        <w:br w:type="textWrapping"/>
      </w:r>
      <w:r>
        <w:rPr>
          <w:rStyle w:val="NormalTok"/>
        </w:rPr>
        <w:t xml:space="preserve">  </w:t>
      </w:r>
      <w:r>
        <w:rPr>
          <w:rStyle w:val="DataTypeTok"/>
        </w:rPr>
        <w:t xml:space="preserve">NodeID =</w:t>
      </w:r>
      <w:r>
        <w:rPr>
          <w:rStyle w:val="NormalTok"/>
        </w:rPr>
        <w:t xml:space="preserve"> </w:t>
      </w:r>
      <w:r>
        <w:rPr>
          <w:rStyle w:val="StringTok"/>
        </w:rPr>
        <w:t xml:space="preserve">"name"</w:t>
      </w:r>
      <w:r>
        <w:rPr>
          <w:rStyle w:val="NormalTok"/>
        </w:rPr>
        <w:t xml:space="preserve">,</w:t>
      </w:r>
      <w:r>
        <w:br w:type="textWrapping"/>
      </w:r>
      <w:r>
        <w:rPr>
          <w:rStyle w:val="NormalTok"/>
        </w:rPr>
        <w:t xml:space="preserve">  </w:t>
      </w:r>
      <w:r>
        <w:rPr>
          <w:rStyle w:val="DataTypeTok"/>
        </w:rPr>
        <w:t xml:space="preserve">units =</w:t>
      </w:r>
      <w:r>
        <w:rPr>
          <w:rStyle w:val="NormalTok"/>
        </w:rPr>
        <w:t xml:space="preserve"> </w:t>
      </w:r>
      <w:r>
        <w:rPr>
          <w:rStyle w:val="StringTok"/>
        </w:rPr>
        <w:t xml:space="preserve">"kWth"</w:t>
      </w:r>
      <w:r>
        <w:rPr>
          <w:rStyle w:val="NormalTok"/>
        </w:rPr>
        <w:t xml:space="preserve">, </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18</w:t>
      </w:r>
      <w:r>
        <w:rPr>
          <w:rStyle w:val="NormalTok"/>
        </w:rPr>
        <w:t xml:space="preserve">, </w:t>
      </w:r>
      <w:r>
        <w:br w:type="textWrapping"/>
      </w:r>
      <w:r>
        <w:rPr>
          <w:rStyle w:val="NormalTok"/>
        </w:rPr>
        <w:t xml:space="preserve">  </w:t>
      </w:r>
      <w:r>
        <w:rPr>
          <w:rStyle w:val="DataTypeTok"/>
        </w:rPr>
        <w:t xml:space="preserve">nodeWidth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fontFamily =</w:t>
      </w:r>
      <w:r>
        <w:rPr>
          <w:rStyle w:val="NormalTok"/>
        </w:rPr>
        <w:t xml:space="preserve"> </w:t>
      </w:r>
      <w:r>
        <w:rPr>
          <w:rStyle w:val="StringTok"/>
        </w:rPr>
        <w:t xml:space="preserve">"Arial"</w:t>
      </w:r>
      <w:r>
        <w:rPr>
          <w:rStyle w:val="NormalTok"/>
        </w:rPr>
        <w:t xml:space="preserve">,</w:t>
      </w:r>
      <w:r>
        <w:br w:type="textWrapping"/>
      </w:r>
      <w:r>
        <w:rPr>
          <w:rStyle w:val="NormalTok"/>
        </w:rPr>
        <w:t xml:space="preserve">  </w:t>
      </w:r>
      <w:r>
        <w:rPr>
          <w:rStyle w:val="DataTypeTok"/>
        </w:rPr>
        <w:t xml:space="preserve">height =</w:t>
      </w:r>
      <w:r>
        <w:rPr>
          <w:rStyle w:val="NormalTok"/>
        </w:rPr>
        <w:t xml:space="preserve"> </w:t>
      </w:r>
      <w:r>
        <w:rPr>
          <w:rStyle w:val="DecValTok"/>
        </w:rPr>
        <w:t xml:space="preserve">900</w:t>
      </w:r>
      <w:r>
        <w:rPr>
          <w:rStyle w:val="NormalTok"/>
        </w:rPr>
        <w:t xml:space="preserve">,</w:t>
      </w:r>
      <w:r>
        <w:br w:type="textWrapping"/>
      </w:r>
      <w:r>
        <w:rPr>
          <w:rStyle w:val="NormalTok"/>
        </w:rPr>
        <w:t xml:space="preserve">  </w:t>
      </w:r>
      <w:r>
        <w:rPr>
          <w:rStyle w:val="DataTypeTok"/>
        </w:rPr>
        <w:t xml:space="preserve">width =</w:t>
      </w:r>
      <w:r>
        <w:rPr>
          <w:rStyle w:val="NormalTok"/>
        </w:rPr>
        <w:t xml:space="preserve"> </w:t>
      </w:r>
      <w:r>
        <w:rPr>
          <w:rStyle w:val="DecValTok"/>
        </w:rPr>
        <w:t xml:space="preserve">1500</w:t>
      </w:r>
      <w:r>
        <w:rPr>
          <w:rStyle w:val="NormalTok"/>
        </w:rPr>
        <w:t xml:space="preserve">,</w:t>
      </w:r>
      <w:r>
        <w:br w:type="textWrapping"/>
      </w:r>
      <w:r>
        <w:rPr>
          <w:rStyle w:val="NormalTok"/>
        </w:rPr>
        <w:t xml:space="preserve">  </w:t>
      </w:r>
      <w:r>
        <w:rPr>
          <w:rStyle w:val="DataTypeTok"/>
        </w:rPr>
        <w:t xml:space="preserve">sinksRight =</w:t>
      </w:r>
      <w:r>
        <w:rPr>
          <w:rStyle w:val="NormalTok"/>
        </w:rPr>
        <w:t xml:space="preserve"> </w:t>
      </w:r>
      <w:r>
        <w:rPr>
          <w:rStyle w:val="OtherTok"/>
        </w:rPr>
        <w:t xml:space="preserve">FALSE</w:t>
      </w:r>
      <w:r>
        <w:rPr>
          <w:rStyle w:val="NormalTok"/>
        </w:rPr>
        <w:t xml:space="preserve">)</w:t>
      </w:r>
      <w:r>
        <w:br w:type="textWrapping"/>
      </w:r>
      <w:r>
        <w:br w:type="textWrapping"/>
      </w:r>
      <w:r>
        <w:br w:type="textWrapping"/>
      </w:r>
      <w:r>
        <w:rPr>
          <w:rStyle w:val="NormalTok"/>
        </w:rPr>
        <w:t xml:space="preserve">sankey_combined3</w:t>
      </w:r>
    </w:p>
    <w:p>
      <w:pPr>
        <w:pStyle w:val="FirstParagraph"/>
      </w:pPr>
      <w:r>
        <w:drawing>
          <wp:inline>
            <wp:extent cx="5334000" cy="3249854"/>
            <wp:effectExtent b="0" l="0" r="0" t="0"/>
            <wp:docPr descr="" title="" id="1" name="Picture"/>
            <a:graphic>
              <a:graphicData uri="http://schemas.openxmlformats.org/drawingml/2006/picture">
                <pic:pic>
                  <pic:nvPicPr>
                    <pic:cNvPr descr="chp_publication_results_files/figure-docx/unnamed-chunk-6-1.png" id="0" name="Picture"/>
                    <pic:cNvPicPr>
                      <a:picLocks noChangeArrowheads="1" noChangeAspect="1"/>
                    </pic:cNvPicPr>
                  </pic:nvPicPr>
                  <pic:blipFill>
                    <a:blip r:embed="rId31"/>
                    <a:stretch>
                      <a:fillRect/>
                    </a:stretch>
                  </pic:blipFill>
                  <pic:spPr bwMode="auto">
                    <a:xfrm>
                      <a:off x="0" y="0"/>
                      <a:ext cx="5334000" cy="3249854"/>
                    </a:xfrm>
                    <a:prstGeom prst="rect">
                      <a:avLst/>
                    </a:prstGeom>
                    <a:noFill/>
                    <a:ln w="9525">
                      <a:noFill/>
                      <a:headEnd/>
                      <a:tailEnd/>
                    </a:ln>
                  </pic:spPr>
                </pic:pic>
              </a:graphicData>
            </a:graphic>
          </wp:inline>
        </w:drawing>
      </w:r>
    </w:p>
    <w:p>
      <w:pPr>
        <w:pStyle w:val="Heading3"/>
      </w:pPr>
      <w:bookmarkStart w:id="32" w:name="feedstock-input"/>
      <w:r>
        <w:t xml:space="preserve">Feedstock input</w:t>
      </w:r>
      <w:bookmarkEnd w:id="32"/>
    </w:p>
    <w:p>
      <w:pPr>
        <w:pStyle w:val="SourceCode"/>
      </w:pPr>
      <w:r>
        <w:rPr>
          <w:rStyle w:val="CommentTok"/>
        </w:rPr>
        <w:t xml:space="preserve"># Calculation of energy balance for Section 1 (containing pyrolysis and combustion). </w:t>
      </w:r>
      <w:r>
        <w:br w:type="textWrapping"/>
      </w:r>
      <w:r>
        <w:br w:type="textWrapping"/>
      </w:r>
      <w:r>
        <w:rPr>
          <w:rStyle w:val="CommentTok"/>
        </w:rPr>
        <w:t xml:space="preserve"># heat input</w:t>
      </w:r>
      <w:r>
        <w:br w:type="textWrapping"/>
      </w:r>
      <w:r>
        <w:br w:type="textWrapping"/>
      </w:r>
      <w:r>
        <w:rPr>
          <w:rStyle w:val="CommentTok"/>
        </w:rPr>
        <w:t xml:space="preserve">## Total fuel input</w:t>
      </w:r>
      <w:r>
        <w:br w:type="textWrapping"/>
      </w:r>
      <w:r>
        <w:br w:type="textWrapping"/>
      </w:r>
      <w:r>
        <w:rPr>
          <w:rStyle w:val="NormalTok"/>
        </w:rPr>
        <w:t xml:space="preserve">m_fuel_kg_h &lt;-</w:t>
      </w:r>
      <w:r>
        <w:rPr>
          <w:rStyle w:val="StringTok"/>
        </w:rPr>
        <w:t xml:space="preserve"> </w:t>
      </w:r>
      <w:r>
        <w:rPr>
          <w:rStyle w:val="NormalTok"/>
        </w:rPr>
        <w:t xml:space="preserve">fuel_rate_data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m_fuel_kg_h =</w:t>
      </w:r>
      <w:r>
        <w:rPr>
          <w:rStyle w:val="NormalTok"/>
        </w:rPr>
        <w:t xml:space="preserve"> </w:t>
      </w:r>
      <w:r>
        <w:rPr>
          <w:rStyle w:val="KeywordTok"/>
        </w:rPr>
        <w:t xml:space="preserve">mean</w:t>
      </w:r>
      <w:r>
        <w:rPr>
          <w:rStyle w:val="NormalTok"/>
        </w:rPr>
        <w:t xml:space="preserve">(mass_flow_kg_hr))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m_fuel_kg_h</w:t>
      </w:r>
      <w:r>
        <w:br w:type="textWrapping"/>
      </w:r>
      <w:r>
        <w:br w:type="textWrapping"/>
      </w:r>
      <w:r>
        <w:rPr>
          <w:rStyle w:val="CommentTok"/>
        </w:rPr>
        <w:t xml:space="preserve">## Moisture content of the fuel entering the refinery</w:t>
      </w:r>
      <w:r>
        <w:br w:type="textWrapping"/>
      </w:r>
      <w:r>
        <w:br w:type="textWrapping"/>
      </w:r>
      <w:r>
        <w:rPr>
          <w:rStyle w:val="NormalTok"/>
        </w:rPr>
        <w:t xml:space="preserve">moisture_content &lt;-</w:t>
      </w:r>
      <w:r>
        <w:rPr>
          <w:rStyle w:val="StringTok"/>
        </w:rPr>
        <w:t xml:space="preserve"> </w:t>
      </w:r>
      <w:r>
        <w:rPr>
          <w:rStyle w:val="DecValTok"/>
        </w:rPr>
        <w:t xml:space="preserve">35</w:t>
      </w:r>
      <w:r>
        <w:rPr>
          <w:rStyle w:val="NormalTok"/>
        </w:rPr>
        <w:t xml:space="preserve"> </w:t>
      </w:r>
      <w:r>
        <w:rPr>
          <w:rStyle w:val="CommentTok"/>
        </w:rPr>
        <w:t xml:space="preserve">## %</w:t>
      </w:r>
      <w:r>
        <w:br w:type="textWrapping"/>
      </w:r>
      <w:r>
        <w:br w:type="textWrapping"/>
      </w:r>
      <w:r>
        <w:rPr>
          <w:rStyle w:val="CommentTok"/>
        </w:rPr>
        <w:t xml:space="preserve">## Dry fuel input</w:t>
      </w:r>
      <w:r>
        <w:br w:type="textWrapping"/>
      </w:r>
      <w:r>
        <w:rPr>
          <w:rStyle w:val="NormalTok"/>
        </w:rPr>
        <w:t xml:space="preserve">m_fuel_kg_s &lt;-</w:t>
      </w:r>
      <w:r>
        <w:rPr>
          <w:rStyle w:val="StringTok"/>
        </w:rPr>
        <w:t xml:space="preserve"> </w:t>
      </w:r>
      <w:r>
        <w:rPr>
          <w:rStyle w:val="NormalTok"/>
        </w:rPr>
        <w:t xml:space="preserve">m_fuel_kg_h </w:t>
      </w:r>
      <w:r>
        <w:rPr>
          <w:rStyle w:val="OperatorTok"/>
        </w:rPr>
        <w:t xml:space="preserve">/</w:t>
      </w:r>
      <w:r>
        <w:rPr>
          <w:rStyle w:val="StringTok"/>
        </w:rPr>
        <w:t xml:space="preserve"> </w:t>
      </w:r>
      <w:r>
        <w:rPr>
          <w:rStyle w:val="DecValTok"/>
        </w:rPr>
        <w:t xml:space="preserve">3600</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moisture_content </w:t>
      </w:r>
      <w:r>
        <w:rPr>
          <w:rStyle w:val="OperatorTok"/>
        </w:rPr>
        <w:t xml:space="preserve">/</w:t>
      </w:r>
      <w:r>
        <w:rPr>
          <w:rStyle w:val="StringTok"/>
        </w:rPr>
        <w:t xml:space="preserve"> </w:t>
      </w:r>
      <w:r>
        <w:rPr>
          <w:rStyle w:val="DecValTok"/>
        </w:rPr>
        <w:t xml:space="preserve">100</w:t>
      </w:r>
      <w:r>
        <w:rPr>
          <w:rStyle w:val="NormalTok"/>
        </w:rPr>
        <w:t xml:space="preserve">)</w:t>
      </w:r>
      <w:r>
        <w:br w:type="textWrapping"/>
      </w:r>
      <w:r>
        <w:br w:type="textWrapping"/>
      </w:r>
      <w:r>
        <w:rPr>
          <w:rStyle w:val="CommentTok"/>
        </w:rPr>
        <w:t xml:space="preserve">## energy density</w:t>
      </w:r>
      <w:r>
        <w:br w:type="textWrapping"/>
      </w:r>
      <w:r>
        <w:rPr>
          <w:rStyle w:val="NormalTok"/>
        </w:rPr>
        <w:t xml:space="preserve">calorific_value_fuel &lt;-</w:t>
      </w:r>
      <w:r>
        <w:rPr>
          <w:rStyle w:val="StringTok"/>
        </w:rPr>
        <w:t xml:space="preserve"> </w:t>
      </w:r>
      <w:r>
        <w:rPr>
          <w:rStyle w:val="FloatTok"/>
        </w:rPr>
        <w:t xml:space="preserve">19.2</w:t>
      </w:r>
      <w:r>
        <w:rPr>
          <w:rStyle w:val="NormalTok"/>
        </w:rPr>
        <w:t xml:space="preserve"> </w:t>
      </w:r>
      <w:r>
        <w:rPr>
          <w:rStyle w:val="CommentTok"/>
        </w:rPr>
        <w:t xml:space="preserve">## MJ/kg </w:t>
      </w:r>
      <w:r>
        <w:br w:type="textWrapping"/>
      </w:r>
      <w:r>
        <w:br w:type="textWrapping"/>
      </w:r>
      <w:r>
        <w:rPr>
          <w:rStyle w:val="CommentTok"/>
        </w:rPr>
        <w:t xml:space="preserve">## thermal power input of fuel</w:t>
      </w:r>
      <w:r>
        <w:br w:type="textWrapping"/>
      </w:r>
      <w:r>
        <w:rPr>
          <w:rStyle w:val="NormalTok"/>
        </w:rPr>
        <w:t xml:space="preserve">q_fuel &lt;-</w:t>
      </w:r>
      <w:r>
        <w:rPr>
          <w:rStyle w:val="StringTok"/>
        </w:rPr>
        <w:t xml:space="preserve"> </w:t>
      </w:r>
      <w:r>
        <w:rPr>
          <w:rStyle w:val="NormalTok"/>
        </w:rPr>
        <w:t xml:space="preserve">m_fuel_kg_s </w:t>
      </w:r>
      <w:r>
        <w:rPr>
          <w:rStyle w:val="OperatorTok"/>
        </w:rPr>
        <w:t xml:space="preserve">*</w:t>
      </w:r>
      <w:r>
        <w:rPr>
          <w:rStyle w:val="StringTok"/>
        </w:rPr>
        <w:t xml:space="preserve"> </w:t>
      </w:r>
      <w:r>
        <w:rPr>
          <w:rStyle w:val="NormalTok"/>
        </w:rPr>
        <w:t xml:space="preserve">calorific_value_fuel </w:t>
      </w:r>
      <w:r>
        <w:rPr>
          <w:rStyle w:val="OperatorTok"/>
        </w:rPr>
        <w:t xml:space="preserve">*</w:t>
      </w:r>
      <w:r>
        <w:rPr>
          <w:rStyle w:val="StringTok"/>
        </w:rPr>
        <w:t xml:space="preserve"> </w:t>
      </w:r>
      <w:r>
        <w:rPr>
          <w:rStyle w:val="DecValTok"/>
        </w:rPr>
        <w:t xml:space="preserve">1000</w:t>
      </w:r>
      <w:r>
        <w:rPr>
          <w:rStyle w:val="NormalTok"/>
        </w:rPr>
        <w:t xml:space="preserve"> </w:t>
      </w:r>
      <w:r>
        <w:rPr>
          <w:rStyle w:val="CommentTok"/>
        </w:rPr>
        <w:t xml:space="preserve"># kW</w:t>
      </w:r>
      <w:r>
        <w:br w:type="textWrapping"/>
      </w:r>
      <w:r>
        <w:br w:type="textWrapping"/>
      </w:r>
      <w:r>
        <w:rPr>
          <w:rStyle w:val="CommentTok"/>
        </w:rPr>
        <w:t xml:space="preserve">## evaporation</w:t>
      </w:r>
      <w:r>
        <w:br w:type="textWrapping"/>
      </w:r>
      <w:r>
        <w:rPr>
          <w:rStyle w:val="NormalTok"/>
        </w:rPr>
        <w:t xml:space="preserve">q_evap &lt;-</w:t>
      </w:r>
      <w:r>
        <w:rPr>
          <w:rStyle w:val="StringTok"/>
        </w:rPr>
        <w:t xml:space="preserve"> </w:t>
      </w:r>
      <w:r>
        <w:rPr>
          <w:rStyle w:val="NormalTok"/>
        </w:rPr>
        <w:t xml:space="preserve">m_fuel_kg_h </w:t>
      </w:r>
      <w:r>
        <w:rPr>
          <w:rStyle w:val="OperatorTok"/>
        </w:rPr>
        <w:t xml:space="preserve">/</w:t>
      </w:r>
      <w:r>
        <w:rPr>
          <w:rStyle w:val="StringTok"/>
        </w:rPr>
        <w:t xml:space="preserve"> </w:t>
      </w:r>
      <w:r>
        <w:rPr>
          <w:rStyle w:val="DecValTok"/>
        </w:rPr>
        <w:t xml:space="preserve">3600</w:t>
      </w:r>
      <w:r>
        <w:rPr>
          <w:rStyle w:val="NormalTok"/>
        </w:rPr>
        <w:t xml:space="preserve"> </w:t>
      </w:r>
      <w:r>
        <w:rPr>
          <w:rStyle w:val="OperatorTok"/>
        </w:rPr>
        <w:t xml:space="preserve">*</w:t>
      </w:r>
      <w:r>
        <w:rPr>
          <w:rStyle w:val="StringTok"/>
        </w:rPr>
        <w:t xml:space="preserve"> </w:t>
      </w:r>
      <w:r>
        <w:rPr>
          <w:rStyle w:val="NormalTok"/>
        </w:rPr>
        <w:t xml:space="preserve">moisture_content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2257</w:t>
      </w:r>
      <w:r>
        <w:rPr>
          <w:rStyle w:val="NormalTok"/>
        </w:rPr>
        <w:t xml:space="preserve"> </w:t>
      </w:r>
      <w:r>
        <w:rPr>
          <w:rStyle w:val="OperatorTok"/>
        </w:rPr>
        <w:t xml:space="preserve">+</w:t>
      </w:r>
      <w:r>
        <w:rPr>
          <w:rStyle w:val="StringTok"/>
        </w:rPr>
        <w:t xml:space="preserve"> </w:t>
      </w:r>
      <w:r>
        <w:rPr>
          <w:rStyle w:val="FloatTok"/>
        </w:rPr>
        <w:t xml:space="preserve">4.187</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30</w:t>
      </w:r>
      <w:r>
        <w:rPr>
          <w:rStyle w:val="NormalTok"/>
        </w:rPr>
        <w:t xml:space="preserve">))</w:t>
      </w:r>
      <w:r>
        <w:br w:type="textWrapping"/>
      </w:r>
      <w:r>
        <w:br w:type="textWrapping"/>
      </w:r>
      <w:r>
        <w:rPr>
          <w:rStyle w:val="CommentTok"/>
        </w:rPr>
        <w:t xml:space="preserve">## net thermal power input</w:t>
      </w:r>
      <w:r>
        <w:br w:type="textWrapping"/>
      </w:r>
      <w:r>
        <w:rPr>
          <w:rStyle w:val="NormalTok"/>
        </w:rPr>
        <w:t xml:space="preserve">q_in &lt;-</w:t>
      </w:r>
      <w:r>
        <w:rPr>
          <w:rStyle w:val="StringTok"/>
        </w:rPr>
        <w:t xml:space="preserve"> </w:t>
      </w:r>
      <w:r>
        <w:rPr>
          <w:rStyle w:val="NormalTok"/>
        </w:rPr>
        <w:t xml:space="preserve">q_fuel </w:t>
      </w:r>
      <w:r>
        <w:rPr>
          <w:rStyle w:val="OperatorTok"/>
        </w:rPr>
        <w:t xml:space="preserve">-</w:t>
      </w:r>
      <w:r>
        <w:rPr>
          <w:rStyle w:val="StringTok"/>
        </w:rPr>
        <w:t xml:space="preserve"> </w:t>
      </w:r>
      <w:r>
        <w:rPr>
          <w:rStyle w:val="NormalTok"/>
        </w:rPr>
        <w:t xml:space="preserve">q_evap</w:t>
      </w:r>
      <w:r>
        <w:br w:type="textWrapping"/>
      </w:r>
      <w:r>
        <w:br w:type="textWrapping"/>
      </w:r>
      <w:r>
        <w:rPr>
          <w:rStyle w:val="CommentTok"/>
        </w:rPr>
        <w:t xml:space="preserve"># heat output</w:t>
      </w:r>
    </w:p>
    <w:p>
      <w:pPr>
        <w:pStyle w:val="FirstParagraph"/>
      </w:pPr>
      <w:r>
        <w:t xml:space="preserve">The surrogate feedstock described above were fed steadily into the BR. The fuel feed rate was measured to average 21.1 kg/hr on a dry basis. The calorific value of the feedstock was 19.2 MJ/kg on a dry basis, resulting in a total heat input of 112.5 kWth. Of this, 8 kWth was necessary to evaporate the water contained in the fuel prior to combustion. The remaining 104.5 kWth was released into the system.</w:t>
      </w:r>
    </w:p>
    <w:p>
      <w:pPr>
        <w:pStyle w:val="Heading3"/>
      </w:pPr>
      <w:bookmarkStart w:id="33" w:name="biochar-output"/>
      <w:r>
        <w:t xml:space="preserve">Biochar output</w:t>
      </w:r>
      <w:bookmarkEnd w:id="33"/>
    </w:p>
    <w:p>
      <w:pPr>
        <w:pStyle w:val="SourceCode"/>
      </w:pPr>
      <w:r>
        <w:rPr>
          <w:rStyle w:val="CommentTok"/>
        </w:rPr>
        <w:t xml:space="preserve">## char output</w:t>
      </w:r>
      <w:r>
        <w:br w:type="textWrapping"/>
      </w:r>
      <w:r>
        <w:rPr>
          <w:rStyle w:val="CommentTok"/>
        </w:rPr>
        <w:t xml:space="preserve">## Char output was measured during operation</w:t>
      </w:r>
      <w:r>
        <w:br w:type="textWrapping"/>
      </w:r>
      <w:r>
        <w:rPr>
          <w:rStyle w:val="CommentTok"/>
        </w:rPr>
        <w:t xml:space="preserve">## Calorific value is taken from: (Yang, 2017)</w:t>
      </w:r>
      <w:r>
        <w:br w:type="textWrapping"/>
      </w:r>
      <w:r>
        <w:br w:type="textWrapping"/>
      </w:r>
      <w:r>
        <w:rPr>
          <w:rStyle w:val="NormalTok"/>
        </w:rPr>
        <w:t xml:space="preserve">m_char &lt;-</w:t>
      </w:r>
      <w:r>
        <w:rPr>
          <w:rStyle w:val="StringTok"/>
        </w:rPr>
        <w:t xml:space="preserve"> </w:t>
      </w:r>
      <w:r>
        <w:rPr>
          <w:rStyle w:val="FloatTok"/>
        </w:rPr>
        <w:t xml:space="preserve">0.00003</w:t>
      </w:r>
      <w:r>
        <w:rPr>
          <w:rStyle w:val="NormalTok"/>
        </w:rPr>
        <w:t xml:space="preserve"> </w:t>
      </w:r>
      <w:r>
        <w:rPr>
          <w:rStyle w:val="CommentTok"/>
        </w:rPr>
        <w:t xml:space="preserve">## kg/s</w:t>
      </w:r>
      <w:r>
        <w:br w:type="textWrapping"/>
      </w:r>
      <w:r>
        <w:rPr>
          <w:rStyle w:val="NormalTok"/>
        </w:rPr>
        <w:t xml:space="preserve">calorific_value_char &lt;-</w:t>
      </w:r>
      <w:r>
        <w:rPr>
          <w:rStyle w:val="StringTok"/>
        </w:rPr>
        <w:t xml:space="preserve"> </w:t>
      </w:r>
      <w:r>
        <w:rPr>
          <w:rStyle w:val="FloatTok"/>
        </w:rPr>
        <w:t xml:space="preserve">33.8</w:t>
      </w:r>
      <w:r>
        <w:rPr>
          <w:rStyle w:val="NormalTok"/>
        </w:rPr>
        <w:t xml:space="preserve"> </w:t>
      </w:r>
      <w:r>
        <w:rPr>
          <w:rStyle w:val="CommentTok"/>
        </w:rPr>
        <w:t xml:space="preserve">## MJ/kg</w:t>
      </w:r>
      <w:r>
        <w:br w:type="textWrapping"/>
      </w:r>
      <w:r>
        <w:rPr>
          <w:rStyle w:val="NormalTok"/>
        </w:rPr>
        <w:t xml:space="preserve">q_out &lt;-</w:t>
      </w:r>
      <w:r>
        <w:rPr>
          <w:rStyle w:val="StringTok"/>
        </w:rPr>
        <w:t xml:space="preserve"> </w:t>
      </w:r>
      <w:r>
        <w:rPr>
          <w:rStyle w:val="NormalTok"/>
        </w:rPr>
        <w:t xml:space="preserve">m_char </w:t>
      </w:r>
      <w:r>
        <w:rPr>
          <w:rStyle w:val="OperatorTok"/>
        </w:rPr>
        <w:t xml:space="preserve">*</w:t>
      </w:r>
      <w:r>
        <w:rPr>
          <w:rStyle w:val="StringTok"/>
        </w:rPr>
        <w:t xml:space="preserve"> </w:t>
      </w:r>
      <w:r>
        <w:rPr>
          <w:rStyle w:val="NormalTok"/>
        </w:rPr>
        <w:t xml:space="preserve">calorific_value_char </w:t>
      </w:r>
      <w:r>
        <w:rPr>
          <w:rStyle w:val="OperatorTok"/>
        </w:rPr>
        <w:t xml:space="preserve">*</w:t>
      </w:r>
      <w:r>
        <w:rPr>
          <w:rStyle w:val="StringTok"/>
        </w:rPr>
        <w:t xml:space="preserve"> </w:t>
      </w:r>
      <w:r>
        <w:rPr>
          <w:rStyle w:val="DecValTok"/>
        </w:rPr>
        <w:t xml:space="preserve">1000</w:t>
      </w:r>
      <w:r>
        <w:rPr>
          <w:rStyle w:val="NormalTok"/>
        </w:rPr>
        <w:t xml:space="preserve"> </w:t>
      </w:r>
      <w:r>
        <w:rPr>
          <w:rStyle w:val="CommentTok"/>
        </w:rPr>
        <w:t xml:space="preserve">## kW</w:t>
      </w:r>
    </w:p>
    <w:p>
      <w:pPr>
        <w:pStyle w:val="FirstParagraph"/>
      </w:pPr>
      <w:r>
        <w:t xml:space="preserve">An average of 0.108 kg/hr of biochar was produded during operation. The biochar has an estimated caloric value of 33.8 MJ/kg. Therefore, 1 kWth of the original 104.5 kWth released into the system were not combusted and removed as biochar.</w:t>
      </w:r>
    </w:p>
    <w:p>
      <w:pPr>
        <w:pStyle w:val="Heading3"/>
      </w:pPr>
      <w:bookmarkStart w:id="34" w:name="oil-working-fluid-heat-exchanger"/>
      <w:r>
        <w:t xml:space="preserve">Oil working fluid heat exchanger</w:t>
      </w:r>
      <w:bookmarkEnd w:id="34"/>
    </w:p>
    <w:p>
      <w:pPr>
        <w:pStyle w:val="SourceCode"/>
      </w:pPr>
      <w:r>
        <w:rPr>
          <w:rStyle w:val="CommentTok"/>
        </w:rPr>
        <w:t xml:space="preserve"># summarise oil flow rate data</w:t>
      </w:r>
      <w:r>
        <w:br w:type="textWrapping"/>
      </w:r>
      <w:r>
        <w:br w:type="textWrapping"/>
      </w:r>
      <w:r>
        <w:rPr>
          <w:rStyle w:val="NormalTok"/>
        </w:rPr>
        <w:t xml:space="preserve">oil_flow_rate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"oil_flow_rate"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mean_oil_flow_rate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sd_oil_flow_rate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r>
        <w:br w:type="textWrapping"/>
      </w:r>
      <w:r>
        <w:rPr>
          <w:rStyle w:val="CommentTok"/>
        </w:rPr>
        <w:t xml:space="preserve"># summarise oil in temperature  data</w:t>
      </w:r>
      <w:r>
        <w:br w:type="textWrapping"/>
      </w:r>
      <w:r>
        <w:br w:type="textWrapping"/>
      </w:r>
      <w:r>
        <w:rPr>
          <w:rStyle w:val="NormalTok"/>
        </w:rPr>
        <w:t xml:space="preserve">oil_in_temp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"oil_in"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mean_oil_in_temp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sd_oil_in_temp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w:t>
      </w:r>
      <w:r>
        <w:br w:type="textWrapping"/>
      </w:r>
      <w:r>
        <w:br w:type="textWrapping"/>
      </w:r>
      <w:r>
        <w:rPr>
          <w:rStyle w:val="CommentTok"/>
        </w:rPr>
        <w:t xml:space="preserve"># summarise oil out temperature  data</w:t>
      </w:r>
      <w:r>
        <w:br w:type="textWrapping"/>
      </w:r>
      <w:r>
        <w:br w:type="textWrapping"/>
      </w:r>
      <w:r>
        <w:rPr>
          <w:rStyle w:val="NormalTok"/>
        </w:rPr>
        <w:t xml:space="preserve">oil_out_temp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"oil_out"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mean_oil_out_temp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sd_oil_out_temp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p>
    <w:p>
      <w:pPr>
        <w:pStyle w:val="FirstParagraph"/>
      </w:pPr>
      <w:r>
        <w:t xml:space="preserve">The oil working fluid heat exchanger circulated Duratherm FG oil through the BR with an average flow rate of 12.7 ± 1.9 L/min, as measured by an ultrasonic flow meter. The average measured temperature of oil coming into the system was 88.2 ± 4 °C and the average measured temperature of oil entering the ORC was 153.5 ± 9.3 °C, both measured with thermistors connected to the BR controller.</w:t>
      </w:r>
    </w:p>
    <w:p>
      <w:pPr>
        <w:pStyle w:val="SourceCode"/>
      </w:pPr>
      <w:r>
        <w:rPr>
          <w:rStyle w:val="CommentTok"/>
        </w:rPr>
        <w:t xml:space="preserve">## filter data for 165 °C</w:t>
      </w:r>
      <w:r>
        <w:br w:type="textWrapping"/>
      </w:r>
      <w:r>
        <w:br w:type="textWrapping"/>
      </w:r>
      <w:r>
        <w:rPr>
          <w:rStyle w:val="NormalTok"/>
        </w:rPr>
        <w:t xml:space="preserve">oil &lt;-</w:t>
      </w:r>
      <w:r>
        <w:rPr>
          <w:rStyle w:val="StringTok"/>
        </w:rPr>
        <w:t xml:space="preserve"> </w:t>
      </w:r>
      <w:r>
        <w:rPr>
          <w:rStyle w:val="NormalTok"/>
        </w:rPr>
        <w:t xml:space="preserve">duratherm_oil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(temperature_c </w:t>
      </w:r>
      <w:r>
        <w:rPr>
          <w:rStyle w:val="OperatorTok"/>
        </w:rPr>
        <w:t xml:space="preserve">==</w:t>
      </w:r>
      <w:r>
        <w:rPr>
          <w:rStyle w:val="StringTok"/>
        </w:rPr>
        <w:t xml:space="preserve"> </w:t>
      </w:r>
      <w:r>
        <w:rPr>
          <w:rStyle w:val="DecValTok"/>
        </w:rPr>
        <w:t xml:space="preserve">165</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(density_kg_m_</w:t>
      </w:r>
      <w:r>
        <w:rPr>
          <w:rStyle w:val="DecValTok"/>
        </w:rPr>
        <w:t xml:space="preserve">3</w:t>
      </w:r>
      <w:r>
        <w:rPr>
          <w:rStyle w:val="NormalTok"/>
        </w:rPr>
        <w:t xml:space="preserve">_</w:t>
      </w:r>
      <w:r>
        <w:rPr>
          <w:rStyle w:val="DecValTok"/>
        </w:rPr>
        <w:t xml:space="preserve">1</w:t>
      </w:r>
      <w:r>
        <w:rPr>
          <w:rStyle w:val="NormalTok"/>
        </w:rPr>
        <w:t xml:space="preserve">, heat_capacity_k_j_kg_k_</w:t>
      </w:r>
      <w:r>
        <w:rPr>
          <w:rStyle w:val="DecValTok"/>
        </w:rPr>
        <w:t xml:space="preserve">1</w:t>
      </w:r>
      <w:r>
        <w:rPr>
          <w:rStyle w:val="NormalTok"/>
        </w:rPr>
        <w:t xml:space="preserve">)</w:t>
      </w:r>
      <w:r>
        <w:br w:type="textWrapping"/>
      </w:r>
      <w:r>
        <w:br w:type="textWrapping"/>
      </w:r>
      <w:r>
        <w:rPr>
          <w:rStyle w:val="CommentTok"/>
        </w:rPr>
        <w:t xml:space="preserve">## calculate the power that was delivered to the ORC</w:t>
      </w:r>
      <w:r>
        <w:br w:type="textWrapping"/>
      </w:r>
      <w:r>
        <w:br w:type="textWrapping"/>
      </w:r>
      <w:r>
        <w:rPr>
          <w:rStyle w:val="NormalTok"/>
        </w:rPr>
        <w:t xml:space="preserve">power_delivery_orc &lt;-</w:t>
      </w:r>
      <w:r>
        <w:rPr>
          <w:rStyle w:val="StringTok"/>
        </w:rPr>
        <w:t xml:space="preserve"> </w:t>
      </w:r>
      <w:r>
        <w:rPr>
          <w:rStyle w:val="NormalTok"/>
        </w:rPr>
        <w:t xml:space="preserve">oil_flow_rate</w:t>
      </w:r>
      <w:r>
        <w:rPr>
          <w:rStyle w:val="OperatorTok"/>
        </w:rPr>
        <w:t xml:space="preserve">$</w:t>
      </w:r>
      <w:r>
        <w:rPr>
          <w:rStyle w:val="NormalTok"/>
        </w:rPr>
        <w:t xml:space="preserve">mean_oil_flow_rate </w:t>
      </w:r>
      <w:r>
        <w:rPr>
          <w:rStyle w:val="OperatorTok"/>
        </w:rPr>
        <w:t xml:space="preserve">*</w:t>
      </w:r>
      <w:r>
        <w:rPr>
          <w:rStyle w:val="StringTok"/>
        </w:rPr>
        <w:t xml:space="preserve"> </w:t>
      </w:r>
      <w:r>
        <w:rPr>
          <w:rStyle w:val="NormalTok"/>
        </w:rPr>
        <w:t xml:space="preserve">(oil_out_temp</w:t>
      </w:r>
      <w:r>
        <w:rPr>
          <w:rStyle w:val="OperatorTok"/>
        </w:rPr>
        <w:t xml:space="preserve">$</w:t>
      </w:r>
      <w:r>
        <w:rPr>
          <w:rStyle w:val="NormalTok"/>
        </w:rPr>
        <w:t xml:space="preserve">mean_oil_out_temp </w:t>
      </w:r>
      <w:r>
        <w:rPr>
          <w:rStyle w:val="OperatorTok"/>
        </w:rPr>
        <w:t xml:space="preserve">-</w:t>
      </w:r>
      <w:r>
        <w:rPr>
          <w:rStyle w:val="StringTok"/>
        </w:rPr>
        <w:t xml:space="preserve"> </w:t>
      </w:r>
      <w:r>
        <w:rPr>
          <w:rStyle w:val="NormalTok"/>
        </w:rPr>
        <w:t xml:space="preserve">oil_in_temp</w:t>
      </w:r>
      <w:r>
        <w:rPr>
          <w:rStyle w:val="OperatorTok"/>
        </w:rPr>
        <w:t xml:space="preserve">$</w:t>
      </w:r>
      <w:r>
        <w:rPr>
          <w:rStyle w:val="NormalTok"/>
        </w:rPr>
        <w:t xml:space="preserve">mean_oil_in_temp) </w:t>
      </w:r>
      <w:r>
        <w:rPr>
          <w:rStyle w:val="OperatorTok"/>
        </w:rPr>
        <w:t xml:space="preserve">*</w:t>
      </w:r>
      <w:r>
        <w:rPr>
          <w:rStyle w:val="StringTok"/>
        </w:rPr>
        <w:t xml:space="preserve"> </w:t>
      </w:r>
      <w:r>
        <w:rPr>
          <w:rStyle w:val="NormalTok"/>
        </w:rPr>
        <w:t xml:space="preserve">(oil</w:t>
      </w:r>
      <w:r>
        <w:rPr>
          <w:rStyle w:val="OperatorTok"/>
        </w:rPr>
        <w:t xml:space="preserve">$</w:t>
      </w:r>
      <w:r>
        <w:rPr>
          <w:rStyle w:val="NormalTok"/>
        </w:rPr>
        <w:t xml:space="preserve">density_kg_m_</w:t>
      </w:r>
      <w:r>
        <w:rPr>
          <w:rStyle w:val="DecValTok"/>
        </w:rPr>
        <w:t xml:space="preserve">3</w:t>
      </w:r>
      <w:r>
        <w:rPr>
          <w:rStyle w:val="NormalTok"/>
        </w:rPr>
        <w:t xml:space="preserve">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oil</w:t>
      </w:r>
      <w:r>
        <w:rPr>
          <w:rStyle w:val="OperatorTok"/>
        </w:rPr>
        <w:t xml:space="preserve">$</w:t>
      </w:r>
      <w:r>
        <w:rPr>
          <w:rStyle w:val="NormalTok"/>
        </w:rPr>
        <w:t xml:space="preserve">heat_capacity_k_j_kg_k_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br w:type="textWrapping"/>
      </w:r>
      <w:r>
        <w:rPr>
          <w:rStyle w:val="CommentTok"/>
        </w:rPr>
        <w:t xml:space="preserve">## Heat Loss pipe losses through oil pipe assembly</w:t>
      </w:r>
      <w:r>
        <w:br w:type="textWrapping"/>
      </w:r>
      <w:r>
        <w:br w:type="textWrapping"/>
      </w:r>
      <w:r>
        <w:rPr>
          <w:rStyle w:val="NormalTok"/>
        </w:rPr>
        <w:t xml:space="preserve">oil_pipe &lt;-</w:t>
      </w:r>
      <w:r>
        <w:rPr>
          <w:rStyle w:val="StringTok"/>
        </w:rPr>
        <w:t xml:space="preserve"> </w:t>
      </w:r>
      <w:r>
        <w:rPr>
          <w:rStyle w:val="KeywordTok"/>
        </w:rPr>
        <w:t xml:space="preserve">filter</w:t>
      </w:r>
      <w:r>
        <w:rPr>
          <w:rStyle w:val="NormalTok"/>
        </w:rPr>
        <w:t xml:space="preserve">(pipe_assembly_data, component </w:t>
      </w:r>
      <w:r>
        <w:rPr>
          <w:rStyle w:val="OperatorTok"/>
        </w:rPr>
        <w:t xml:space="preserve">==</w:t>
      </w:r>
      <w:r>
        <w:rPr>
          <w:rStyle w:val="StringTok"/>
        </w:rPr>
        <w:t xml:space="preserve"> "oil_pipe"</w:t>
      </w:r>
      <w:r>
        <w:rPr>
          <w:rStyle w:val="NormalTok"/>
        </w:rPr>
        <w:t xml:space="preserve">)</w:t>
      </w:r>
      <w:r>
        <w:br w:type="textWrapping"/>
      </w:r>
      <w:r>
        <w:br w:type="textWrapping"/>
      </w:r>
      <w:r>
        <w:rPr>
          <w:rStyle w:val="NormalTok"/>
        </w:rPr>
        <w:t xml:space="preserve">heat_loss_oil_pipe &lt;-</w:t>
      </w:r>
      <w:r>
        <w:rPr>
          <w:rStyle w:val="StringTok"/>
        </w:rPr>
        <w:t xml:space="preserve"> </w:t>
      </w:r>
      <w:r>
        <w:rPr>
          <w:rStyle w:val="NormalTok"/>
        </w:rPr>
        <w:t xml:space="preserve">(oil_out_temp</w:t>
      </w:r>
      <w:r>
        <w:rPr>
          <w:rStyle w:val="OperatorTok"/>
        </w:rPr>
        <w:t xml:space="preserve">$</w:t>
      </w:r>
      <w:r>
        <w:rPr>
          <w:rStyle w:val="NormalTok"/>
        </w:rPr>
        <w:t xml:space="preserve">mean_oil_out_temp </w:t>
      </w:r>
      <w:r>
        <w:rPr>
          <w:rStyle w:val="OperatorTok"/>
        </w:rPr>
        <w:t xml:space="preserve">-</w:t>
      </w:r>
      <w:r>
        <w:rPr>
          <w:rStyle w:val="StringTok"/>
        </w:rPr>
        <w:t xml:space="preserve"> </w:t>
      </w:r>
      <w:r>
        <w:rPr>
          <w:rStyle w:val="NormalTok"/>
        </w:rPr>
        <w:t xml:space="preserve">ambient_temp</w:t>
      </w:r>
      <w:r>
        <w:rPr>
          <w:rStyle w:val="OperatorTok"/>
        </w:rPr>
        <w:t xml:space="preserve">$</w:t>
      </w:r>
      <w:r>
        <w:rPr>
          <w:rStyle w:val="NormalTok"/>
        </w:rPr>
        <w:t xml:space="preserve">mean_ambient_temp) </w:t>
      </w:r>
      <w:r>
        <w:rPr>
          <w:rStyle w:val="OperatorTok"/>
        </w:rPr>
        <w:t xml:space="preserve">/</w:t>
      </w:r>
      <w:r>
        <w:br w:type="textWrapping"/>
      </w:r>
      <w:r>
        <w:rPr>
          <w:rStyle w:val="StringTok"/>
        </w:rPr>
        <w:t xml:space="preserve">  </w:t>
      </w:r>
      <w:r>
        <w:rPr>
          <w:rStyle w:val="NormalTok"/>
        </w:rPr>
        <w:t xml:space="preserve">(oil_pipe</w:t>
      </w:r>
      <w:r>
        <w:rPr>
          <w:rStyle w:val="OperatorTok"/>
        </w:rPr>
        <w:t xml:space="preserve">$</w:t>
      </w:r>
      <w:r>
        <w:rPr>
          <w:rStyle w:val="NormalTok"/>
        </w:rPr>
        <w:t xml:space="preserve">r_pipe_k_k_w </w:t>
      </w:r>
      <w:r>
        <w:rPr>
          <w:rStyle w:val="OperatorTok"/>
        </w:rPr>
        <w:t xml:space="preserve">+</w:t>
      </w:r>
      <w:r>
        <w:rPr>
          <w:rStyle w:val="StringTok"/>
        </w:rPr>
        <w:t xml:space="preserve"> </w:t>
      </w:r>
      <w:r>
        <w:rPr>
          <w:rStyle w:val="NormalTok"/>
        </w:rPr>
        <w:t xml:space="preserve">oil_pipe</w:t>
      </w:r>
      <w:r>
        <w:rPr>
          <w:rStyle w:val="OperatorTok"/>
        </w:rPr>
        <w:t xml:space="preserve">$</w:t>
      </w:r>
      <w:r>
        <w:rPr>
          <w:rStyle w:val="NormalTok"/>
        </w:rPr>
        <w:t xml:space="preserve">r_insulation_k_k_w)</w:t>
      </w:r>
    </w:p>
    <w:p>
      <w:pPr>
        <w:pStyle w:val="FirstParagraph"/>
      </w:pPr>
      <w:r>
        <w:t xml:space="preserve">Using known thermal properties of the chosen Duratherm oil, it can be calculated that 25 kWth of power was delivered from the system. The thermal energy in the oil loop was continuously transferred to a heat exchanger as part of the ORC system, where a portion of this thermal energy was subsequently converted into electricity. An additional 2.2 kWth was extracted by the oil heat exchanger, but was dissipated as</w:t>
      </w:r>
      <w:r>
        <w:t xml:space="preserve"> </w:t>
      </w:r>
      <w:r>
        <w:t xml:space="preserve">“</w:t>
      </w:r>
      <w:r>
        <w:t xml:space="preserve">loop losses</w:t>
      </w:r>
      <w:r>
        <w:t xml:space="preserve">”</w:t>
      </w:r>
      <w:r>
        <w:t xml:space="preserve">, or thermal energy losses through the oil pipe assembly into the ambient air.</w:t>
      </w:r>
    </w:p>
    <w:p>
      <w:pPr>
        <w:pStyle w:val="Heading3"/>
      </w:pPr>
      <w:bookmarkStart w:id="35" w:name="hydronic-heat-exchanger-output"/>
      <w:r>
        <w:t xml:space="preserve">Hydronic heat exchanger output</w:t>
      </w:r>
      <w:bookmarkEnd w:id="35"/>
    </w:p>
    <w:p>
      <w:pPr>
        <w:pStyle w:val="SourceCode"/>
      </w:pPr>
      <w:r>
        <w:rPr>
          <w:rStyle w:val="CommentTok"/>
        </w:rPr>
        <w:t xml:space="preserve">## calculate water flow rate of hydronic heat exchanger during steady state operation</w:t>
      </w:r>
      <w:r>
        <w:br w:type="textWrapping"/>
      </w:r>
      <w:r>
        <w:br w:type="textWrapping"/>
      </w:r>
      <w:r>
        <w:rPr>
          <w:rStyle w:val="NormalTok"/>
        </w:rPr>
        <w:t xml:space="preserve">water_flow_rate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"water_air_flow_rate"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mean_water_flow_rate =</w:t>
      </w:r>
      <w:r>
        <w:rPr>
          <w:rStyle w:val="NormalTok"/>
        </w:rPr>
        <w:t xml:space="preserve"> </w:t>
      </w:r>
      <w:r>
        <w:rPr>
          <w:rStyle w:val="KeywordTok"/>
        </w:rPr>
        <w:t xml:space="preserve">mean</w:t>
      </w:r>
      <w:r>
        <w:rPr>
          <w:rStyle w:val="NormalTok"/>
        </w:rPr>
        <w:t xml:space="preserve">(value) </w:t>
      </w:r>
      <w:r>
        <w:rPr>
          <w:rStyle w:val="OperatorTok"/>
        </w:rPr>
        <w:t xml:space="preserve">*</w:t>
      </w:r>
      <w:r>
        <w:rPr>
          <w:rStyle w:val="StringTok"/>
        </w:rPr>
        <w:t xml:space="preserve"> </w:t>
      </w:r>
      <w:r>
        <w:rPr>
          <w:rStyle w:val="FloatTok"/>
        </w:rPr>
        <w:t xml:space="preserve">4.54609</w:t>
      </w:r>
      <w:r>
        <w:rPr>
          <w:rStyle w:val="NormalTok"/>
        </w:rPr>
        <w:t xml:space="preserve">,  </w:t>
      </w:r>
      <w:r>
        <w:rPr>
          <w:rStyle w:val="CommentTok"/>
        </w:rPr>
        <w:t xml:space="preserve">## conversion from gallons to liter</w:t>
      </w:r>
      <w:r>
        <w:br w:type="textWrapping"/>
      </w:r>
      <w:r>
        <w:rPr>
          <w:rStyle w:val="NormalTok"/>
        </w:rPr>
        <w:t xml:space="preserve">    </w:t>
      </w:r>
      <w:r>
        <w:rPr>
          <w:rStyle w:val="DataTypeTok"/>
        </w:rPr>
        <w:t xml:space="preserve">sd_water_flow_rate =</w:t>
      </w:r>
      <w:r>
        <w:rPr>
          <w:rStyle w:val="NormalTok"/>
        </w:rPr>
        <w:t xml:space="preserve"> </w:t>
      </w:r>
      <w:r>
        <w:rPr>
          <w:rStyle w:val="KeywordTok"/>
        </w:rPr>
        <w:t xml:space="preserve">sd</w:t>
      </w:r>
      <w:r>
        <w:rPr>
          <w:rStyle w:val="NormalTok"/>
        </w:rPr>
        <w:t xml:space="preserve">(value) </w:t>
      </w:r>
      <w:r>
        <w:rPr>
          <w:rStyle w:val="OperatorTok"/>
        </w:rPr>
        <w:t xml:space="preserve">*</w:t>
      </w:r>
      <w:r>
        <w:rPr>
          <w:rStyle w:val="StringTok"/>
        </w:rPr>
        <w:t xml:space="preserve"> </w:t>
      </w:r>
      <w:r>
        <w:rPr>
          <w:rStyle w:val="FloatTok"/>
        </w:rPr>
        <w:t xml:space="preserve">4.54609</w:t>
      </w:r>
      <w:r>
        <w:rPr>
          <w:rStyle w:val="NormalTok"/>
        </w:rPr>
        <w:t xml:space="preserve"> </w:t>
      </w:r>
      <w:r>
        <w:rPr>
          <w:rStyle w:val="CommentTok"/>
        </w:rPr>
        <w:t xml:space="preserve">## conversion from gallons to liter</w:t>
      </w:r>
      <w:r>
        <w:br w:type="textWrapping"/>
      </w:r>
      <w:r>
        <w:rPr>
          <w:rStyle w:val="NormalTok"/>
        </w:rPr>
        <w:t xml:space="preserve">  ) </w:t>
      </w:r>
      <w:r>
        <w:br w:type="textWrapping"/>
      </w:r>
      <w:r>
        <w:br w:type="textWrapping"/>
      </w:r>
      <w:r>
        <w:br w:type="textWrapping"/>
      </w:r>
      <w:r>
        <w:rPr>
          <w:rStyle w:val="CommentTok"/>
        </w:rPr>
        <w:t xml:space="preserve">## calculate water temperature entering the hydronic heat exchanger</w:t>
      </w:r>
      <w:r>
        <w:br w:type="textWrapping"/>
      </w:r>
      <w:r>
        <w:br w:type="textWrapping"/>
      </w:r>
      <w:r>
        <w:rPr>
          <w:rStyle w:val="NormalTok"/>
        </w:rPr>
        <w:t xml:space="preserve">water_in_temp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"heat_exchanger_water_in_temprature"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mean_water_in_temp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sd_water_in_temp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r>
        <w:br w:type="textWrapping"/>
      </w:r>
      <w:r>
        <w:br w:type="textWrapping"/>
      </w:r>
      <w:r>
        <w:rPr>
          <w:rStyle w:val="CommentTok"/>
        </w:rPr>
        <w:t xml:space="preserve">## calculate water temperature leaving the hydronic heat exchanger</w:t>
      </w:r>
      <w:r>
        <w:br w:type="textWrapping"/>
      </w:r>
      <w:r>
        <w:br w:type="textWrapping"/>
      </w:r>
      <w:r>
        <w:rPr>
          <w:rStyle w:val="NormalTok"/>
        </w:rPr>
        <w:t xml:space="preserve">water_out_temp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"heat_exchanger_water_out_temprature"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mean_water_out_temp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sd_water_out_temp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p>
    <w:p>
      <w:pPr>
        <w:pStyle w:val="FirstParagraph"/>
      </w:pPr>
      <w:r>
        <w:t xml:space="preserve">The hydronic heat exchanger circulated water through the BR with a measured flow rate of 13.8 ± 6.6 L/min. The average measured temperature of water coming into the system was 36.3 ± 7.7 °C and the average measured temperature of water exiting the system was 81.7 ± 5.4 °C .</w:t>
      </w:r>
      <w:r>
        <w:t xml:space="preserve"> </w:t>
      </w:r>
      <w:r>
        <w:rPr>
          <w:i/>
        </w:rPr>
        <w:t xml:space="preserve">Both were measured with thermocouples connected to the BR controller</w:t>
      </w:r>
      <w:r>
        <w:t xml:space="preserve">.</w:t>
      </w:r>
    </w:p>
    <w:p>
      <w:pPr>
        <w:pStyle w:val="SourceCode"/>
      </w:pPr>
      <w:r>
        <w:rPr>
          <w:rStyle w:val="CommentTok"/>
        </w:rPr>
        <w:t xml:space="preserve"># get water properties for 85 °C</w:t>
      </w:r>
      <w:r>
        <w:br w:type="textWrapping"/>
      </w:r>
      <w:r>
        <w:br w:type="textWrapping"/>
      </w:r>
      <w:r>
        <w:rPr>
          <w:rStyle w:val="NormalTok"/>
        </w:rPr>
        <w:t xml:space="preserve">water_</w:t>
      </w:r>
      <w:r>
        <w:rPr>
          <w:rStyle w:val="DecValTok"/>
        </w:rPr>
        <w:t xml:space="preserve">85</w:t>
      </w:r>
      <w:r>
        <w:rPr>
          <w:rStyle w:val="NormalTok"/>
        </w:rPr>
        <w:t xml:space="preserve"> &lt;-</w:t>
      </w:r>
      <w:r>
        <w:rPr>
          <w:rStyle w:val="StringTok"/>
        </w:rPr>
        <w:t xml:space="preserve"> </w:t>
      </w:r>
      <w:r>
        <w:rPr>
          <w:rStyle w:val="NormalTok"/>
        </w:rPr>
        <w:t xml:space="preserve">water_properties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(temperature_c </w:t>
      </w:r>
      <w:r>
        <w:rPr>
          <w:rStyle w:val="OperatorTok"/>
        </w:rPr>
        <w:t xml:space="preserve">==</w:t>
      </w:r>
      <w:r>
        <w:rPr>
          <w:rStyle w:val="StringTok"/>
        </w:rPr>
        <w:t xml:space="preserve"> </w:t>
      </w:r>
      <w:r>
        <w:rPr>
          <w:rStyle w:val="DecValTok"/>
        </w:rPr>
        <w:t xml:space="preserve">85</w:t>
      </w:r>
      <w:r>
        <w:rPr>
          <w:rStyle w:val="NormalTok"/>
        </w:rPr>
        <w:t xml:space="preserve">) </w:t>
      </w:r>
      <w:r>
        <w:br w:type="textWrapping"/>
      </w:r>
      <w:r>
        <w:rPr>
          <w:rStyle w:val="NormalTok"/>
        </w:rPr>
        <w:t xml:space="preserve">  </w:t>
      </w:r>
      <w:r>
        <w:br w:type="textWrapping"/>
      </w:r>
      <w:r>
        <w:br w:type="textWrapping"/>
      </w:r>
      <w:r>
        <w:rPr>
          <w:rStyle w:val="CommentTok"/>
        </w:rPr>
        <w:t xml:space="preserve">## calculate heat output of hydronic heat exchanger</w:t>
      </w:r>
      <w:r>
        <w:br w:type="textWrapping"/>
      </w:r>
      <w:r>
        <w:br w:type="textWrapping"/>
      </w:r>
      <w:r>
        <w:rPr>
          <w:rStyle w:val="NormalTok"/>
        </w:rPr>
        <w:t xml:space="preserve">heat_output_water &lt;-</w:t>
      </w:r>
      <w:r>
        <w:rPr>
          <w:rStyle w:val="StringTok"/>
        </w:rPr>
        <w:t xml:space="preserve"> </w:t>
      </w:r>
      <w:r>
        <w:br w:type="textWrapping"/>
      </w:r>
      <w:r>
        <w:rPr>
          <w:rStyle w:val="StringTok"/>
        </w:rPr>
        <w:t xml:space="preserve">  </w:t>
      </w:r>
      <w:r>
        <w:rPr>
          <w:rStyle w:val="NormalTok"/>
        </w:rPr>
        <w:t xml:space="preserve">water_flow_rate</w:t>
      </w:r>
      <w:r>
        <w:rPr>
          <w:rStyle w:val="OperatorTok"/>
        </w:rPr>
        <w:t xml:space="preserve">$</w:t>
      </w:r>
      <w:r>
        <w:rPr>
          <w:rStyle w:val="NormalTok"/>
        </w:rPr>
        <w:t xml:space="preserve">mean_water_flow_rate </w:t>
      </w:r>
      <w:r>
        <w:rPr>
          <w:rStyle w:val="OperatorTok"/>
        </w:rPr>
        <w:t xml:space="preserve">*</w:t>
      </w:r>
      <w:r>
        <w:rPr>
          <w:rStyle w:val="StringTok"/>
        </w:rPr>
        <w:t xml:space="preserve"> </w:t>
      </w:r>
      <w:r>
        <w:br w:type="textWrapping"/>
      </w:r>
      <w:r>
        <w:rPr>
          <w:rStyle w:val="StringTok"/>
        </w:rPr>
        <w:t xml:space="preserve">  </w:t>
      </w:r>
      <w:r>
        <w:rPr>
          <w:rStyle w:val="NormalTok"/>
        </w:rPr>
        <w:t xml:space="preserve">(water_out_temp</w:t>
      </w:r>
      <w:r>
        <w:rPr>
          <w:rStyle w:val="OperatorTok"/>
        </w:rPr>
        <w:t xml:space="preserve">$</w:t>
      </w:r>
      <w:r>
        <w:rPr>
          <w:rStyle w:val="NormalTok"/>
        </w:rPr>
        <w:t xml:space="preserve">mean_water_out_temp </w:t>
      </w:r>
      <w:r>
        <w:rPr>
          <w:rStyle w:val="OperatorTok"/>
        </w:rPr>
        <w:t xml:space="preserve">-</w:t>
      </w:r>
      <w:r>
        <w:rPr>
          <w:rStyle w:val="StringTok"/>
        </w:rPr>
        <w:t xml:space="preserve"> </w:t>
      </w:r>
      <w:r>
        <w:rPr>
          <w:rStyle w:val="NormalTok"/>
        </w:rPr>
        <w:t xml:space="preserve">water_in_temp</w:t>
      </w:r>
      <w:r>
        <w:rPr>
          <w:rStyle w:val="OperatorTok"/>
        </w:rPr>
        <w:t xml:space="preserve">$</w:t>
      </w:r>
      <w:r>
        <w:rPr>
          <w:rStyle w:val="NormalTok"/>
        </w:rPr>
        <w:t xml:space="preserve">mean_water_in_temp) </w:t>
      </w:r>
      <w:r>
        <w:rPr>
          <w:rStyle w:val="OperatorTok"/>
        </w:rPr>
        <w:t xml:space="preserve">*</w:t>
      </w:r>
      <w:r>
        <w:rPr>
          <w:rStyle w:val="StringTok"/>
        </w:rPr>
        <w:t xml:space="preserve"> </w:t>
      </w:r>
      <w:r>
        <w:br w:type="textWrapping"/>
      </w:r>
      <w:r>
        <w:rPr>
          <w:rStyle w:val="StringTok"/>
        </w:rPr>
        <w:t xml:space="preserve">  </w:t>
      </w:r>
      <w:r>
        <w:rPr>
          <w:rStyle w:val="NormalTok"/>
        </w:rPr>
        <w:t xml:space="preserve">water_</w:t>
      </w:r>
      <w:r>
        <w:rPr>
          <w:rStyle w:val="DecValTok"/>
        </w:rPr>
        <w:t xml:space="preserve">85</w:t>
      </w:r>
      <w:r>
        <w:rPr>
          <w:rStyle w:val="OperatorTok"/>
        </w:rPr>
        <w:t xml:space="preserve">$</w:t>
      </w:r>
      <w:r>
        <w:rPr>
          <w:rStyle w:val="NormalTok"/>
        </w:rPr>
        <w:t xml:space="preserve">density_kg_m_</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NormalTok"/>
        </w:rPr>
        <w:t xml:space="preserve">water_</w:t>
      </w:r>
      <w:r>
        <w:rPr>
          <w:rStyle w:val="DecValTok"/>
        </w:rPr>
        <w:t xml:space="preserve">85</w:t>
      </w:r>
      <w:r>
        <w:rPr>
          <w:rStyle w:val="OperatorTok"/>
        </w:rPr>
        <w:t xml:space="preserve">$</w:t>
      </w:r>
      <w:r>
        <w:rPr>
          <w:rStyle w:val="NormalTok"/>
        </w:rPr>
        <w:t xml:space="preserve">heat_capacity_k_j_kg_k </w:t>
      </w:r>
      <w:r>
        <w:rPr>
          <w:rStyle w:val="OperatorTok"/>
        </w:rPr>
        <w:t xml:space="preserve">/</w:t>
      </w:r>
      <w:r>
        <w:rPr>
          <w:rStyle w:val="StringTok"/>
        </w:rPr>
        <w:t xml:space="preserve"> </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60</w:t>
      </w:r>
      <w:r>
        <w:br w:type="textWrapping"/>
      </w:r>
      <w:r>
        <w:br w:type="textWrapping"/>
      </w:r>
      <w:r>
        <w:rPr>
          <w:rStyle w:val="CommentTok"/>
        </w:rPr>
        <w:t xml:space="preserve">## calculate losses through water pipe</w:t>
      </w:r>
      <w:r>
        <w:br w:type="textWrapping"/>
      </w:r>
      <w:r>
        <w:br w:type="textWrapping"/>
      </w:r>
      <w:r>
        <w:rPr>
          <w:rStyle w:val="NormalTok"/>
        </w:rPr>
        <w:t xml:space="preserve">water_pipe &lt;-</w:t>
      </w:r>
      <w:r>
        <w:rPr>
          <w:rStyle w:val="StringTok"/>
        </w:rPr>
        <w:t xml:space="preserve"> </w:t>
      </w:r>
      <w:r>
        <w:rPr>
          <w:rStyle w:val="KeywordTok"/>
        </w:rPr>
        <w:t xml:space="preserve">filter</w:t>
      </w:r>
      <w:r>
        <w:rPr>
          <w:rStyle w:val="NormalTok"/>
        </w:rPr>
        <w:t xml:space="preserve">(pipe_assembly_data, component </w:t>
      </w:r>
      <w:r>
        <w:rPr>
          <w:rStyle w:val="OperatorTok"/>
        </w:rPr>
        <w:t xml:space="preserve">==</w:t>
      </w:r>
      <w:r>
        <w:rPr>
          <w:rStyle w:val="StringTok"/>
        </w:rPr>
        <w:t xml:space="preserve"> "water_pipe"</w:t>
      </w:r>
      <w:r>
        <w:rPr>
          <w:rStyle w:val="NormalTok"/>
        </w:rPr>
        <w:t xml:space="preserve">)</w:t>
      </w:r>
      <w:r>
        <w:br w:type="textWrapping"/>
      </w:r>
      <w:r>
        <w:br w:type="textWrapping"/>
      </w:r>
      <w:r>
        <w:rPr>
          <w:rStyle w:val="NormalTok"/>
        </w:rPr>
        <w:t xml:space="preserve">heat_loss_water_pipe &lt;-</w:t>
      </w:r>
      <w:r>
        <w:rPr>
          <w:rStyle w:val="StringTok"/>
        </w:rPr>
        <w:t xml:space="preserve"> </w:t>
      </w:r>
      <w:r>
        <w:rPr>
          <w:rStyle w:val="NormalTok"/>
        </w:rPr>
        <w:t xml:space="preserve">(water_out_temp</w:t>
      </w:r>
      <w:r>
        <w:rPr>
          <w:rStyle w:val="OperatorTok"/>
        </w:rPr>
        <w:t xml:space="preserve">$</w:t>
      </w:r>
      <w:r>
        <w:rPr>
          <w:rStyle w:val="NormalTok"/>
        </w:rPr>
        <w:t xml:space="preserve">mean_water_out_temp </w:t>
      </w:r>
      <w:r>
        <w:rPr>
          <w:rStyle w:val="OperatorTok"/>
        </w:rPr>
        <w:t xml:space="preserve">-</w:t>
      </w:r>
      <w:r>
        <w:rPr>
          <w:rStyle w:val="StringTok"/>
        </w:rPr>
        <w:t xml:space="preserve"> </w:t>
      </w:r>
      <w:r>
        <w:rPr>
          <w:rStyle w:val="NormalTok"/>
        </w:rPr>
        <w:t xml:space="preserve">ambient_temp</w:t>
      </w:r>
      <w:r>
        <w:rPr>
          <w:rStyle w:val="OperatorTok"/>
        </w:rPr>
        <w:t xml:space="preserve">$</w:t>
      </w:r>
      <w:r>
        <w:rPr>
          <w:rStyle w:val="NormalTok"/>
        </w:rPr>
        <w:t xml:space="preserve">mean_ambient_temp) </w:t>
      </w:r>
      <w:r>
        <w:rPr>
          <w:rStyle w:val="OperatorTok"/>
        </w:rPr>
        <w:t xml:space="preserve">/</w:t>
      </w:r>
      <w:r>
        <w:br w:type="textWrapping"/>
      </w:r>
      <w:r>
        <w:rPr>
          <w:rStyle w:val="StringTok"/>
        </w:rPr>
        <w:t xml:space="preserve">  </w:t>
      </w:r>
      <w:r>
        <w:rPr>
          <w:rStyle w:val="NormalTok"/>
        </w:rPr>
        <w:t xml:space="preserve">(water_pipe</w:t>
      </w:r>
      <w:r>
        <w:rPr>
          <w:rStyle w:val="OperatorTok"/>
        </w:rPr>
        <w:t xml:space="preserve">$</w:t>
      </w:r>
      <w:r>
        <w:rPr>
          <w:rStyle w:val="NormalTok"/>
        </w:rPr>
        <w:t xml:space="preserve">r_pipe_k_k_w </w:t>
      </w:r>
      <w:r>
        <w:rPr>
          <w:rStyle w:val="OperatorTok"/>
        </w:rPr>
        <w:t xml:space="preserve">+</w:t>
      </w:r>
      <w:r>
        <w:rPr>
          <w:rStyle w:val="StringTok"/>
        </w:rPr>
        <w:t xml:space="preserve"> </w:t>
      </w:r>
      <w:r>
        <w:rPr>
          <w:rStyle w:val="NormalTok"/>
        </w:rPr>
        <w:t xml:space="preserve">water_pipe</w:t>
      </w:r>
      <w:r>
        <w:rPr>
          <w:rStyle w:val="OperatorTok"/>
        </w:rPr>
        <w:t xml:space="preserve">$</w:t>
      </w:r>
      <w:r>
        <w:rPr>
          <w:rStyle w:val="NormalTok"/>
        </w:rPr>
        <w:t xml:space="preserve">r_insulation_k_k_w)</w:t>
      </w:r>
      <w:r>
        <w:br w:type="textWrapping"/>
      </w:r>
      <w:r>
        <w:br w:type="textWrapping"/>
      </w:r>
      <w:r>
        <w:rPr>
          <w:rStyle w:val="CommentTok"/>
        </w:rPr>
        <w:t xml:space="preserve">## calculate heat loss of hydronic heat exchanger</w:t>
      </w:r>
      <w:r>
        <w:br w:type="textWrapping"/>
      </w:r>
      <w:r>
        <w:rPr>
          <w:rStyle w:val="CommentTok"/>
        </w:rPr>
        <w:t xml:space="preserve">## was previously calcualted with the following formula.</w:t>
      </w:r>
      <w:r>
        <w:br w:type="textWrapping"/>
      </w:r>
      <w:r>
        <w:rPr>
          <w:rStyle w:val="CommentTok"/>
        </w:rPr>
        <w:t xml:space="preserve">## heat_loss_water &lt;- water_flow_rate$mean_water_flow_rate * 10 * water_85$density_kg_m_3 * water_85$heat_capacity_k_j_kg_k / 1000 / 60</w:t>
      </w:r>
    </w:p>
    <w:p>
      <w:pPr>
        <w:pStyle w:val="FirstParagraph"/>
      </w:pPr>
      <w:r>
        <w:t xml:space="preserve">Using known thermal properties of water, it can be calculated that 38.9 kWth was delivered by the hydronic heat exchanger. This thermal energy was continuously dissipated through a radiator to simulate a connected, upstream fuel drying system. An additional 2.3 kWth was extracted by the hydronic heat exchanger, but was dissipated as</w:t>
      </w:r>
      <w:r>
        <w:t xml:space="preserve"> </w:t>
      </w:r>
      <w:r>
        <w:t xml:space="preserve">“</w:t>
      </w:r>
      <w:r>
        <w:t xml:space="preserve">loop losses</w:t>
      </w:r>
      <w:r>
        <w:t xml:space="preserve">”</w:t>
      </w:r>
      <w:r>
        <w:t xml:space="preserve">, or thermal energy losses through the water pipe assembly into the ambient air.</w:t>
      </w:r>
    </w:p>
    <w:p>
      <w:pPr>
        <w:pStyle w:val="Heading3"/>
      </w:pPr>
      <w:bookmarkStart w:id="36" w:name="jacket-and-stack-losses"/>
      <w:r>
        <w:t xml:space="preserve">Jacket and stack losses</w:t>
      </w:r>
      <w:bookmarkEnd w:id="36"/>
    </w:p>
    <w:p>
      <w:pPr>
        <w:pStyle w:val="SourceCode"/>
      </w:pPr>
      <w:r>
        <w:rPr>
          <w:rStyle w:val="CommentTok"/>
        </w:rPr>
        <w:t xml:space="preserve">## External convective heat transfer coeffient (ambient)</w:t>
      </w:r>
      <w:r>
        <w:br w:type="textWrapping"/>
      </w:r>
      <w:r>
        <w:br w:type="textWrapping"/>
      </w:r>
      <w:r>
        <w:rPr>
          <w:rStyle w:val="NormalTok"/>
        </w:rPr>
        <w:t xml:space="preserve">heat_transfer_coeff &lt;-</w:t>
      </w:r>
      <w:r>
        <w:rPr>
          <w:rStyle w:val="StringTok"/>
        </w:rPr>
        <w:t xml:space="preserve"> </w:t>
      </w:r>
      <w:r>
        <w:rPr>
          <w:rStyle w:val="DecValTok"/>
        </w:rPr>
        <w:t xml:space="preserve">5</w:t>
      </w:r>
      <w:r>
        <w:br w:type="textWrapping"/>
      </w:r>
      <w:r>
        <w:br w:type="textWrapping"/>
      </w:r>
      <w:r>
        <w:rPr>
          <w:rStyle w:val="CommentTok"/>
        </w:rPr>
        <w:t xml:space="preserve">## Radiative Emissivity (Estimated)</w:t>
      </w:r>
      <w:r>
        <w:br w:type="textWrapping"/>
      </w:r>
      <w:r>
        <w:br w:type="textWrapping"/>
      </w:r>
      <w:r>
        <w:rPr>
          <w:rStyle w:val="NormalTok"/>
        </w:rPr>
        <w:t xml:space="preserve">radiative_emissivity &lt;-</w:t>
      </w:r>
      <w:r>
        <w:rPr>
          <w:rStyle w:val="StringTok"/>
        </w:rPr>
        <w:t xml:space="preserve"> </w:t>
      </w:r>
      <w:r>
        <w:rPr>
          <w:rStyle w:val="DecValTok"/>
        </w:rPr>
        <w:t xml:space="preserve">1</w:t>
      </w:r>
      <w:r>
        <w:br w:type="textWrapping"/>
      </w:r>
      <w:r>
        <w:br w:type="textWrapping"/>
      </w:r>
      <w:r>
        <w:rPr>
          <w:rStyle w:val="CommentTok"/>
        </w:rPr>
        <w:t xml:space="preserve">## analyse jacket loss data and calculate losses due to convection and radiation</w:t>
      </w:r>
      <w:r>
        <w:br w:type="textWrapping"/>
      </w:r>
      <w:r>
        <w:br w:type="textWrapping"/>
      </w:r>
      <w:r>
        <w:rPr>
          <w:rStyle w:val="NormalTok"/>
        </w:rPr>
        <w:t xml:space="preserve">jacket_heat_loss_sum &lt;-</w:t>
      </w:r>
      <w:r>
        <w:rPr>
          <w:rStyle w:val="StringTok"/>
        </w:rPr>
        <w:t xml:space="preserve"> </w:t>
      </w:r>
      <w:r>
        <w:rPr>
          <w:rStyle w:val="NormalTok"/>
        </w:rPr>
        <w:t xml:space="preserve">jacket_heat_loss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surface_area =</w:t>
      </w:r>
      <w:r>
        <w:rPr>
          <w:rStyle w:val="NormalTok"/>
        </w:rPr>
        <w:t xml:space="preserve"> width </w:t>
      </w:r>
      <w:r>
        <w:rPr>
          <w:rStyle w:val="OperatorTok"/>
        </w:rPr>
        <w:t xml:space="preserve">*</w:t>
      </w:r>
      <w:r>
        <w:rPr>
          <w:rStyle w:val="StringTok"/>
        </w:rPr>
        <w:t xml:space="preserve"> </w:t>
      </w:r>
      <w:r>
        <w:rPr>
          <w:rStyle w:val="NormalTok"/>
        </w:rPr>
        <w:t xml:space="preserve">length)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q_loss_conv =</w:t>
      </w:r>
      <w:r>
        <w:rPr>
          <w:rStyle w:val="NormalTok"/>
        </w:rPr>
        <w:t xml:space="preserve"> heat_transfer_coeff </w:t>
      </w:r>
      <w:r>
        <w:rPr>
          <w:rStyle w:val="OperatorTok"/>
        </w:rPr>
        <w:t xml:space="preserve">*</w:t>
      </w:r>
      <w:r>
        <w:rPr>
          <w:rStyle w:val="StringTok"/>
        </w:rPr>
        <w:t xml:space="preserve"> </w:t>
      </w:r>
      <w:r>
        <w:rPr>
          <w:rStyle w:val="NormalTok"/>
        </w:rPr>
        <w:t xml:space="preserve">(temperature_c </w:t>
      </w:r>
      <w:r>
        <w:rPr>
          <w:rStyle w:val="OperatorTok"/>
        </w:rPr>
        <w:t xml:space="preserve">-</w:t>
      </w:r>
      <w:r>
        <w:rPr>
          <w:rStyle w:val="StringTok"/>
        </w:rPr>
        <w:t xml:space="preserve"> </w:t>
      </w:r>
      <w:r>
        <w:rPr>
          <w:rStyle w:val="NormalTok"/>
        </w:rPr>
        <w:t xml:space="preserve">ambient_temp</w:t>
      </w:r>
      <w:r>
        <w:rPr>
          <w:rStyle w:val="OperatorTok"/>
        </w:rPr>
        <w:t xml:space="preserve">$</w:t>
      </w:r>
      <w:r>
        <w:rPr>
          <w:rStyle w:val="NormalTok"/>
        </w:rPr>
        <w:t xml:space="preserve">mean_ambient_temp) </w:t>
      </w:r>
      <w:r>
        <w:rPr>
          <w:rStyle w:val="OperatorTok"/>
        </w:rPr>
        <w:t xml:space="preserve">*</w:t>
      </w:r>
      <w:r>
        <w:rPr>
          <w:rStyle w:val="StringTok"/>
        </w:rPr>
        <w:t xml:space="preserve"> </w:t>
      </w:r>
      <w:r>
        <w:rPr>
          <w:rStyle w:val="NormalTok"/>
        </w:rPr>
        <w:t xml:space="preserve">surface_area </w:t>
      </w:r>
      <w:r>
        <w:rPr>
          <w:rStyle w:val="OperatorTok"/>
        </w:rPr>
        <w:t xml:space="preserve">/</w:t>
      </w:r>
      <w:r>
        <w:rPr>
          <w:rStyle w:val="StringTok"/>
        </w:rPr>
        <w:t xml:space="preserve"> </w:t>
      </w:r>
      <w:r>
        <w:rPr>
          <w:rStyle w:val="DecValTok"/>
        </w:rPr>
        <w:t xml:space="preserve">1000</w:t>
      </w:r>
      <w:r>
        <w:rPr>
          <w:rStyle w:val="NormalTok"/>
        </w:rPr>
        <w:t xml:space="preserve">,</w:t>
      </w:r>
      <w:r>
        <w:br w:type="textWrapping"/>
      </w:r>
      <w:r>
        <w:rPr>
          <w:rStyle w:val="NormalTok"/>
        </w:rPr>
        <w:t xml:space="preserve">    </w:t>
      </w:r>
      <w:r>
        <w:rPr>
          <w:rStyle w:val="DataTypeTok"/>
        </w:rPr>
        <w:t xml:space="preserve">q_loss_radi =</w:t>
      </w:r>
      <w:r>
        <w:rPr>
          <w:rStyle w:val="NormalTok"/>
        </w:rPr>
        <w:t xml:space="preserve"> radiative_emissivity </w:t>
      </w:r>
      <w:r>
        <w:rPr>
          <w:rStyle w:val="OperatorTok"/>
        </w:rPr>
        <w:t xml:space="preserve">*</w:t>
      </w:r>
      <w:r>
        <w:rPr>
          <w:rStyle w:val="StringTok"/>
        </w:rPr>
        <w:t xml:space="preserve"> </w:t>
      </w:r>
      <w:r>
        <w:rPr>
          <w:rStyle w:val="FloatTok"/>
        </w:rPr>
        <w:t xml:space="preserve">0.0000000567</w:t>
      </w:r>
      <w:r>
        <w:rPr>
          <w:rStyle w:val="NormalTok"/>
        </w:rPr>
        <w:t xml:space="preserve"> </w:t>
      </w:r>
      <w:r>
        <w:rPr>
          <w:rStyle w:val="OperatorTok"/>
        </w:rPr>
        <w:t xml:space="preserve">*</w:t>
      </w:r>
      <w:r>
        <w:rPr>
          <w:rStyle w:val="StringTok"/>
        </w:rPr>
        <w:t xml:space="preserve"> </w:t>
      </w:r>
      <w:r>
        <w:rPr>
          <w:rStyle w:val="NormalTok"/>
        </w:rPr>
        <w:t xml:space="preserve">((temperature_c </w:t>
      </w:r>
      <w:r>
        <w:rPr>
          <w:rStyle w:val="OperatorTok"/>
        </w:rPr>
        <w:t xml:space="preserve">+</w:t>
      </w:r>
      <w:r>
        <w:rPr>
          <w:rStyle w:val="StringTok"/>
        </w:rPr>
        <w:t xml:space="preserve"> </w:t>
      </w:r>
      <w:r>
        <w:rPr>
          <w:rStyle w:val="DecValTok"/>
        </w:rPr>
        <w:t xml:space="preserve">273</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(ambient_temp</w:t>
      </w:r>
      <w:r>
        <w:rPr>
          <w:rStyle w:val="OperatorTok"/>
        </w:rPr>
        <w:t xml:space="preserve">$</w:t>
      </w:r>
      <w:r>
        <w:rPr>
          <w:rStyle w:val="NormalTok"/>
        </w:rPr>
        <w:t xml:space="preserve">mean_ambient_temp </w:t>
      </w:r>
      <w:r>
        <w:rPr>
          <w:rStyle w:val="OperatorTok"/>
        </w:rPr>
        <w:t xml:space="preserve">+</w:t>
      </w:r>
      <w:r>
        <w:rPr>
          <w:rStyle w:val="StringTok"/>
        </w:rPr>
        <w:t xml:space="preserve"> </w:t>
      </w:r>
      <w:r>
        <w:rPr>
          <w:rStyle w:val="DecValTok"/>
        </w:rPr>
        <w:t xml:space="preserve">273</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1000</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(section)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sum_q_loss_conv =</w:t>
      </w:r>
      <w:r>
        <w:rPr>
          <w:rStyle w:val="NormalTok"/>
        </w:rPr>
        <w:t xml:space="preserve"> </w:t>
      </w:r>
      <w:r>
        <w:rPr>
          <w:rStyle w:val="KeywordTok"/>
        </w:rPr>
        <w:t xml:space="preserve">sum</w:t>
      </w:r>
      <w:r>
        <w:rPr>
          <w:rStyle w:val="NormalTok"/>
        </w:rPr>
        <w:t xml:space="preserve">(q_loss_conv, </w:t>
      </w:r>
      <w:r>
        <w:rPr>
          <w:rStyle w:val="DataTypeTok"/>
        </w:rPr>
        <w:t xml:space="preserve">na.rm =</w:t>
      </w:r>
      <w:r>
        <w:rPr>
          <w:rStyle w:val="NormalTok"/>
        </w:rPr>
        <w:t xml:space="preserve"> T),</w:t>
      </w:r>
      <w:r>
        <w:br w:type="textWrapping"/>
      </w:r>
      <w:r>
        <w:rPr>
          <w:rStyle w:val="NormalTok"/>
        </w:rPr>
        <w:t xml:space="preserve">    </w:t>
      </w:r>
      <w:r>
        <w:rPr>
          <w:rStyle w:val="DataTypeTok"/>
        </w:rPr>
        <w:t xml:space="preserve">sum_q_loss_radi =</w:t>
      </w:r>
      <w:r>
        <w:rPr>
          <w:rStyle w:val="NormalTok"/>
        </w:rPr>
        <w:t xml:space="preserve"> </w:t>
      </w:r>
      <w:r>
        <w:rPr>
          <w:rStyle w:val="KeywordTok"/>
        </w:rPr>
        <w:t xml:space="preserve">sum</w:t>
      </w:r>
      <w:r>
        <w:rPr>
          <w:rStyle w:val="NormalTok"/>
        </w:rPr>
        <w:t xml:space="preserve">(q_loss_radi, </w:t>
      </w:r>
      <w:r>
        <w:rPr>
          <w:rStyle w:val="DataTypeTok"/>
        </w:rPr>
        <w:t xml:space="preserve">na.rm =</w:t>
      </w:r>
      <w:r>
        <w:rPr>
          <w:rStyle w:val="NormalTok"/>
        </w:rPr>
        <w:t xml:space="preserve"> T)</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q_loss_total =</w:t>
      </w:r>
      <w:r>
        <w:rPr>
          <w:rStyle w:val="NormalTok"/>
        </w:rPr>
        <w:t xml:space="preserve"> sum_q_loss_conv </w:t>
      </w:r>
      <w:r>
        <w:rPr>
          <w:rStyle w:val="OperatorTok"/>
        </w:rPr>
        <w:t xml:space="preserve">+</w:t>
      </w:r>
      <w:r>
        <w:rPr>
          <w:rStyle w:val="StringTok"/>
        </w:rPr>
        <w:t xml:space="preserve"> </w:t>
      </w:r>
      <w:r>
        <w:rPr>
          <w:rStyle w:val="NormalTok"/>
        </w:rPr>
        <w:t xml:space="preserve">sum_q_loss_radi)</w:t>
      </w:r>
      <w:r>
        <w:br w:type="textWrapping"/>
      </w:r>
      <w:r>
        <w:br w:type="textWrapping"/>
      </w:r>
      <w:r>
        <w:rPr>
          <w:rStyle w:val="CommentTok"/>
        </w:rPr>
        <w:t xml:space="preserve">## jacket heat loss total</w:t>
      </w:r>
      <w:r>
        <w:br w:type="textWrapping"/>
      </w:r>
      <w:r>
        <w:br w:type="textWrapping"/>
      </w:r>
      <w:r>
        <w:rPr>
          <w:rStyle w:val="NormalTok"/>
        </w:rPr>
        <w:t xml:space="preserve">jacket_heat_loss_total &lt;-</w:t>
      </w:r>
      <w:r>
        <w:rPr>
          <w:rStyle w:val="StringTok"/>
        </w:rPr>
        <w:t xml:space="preserve"> </w:t>
      </w:r>
      <w:r>
        <w:rPr>
          <w:rStyle w:val="NormalTok"/>
        </w:rPr>
        <w:t xml:space="preserve">jacket_heat_loss_sum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jacket_heat_loss_sum =</w:t>
      </w:r>
      <w:r>
        <w:rPr>
          <w:rStyle w:val="NormalTok"/>
        </w:rPr>
        <w:t xml:space="preserve"> </w:t>
      </w:r>
      <w:r>
        <w:rPr>
          <w:rStyle w:val="KeywordTok"/>
        </w:rPr>
        <w:t xml:space="preserve">sum</w:t>
      </w:r>
      <w:r>
        <w:rPr>
          <w:rStyle w:val="NormalTok"/>
        </w:rPr>
        <w:t xml:space="preserve">(q_loss_total))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jacket_heat_loss_sum</w:t>
      </w:r>
      <w:r>
        <w:br w:type="textWrapping"/>
      </w:r>
      <w:r>
        <w:br w:type="textWrapping"/>
      </w:r>
      <w:r>
        <w:rPr>
          <w:rStyle w:val="CommentTok"/>
        </w:rPr>
        <w:t xml:space="preserve">## surface temperature average</w:t>
      </w:r>
      <w:r>
        <w:br w:type="textWrapping"/>
      </w:r>
      <w:r>
        <w:br w:type="textWrapping"/>
      </w:r>
      <w:r>
        <w:rPr>
          <w:rStyle w:val="NormalTok"/>
        </w:rPr>
        <w:t xml:space="preserve">surface_temp &lt;-</w:t>
      </w:r>
      <w:r>
        <w:rPr>
          <w:rStyle w:val="StringTok"/>
        </w:rPr>
        <w:t xml:space="preserve"> </w:t>
      </w:r>
      <w:r>
        <w:rPr>
          <w:rStyle w:val="NormalTok"/>
        </w:rPr>
        <w:t xml:space="preserve">jacket_heat_loss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(section)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mean_temperature =</w:t>
      </w:r>
      <w:r>
        <w:rPr>
          <w:rStyle w:val="NormalTok"/>
        </w:rPr>
        <w:t xml:space="preserve"> </w:t>
      </w:r>
      <w:r>
        <w:rPr>
          <w:rStyle w:val="KeywordTok"/>
        </w:rPr>
        <w:t xml:space="preserve">mean</w:t>
      </w:r>
      <w:r>
        <w:rPr>
          <w:rStyle w:val="NormalTok"/>
        </w:rPr>
        <w:t xml:space="preserve">(temperature_c, </w:t>
      </w:r>
      <w:r>
        <w:rPr>
          <w:rStyle w:val="DataTypeTok"/>
        </w:rPr>
        <w:t xml:space="preserve">na.rm =</w:t>
      </w:r>
      <w:r>
        <w:rPr>
          <w:rStyle w:val="NormalTok"/>
        </w:rPr>
        <w:t xml:space="preserve"> T))</w:t>
      </w:r>
    </w:p>
    <w:p>
      <w:pPr>
        <w:pStyle w:val="SourceCode"/>
      </w:pPr>
      <w:r>
        <w:rPr>
          <w:rStyle w:val="CommentTok"/>
        </w:rPr>
        <w:t xml:space="preserve">### calculate stack heat loss based on power balance</w:t>
      </w:r>
      <w:r>
        <w:br w:type="textWrapping"/>
      </w:r>
      <w:r>
        <w:br w:type="textWrapping"/>
      </w:r>
      <w:r>
        <w:rPr>
          <w:rStyle w:val="NormalTok"/>
        </w:rPr>
        <w:t xml:space="preserve">stack_heat_loss &lt;-</w:t>
      </w:r>
      <w:r>
        <w:rPr>
          <w:rStyle w:val="StringTok"/>
        </w:rPr>
        <w:t xml:space="preserve"> </w:t>
      </w:r>
      <w:r>
        <w:rPr>
          <w:rStyle w:val="NormalTok"/>
        </w:rPr>
        <w:t xml:space="preserve">q_in </w:t>
      </w:r>
      <w:r>
        <w:rPr>
          <w:rStyle w:val="OperatorTok"/>
        </w:rPr>
        <w:t xml:space="preserve">-</w:t>
      </w:r>
      <w:r>
        <w:rPr>
          <w:rStyle w:val="StringTok"/>
        </w:rPr>
        <w:t xml:space="preserve"> </w:t>
      </w:r>
      <w:r>
        <w:rPr>
          <w:rStyle w:val="CommentTok"/>
        </w:rPr>
        <w:t xml:space="preserve">## fuel input</w:t>
      </w:r>
      <w:r>
        <w:br w:type="textWrapping"/>
      </w:r>
      <w:r>
        <w:rPr>
          <w:rStyle w:val="StringTok"/>
        </w:rPr>
        <w:t xml:space="preserve">  </w:t>
      </w:r>
      <w:r>
        <w:rPr>
          <w:rStyle w:val="NormalTok"/>
        </w:rPr>
        <w:t xml:space="preserve">q_out </w:t>
      </w:r>
      <w:r>
        <w:rPr>
          <w:rStyle w:val="OperatorTok"/>
        </w:rPr>
        <w:t xml:space="preserve">-</w:t>
      </w:r>
      <w:r>
        <w:rPr>
          <w:rStyle w:val="StringTok"/>
        </w:rPr>
        <w:t xml:space="preserve">  </w:t>
      </w:r>
      <w:r>
        <w:rPr>
          <w:rStyle w:val="CommentTok"/>
        </w:rPr>
        <w:t xml:space="preserve">## biochar output</w:t>
      </w:r>
      <w:r>
        <w:br w:type="textWrapping"/>
      </w:r>
      <w:r>
        <w:rPr>
          <w:rStyle w:val="StringTok"/>
        </w:rPr>
        <w:t xml:space="preserve">  </w:t>
      </w:r>
      <w:r>
        <w:rPr>
          <w:rStyle w:val="NormalTok"/>
        </w:rPr>
        <w:t xml:space="preserve">power_delivery_orc </w:t>
      </w:r>
      <w:r>
        <w:rPr>
          <w:rStyle w:val="OperatorTok"/>
        </w:rPr>
        <w:t xml:space="preserve">-</w:t>
      </w:r>
      <w:r>
        <w:rPr>
          <w:rStyle w:val="StringTok"/>
        </w:rPr>
        <w:t xml:space="preserve">  </w:t>
      </w:r>
      <w:r>
        <w:rPr>
          <w:rStyle w:val="CommentTok"/>
        </w:rPr>
        <w:t xml:space="preserve">## power that was delivered to the ORC</w:t>
      </w:r>
      <w:r>
        <w:br w:type="textWrapping"/>
      </w:r>
      <w:r>
        <w:rPr>
          <w:rStyle w:val="StringTok"/>
        </w:rPr>
        <w:t xml:space="preserve">  </w:t>
      </w:r>
      <w:r>
        <w:rPr>
          <w:rStyle w:val="NormalTok"/>
        </w:rPr>
        <w:t xml:space="preserve">heat_loss_oil_pipe </w:t>
      </w:r>
      <w:r>
        <w:rPr>
          <w:rStyle w:val="OperatorTok"/>
        </w:rPr>
        <w:t xml:space="preserve">-</w:t>
      </w:r>
      <w:r>
        <w:rPr>
          <w:rStyle w:val="StringTok"/>
        </w:rPr>
        <w:t xml:space="preserve">  </w:t>
      </w:r>
      <w:r>
        <w:rPr>
          <w:rStyle w:val="CommentTok"/>
        </w:rPr>
        <w:t xml:space="preserve">## heat losses through oil pipe assembly</w:t>
      </w:r>
      <w:r>
        <w:br w:type="textWrapping"/>
      </w:r>
      <w:r>
        <w:rPr>
          <w:rStyle w:val="StringTok"/>
        </w:rPr>
        <w:t xml:space="preserve">  </w:t>
      </w:r>
      <w:r>
        <w:rPr>
          <w:rStyle w:val="NormalTok"/>
        </w:rPr>
        <w:t xml:space="preserve">heat_output_water </w:t>
      </w:r>
      <w:r>
        <w:rPr>
          <w:rStyle w:val="OperatorTok"/>
        </w:rPr>
        <w:t xml:space="preserve">-</w:t>
      </w:r>
      <w:r>
        <w:rPr>
          <w:rStyle w:val="StringTok"/>
        </w:rPr>
        <w:t xml:space="preserve">  </w:t>
      </w:r>
      <w:r>
        <w:rPr>
          <w:rStyle w:val="CommentTok"/>
        </w:rPr>
        <w:t xml:space="preserve">## heat output hydronic heat exchanger</w:t>
      </w:r>
      <w:r>
        <w:br w:type="textWrapping"/>
      </w:r>
      <w:r>
        <w:rPr>
          <w:rStyle w:val="StringTok"/>
        </w:rPr>
        <w:t xml:space="preserve">  </w:t>
      </w:r>
      <w:r>
        <w:rPr>
          <w:rStyle w:val="NormalTok"/>
        </w:rPr>
        <w:t xml:space="preserve">heat_loss_water_pipe </w:t>
      </w:r>
      <w:r>
        <w:rPr>
          <w:rStyle w:val="OperatorTok"/>
        </w:rPr>
        <w:t xml:space="preserve">-</w:t>
      </w:r>
      <w:r>
        <w:rPr>
          <w:rStyle w:val="StringTok"/>
        </w:rPr>
        <w:t xml:space="preserve">  </w:t>
      </w:r>
      <w:r>
        <w:rPr>
          <w:rStyle w:val="CommentTok"/>
        </w:rPr>
        <w:t xml:space="preserve">## calculate losses through water pipe</w:t>
      </w:r>
      <w:r>
        <w:br w:type="textWrapping"/>
      </w:r>
      <w:r>
        <w:rPr>
          <w:rStyle w:val="StringTok"/>
        </w:rPr>
        <w:t xml:space="preserve">  </w:t>
      </w:r>
      <w:r>
        <w:rPr>
          <w:rStyle w:val="NormalTok"/>
        </w:rPr>
        <w:t xml:space="preserve">jacket_heat_loss_total</w:t>
      </w:r>
    </w:p>
    <w:p>
      <w:pPr>
        <w:pStyle w:val="FirstParagraph"/>
      </w:pPr>
      <w:r>
        <w:t xml:space="preserve">Jacket and stack heat losses compose the remainder of the unaccounted for power leaving the system. A total of 14.8 kWth account for jacket heat losses and the remaining 20.1 kWth are estimated to be stack heat losses. Section 1, as shown in Figure 1, had a measured average surface temperature of 141.5 °C. The result is an estimated jacket heat loss of 7.1 kWth, of which 2 were due to convection and 5.2 due to radiation. Section 2 had an average surface temperature of 130.2 °C. The result is an estimated jacket heat loss of 5.7 kWth, of which 1.3 were due to convection and 4.5 due to radiation. Section 3 had an average surface temperature of 68 °C. The result is an estimated jacket heat loss of 7.1 kWth, of which 0.7 were due to convection and 1.3 due to radiation.</w:t>
      </w:r>
    </w:p>
    <w:p>
      <w:pPr>
        <w:pStyle w:val="SourceCode"/>
      </w:pPr>
      <w:r>
        <w:rPr>
          <w:rStyle w:val="CommentTok"/>
        </w:rPr>
        <w:t xml:space="preserve"># summarise pyrolysis temperature  data</w:t>
      </w:r>
      <w:r>
        <w:br w:type="textWrapping"/>
      </w:r>
      <w:r>
        <w:br w:type="textWrapping"/>
      </w:r>
      <w:r>
        <w:rPr>
          <w:rStyle w:val="NormalTok"/>
        </w:rPr>
        <w:t xml:space="preserve">pyrolysis_temp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"fire_pot_temperature"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mean_pyrolysis_temp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sd_pyrolysis_temp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r>
        <w:br w:type="textWrapping"/>
      </w:r>
      <w:r>
        <w:br w:type="textWrapping"/>
      </w:r>
      <w:r>
        <w:rPr>
          <w:rStyle w:val="CommentTok"/>
        </w:rPr>
        <w:t xml:space="preserve"># summarise stack temperature  data</w:t>
      </w:r>
      <w:r>
        <w:br w:type="textWrapping"/>
      </w:r>
      <w:r>
        <w:br w:type="textWrapping"/>
      </w:r>
      <w:r>
        <w:rPr>
          <w:rStyle w:val="NormalTok"/>
        </w:rPr>
        <w:t xml:space="preserve">pre_hhx_temp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"pre_hhx"</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mean_pre_hhx_temp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sd_pre_hhx_temp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r>
        <w:br w:type="textWrapping"/>
      </w:r>
      <w:r>
        <w:br w:type="textWrapping"/>
      </w:r>
      <w:r>
        <w:rPr>
          <w:rStyle w:val="CommentTok"/>
        </w:rPr>
        <w:t xml:space="preserve"># summarise stack temperature  data</w:t>
      </w:r>
      <w:r>
        <w:br w:type="textWrapping"/>
      </w:r>
      <w:r>
        <w:br w:type="textWrapping"/>
      </w:r>
      <w:r>
        <w:rPr>
          <w:rStyle w:val="NormalTok"/>
        </w:rPr>
        <w:t xml:space="preserve">stack_temp &lt;-</w:t>
      </w:r>
      <w:r>
        <w:rPr>
          <w:rStyle w:val="StringTok"/>
        </w:rPr>
        <w:t xml:space="preserve"> </w:t>
      </w:r>
      <w:r>
        <w:rPr>
          <w:rStyle w:val="NormalTok"/>
        </w:rPr>
        <w:t xml:space="preserve">data_tidy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(component </w:t>
      </w:r>
      <w:r>
        <w:rPr>
          <w:rStyle w:val="OperatorTok"/>
        </w:rPr>
        <w:t xml:space="preserve">==</w:t>
      </w:r>
      <w:r>
        <w:rPr>
          <w:rStyle w:val="StringTok"/>
        </w:rPr>
        <w:t xml:space="preserve"> "stack_temperature"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(status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"Run-Dry"</w:t>
      </w:r>
      <w:r>
        <w:rPr>
          <w:rStyle w:val="NormalTok"/>
        </w:rPr>
        <w:t xml:space="preserve">, </w:t>
      </w:r>
      <w:r>
        <w:rPr>
          <w:rStyle w:val="StringTok"/>
        </w:rPr>
        <w:t xml:space="preserve">"Run-Wet"</w:t>
      </w:r>
      <w:r>
        <w:rPr>
          <w:rStyle w:val="NormalTok"/>
        </w:rPr>
        <w:t xml:space="preserve">, </w:t>
      </w:r>
      <w:r>
        <w:rPr>
          <w:rStyle w:val="StringTok"/>
        </w:rPr>
        <w:t xml:space="preserve">"RUN_OVERHEAT"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(component, unit)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mean_stack_temp =</w:t>
      </w:r>
      <w:r>
        <w:rPr>
          <w:rStyle w:val="NormalTok"/>
        </w:rPr>
        <w:t xml:space="preserve"> </w:t>
      </w:r>
      <w:r>
        <w:rPr>
          <w:rStyle w:val="KeywordTok"/>
        </w:rPr>
        <w:t xml:space="preserve">mean</w:t>
      </w:r>
      <w:r>
        <w:rPr>
          <w:rStyle w:val="NormalTok"/>
        </w:rPr>
        <w:t xml:space="preserve">(value),</w:t>
      </w:r>
      <w:r>
        <w:br w:type="textWrapping"/>
      </w:r>
      <w:r>
        <w:rPr>
          <w:rStyle w:val="NormalTok"/>
        </w:rPr>
        <w:t xml:space="preserve">    </w:t>
      </w:r>
      <w:r>
        <w:rPr>
          <w:rStyle w:val="DataTypeTok"/>
        </w:rPr>
        <w:t xml:space="preserve">sd_stack_temp =</w:t>
      </w:r>
      <w:r>
        <w:rPr>
          <w:rStyle w:val="NormalTok"/>
        </w:rPr>
        <w:t xml:space="preserve"> </w:t>
      </w:r>
      <w:r>
        <w:rPr>
          <w:rStyle w:val="KeywordTok"/>
        </w:rPr>
        <w:t xml:space="preserve">sd</w:t>
      </w:r>
      <w:r>
        <w:rPr>
          <w:rStyle w:val="NormalTok"/>
        </w:rPr>
        <w:t xml:space="preserve">(value)</w:t>
      </w:r>
      <w:r>
        <w:br w:type="textWrapping"/>
      </w:r>
      <w:r>
        <w:rPr>
          <w:rStyle w:val="NormalTok"/>
        </w:rPr>
        <w:t xml:space="preserve">  ) </w:t>
      </w:r>
    </w:p>
    <w:p>
      <w:pPr>
        <w:pStyle w:val="FirstParagraph"/>
      </w:pPr>
      <w:r>
        <w:rPr>
          <w:i/>
        </w:rPr>
        <w:t xml:space="preserve">Air temperatures within the BR were measured with thermocouples connected to the BR controller.</w:t>
      </w:r>
      <w:r>
        <w:t xml:space="preserve"> </w:t>
      </w:r>
      <w:r>
        <w:t xml:space="preserve">The ambient air temperature was 25.6 ± 0.5 °C. The average temperature leaving section 1, following the pyrolysis pot, was 880.8 ± 28.1 °C. This temperature exceeds the temperature necessary for pathogen free outputs, exceeding the IWA 28:2018 pathogen threshold requirements. The average temperature leaving section 2, following the oil heat exchanger, 210.3 ± 64.1 °C. The average temperature leaving section 3, or the entire BR, was 110.6 ± 110.6 °C.</w:t>
      </w:r>
    </w:p>
    <w:p>
      <w:pPr>
        <w:pStyle w:val="Heading2"/>
      </w:pPr>
      <w:bookmarkStart w:id="37" w:name="thermal-power-balance-updated-results"/>
      <w:r>
        <w:t xml:space="preserve">Thermal power balance (updated results)</w:t>
      </w:r>
      <w:bookmarkEnd w:id="37"/>
    </w:p>
    <w:p>
      <w:pPr>
        <w:pStyle w:val="SourceCode"/>
      </w:pPr>
      <w:r>
        <w:rPr>
          <w:rStyle w:val="NormalTok"/>
        </w:rPr>
        <w:t xml:space="preserve">power_balance_final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parameter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StringTok"/>
        </w:rPr>
        <w:t xml:space="preserve">"Fuel Input"</w:t>
      </w:r>
      <w:r>
        <w:rPr>
          <w:rStyle w:val="NormalTok"/>
        </w:rPr>
        <w:t xml:space="preserve">, </w:t>
      </w:r>
      <w:r>
        <w:br w:type="textWrapping"/>
      </w:r>
      <w:r>
        <w:rPr>
          <w:rStyle w:val="NormalTok"/>
        </w:rPr>
        <w:t xml:space="preserve">    </w:t>
      </w:r>
      <w:r>
        <w:rPr>
          <w:rStyle w:val="StringTok"/>
        </w:rPr>
        <w:t xml:space="preserve">"Biochar Output"</w:t>
      </w:r>
      <w:r>
        <w:rPr>
          <w:rStyle w:val="NormalTok"/>
        </w:rPr>
        <w:t xml:space="preserve">, </w:t>
      </w:r>
      <w:r>
        <w:br w:type="textWrapping"/>
      </w:r>
      <w:r>
        <w:rPr>
          <w:rStyle w:val="NormalTok"/>
        </w:rPr>
        <w:t xml:space="preserve">    </w:t>
      </w:r>
      <w:r>
        <w:rPr>
          <w:rStyle w:val="StringTok"/>
        </w:rPr>
        <w:t xml:space="preserve">"Oil Heat Exchanger"</w:t>
      </w:r>
      <w:r>
        <w:rPr>
          <w:rStyle w:val="NormalTok"/>
        </w:rPr>
        <w:t xml:space="preserve">, </w:t>
      </w:r>
      <w:r>
        <w:br w:type="textWrapping"/>
      </w:r>
      <w:r>
        <w:rPr>
          <w:rStyle w:val="NormalTok"/>
        </w:rPr>
        <w:t xml:space="preserve">    </w:t>
      </w:r>
      <w:r>
        <w:rPr>
          <w:rStyle w:val="StringTok"/>
        </w:rPr>
        <w:t xml:space="preserve">"Oil Loop Loss"</w:t>
      </w:r>
      <w:r>
        <w:rPr>
          <w:rStyle w:val="NormalTok"/>
        </w:rPr>
        <w:t xml:space="preserve">, </w:t>
      </w:r>
      <w:r>
        <w:br w:type="textWrapping"/>
      </w:r>
      <w:r>
        <w:rPr>
          <w:rStyle w:val="NormalTok"/>
        </w:rPr>
        <w:t xml:space="preserve">    </w:t>
      </w:r>
      <w:r>
        <w:rPr>
          <w:rStyle w:val="StringTok"/>
        </w:rPr>
        <w:t xml:space="preserve">"Hydronic Heat Exchanger"</w:t>
      </w:r>
      <w:r>
        <w:rPr>
          <w:rStyle w:val="NormalTok"/>
        </w:rPr>
        <w:t xml:space="preserve">, </w:t>
      </w:r>
      <w:r>
        <w:br w:type="textWrapping"/>
      </w:r>
      <w:r>
        <w:rPr>
          <w:rStyle w:val="NormalTok"/>
        </w:rPr>
        <w:t xml:space="preserve">    </w:t>
      </w:r>
      <w:r>
        <w:rPr>
          <w:rStyle w:val="StringTok"/>
        </w:rPr>
        <w:t xml:space="preserve">"Water Loop Loss"</w:t>
      </w:r>
      <w:r>
        <w:rPr>
          <w:rStyle w:val="NormalTok"/>
        </w:rPr>
        <w:t xml:space="preserve">,</w:t>
      </w:r>
      <w:r>
        <w:br w:type="textWrapping"/>
      </w:r>
      <w:r>
        <w:rPr>
          <w:rStyle w:val="NormalTok"/>
        </w:rPr>
        <w:t xml:space="preserve">    </w:t>
      </w:r>
      <w:r>
        <w:rPr>
          <w:rStyle w:val="StringTok"/>
        </w:rPr>
        <w:t xml:space="preserve">"Jacket Heat Loss"</w:t>
      </w:r>
      <w:r>
        <w:rPr>
          <w:rStyle w:val="NormalTok"/>
        </w:rPr>
        <w:t xml:space="preserve">,</w:t>
      </w:r>
      <w:r>
        <w:br w:type="textWrapping"/>
      </w:r>
      <w:r>
        <w:rPr>
          <w:rStyle w:val="NormalTok"/>
        </w:rPr>
        <w:t xml:space="preserve">    </w:t>
      </w:r>
      <w:r>
        <w:rPr>
          <w:rStyle w:val="StringTok"/>
        </w:rPr>
        <w:t xml:space="preserve">"Stack Heat Loss"</w:t>
      </w:r>
      <w:r>
        <w:br w:type="textWrapping"/>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KeywordTok"/>
        </w:rPr>
        <w:t xml:space="preserve">c</w:t>
      </w:r>
      <w:r>
        <w:rPr>
          <w:rStyle w:val="NormalTok"/>
        </w:rPr>
        <w:t xml:space="preserve">(</w:t>
      </w:r>
      <w:r>
        <w:br w:type="textWrapping"/>
      </w:r>
      <w:r>
        <w:rPr>
          <w:rStyle w:val="NormalTok"/>
        </w:rPr>
        <w:t xml:space="preserve">    q_in, </w:t>
      </w:r>
      <w:r>
        <w:rPr>
          <w:rStyle w:val="CommentTok"/>
        </w:rPr>
        <w:t xml:space="preserve">## fuel input</w:t>
      </w:r>
      <w:r>
        <w:br w:type="textWrapping"/>
      </w:r>
      <w:r>
        <w:rPr>
          <w:rStyle w:val="NormalTok"/>
        </w:rPr>
        <w:t xml:space="preserve">    q_out, </w:t>
      </w:r>
      <w:r>
        <w:rPr>
          <w:rStyle w:val="CommentTok"/>
        </w:rPr>
        <w:t xml:space="preserve">## biochar output</w:t>
      </w:r>
      <w:r>
        <w:br w:type="textWrapping"/>
      </w:r>
      <w:r>
        <w:rPr>
          <w:rStyle w:val="NormalTok"/>
        </w:rPr>
        <w:t xml:space="preserve">    power_delivery_orc, </w:t>
      </w:r>
      <w:r>
        <w:rPr>
          <w:rStyle w:val="CommentTok"/>
        </w:rPr>
        <w:t xml:space="preserve">## power that was delivered to the ORC</w:t>
      </w:r>
      <w:r>
        <w:br w:type="textWrapping"/>
      </w:r>
      <w:r>
        <w:rPr>
          <w:rStyle w:val="NormalTok"/>
        </w:rPr>
        <w:t xml:space="preserve">    heat_loss_oil_pipe, </w:t>
      </w:r>
      <w:r>
        <w:rPr>
          <w:rStyle w:val="CommentTok"/>
        </w:rPr>
        <w:t xml:space="preserve">## heat losses through oil pipe assembly</w:t>
      </w:r>
      <w:r>
        <w:br w:type="textWrapping"/>
      </w:r>
      <w:r>
        <w:rPr>
          <w:rStyle w:val="NormalTok"/>
        </w:rPr>
        <w:t xml:space="preserve">    heat_output_water, </w:t>
      </w:r>
      <w:r>
        <w:rPr>
          <w:rStyle w:val="CommentTok"/>
        </w:rPr>
        <w:t xml:space="preserve">## heat output hydronic heat exchanger</w:t>
      </w:r>
      <w:r>
        <w:br w:type="textWrapping"/>
      </w:r>
      <w:r>
        <w:rPr>
          <w:rStyle w:val="NormalTok"/>
        </w:rPr>
        <w:t xml:space="preserve">    heat_loss_water_pipe, </w:t>
      </w:r>
      <w:r>
        <w:rPr>
          <w:rStyle w:val="CommentTok"/>
        </w:rPr>
        <w:t xml:space="preserve">## losses through water pipe</w:t>
      </w:r>
      <w:r>
        <w:br w:type="textWrapping"/>
      </w:r>
      <w:r>
        <w:rPr>
          <w:rStyle w:val="NormalTok"/>
        </w:rPr>
        <w:t xml:space="preserve">    jacket_heat_loss_total, </w:t>
      </w:r>
      <w:r>
        <w:rPr>
          <w:rStyle w:val="CommentTok"/>
        </w:rPr>
        <w:t xml:space="preserve">## losses through jacket</w:t>
      </w:r>
      <w:r>
        <w:br w:type="textWrapping"/>
      </w:r>
      <w:r>
        <w:rPr>
          <w:rStyle w:val="NormalTok"/>
        </w:rPr>
        <w:t xml:space="preserve">    stack_heat_loss </w:t>
      </w:r>
      <w:r>
        <w:rPr>
          <w:rStyle w:val="CommentTok"/>
        </w:rPr>
        <w:t xml:space="preserve">## losses through stack</w:t>
      </w:r>
      <w:r>
        <w:br w:type="textWrapping"/>
      </w:r>
      <w:r>
        <w:rPr>
          <w:rStyle w:val="NormalTok"/>
        </w:rPr>
        <w:t xml:space="preserve">  ) </w:t>
      </w:r>
      <w:r>
        <w:br w:type="textWrapping"/>
      </w:r>
      <w:r>
        <w:rPr>
          <w:rStyle w:val="NormalTok"/>
        </w:rPr>
        <w:t xml:space="preserve">)</w:t>
      </w:r>
      <w:r>
        <w:br w:type="textWrapping"/>
      </w:r>
      <w:r>
        <w:br w:type="textWrapping"/>
      </w:r>
      <w:r>
        <w:rPr>
          <w:rStyle w:val="CommentTok"/>
        </w:rPr>
        <w:t xml:space="preserve">## save output</w:t>
      </w:r>
      <w:r>
        <w:br w:type="textWrapping"/>
      </w:r>
      <w:r>
        <w:br w:type="textWrapping"/>
      </w:r>
      <w:r>
        <w:rPr>
          <w:rStyle w:val="KeywordTok"/>
        </w:rPr>
        <w:t xml:space="preserve">write_csv</w:t>
      </w:r>
      <w:r>
        <w:rPr>
          <w:rStyle w:val="NormalTok"/>
        </w:rPr>
        <w:t xml:space="preserve">(</w:t>
      </w:r>
      <w:r>
        <w:rPr>
          <w:rStyle w:val="DataTypeTok"/>
        </w:rPr>
        <w:t xml:space="preserve">x =</w:t>
      </w:r>
      <w:r>
        <w:rPr>
          <w:rStyle w:val="NormalTok"/>
        </w:rPr>
        <w:t xml:space="preserve"> power_balance_final, </w:t>
      </w:r>
      <w:r>
        <w:rPr>
          <w:rStyle w:val="DataTypeTok"/>
        </w:rPr>
        <w:t xml:space="preserve">path =</w:t>
      </w:r>
      <w:r>
        <w:rPr>
          <w:rStyle w:val="NormalTok"/>
        </w:rPr>
        <w:t xml:space="preserve"> here</w:t>
      </w:r>
      <w:r>
        <w:rPr>
          <w:rStyle w:val="OperatorTok"/>
        </w:rPr>
        <w:t xml:space="preserve">::</w:t>
      </w:r>
      <w:r>
        <w:rPr>
          <w:rStyle w:val="KeywordTok"/>
        </w:rPr>
        <w:t xml:space="preserve">here</w:t>
      </w:r>
      <w:r>
        <w:rPr>
          <w:rStyle w:val="NormalTok"/>
        </w:rPr>
        <w:t xml:space="preserve">(</w:t>
      </w:r>
      <w:r>
        <w:rPr>
          <w:rStyle w:val="StringTok"/>
        </w:rPr>
        <w:t xml:space="preserve">"data/final/chp_power_balance_final.csv"</w:t>
      </w:r>
      <w:r>
        <w:rPr>
          <w:rStyle w:val="NormalTok"/>
        </w:rPr>
        <w:t xml:space="preserve">))</w:t>
      </w:r>
    </w:p>
    <w:p>
      <w:pPr>
        <w:pStyle w:val="FirstParagraph"/>
      </w:pPr>
      <w:r>
        <w:t xml:space="preserve">Table</w:t>
      </w:r>
      <w:r>
        <w:t xml:space="preserve"> </w:t>
      </w:r>
      <w:r>
        <w:t xml:space="preserve">2</w:t>
      </w:r>
      <w:r>
        <w:t xml:space="preserve"> </w:t>
      </w:r>
      <w:r>
        <w:t xml:space="preserve">shows the complete thermal power balance. Out of 104.5 kWth that went into the BR in the form of fuel, a sum of 64.9 kWth were captured as thermal power output, while a total of 39.5 kWth can be accounted as power losses.</w:t>
      </w:r>
    </w:p>
    <w:p>
      <w:pPr>
        <w:pStyle w:val="SourceCode"/>
      </w:pPr>
      <w:r>
        <w:rPr>
          <w:rStyle w:val="NormalTok"/>
        </w:rPr>
        <w:t xml:space="preserve">power_balance_final </w:t>
      </w:r>
      <w:r>
        <w:rPr>
          <w:rStyle w:val="OperatorTok"/>
        </w:rPr>
        <w:t xml:space="preserve">%&gt;%</w:t>
      </w:r>
      <w:r>
        <w:rPr>
          <w:rStyle w:val="StringTok"/>
        </w:rPr>
        <w:t xml:space="preserve"> </w:t>
      </w:r>
      <w:r>
        <w:br w:type="textWrapping"/>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digits =</w:t>
      </w:r>
      <w:r>
        <w:rPr>
          <w:rStyle w:val="NormalTok"/>
        </w:rPr>
        <w:t xml:space="preserve"> </w:t>
      </w:r>
      <w:r>
        <w:rPr>
          <w:rStyle w:val="DecValTok"/>
        </w:rPr>
        <w:t xml:space="preserve">1</w:t>
      </w:r>
      <w:r>
        <w:rPr>
          <w:rStyle w:val="NormalTok"/>
        </w:rPr>
        <w:t xml:space="preserve">, </w:t>
      </w:r>
      <w:r>
        <w:rPr>
          <w:rStyle w:val="DataTypeTok"/>
        </w:rPr>
        <w:t xml:space="preserve">caption =</w:t>
      </w:r>
      <w:r>
        <w:rPr>
          <w:rStyle w:val="NormalTok"/>
        </w:rPr>
        <w:t xml:space="preserve"> </w:t>
      </w:r>
      <w:r>
        <w:rPr>
          <w:rStyle w:val="StringTok"/>
        </w:rPr>
        <w:t xml:space="preserve">"Final power balance."</w:t>
      </w:r>
      <w:r>
        <w:rPr>
          <w:rStyle w:val="NormalTok"/>
        </w:rPr>
        <w:t xml:space="preserve">) </w:t>
      </w:r>
    </w:p>
    <w:p>
      <w:pPr>
        <w:pStyle w:val="TableCaption"/>
      </w:pPr>
      <w:r>
        <w:t xml:space="preserve">Table 2 Final power balance.</w:t>
      </w:r>
    </w:p>
    <w:tbl>
      <w:tblPr>
        <w:tblStyle w:val="Table"/>
        <w:tblW w:type="pct" w:w="0.0"/>
        <w:tblLook w:firstRow="1"/>
        <w:tblCaption w:val="Table 2 Final power balance."/>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value</w:t>
            </w:r>
          </w:p>
        </w:tc>
      </w:tr>
      <w:tr>
        <w:tc>
          <w:p>
            <w:pPr>
              <w:pStyle w:val="Compact"/>
              <w:jc w:val="left"/>
            </w:pPr>
            <w:r>
              <w:t xml:space="preserve">Fuel Input</w:t>
            </w:r>
          </w:p>
        </w:tc>
        <w:tc>
          <w:p>
            <w:pPr>
              <w:pStyle w:val="Compact"/>
              <w:jc w:val="right"/>
            </w:pPr>
            <w:r>
              <w:t xml:space="preserve">104.5</w:t>
            </w:r>
          </w:p>
        </w:tc>
      </w:tr>
      <w:tr>
        <w:tc>
          <w:p>
            <w:pPr>
              <w:pStyle w:val="Compact"/>
              <w:jc w:val="left"/>
            </w:pPr>
            <w:r>
              <w:t xml:space="preserve">Biochar Output</w:t>
            </w:r>
          </w:p>
        </w:tc>
        <w:tc>
          <w:p>
            <w:pPr>
              <w:pStyle w:val="Compact"/>
              <w:jc w:val="right"/>
            </w:pPr>
            <w:r>
              <w:t xml:space="preserve">1.0</w:t>
            </w:r>
          </w:p>
        </w:tc>
      </w:tr>
      <w:tr>
        <w:tc>
          <w:p>
            <w:pPr>
              <w:pStyle w:val="Compact"/>
              <w:jc w:val="left"/>
            </w:pPr>
            <w:r>
              <w:t xml:space="preserve">Oil Heat Exchanger</w:t>
            </w:r>
          </w:p>
        </w:tc>
        <w:tc>
          <w:p>
            <w:pPr>
              <w:pStyle w:val="Compact"/>
              <w:jc w:val="right"/>
            </w:pPr>
            <w:r>
              <w:t xml:space="preserve">25.0</w:t>
            </w:r>
          </w:p>
        </w:tc>
      </w:tr>
      <w:tr>
        <w:tc>
          <w:p>
            <w:pPr>
              <w:pStyle w:val="Compact"/>
              <w:jc w:val="left"/>
            </w:pPr>
            <w:r>
              <w:t xml:space="preserve">Oil Loop Loss</w:t>
            </w:r>
          </w:p>
        </w:tc>
        <w:tc>
          <w:p>
            <w:pPr>
              <w:pStyle w:val="Compact"/>
              <w:jc w:val="right"/>
            </w:pPr>
            <w:r>
              <w:t xml:space="preserve">2.2</w:t>
            </w:r>
          </w:p>
        </w:tc>
      </w:tr>
      <w:tr>
        <w:tc>
          <w:p>
            <w:pPr>
              <w:pStyle w:val="Compact"/>
              <w:jc w:val="left"/>
            </w:pPr>
            <w:r>
              <w:t xml:space="preserve">Hydronic Heat Exchanger</w:t>
            </w:r>
          </w:p>
        </w:tc>
        <w:tc>
          <w:p>
            <w:pPr>
              <w:pStyle w:val="Compact"/>
              <w:jc w:val="right"/>
            </w:pPr>
            <w:r>
              <w:t xml:space="preserve">38.9</w:t>
            </w:r>
          </w:p>
        </w:tc>
      </w:tr>
      <w:tr>
        <w:tc>
          <w:p>
            <w:pPr>
              <w:pStyle w:val="Compact"/>
              <w:jc w:val="left"/>
            </w:pPr>
            <w:r>
              <w:t xml:space="preserve">Water Loop Loss</w:t>
            </w:r>
          </w:p>
        </w:tc>
        <w:tc>
          <w:p>
            <w:pPr>
              <w:pStyle w:val="Compact"/>
              <w:jc w:val="right"/>
            </w:pPr>
            <w:r>
              <w:t xml:space="preserve">2.3</w:t>
            </w:r>
          </w:p>
        </w:tc>
      </w:tr>
      <w:tr>
        <w:tc>
          <w:p>
            <w:pPr>
              <w:pStyle w:val="Compact"/>
              <w:jc w:val="left"/>
            </w:pPr>
            <w:r>
              <w:t xml:space="preserve">Jacket Heat Loss</w:t>
            </w:r>
          </w:p>
        </w:tc>
        <w:tc>
          <w:p>
            <w:pPr>
              <w:pStyle w:val="Compact"/>
              <w:jc w:val="right"/>
            </w:pPr>
            <w:r>
              <w:t xml:space="preserve">14.8</w:t>
            </w:r>
          </w:p>
        </w:tc>
      </w:tr>
      <w:tr>
        <w:tc>
          <w:p>
            <w:pPr>
              <w:pStyle w:val="Compact"/>
              <w:jc w:val="left"/>
            </w:pPr>
            <w:r>
              <w:t xml:space="preserve">Stack Heat Loss</w:t>
            </w:r>
          </w:p>
        </w:tc>
        <w:tc>
          <w:p>
            <w:pPr>
              <w:pStyle w:val="Compact"/>
              <w:jc w:val="right"/>
            </w:pPr>
            <w:r>
              <w:t xml:space="preserve">20.1</w:t>
            </w:r>
          </w:p>
        </w:tc>
      </w:tr>
    </w:tbl>
    <w:p>
      <w:pPr>
        <w:pStyle w:val="BodyText"/>
      </w:pPr>
      <w:r>
        <w:t xml:space="preserve">The thermal power balance is visualized as a Sankey Diagram in Figure</w:t>
      </w:r>
      <w:r>
        <w:t xml:space="preserve"> </w:t>
      </w:r>
      <w:r>
        <w:t xml:space="preserve">3</w:t>
      </w:r>
      <w:r>
        <w:t xml:space="preserve">.</w:t>
      </w:r>
    </w:p>
    <w:p>
      <w:pPr>
        <w:pStyle w:val="SourceCode"/>
      </w:pPr>
      <w:r>
        <w:rPr>
          <w:rStyle w:val="NormalTok"/>
        </w:rPr>
        <w:t xml:space="preserve">nodes_chp2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name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StringTok"/>
        </w:rPr>
        <w:t xml:space="preserve">"Fuel Input"</w:t>
      </w:r>
      <w:r>
        <w:rPr>
          <w:rStyle w:val="NormalTok"/>
        </w:rPr>
        <w:t xml:space="preserve">, </w:t>
      </w:r>
      <w:r>
        <w:rPr>
          <w:rStyle w:val="CommentTok"/>
        </w:rPr>
        <w:t xml:space="preserve"># 0</w:t>
      </w:r>
      <w:r>
        <w:br w:type="textWrapping"/>
      </w:r>
      <w:r>
        <w:rPr>
          <w:rStyle w:val="NormalTok"/>
        </w:rPr>
        <w:t xml:space="preserve">    </w:t>
      </w:r>
      <w:r>
        <w:rPr>
          <w:rStyle w:val="StringTok"/>
        </w:rPr>
        <w:t xml:space="preserve">"Biochar Output"</w:t>
      </w:r>
      <w:r>
        <w:rPr>
          <w:rStyle w:val="NormalTok"/>
        </w:rPr>
        <w:t xml:space="preserve">, </w:t>
      </w:r>
      <w:r>
        <w:rPr>
          <w:rStyle w:val="CommentTok"/>
        </w:rPr>
        <w:t xml:space="preserve"># 1</w:t>
      </w:r>
      <w:r>
        <w:br w:type="textWrapping"/>
      </w:r>
      <w:r>
        <w:rPr>
          <w:rStyle w:val="NormalTok"/>
        </w:rPr>
        <w:t xml:space="preserve">    </w:t>
      </w:r>
      <w:r>
        <w:rPr>
          <w:rStyle w:val="StringTok"/>
        </w:rPr>
        <w:t xml:space="preserve">"Oil Heat Exchanger"</w:t>
      </w:r>
      <w:r>
        <w:rPr>
          <w:rStyle w:val="NormalTok"/>
        </w:rPr>
        <w:t xml:space="preserve">, </w:t>
      </w:r>
      <w:r>
        <w:rPr>
          <w:rStyle w:val="CommentTok"/>
        </w:rPr>
        <w:t xml:space="preserve"># 2</w:t>
      </w:r>
      <w:r>
        <w:br w:type="textWrapping"/>
      </w:r>
      <w:r>
        <w:rPr>
          <w:rStyle w:val="NormalTok"/>
        </w:rPr>
        <w:t xml:space="preserve">    </w:t>
      </w:r>
      <w:r>
        <w:rPr>
          <w:rStyle w:val="StringTok"/>
        </w:rPr>
        <w:t xml:space="preserve">"Oil Loop Loss"</w:t>
      </w:r>
      <w:r>
        <w:rPr>
          <w:rStyle w:val="NormalTok"/>
        </w:rPr>
        <w:t xml:space="preserve">,  </w:t>
      </w:r>
      <w:r>
        <w:rPr>
          <w:rStyle w:val="CommentTok"/>
        </w:rPr>
        <w:t xml:space="preserve"># 3</w:t>
      </w:r>
      <w:r>
        <w:br w:type="textWrapping"/>
      </w:r>
      <w:r>
        <w:rPr>
          <w:rStyle w:val="NormalTok"/>
        </w:rPr>
        <w:t xml:space="preserve">    </w:t>
      </w:r>
      <w:r>
        <w:rPr>
          <w:rStyle w:val="StringTok"/>
        </w:rPr>
        <w:t xml:space="preserve">"Hydronic Heat Exchanger"</w:t>
      </w:r>
      <w:r>
        <w:rPr>
          <w:rStyle w:val="NormalTok"/>
        </w:rPr>
        <w:t xml:space="preserve">, </w:t>
      </w:r>
      <w:r>
        <w:rPr>
          <w:rStyle w:val="CommentTok"/>
        </w:rPr>
        <w:t xml:space="preserve"># 4</w:t>
      </w:r>
      <w:r>
        <w:br w:type="textWrapping"/>
      </w:r>
      <w:r>
        <w:rPr>
          <w:rStyle w:val="NormalTok"/>
        </w:rPr>
        <w:t xml:space="preserve">    </w:t>
      </w:r>
      <w:r>
        <w:rPr>
          <w:rStyle w:val="StringTok"/>
        </w:rPr>
        <w:t xml:space="preserve">"Water Loop Loss"</w:t>
      </w:r>
      <w:r>
        <w:rPr>
          <w:rStyle w:val="NormalTok"/>
        </w:rPr>
        <w:t xml:space="preserve">, </w:t>
      </w:r>
      <w:r>
        <w:rPr>
          <w:rStyle w:val="CommentTok"/>
        </w:rPr>
        <w:t xml:space="preserve"># 5</w:t>
      </w:r>
      <w:r>
        <w:br w:type="textWrapping"/>
      </w:r>
      <w:r>
        <w:rPr>
          <w:rStyle w:val="NormalTok"/>
        </w:rPr>
        <w:t xml:space="preserve">    </w:t>
      </w:r>
      <w:r>
        <w:rPr>
          <w:rStyle w:val="StringTok"/>
        </w:rPr>
        <w:t xml:space="preserve">"Jacket Heat Loss"</w:t>
      </w:r>
      <w:r>
        <w:rPr>
          <w:rStyle w:val="NormalTok"/>
        </w:rPr>
        <w:t xml:space="preserve">, </w:t>
      </w:r>
      <w:r>
        <w:rPr>
          <w:rStyle w:val="CommentTok"/>
        </w:rPr>
        <w:t xml:space="preserve"># 6</w:t>
      </w:r>
      <w:r>
        <w:br w:type="textWrapping"/>
      </w:r>
      <w:r>
        <w:rPr>
          <w:rStyle w:val="NormalTok"/>
        </w:rPr>
        <w:t xml:space="preserve">    </w:t>
      </w:r>
      <w:r>
        <w:rPr>
          <w:rStyle w:val="StringTok"/>
        </w:rPr>
        <w:t xml:space="preserve">"Stack Heat Loss"</w:t>
      </w:r>
      <w:r>
        <w:rPr>
          <w:rStyle w:val="NormalTok"/>
        </w:rPr>
        <w:t xml:space="preserve">, </w:t>
      </w:r>
      <w:r>
        <w:rPr>
          <w:rStyle w:val="CommentTok"/>
        </w:rPr>
        <w:t xml:space="preserve"># 7</w:t>
      </w:r>
      <w:r>
        <w:br w:type="textWrapping"/>
      </w:r>
      <w:r>
        <w:rPr>
          <w:rStyle w:val="NormalTok"/>
        </w:rPr>
        <w:t xml:space="preserve">    </w:t>
      </w:r>
      <w:r>
        <w:rPr>
          <w:rStyle w:val="StringTok"/>
        </w:rPr>
        <w:t xml:space="preserve">"Organic Rankine Cycle"</w:t>
      </w:r>
      <w:r>
        <w:rPr>
          <w:rStyle w:val="NormalTok"/>
        </w:rPr>
        <w:t xml:space="preserve">, </w:t>
      </w:r>
      <w:r>
        <w:rPr>
          <w:rStyle w:val="CommentTok"/>
        </w:rPr>
        <w:t xml:space="preserve"># 8</w:t>
      </w:r>
      <w:r>
        <w:br w:type="textWrapping"/>
      </w:r>
      <w:r>
        <w:rPr>
          <w:rStyle w:val="NormalTok"/>
        </w:rPr>
        <w:t xml:space="preserve">    </w:t>
      </w:r>
      <w:r>
        <w:rPr>
          <w:rStyle w:val="StringTok"/>
        </w:rPr>
        <w:t xml:space="preserve">"Drying Unit"</w:t>
      </w:r>
      <w:r>
        <w:rPr>
          <w:rStyle w:val="NormalTok"/>
        </w:rPr>
        <w:t xml:space="preserve"> </w:t>
      </w:r>
      <w:r>
        <w:rPr>
          <w:rStyle w:val="CommentTok"/>
        </w:rPr>
        <w:t xml:space="preserve"># 9</w:t>
      </w:r>
      <w:r>
        <w:br w:type="textWrapping"/>
      </w:r>
      <w:r>
        <w:rPr>
          <w:rStyle w:val="NormalTok"/>
        </w:rPr>
        <w:t xml:space="preserve">    ),</w:t>
      </w:r>
      <w:r>
        <w:br w:type="textWrapping"/>
      </w:r>
      <w:r>
        <w:rPr>
          <w:rStyle w:val="NormalTok"/>
        </w:rPr>
        <w:t xml:space="preserve">)</w:t>
      </w:r>
      <w:r>
        <w:br w:type="textWrapping"/>
      </w:r>
      <w:r>
        <w:br w:type="textWrapping"/>
      </w:r>
      <w:r>
        <w:br w:type="textWrapping"/>
      </w:r>
      <w:r>
        <w:rPr>
          <w:rStyle w:val="NormalTok"/>
        </w:rPr>
        <w:t xml:space="preserve">links_chp2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source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Heat Exchanger"</w:t>
      </w:r>
      <w:r>
        <w:rPr>
          <w:rStyle w:val="NormalTok"/>
        </w:rPr>
        <w:t xml:space="preserve">)</w:t>
      </w:r>
      <w:r>
        <w:rPr>
          <w:rStyle w:val="OperatorTok"/>
        </w:rPr>
        <w:t xml:space="preserve">$</w:t>
      </w:r>
      <w:r>
        <w:rPr>
          <w:rStyle w:val="NormalTok"/>
        </w:rPr>
        <w:t xml:space="preserve">value </w:t>
      </w:r>
      <w:r>
        <w:rPr>
          <w:rStyle w:val="OperatorTok"/>
        </w:rPr>
        <w:t xml:space="preserve">+</w:t>
      </w:r>
      <w:r>
        <w:rPr>
          <w:rStyle w:val="String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"Hydronic Heat Exchanger"</w:t>
      </w:r>
      <w:r>
        <w:rPr>
          <w:rStyle w:val="NormalTok"/>
        </w:rPr>
        <w:t xml:space="preserve">)</w:t>
      </w:r>
      <w:r>
        <w:rPr>
          <w:rStyle w:val="OperatorTok"/>
        </w:rPr>
        <w:t xml:space="preserve">$</w:t>
      </w:r>
      <w:r>
        <w:rPr>
          <w:rStyle w:val="NormalTok"/>
        </w:rPr>
        <w:t xml:space="preserve">value </w:t>
      </w:r>
      <w:r>
        <w:rPr>
          <w:rStyle w:val="OperatorTok"/>
        </w:rPr>
        <w:t xml:space="preserve">+</w:t>
      </w:r>
      <w:r>
        <w:rPr>
          <w:rStyle w:val="String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"Water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"Jacket Heat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"Stack Heat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"Biochar Output"</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Heat Exchanger"</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"Oil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"Hydronic Heat Exchanger"</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rPr>
          <w:rStyle w:val="KeywordTok"/>
        </w:rPr>
        <w:t xml:space="preserve">filter</w:t>
      </w:r>
      <w:r>
        <w:rPr>
          <w:rStyle w:val="NormalTok"/>
        </w:rPr>
        <w:t xml:space="preserve">(power, parameter </w:t>
      </w:r>
      <w:r>
        <w:rPr>
          <w:rStyle w:val="OperatorTok"/>
        </w:rPr>
        <w:t xml:space="preserve">==</w:t>
      </w:r>
      <w:r>
        <w:rPr>
          <w:rStyle w:val="StringTok"/>
        </w:rPr>
        <w:t xml:space="preserve"> "Water Loop Loss"</w:t>
      </w:r>
      <w:r>
        <w:rPr>
          <w:rStyle w:val="NormalTok"/>
        </w:rPr>
        <w:t xml:space="preserve">)</w:t>
      </w:r>
      <w:r>
        <w:rPr>
          <w:rStyle w:val="OperatorTok"/>
        </w:rPr>
        <w:t xml:space="preserve">$</w:t>
      </w:r>
      <w:r>
        <w:rPr>
          <w:rStyle w:val="NormalTok"/>
        </w:rPr>
        <w:t xml:space="preserve">value</w:t>
      </w:r>
      <w:r>
        <w:br w:type="textWrapping"/>
      </w:r>
      <w:r>
        <w:rPr>
          <w:rStyle w:val="NormalTok"/>
        </w:rPr>
        <w:t xml:space="preserve">      )</w:t>
      </w:r>
      <w:r>
        <w:br w:type="textWrapping"/>
      </w:r>
      <w:r>
        <w:rPr>
          <w:rStyle w:val="NormalTok"/>
        </w:rPr>
        <w:t xml:space="preserve">  )</w:t>
      </w:r>
      <w:r>
        <w:br w:type="textWrapping"/>
      </w:r>
      <w:r>
        <w:br w:type="textWrapping"/>
      </w:r>
      <w:r>
        <w:rPr>
          <w:rStyle w:val="CommentTok"/>
        </w:rPr>
        <w:t xml:space="preserve">## Add text to label</w:t>
      </w:r>
      <w:r>
        <w:br w:type="textWrapping"/>
      </w:r>
      <w:r>
        <w:br w:type="textWrapping"/>
      </w:r>
      <w:r>
        <w:rPr>
          <w:rStyle w:val="NormalTok"/>
        </w:rPr>
        <w:t xml:space="preserve">txt &lt;-</w:t>
      </w:r>
      <w:r>
        <w:rPr>
          <w:rStyle w:val="StringTok"/>
        </w:rPr>
        <w:t xml:space="preserve"> </w:t>
      </w:r>
      <w:r>
        <w:rPr>
          <w:rStyle w:val="NormalTok"/>
        </w:rPr>
        <w:t xml:space="preserve">links_chp2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(target)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total =</w:t>
      </w:r>
      <w:r>
        <w:rPr>
          <w:rStyle w:val="NormalTok"/>
        </w:rPr>
        <w:t xml:space="preserve"> </w:t>
      </w:r>
      <w:r>
        <w:rPr>
          <w:rStyle w:val="KeywordTok"/>
        </w:rPr>
        <w:t xml:space="preserve">sum</w:t>
      </w:r>
      <w:r>
        <w:rPr>
          <w:rStyle w:val="NormalTok"/>
        </w:rPr>
        <w:t xml:space="preserve">(value)</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br w:type="textWrapping"/>
      </w:r>
      <w:r>
        <w:br w:type="textWrapping"/>
      </w:r>
      <w:r>
        <w:rPr>
          <w:rStyle w:val="NormalTok"/>
        </w:rPr>
        <w:t xml:space="preserve">fuel_input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total =</w:t>
      </w:r>
      <w:r>
        <w:rPr>
          <w:rStyle w:val="NormalTok"/>
        </w:rPr>
        <w:t xml:space="preserve"> </w:t>
      </w:r>
      <w:r>
        <w:rPr>
          <w:rStyle w:val="DecValTok"/>
        </w:rPr>
        <w:t xml:space="preserve">104</w:t>
      </w:r>
      <w:r>
        <w:br w:type="textWrapping"/>
      </w:r>
      <w:r>
        <w:rPr>
          <w:rStyle w:val="NormalTok"/>
        </w:rPr>
        <w:t xml:space="preserve">)</w:t>
      </w:r>
      <w:r>
        <w:br w:type="textWrapping"/>
      </w:r>
      <w:r>
        <w:br w:type="textWrapping"/>
      </w:r>
      <w:r>
        <w:br w:type="textWrapping"/>
      </w:r>
      <w:r>
        <w:rPr>
          <w:rStyle w:val="NormalTok"/>
        </w:rPr>
        <w:t xml:space="preserve">txt2 &lt;-</w:t>
      </w:r>
      <w:r>
        <w:rPr>
          <w:rStyle w:val="StringTok"/>
        </w:rPr>
        <w:t xml:space="preserve"> </w:t>
      </w:r>
      <w:r>
        <w:rPr>
          <w:rStyle w:val="NormalTok"/>
        </w:rPr>
        <w:t xml:space="preserve">txt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bind_rows</w:t>
      </w:r>
      <w:r>
        <w:rPr>
          <w:rStyle w:val="NormalTok"/>
        </w:rPr>
        <w:t xml:space="preserve">(fuel_input)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(target)</w:t>
      </w:r>
      <w:r>
        <w:br w:type="textWrapping"/>
      </w:r>
      <w:r>
        <w:br w:type="textWrapping"/>
      </w:r>
      <w:r>
        <w:br w:type="textWrapping"/>
      </w:r>
      <w:r>
        <w:rPr>
          <w:rStyle w:val="NormalTok"/>
        </w:rPr>
        <w:t xml:space="preserve">nodes_chp3 &lt;-</w:t>
      </w:r>
      <w:r>
        <w:rPr>
          <w:rStyle w:val="StringTok"/>
        </w:rPr>
        <w:t xml:space="preserve"> </w:t>
      </w:r>
      <w:r>
        <w:rPr>
          <w:rStyle w:val="NormalTok"/>
        </w:rPr>
        <w:t xml:space="preserve">nodes_chp2 </w:t>
      </w:r>
      <w:r>
        <w:rPr>
          <w:rStyle w:val="OperatorTok"/>
        </w:rPr>
        <w:t xml:space="preserve">%&gt;%</w:t>
      </w:r>
      <w:r>
        <w:rPr>
          <w:rStyle w:val="StringTok"/>
        </w:rPr>
        <w:t xml:space="preserve"> </w:t>
      </w:r>
      <w:r>
        <w:br w:type="textWrapping"/>
      </w:r>
      <w:r>
        <w:rPr>
          <w:rStyle w:val="StringTok"/>
        </w:rPr>
        <w:t xml:space="preserve">  </w:t>
      </w:r>
      <w:r>
        <w:rPr>
          <w:rStyle w:val="CommentTok"/>
        </w:rPr>
        <w:t xml:space="preserve">#slice(-1) %&gt;%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KeywordTok"/>
        </w:rPr>
        <w:t xml:space="preserve">c</w:t>
      </w:r>
      <w:r>
        <w:rPr>
          <w:rStyle w:val="NormalTok"/>
        </w:rPr>
        <w:t xml:space="preserve">(txt2</w:t>
      </w:r>
      <w:r>
        <w:rPr>
          <w:rStyle w:val="OperatorTok"/>
        </w:rPr>
        <w:t xml:space="preserve">$</w:t>
      </w:r>
      <w:r>
        <w:rPr>
          <w:rStyle w:val="NormalTok"/>
        </w:rPr>
        <w:t xml:space="preserve">target),</w:t>
      </w:r>
      <w:r>
        <w:br w:type="textWrapping"/>
      </w:r>
      <w:r>
        <w:rPr>
          <w:rStyle w:val="NormalTok"/>
        </w:rPr>
        <w:t xml:space="preserve">    </w:t>
      </w:r>
      <w:r>
        <w:rPr>
          <w:rStyle w:val="DataTypeTok"/>
        </w:rPr>
        <w:t xml:space="preserve">name =</w:t>
      </w:r>
      <w:r>
        <w:rPr>
          <w:rStyle w:val="NormalTok"/>
        </w:rPr>
        <w:t xml:space="preserve"> </w:t>
      </w:r>
      <w:r>
        <w:rPr>
          <w:rStyle w:val="KeywordTok"/>
        </w:rPr>
        <w:t xml:space="preserve">c</w:t>
      </w:r>
      <w:r>
        <w:rPr>
          <w:rStyle w:val="NormalTok"/>
        </w:rPr>
        <w:t xml:space="preserve">(</w:t>
      </w:r>
      <w:r>
        <w:rPr>
          <w:rStyle w:val="KeywordTok"/>
        </w:rPr>
        <w:t xml:space="preserve">paste0</w:t>
      </w:r>
      <w:r>
        <w:rPr>
          <w:rStyle w:val="NormalTok"/>
        </w:rPr>
        <w:t xml:space="preserve">(name,</w:t>
      </w:r>
      <w:r>
        <w:rPr>
          <w:rStyle w:val="StringTok"/>
        </w:rPr>
        <w:t xml:space="preserve">' ('</w:t>
      </w:r>
      <w:r>
        <w:rPr>
          <w:rStyle w:val="NormalTok"/>
        </w:rPr>
        <w:t xml:space="preserve">, </w:t>
      </w:r>
      <w:r>
        <w:rPr>
          <w:rStyle w:val="KeywordTok"/>
        </w:rPr>
        <w:t xml:space="preserve">round</w:t>
      </w:r>
      <w:r>
        <w:rPr>
          <w:rStyle w:val="NormalTok"/>
        </w:rPr>
        <w:t xml:space="preserve">(txt2</w:t>
      </w:r>
      <w:r>
        <w:rPr>
          <w:rStyle w:val="OperatorTok"/>
        </w:rPr>
        <w:t xml:space="preserve">$</w:t>
      </w:r>
      <w:r>
        <w:rPr>
          <w:rStyle w:val="NormalTok"/>
        </w:rPr>
        <w:t xml:space="preserve">total, </w:t>
      </w:r>
      <w:r>
        <w:rPr>
          <w:rStyle w:val="DecValTok"/>
        </w:rPr>
        <w:t xml:space="preserve">1</w:t>
      </w:r>
      <w:r>
        <w:rPr>
          <w:rStyle w:val="NormalTok"/>
        </w:rPr>
        <w:t xml:space="preserve">), </w:t>
      </w:r>
      <w:r>
        <w:rPr>
          <w:rStyle w:val="StringTok"/>
        </w:rPr>
        <w:t xml:space="preserve">' kW'</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power_chp3 &lt;-</w:t>
      </w:r>
      <w:r>
        <w:rPr>
          <w:rStyle w:val="StringTok"/>
        </w:rPr>
        <w:t xml:space="preserve"> </w:t>
      </w:r>
      <w:r>
        <w:rPr>
          <w:rStyle w:val="KeywordTok"/>
        </w:rPr>
        <w:t xml:space="preserve">list</w:t>
      </w:r>
      <w:r>
        <w:rPr>
          <w:rStyle w:val="NormalTok"/>
        </w:rPr>
        <w:t xml:space="preserve">(</w:t>
      </w:r>
      <w:r>
        <w:rPr>
          <w:rStyle w:val="DataTypeTok"/>
        </w:rPr>
        <w:t xml:space="preserve">nodes =</w:t>
      </w:r>
      <w:r>
        <w:rPr>
          <w:rStyle w:val="NormalTok"/>
        </w:rPr>
        <w:t xml:space="preserve"> nodes_chp3, </w:t>
      </w:r>
      <w:r>
        <w:rPr>
          <w:rStyle w:val="DataTypeTok"/>
        </w:rPr>
        <w:t xml:space="preserve">links =</w:t>
      </w:r>
      <w:r>
        <w:rPr>
          <w:rStyle w:val="NormalTok"/>
        </w:rPr>
        <w:t xml:space="preserve"> links_chp2)</w:t>
      </w:r>
      <w:r>
        <w:br w:type="textWrapping"/>
      </w:r>
      <w:r>
        <w:br w:type="textWrapping"/>
      </w:r>
      <w:r>
        <w:rPr>
          <w:rStyle w:val="NormalTok"/>
        </w:rPr>
        <w:t xml:space="preserve">sankey3 &lt;-</w:t>
      </w:r>
      <w:r>
        <w:rPr>
          <w:rStyle w:val="StringTok"/>
        </w:rPr>
        <w:t xml:space="preserve"> </w:t>
      </w:r>
      <w:r>
        <w:rPr>
          <w:rStyle w:val="KeywordTok"/>
        </w:rPr>
        <w:t xml:space="preserve">sankeyNetwork</w:t>
      </w:r>
      <w:r>
        <w:rPr>
          <w:rStyle w:val="NormalTok"/>
        </w:rPr>
        <w:t xml:space="preserve">(</w:t>
      </w:r>
      <w:r>
        <w:br w:type="textWrapping"/>
      </w:r>
      <w:r>
        <w:rPr>
          <w:rStyle w:val="NormalTok"/>
        </w:rPr>
        <w:t xml:space="preserve">  </w:t>
      </w:r>
      <w:r>
        <w:rPr>
          <w:rStyle w:val="DataTypeTok"/>
        </w:rPr>
        <w:t xml:space="preserve">Links =</w:t>
      </w:r>
      <w:r>
        <w:rPr>
          <w:rStyle w:val="NormalTok"/>
        </w:rPr>
        <w:t xml:space="preserve"> power_chp3</w:t>
      </w:r>
      <w:r>
        <w:rPr>
          <w:rStyle w:val="OperatorTok"/>
        </w:rPr>
        <w:t xml:space="preserve">$</w:t>
      </w:r>
      <w:r>
        <w:rPr>
          <w:rStyle w:val="NormalTok"/>
        </w:rPr>
        <w:t xml:space="preserve">links, </w:t>
      </w:r>
      <w:r>
        <w:br w:type="textWrapping"/>
      </w:r>
      <w:r>
        <w:rPr>
          <w:rStyle w:val="NormalTok"/>
        </w:rPr>
        <w:t xml:space="preserve">  </w:t>
      </w:r>
      <w:r>
        <w:rPr>
          <w:rStyle w:val="DataTypeTok"/>
        </w:rPr>
        <w:t xml:space="preserve">Nodes =</w:t>
      </w:r>
      <w:r>
        <w:rPr>
          <w:rStyle w:val="NormalTok"/>
        </w:rPr>
        <w:t xml:space="preserve"> power_chp3</w:t>
      </w:r>
      <w:r>
        <w:rPr>
          <w:rStyle w:val="OperatorTok"/>
        </w:rPr>
        <w:t xml:space="preserve">$</w:t>
      </w:r>
      <w:r>
        <w:rPr>
          <w:rStyle w:val="NormalTok"/>
        </w:rPr>
        <w:t xml:space="preserve">nodes, </w:t>
      </w:r>
      <w:r>
        <w:br w:type="textWrapping"/>
      </w:r>
      <w:r>
        <w:rPr>
          <w:rStyle w:val="NormalTok"/>
        </w:rPr>
        <w:t xml:space="preserve">  </w:t>
      </w:r>
      <w:r>
        <w:rPr>
          <w:rStyle w:val="DataTypeTok"/>
        </w:rPr>
        <w:t xml:space="preserve">Source =</w:t>
      </w:r>
      <w:r>
        <w:rPr>
          <w:rStyle w:val="NormalTok"/>
        </w:rPr>
        <w:t xml:space="preserve"> </w:t>
      </w:r>
      <w:r>
        <w:rPr>
          <w:rStyle w:val="StringTok"/>
        </w:rPr>
        <w:t xml:space="preserve">"source"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StringTok"/>
        </w:rPr>
        <w:t xml:space="preserve">"target"</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StringTok"/>
        </w:rPr>
        <w:t xml:space="preserve">"value"</w:t>
      </w:r>
      <w:r>
        <w:rPr>
          <w:rStyle w:val="NormalTok"/>
        </w:rPr>
        <w:t xml:space="preserve">, </w:t>
      </w:r>
      <w:r>
        <w:br w:type="textWrapping"/>
      </w:r>
      <w:r>
        <w:rPr>
          <w:rStyle w:val="NormalTok"/>
        </w:rPr>
        <w:t xml:space="preserve">  </w:t>
      </w:r>
      <w:r>
        <w:rPr>
          <w:rStyle w:val="DataTypeTok"/>
        </w:rPr>
        <w:t xml:space="preserve">NodeID =</w:t>
      </w:r>
      <w:r>
        <w:rPr>
          <w:rStyle w:val="NormalTok"/>
        </w:rPr>
        <w:t xml:space="preserve"> </w:t>
      </w:r>
      <w:r>
        <w:rPr>
          <w:rStyle w:val="StringTok"/>
        </w:rPr>
        <w:t xml:space="preserve">"name"</w:t>
      </w:r>
      <w:r>
        <w:rPr>
          <w:rStyle w:val="NormalTok"/>
        </w:rPr>
        <w:t xml:space="preserve">,</w:t>
      </w:r>
      <w:r>
        <w:br w:type="textWrapping"/>
      </w:r>
      <w:r>
        <w:rPr>
          <w:rStyle w:val="NormalTok"/>
        </w:rPr>
        <w:t xml:space="preserve">  </w:t>
      </w:r>
      <w:r>
        <w:rPr>
          <w:rStyle w:val="DataTypeTok"/>
        </w:rPr>
        <w:t xml:space="preserve">units =</w:t>
      </w:r>
      <w:r>
        <w:rPr>
          <w:rStyle w:val="NormalTok"/>
        </w:rPr>
        <w:t xml:space="preserve"> </w:t>
      </w:r>
      <w:r>
        <w:rPr>
          <w:rStyle w:val="StringTok"/>
        </w:rPr>
        <w:t xml:space="preserve">"kWth"</w:t>
      </w:r>
      <w:r>
        <w:rPr>
          <w:rStyle w:val="NormalTok"/>
        </w:rPr>
        <w:t xml:space="preserve">, </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19</w:t>
      </w:r>
      <w:r>
        <w:rPr>
          <w:rStyle w:val="NormalTok"/>
        </w:rPr>
        <w:t xml:space="preserve">, </w:t>
      </w:r>
      <w:r>
        <w:br w:type="textWrapping"/>
      </w:r>
      <w:r>
        <w:rPr>
          <w:rStyle w:val="NormalTok"/>
        </w:rPr>
        <w:t xml:space="preserve">  </w:t>
      </w:r>
      <w:r>
        <w:rPr>
          <w:rStyle w:val="DataTypeTok"/>
        </w:rPr>
        <w:t xml:space="preserve">nodeWidth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fontFamily =</w:t>
      </w:r>
      <w:r>
        <w:rPr>
          <w:rStyle w:val="NormalTok"/>
        </w:rPr>
        <w:t xml:space="preserve"> </w:t>
      </w:r>
      <w:r>
        <w:rPr>
          <w:rStyle w:val="StringTok"/>
        </w:rPr>
        <w:t xml:space="preserve">"Arial"</w:t>
      </w:r>
      <w:r>
        <w:rPr>
          <w:rStyle w:val="NormalTok"/>
        </w:rPr>
        <w:t xml:space="preserve">,</w:t>
      </w:r>
      <w:r>
        <w:br w:type="textWrapping"/>
      </w:r>
      <w:r>
        <w:rPr>
          <w:rStyle w:val="NormalTok"/>
        </w:rPr>
        <w:t xml:space="preserve">  </w:t>
      </w:r>
      <w:r>
        <w:rPr>
          <w:rStyle w:val="DataTypeTok"/>
        </w:rPr>
        <w:t xml:space="preserve">height =</w:t>
      </w:r>
      <w:r>
        <w:rPr>
          <w:rStyle w:val="NormalTok"/>
        </w:rPr>
        <w:t xml:space="preserve"> </w:t>
      </w:r>
      <w:r>
        <w:rPr>
          <w:rStyle w:val="DecValTok"/>
        </w:rPr>
        <w:t xml:space="preserve">900</w:t>
      </w:r>
      <w:r>
        <w:rPr>
          <w:rStyle w:val="NormalTok"/>
        </w:rPr>
        <w:t xml:space="preserve">,</w:t>
      </w:r>
      <w:r>
        <w:br w:type="textWrapping"/>
      </w:r>
      <w:r>
        <w:rPr>
          <w:rStyle w:val="NormalTok"/>
        </w:rPr>
        <w:t xml:space="preserve">  </w:t>
      </w:r>
      <w:r>
        <w:rPr>
          <w:rStyle w:val="DataTypeTok"/>
        </w:rPr>
        <w:t xml:space="preserve">width =</w:t>
      </w:r>
      <w:r>
        <w:rPr>
          <w:rStyle w:val="NormalTok"/>
        </w:rPr>
        <w:t xml:space="preserve"> </w:t>
      </w:r>
      <w:r>
        <w:rPr>
          <w:rStyle w:val="DecValTok"/>
        </w:rPr>
        <w:t xml:space="preserve">1200</w:t>
      </w:r>
      <w:r>
        <w:rPr>
          <w:rStyle w:val="NormalTok"/>
        </w:rPr>
        <w:t xml:space="preserve">)</w:t>
      </w:r>
      <w:r>
        <w:br w:type="textWrapping"/>
      </w:r>
      <w:r>
        <w:br w:type="textWrapping"/>
      </w:r>
      <w:r>
        <w:br w:type="textWrapping"/>
      </w:r>
      <w:r>
        <w:rPr>
          <w:rStyle w:val="NormalTok"/>
        </w:rPr>
        <w:t xml:space="preserve">sankey3</w:t>
      </w:r>
    </w:p>
    <w:p>
      <w:pPr>
        <w:pStyle w:val="CaptionedFigure"/>
      </w:pPr>
      <w:r>
        <w:drawing>
          <wp:inline>
            <wp:extent cx="5334000" cy="4055603"/>
            <wp:effectExtent b="0" l="0" r="0" t="0"/>
            <wp:docPr descr="Figure 3 Final thermal power balance." title="" id="1" name="Picture"/>
            <a:graphic>
              <a:graphicData uri="http://schemas.openxmlformats.org/drawingml/2006/picture">
                <pic:pic>
                  <pic:nvPicPr>
                    <pic:cNvPr descr="chp_publication_results_files/figure-docx/sankey-power-balance-1.png" id="0" name="Picture"/>
                    <pic:cNvPicPr>
                      <a:picLocks noChangeArrowheads="1" noChangeAspect="1"/>
                    </pic:cNvPicPr>
                  </pic:nvPicPr>
                  <pic:blipFill>
                    <a:blip r:embed="rId38"/>
                    <a:stretch>
                      <a:fillRect/>
                    </a:stretch>
                  </pic:blipFill>
                  <pic:spPr bwMode="auto">
                    <a:xfrm>
                      <a:off x="0" y="0"/>
                      <a:ext cx="5334000" cy="4055603"/>
                    </a:xfrm>
                    <a:prstGeom prst="rect">
                      <a:avLst/>
                    </a:prstGeom>
                    <a:noFill/>
                    <a:ln w="9525">
                      <a:noFill/>
                      <a:headEnd/>
                      <a:tailEnd/>
                    </a:ln>
                  </pic:spPr>
                </pic:pic>
              </a:graphicData>
            </a:graphic>
          </wp:inline>
        </w:drawing>
      </w:r>
    </w:p>
    <w:p>
      <w:pPr>
        <w:pStyle w:val="ImageCaption"/>
      </w:pPr>
      <w:r>
        <w:t xml:space="preserve">Figure 3 Final thermal power balance.</w:t>
      </w:r>
    </w:p>
    <w:p>
      <w:pPr>
        <w:pStyle w:val="Heading2"/>
      </w:pPr>
      <w:bookmarkStart w:id="39" w:name="electrical-power-balance"/>
      <w:r>
        <w:t xml:space="preserve">Electrical power balance</w:t>
      </w:r>
      <w:bookmarkEnd w:id="39"/>
    </w:p>
    <w:p>
      <w:pPr>
        <w:pStyle w:val="SourceCode"/>
      </w:pPr>
      <w:r>
        <w:rPr>
          <w:rStyle w:val="CommentTok"/>
        </w:rPr>
        <w:t xml:space="preserve"># Electrical power generated by the Organic Rankine Cycle (ORC)</w:t>
      </w:r>
      <w:r>
        <w:br w:type="textWrapping"/>
      </w:r>
      <w:r>
        <w:rPr>
          <w:rStyle w:val="CommentTok"/>
        </w:rPr>
        <w:t xml:space="preserve"># Measurement was read directly from the digital display of the ORC</w:t>
      </w:r>
      <w:r>
        <w:br w:type="textWrapping"/>
      </w:r>
      <w:r>
        <w:br w:type="textWrapping"/>
      </w:r>
      <w:r>
        <w:rPr>
          <w:rStyle w:val="NormalTok"/>
        </w:rPr>
        <w:t xml:space="preserve">electrical_power_generated &lt;-</w:t>
      </w:r>
      <w:r>
        <w:rPr>
          <w:rStyle w:val="StringTok"/>
        </w:rPr>
        <w:t xml:space="preserve"> </w:t>
      </w:r>
      <w:r>
        <w:rPr>
          <w:rStyle w:val="DecValTok"/>
        </w:rPr>
        <w:t xml:space="preserve">2200</w:t>
      </w:r>
      <w:r>
        <w:br w:type="textWrapping"/>
      </w:r>
      <w:r>
        <w:br w:type="textWrapping"/>
      </w:r>
      <w:r>
        <w:rPr>
          <w:rStyle w:val="CommentTok"/>
        </w:rPr>
        <w:t xml:space="preserve"># Total System power draw on 2018-08-22 at 2:25 PM</w:t>
      </w:r>
      <w:r>
        <w:br w:type="textWrapping"/>
      </w:r>
      <w:r>
        <w:br w:type="textWrapping"/>
      </w:r>
      <w:r>
        <w:rPr>
          <w:rStyle w:val="NormalTok"/>
        </w:rPr>
        <w:t xml:space="preserve">power_draw &lt;-</w:t>
      </w:r>
      <w:r>
        <w:rPr>
          <w:rStyle w:val="StringTok"/>
        </w:rPr>
        <w:t xml:space="preserve"> </w:t>
      </w:r>
      <w:r>
        <w:rPr>
          <w:rStyle w:val="DecValTok"/>
        </w:rPr>
        <w:t xml:space="preserve">1000</w:t>
      </w:r>
    </w:p>
    <w:p>
      <w:pPr>
        <w:pStyle w:val="FirstParagraph"/>
      </w:pPr>
      <w:r>
        <w:t xml:space="preserve">During steady state operation of the Biogenic Refinery, the Organic Rankine Cycle generator was engaged and allowed to produce power. The ORC received approximately 25 kWth of power from the oil working fluid heat exchanger. This was converted into approximately 2.2 kWe of electrical power, an efficiency of 8.8 %, slightly exceeding the nominal 8% efficiency of the ORC. For the purposes of this test, the electrical power was released through a heating element and not used to power the system or charge a battery.</w:t>
      </w:r>
    </w:p>
    <w:p>
      <w:pPr>
        <w:pStyle w:val="BodyText"/>
      </w:pPr>
      <w:r>
        <w:t xml:space="preserve">To measure parasitic load, the BR CHP system was connected to a WattNode Pulse energy and power meter. The meter measures energy using a current transformer clamped around the mains power cable for the BR CHP system connected to the wall-outlet. Although thermal energy is provided by the BR for drying incoming feedstock, the dryer itself is not considered a part of the BR CHP system. The average power draw from the BR CHP system, during steady state, was 1 kWe.</w:t>
      </w:r>
    </w:p>
    <w:p>
      <w:pPr>
        <w:pStyle w:val="BodyText"/>
      </w:pPr>
      <w:r>
        <w:t xml:space="preserve">Figure</w:t>
      </w:r>
      <w:r>
        <w:t xml:space="preserve"> </w:t>
      </w:r>
      <w:r>
        <w:rPr>
          <w:b/>
        </w:rPr>
        <w:t xml:space="preserve">XYZ</w:t>
      </w:r>
      <w:r>
        <w:t xml:space="preserve"> </w:t>
      </w:r>
      <w:r>
        <w:t xml:space="preserve">shows the power consumed by the CHP system compared to the power generated by the ORC during steady-state operation. The BR CHP system thus produces 1.2 kWe net power as the calculated difference between these terms.</w:t>
      </w:r>
    </w:p>
    <w:p>
      <w:pPr>
        <w:pStyle w:val="SourceCode"/>
      </w:pPr>
      <w:r>
        <w:rPr>
          <w:rStyle w:val="NormalTok"/>
        </w:rPr>
        <w:t xml:space="preserve">nodes_orc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name =</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StringTok"/>
        </w:rPr>
        <w:t xml:space="preserve">"Organic Rankine Cycle (25.0 kW)"</w:t>
      </w:r>
      <w:r>
        <w:rPr>
          <w:rStyle w:val="NormalTok"/>
        </w:rPr>
        <w:t xml:space="preserve">, </w:t>
      </w:r>
      <w:r>
        <w:rPr>
          <w:rStyle w:val="CommentTok"/>
        </w:rPr>
        <w:t xml:space="preserve"># 0</w:t>
      </w:r>
      <w:r>
        <w:br w:type="textWrapping"/>
      </w:r>
      <w:r>
        <w:rPr>
          <w:rStyle w:val="NormalTok"/>
        </w:rPr>
        <w:t xml:space="preserve">    </w:t>
      </w:r>
      <w:r>
        <w:rPr>
          <w:rStyle w:val="StringTok"/>
        </w:rPr>
        <w:t xml:space="preserve">"Electrical Energy Generated (2.2 kW)"</w:t>
      </w:r>
      <w:r>
        <w:rPr>
          <w:rStyle w:val="NormalTok"/>
        </w:rPr>
        <w:t xml:space="preserve">, </w:t>
      </w:r>
      <w:r>
        <w:rPr>
          <w:rStyle w:val="CommentTok"/>
        </w:rPr>
        <w:t xml:space="preserve"># 1</w:t>
      </w:r>
      <w:r>
        <w:br w:type="textWrapping"/>
      </w:r>
      <w:r>
        <w:rPr>
          <w:rStyle w:val="NormalTok"/>
        </w:rPr>
        <w:t xml:space="preserve">    </w:t>
      </w:r>
      <w:r>
        <w:rPr>
          <w:rStyle w:val="StringTok"/>
        </w:rPr>
        <w:t xml:space="preserve">"Thermal Energy Lost (22.8 kW)"</w:t>
      </w:r>
      <w:r>
        <w:rPr>
          <w:rStyle w:val="NormalTok"/>
        </w:rPr>
        <w:t xml:space="preserve">, </w:t>
      </w:r>
      <w:r>
        <w:rPr>
          <w:rStyle w:val="CommentTok"/>
        </w:rPr>
        <w:t xml:space="preserve"># 2</w:t>
      </w:r>
      <w:r>
        <w:br w:type="textWrapping"/>
      </w:r>
      <w:r>
        <w:rPr>
          <w:rStyle w:val="NormalTok"/>
        </w:rPr>
        <w:t xml:space="preserve">    </w:t>
      </w:r>
      <w:r>
        <w:rPr>
          <w:rStyle w:val="StringTok"/>
        </w:rPr>
        <w:t xml:space="preserve">"Eletrical Energy Consumed (1.0 kW)"</w:t>
      </w:r>
      <w:r>
        <w:rPr>
          <w:rStyle w:val="NormalTok"/>
        </w:rPr>
        <w:t xml:space="preserve">, </w:t>
      </w:r>
      <w:r>
        <w:rPr>
          <w:rStyle w:val="CommentTok"/>
        </w:rPr>
        <w:t xml:space="preserve"># 3</w:t>
      </w:r>
      <w:r>
        <w:br w:type="textWrapping"/>
      </w:r>
      <w:r>
        <w:rPr>
          <w:rStyle w:val="NormalTok"/>
        </w:rPr>
        <w:t xml:space="preserve">    </w:t>
      </w:r>
      <w:r>
        <w:rPr>
          <w:rStyle w:val="StringTok"/>
        </w:rPr>
        <w:t xml:space="preserve">"Net Power Produced (1.2 kW)"</w:t>
      </w:r>
      <w:r>
        <w:rPr>
          <w:rStyle w:val="NormalTok"/>
        </w:rPr>
        <w:t xml:space="preserve"> </w:t>
      </w:r>
      <w:r>
        <w:rPr>
          <w:rStyle w:val="CommentTok"/>
        </w:rPr>
        <w:t xml:space="preserve"># 4</w:t>
      </w:r>
      <w:r>
        <w:br w:type="textWrapping"/>
      </w:r>
      <w:r>
        <w:rPr>
          <w:rStyle w:val="NormalTok"/>
        </w:rPr>
        <w:t xml:space="preserve">    </w:t>
      </w:r>
      <w:r>
        <w:rPr>
          <w:rStyle w:val="CommentTok"/>
        </w:rPr>
        <w:t xml:space="preserve">#"Example Losses A (7.8 kW)", # 5</w:t>
      </w:r>
      <w:r>
        <w:br w:type="textWrapping"/>
      </w:r>
      <w:r>
        <w:rPr>
          <w:rStyle w:val="NormalTok"/>
        </w:rPr>
        <w:t xml:space="preserve">    </w:t>
      </w:r>
      <w:r>
        <w:rPr>
          <w:rStyle w:val="CommentTok"/>
        </w:rPr>
        <w:t xml:space="preserve">#"Example Losses B (15.0 kW)" # 6</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links_orc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source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2, 2),</w:t>
      </w:r>
      <w:r>
        <w:br w:type="textWrapping"/>
      </w:r>
      <w:r>
        <w:rPr>
          <w:rStyle w:val="NormalTok"/>
        </w:rPr>
        <w:t xml:space="preserve">  </w:t>
      </w:r>
      <w:r>
        <w:rPr>
          <w:rStyle w:val="DataTypeTok"/>
        </w:rPr>
        <w:t xml:space="preserve">target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rPr>
          <w:rStyle w:val="CommentTok"/>
        </w:rPr>
        <w:t xml:space="preserve"># , 5, 6),</w:t>
      </w:r>
      <w:r>
        <w:br w:type="textWrapping"/>
      </w:r>
      <w:r>
        <w:rPr>
          <w:rStyle w:val="NormalTok"/>
        </w:rPr>
        <w:t xml:space="preserve">  </w:t>
      </w:r>
      <w:r>
        <w:rPr>
          <w:rStyle w:val="DataTypeTok"/>
        </w:rPr>
        <w:t xml:space="preserve">value =</w:t>
      </w:r>
      <w:r>
        <w:rPr>
          <w:rStyle w:val="NormalTok"/>
        </w:rPr>
        <w:t xml:space="preserve"> </w:t>
      </w:r>
      <w:r>
        <w:br w:type="textWrapping"/>
      </w:r>
      <w:r>
        <w:rPr>
          <w:rStyle w:val="NormalTok"/>
        </w:rPr>
        <w:t xml:space="preserve">    </w:t>
      </w:r>
      <w:r>
        <w:rPr>
          <w:rStyle w:val="KeywordTok"/>
        </w:rPr>
        <w:t xml:space="preserve">c</w:t>
      </w:r>
      <w:r>
        <w:rPr>
          <w:rStyle w:val="NormalTok"/>
        </w:rPr>
        <w:t xml:space="preserve">(</w:t>
      </w:r>
      <w:r>
        <w:rPr>
          <w:rStyle w:val="KeywordTok"/>
        </w:rPr>
        <w:t xml:space="preserve">filter</w:t>
      </w:r>
      <w:r>
        <w:rPr>
          <w:rStyle w:val="NormalTok"/>
        </w:rPr>
        <w:t xml:space="preserve">(power, parameter </w:t>
      </w:r>
      <w:r>
        <w:rPr>
          <w:rStyle w:val="OperatorTok"/>
        </w:rPr>
        <w:t xml:space="preserve">==</w:t>
      </w:r>
      <w:r>
        <w:rPr>
          <w:rStyle w:val="StringTok"/>
        </w:rPr>
        <w:t xml:space="preserve"> "Oil Heat Exchanger"</w:t>
      </w:r>
      <w:r>
        <w:rPr>
          <w:rStyle w:val="NormalTok"/>
        </w:rPr>
        <w:t xml:space="preserve">)</w:t>
      </w:r>
      <w:r>
        <w:rPr>
          <w:rStyle w:val="OperatorTok"/>
        </w:rPr>
        <w:t xml:space="preserve">$</w:t>
      </w:r>
      <w:r>
        <w:rPr>
          <w:rStyle w:val="NormalTok"/>
        </w:rPr>
        <w:t xml:space="preserve">value </w:t>
      </w:r>
      <w:r>
        <w:rPr>
          <w:rStyle w:val="OperatorTok"/>
        </w:rPr>
        <w:t xml:space="preserve">-</w:t>
      </w:r>
      <w:r>
        <w:rPr>
          <w:rStyle w:val="StringTok"/>
        </w:rPr>
        <w:t xml:space="preserve"> </w:t>
      </w:r>
      <w:r>
        <w:rPr>
          <w:rStyle w:val="FloatTok"/>
        </w:rPr>
        <w:t xml:space="preserve">2.2</w:t>
      </w:r>
      <w:r>
        <w:rPr>
          <w:rStyle w:val="NormalTok"/>
        </w:rPr>
        <w:t xml:space="preserve">,</w:t>
      </w:r>
      <w:r>
        <w:br w:type="textWrapping"/>
      </w:r>
      <w:r>
        <w:rPr>
          <w:rStyle w:val="NormalTok"/>
        </w:rPr>
        <w:t xml:space="preserve">      </w:t>
      </w:r>
      <w:r>
        <w:rPr>
          <w:rStyle w:val="FloatTok"/>
        </w:rPr>
        <w:t xml:space="preserve">2.2</w:t>
      </w:r>
      <w:r>
        <w:rPr>
          <w:rStyle w:val="NormalTok"/>
        </w:rPr>
        <w:t xml:space="preserve">,</w:t>
      </w:r>
      <w:r>
        <w:br w:type="textWrapping"/>
      </w:r>
      <w:r>
        <w:rPr>
          <w:rStyle w:val="NormalTok"/>
        </w:rPr>
        <w:t xml:space="preserve">      </w:t>
      </w:r>
      <w:r>
        <w:rPr>
          <w:rStyle w:val="FloatTok"/>
        </w:rPr>
        <w:t xml:space="preserve">1.0</w:t>
      </w:r>
      <w:r>
        <w:rPr>
          <w:rStyle w:val="NormalTok"/>
        </w:rPr>
        <w:t xml:space="preserve">,</w:t>
      </w:r>
      <w:r>
        <w:br w:type="textWrapping"/>
      </w:r>
      <w:r>
        <w:rPr>
          <w:rStyle w:val="NormalTok"/>
        </w:rPr>
        <w:t xml:space="preserve">      </w:t>
      </w:r>
      <w:r>
        <w:rPr>
          <w:rStyle w:val="FloatTok"/>
        </w:rPr>
        <w:t xml:space="preserve">2.2</w:t>
      </w:r>
      <w:r>
        <w:rPr>
          <w:rStyle w:val="NormalTok"/>
        </w:rPr>
        <w:t xml:space="preserve"> </w:t>
      </w:r>
      <w:r>
        <w:rPr>
          <w:rStyle w:val="OperatorTok"/>
        </w:rPr>
        <w:t xml:space="preserve">-</w:t>
      </w:r>
      <w:r>
        <w:rPr>
          <w:rStyle w:val="StringTok"/>
        </w:rPr>
        <w:t xml:space="preserve"> </w:t>
      </w:r>
      <w:r>
        <w:rPr>
          <w:rStyle w:val="FloatTok"/>
        </w:rPr>
        <w:t xml:space="preserve">1.0</w:t>
      </w:r>
      <w:r>
        <w:br w:type="textWrapping"/>
      </w:r>
      <w:r>
        <w:rPr>
          <w:rStyle w:val="NormalTok"/>
        </w:rPr>
        <w:t xml:space="preserve">      </w:t>
      </w:r>
      <w:r>
        <w:rPr>
          <w:rStyle w:val="CommentTok"/>
        </w:rPr>
        <w:t xml:space="preserve">#7.8,</w:t>
      </w:r>
      <w:r>
        <w:br w:type="textWrapping"/>
      </w:r>
      <w:r>
        <w:rPr>
          <w:rStyle w:val="NormalTok"/>
        </w:rPr>
        <w:t xml:space="preserve">      </w:t>
      </w:r>
      <w:r>
        <w:rPr>
          <w:rStyle w:val="CommentTok"/>
        </w:rPr>
        <w:t xml:space="preserve">#15.0</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power_orc &lt;-</w:t>
      </w:r>
      <w:r>
        <w:rPr>
          <w:rStyle w:val="StringTok"/>
        </w:rPr>
        <w:t xml:space="preserve"> </w:t>
      </w:r>
      <w:r>
        <w:rPr>
          <w:rStyle w:val="KeywordTok"/>
        </w:rPr>
        <w:t xml:space="preserve">list</w:t>
      </w:r>
      <w:r>
        <w:rPr>
          <w:rStyle w:val="NormalTok"/>
        </w:rPr>
        <w:t xml:space="preserve">(</w:t>
      </w:r>
      <w:r>
        <w:rPr>
          <w:rStyle w:val="DataTypeTok"/>
        </w:rPr>
        <w:t xml:space="preserve">nodes =</w:t>
      </w:r>
      <w:r>
        <w:rPr>
          <w:rStyle w:val="NormalTok"/>
        </w:rPr>
        <w:t xml:space="preserve"> nodes_orc, </w:t>
      </w:r>
      <w:r>
        <w:rPr>
          <w:rStyle w:val="DataTypeTok"/>
        </w:rPr>
        <w:t xml:space="preserve">links =</w:t>
      </w:r>
      <w:r>
        <w:rPr>
          <w:rStyle w:val="NormalTok"/>
        </w:rPr>
        <w:t xml:space="preserve"> links_orc)</w:t>
      </w:r>
      <w:r>
        <w:br w:type="textWrapping"/>
      </w:r>
      <w:r>
        <w:br w:type="textWrapping"/>
      </w:r>
      <w:r>
        <w:rPr>
          <w:rStyle w:val="NormalTok"/>
        </w:rPr>
        <w:t xml:space="preserve">sankey_orc &lt;-</w:t>
      </w:r>
      <w:r>
        <w:rPr>
          <w:rStyle w:val="StringTok"/>
        </w:rPr>
        <w:t xml:space="preserve"> </w:t>
      </w:r>
      <w:r>
        <w:rPr>
          <w:rStyle w:val="KeywordTok"/>
        </w:rPr>
        <w:t xml:space="preserve">sankeyNetwork</w:t>
      </w:r>
      <w:r>
        <w:rPr>
          <w:rStyle w:val="NormalTok"/>
        </w:rPr>
        <w:t xml:space="preserve">(</w:t>
      </w:r>
      <w:r>
        <w:br w:type="textWrapping"/>
      </w:r>
      <w:r>
        <w:rPr>
          <w:rStyle w:val="NormalTok"/>
        </w:rPr>
        <w:t xml:space="preserve">  </w:t>
      </w:r>
      <w:r>
        <w:rPr>
          <w:rStyle w:val="DataTypeTok"/>
        </w:rPr>
        <w:t xml:space="preserve">Links =</w:t>
      </w:r>
      <w:r>
        <w:rPr>
          <w:rStyle w:val="NormalTok"/>
        </w:rPr>
        <w:t xml:space="preserve"> power_orc</w:t>
      </w:r>
      <w:r>
        <w:rPr>
          <w:rStyle w:val="OperatorTok"/>
        </w:rPr>
        <w:t xml:space="preserve">$</w:t>
      </w:r>
      <w:r>
        <w:rPr>
          <w:rStyle w:val="NormalTok"/>
        </w:rPr>
        <w:t xml:space="preserve">links, </w:t>
      </w:r>
      <w:r>
        <w:br w:type="textWrapping"/>
      </w:r>
      <w:r>
        <w:rPr>
          <w:rStyle w:val="NormalTok"/>
        </w:rPr>
        <w:t xml:space="preserve">  </w:t>
      </w:r>
      <w:r>
        <w:rPr>
          <w:rStyle w:val="DataTypeTok"/>
        </w:rPr>
        <w:t xml:space="preserve">Nodes =</w:t>
      </w:r>
      <w:r>
        <w:rPr>
          <w:rStyle w:val="NormalTok"/>
        </w:rPr>
        <w:t xml:space="preserve"> power_orc</w:t>
      </w:r>
      <w:r>
        <w:rPr>
          <w:rStyle w:val="OperatorTok"/>
        </w:rPr>
        <w:t xml:space="preserve">$</w:t>
      </w:r>
      <w:r>
        <w:rPr>
          <w:rStyle w:val="NormalTok"/>
        </w:rPr>
        <w:t xml:space="preserve">nodes, </w:t>
      </w:r>
      <w:r>
        <w:br w:type="textWrapping"/>
      </w:r>
      <w:r>
        <w:rPr>
          <w:rStyle w:val="NormalTok"/>
        </w:rPr>
        <w:t xml:space="preserve">  </w:t>
      </w:r>
      <w:r>
        <w:rPr>
          <w:rStyle w:val="DataTypeTok"/>
        </w:rPr>
        <w:t xml:space="preserve">Source =</w:t>
      </w:r>
      <w:r>
        <w:rPr>
          <w:rStyle w:val="NormalTok"/>
        </w:rPr>
        <w:t xml:space="preserve"> </w:t>
      </w:r>
      <w:r>
        <w:rPr>
          <w:rStyle w:val="StringTok"/>
        </w:rPr>
        <w:t xml:space="preserve">"source"</w:t>
      </w:r>
      <w:r>
        <w:rPr>
          <w:rStyle w:val="NormalTok"/>
        </w:rPr>
        <w:t xml:space="preserve">,</w:t>
      </w:r>
      <w:r>
        <w:br w:type="textWrapping"/>
      </w:r>
      <w:r>
        <w:rPr>
          <w:rStyle w:val="NormalTok"/>
        </w:rPr>
        <w:t xml:space="preserve">  </w:t>
      </w:r>
      <w:r>
        <w:rPr>
          <w:rStyle w:val="DataTypeTok"/>
        </w:rPr>
        <w:t xml:space="preserve">Target =</w:t>
      </w:r>
      <w:r>
        <w:rPr>
          <w:rStyle w:val="NormalTok"/>
        </w:rPr>
        <w:t xml:space="preserve"> </w:t>
      </w:r>
      <w:r>
        <w:rPr>
          <w:rStyle w:val="StringTok"/>
        </w:rPr>
        <w:t xml:space="preserve">"target"</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StringTok"/>
        </w:rPr>
        <w:t xml:space="preserve">"value"</w:t>
      </w:r>
      <w:r>
        <w:rPr>
          <w:rStyle w:val="NormalTok"/>
        </w:rPr>
        <w:t xml:space="preserve">, </w:t>
      </w:r>
      <w:r>
        <w:br w:type="textWrapping"/>
      </w:r>
      <w:r>
        <w:rPr>
          <w:rStyle w:val="NormalTok"/>
        </w:rPr>
        <w:t xml:space="preserve">  </w:t>
      </w:r>
      <w:r>
        <w:rPr>
          <w:rStyle w:val="DataTypeTok"/>
        </w:rPr>
        <w:t xml:space="preserve">NodeID =</w:t>
      </w:r>
      <w:r>
        <w:rPr>
          <w:rStyle w:val="NormalTok"/>
        </w:rPr>
        <w:t xml:space="preserve"> </w:t>
      </w:r>
      <w:r>
        <w:rPr>
          <w:rStyle w:val="StringTok"/>
        </w:rPr>
        <w:t xml:space="preserve">"name"</w:t>
      </w:r>
      <w:r>
        <w:rPr>
          <w:rStyle w:val="NormalTok"/>
        </w:rPr>
        <w:t xml:space="preserve">,</w:t>
      </w:r>
      <w:r>
        <w:br w:type="textWrapping"/>
      </w:r>
      <w:r>
        <w:rPr>
          <w:rStyle w:val="NormalTok"/>
        </w:rPr>
        <w:t xml:space="preserve">  </w:t>
      </w:r>
      <w:r>
        <w:rPr>
          <w:rStyle w:val="DataTypeTok"/>
        </w:rPr>
        <w:t xml:space="preserve">units =</w:t>
      </w:r>
      <w:r>
        <w:rPr>
          <w:rStyle w:val="NormalTok"/>
        </w:rPr>
        <w:t xml:space="preserve"> </w:t>
      </w:r>
      <w:r>
        <w:rPr>
          <w:rStyle w:val="StringTok"/>
        </w:rPr>
        <w:t xml:space="preserve">"kWth"</w:t>
      </w:r>
      <w:r>
        <w:rPr>
          <w:rStyle w:val="NormalTok"/>
        </w:rPr>
        <w:t xml:space="preserve">, </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18</w:t>
      </w:r>
      <w:r>
        <w:rPr>
          <w:rStyle w:val="NormalTok"/>
        </w:rPr>
        <w:t xml:space="preserve">, </w:t>
      </w:r>
      <w:r>
        <w:br w:type="textWrapping"/>
      </w:r>
      <w:r>
        <w:rPr>
          <w:rStyle w:val="NormalTok"/>
        </w:rPr>
        <w:t xml:space="preserve">  </w:t>
      </w:r>
      <w:r>
        <w:rPr>
          <w:rStyle w:val="DataTypeTok"/>
        </w:rPr>
        <w:t xml:space="preserve">nodeWidth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fontFamily =</w:t>
      </w:r>
      <w:r>
        <w:rPr>
          <w:rStyle w:val="NormalTok"/>
        </w:rPr>
        <w:t xml:space="preserve"> </w:t>
      </w:r>
      <w:r>
        <w:rPr>
          <w:rStyle w:val="StringTok"/>
        </w:rPr>
        <w:t xml:space="preserve">"Arial"</w:t>
      </w:r>
      <w:r>
        <w:rPr>
          <w:rStyle w:val="NormalTok"/>
        </w:rPr>
        <w:t xml:space="preserve">,</w:t>
      </w:r>
      <w:r>
        <w:br w:type="textWrapping"/>
      </w:r>
      <w:r>
        <w:rPr>
          <w:rStyle w:val="NormalTok"/>
        </w:rPr>
        <w:t xml:space="preserve">  </w:t>
      </w:r>
      <w:r>
        <w:rPr>
          <w:rStyle w:val="DataTypeTok"/>
        </w:rPr>
        <w:t xml:space="preserve">height =</w:t>
      </w:r>
      <w:r>
        <w:rPr>
          <w:rStyle w:val="NormalTok"/>
        </w:rPr>
        <w:t xml:space="preserve"> </w:t>
      </w:r>
      <w:r>
        <w:rPr>
          <w:rStyle w:val="DecValTok"/>
        </w:rPr>
        <w:t xml:space="preserve">400</w:t>
      </w:r>
      <w:r>
        <w:rPr>
          <w:rStyle w:val="NormalTok"/>
        </w:rPr>
        <w:t xml:space="preserve">,</w:t>
      </w:r>
      <w:r>
        <w:br w:type="textWrapping"/>
      </w:r>
      <w:r>
        <w:rPr>
          <w:rStyle w:val="NormalTok"/>
        </w:rPr>
        <w:t xml:space="preserve">  </w:t>
      </w:r>
      <w:r>
        <w:rPr>
          <w:rStyle w:val="DataTypeTok"/>
        </w:rPr>
        <w:t xml:space="preserve">width =</w:t>
      </w:r>
      <w:r>
        <w:rPr>
          <w:rStyle w:val="NormalTok"/>
        </w:rPr>
        <w:t xml:space="preserve"> </w:t>
      </w:r>
      <w:r>
        <w:rPr>
          <w:rStyle w:val="DecValTok"/>
        </w:rPr>
        <w:t xml:space="preserve">1100</w:t>
      </w:r>
      <w:r>
        <w:rPr>
          <w:rStyle w:val="NormalTok"/>
        </w:rPr>
        <w:t xml:space="preserve">, </w:t>
      </w:r>
      <w:r>
        <w:rPr>
          <w:rStyle w:val="DataTypeTok"/>
        </w:rPr>
        <w:t xml:space="preserve">sinksRight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sankey_orc</w:t>
      </w:r>
    </w:p>
    <w:p>
      <w:pPr>
        <w:pStyle w:val="FirstParagraph"/>
      </w:pPr>
      <w:r>
        <w:drawing>
          <wp:inline>
            <wp:extent cx="5334000" cy="2018270"/>
            <wp:effectExtent b="0" l="0" r="0" t="0"/>
            <wp:docPr descr="" title="" id="1" name="Picture"/>
            <a:graphic>
              <a:graphicData uri="http://schemas.openxmlformats.org/drawingml/2006/picture">
                <pic:pic>
                  <pic:nvPicPr>
                    <pic:cNvPr descr="chp_publication_results_files/figure-docx/unnamed-chunk-16-1.png" id="0" name="Picture"/>
                    <pic:cNvPicPr>
                      <a:picLocks noChangeArrowheads="1" noChangeAspect="1"/>
                    </pic:cNvPicPr>
                  </pic:nvPicPr>
                  <pic:blipFill>
                    <a:blip r:embed="rId40"/>
                    <a:stretch>
                      <a:fillRect/>
                    </a:stretch>
                  </pic:blipFill>
                  <pic:spPr bwMode="auto">
                    <a:xfrm>
                      <a:off x="0" y="0"/>
                      <a:ext cx="5334000" cy="2018270"/>
                    </a:xfrm>
                    <a:prstGeom prst="rect">
                      <a:avLst/>
                    </a:prstGeom>
                    <a:noFill/>
                    <a:ln w="9525">
                      <a:noFill/>
                      <a:headEnd/>
                      <a:tailEnd/>
                    </a:ln>
                  </pic:spPr>
                </pic:pic>
              </a:graphicData>
            </a:graphic>
          </wp:inline>
        </w:drawing>
      </w:r>
    </w:p>
    <w:p>
      <w:pPr>
        <w:pStyle w:val="Heading1"/>
      </w:pPr>
      <w:bookmarkStart w:id="41" w:name="discussion"/>
      <w:r>
        <w:t xml:space="preserve">Discussion</w:t>
      </w:r>
      <w:bookmarkEnd w:id="41"/>
    </w:p>
    <w:p>
      <w:pPr>
        <w:pStyle w:val="FirstParagraph"/>
      </w:pPr>
      <w:r>
        <w:rPr>
          <w:b/>
        </w:rPr>
        <w:t xml:space="preserve">to be written</w:t>
      </w:r>
    </w:p>
    <w:p>
      <w:pPr>
        <w:pStyle w:val="Heading1"/>
      </w:pPr>
      <w:bookmarkStart w:id="42" w:name="acknowledgements"/>
      <w:r>
        <w:t xml:space="preserve">Acknowledgements</w:t>
      </w:r>
      <w:bookmarkEnd w:id="42"/>
    </w:p>
    <w:p>
      <w:pPr>
        <w:pStyle w:val="Heading1"/>
      </w:pPr>
      <w:bookmarkStart w:id="43" w:name="references"/>
      <w:r>
        <w:t xml:space="preserve">References</w:t>
      </w:r>
      <w:bookmarkEnd w:id="4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hyperlink" Id="rId27" Target="https://easychair.org/publications/paper/tpzh" TargetMode="External" /></Relationships>
</file>

<file path=word/_rels/footnotes.xml.rels><?xml version="1.0" encoding="UTF-8"?>
<Relationships xmlns="http://schemas.openxmlformats.org/package/2006/relationships"><Relationship Type="http://schemas.openxmlformats.org/officeDocument/2006/relationships/hyperlink" Id="rId27" Target="https://easychair.org/publications/paper/tpz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an Off-Grid Fecal Sludge Treatment Unit: Demonstrating Energy Positive Thermal Treatment</dc:title>
  <dc:creator>T. Myers, L. Schoebitz, S. Woolley, J. Sanchez Ferragut, J. Thostenson, K. Jooss, J.Piascik, B. Stoner, J. Hallowell</dc:creator>
  <cp:keywords/>
  <dcterms:created xsi:type="dcterms:W3CDTF">2019-02-11T20:17:52Z</dcterms:created>
  <dcterms:modified xsi:type="dcterms:W3CDTF">2019-02-11T20:17:52Z</dcterms:modified>
</cp:coreProperties>
</file>