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1F089" w14:textId="77777777" w:rsidR="006A0F8B" w:rsidRPr="0092527E" w:rsidRDefault="00E66F91" w:rsidP="00CF21B3">
      <w:pPr>
        <w:pStyle w:val="Sinespaciado"/>
        <w:jc w:val="both"/>
        <w:rPr>
          <w:rFonts w:ascii="Roboto" w:hAnsi="Roboto"/>
          <w:b/>
          <w:color w:val="F86464"/>
          <w:sz w:val="34"/>
          <w:szCs w:val="36"/>
        </w:rPr>
      </w:pPr>
      <w:r w:rsidRPr="0092527E">
        <w:rPr>
          <w:rFonts w:ascii="Roboto" w:hAnsi="Roboto"/>
          <w:b/>
          <w:noProof/>
          <w:color w:val="F86464"/>
          <w:sz w:val="26"/>
          <w:szCs w:val="28"/>
          <w:lang w:eastAsia="es-CO"/>
        </w:rPr>
        <w:drawing>
          <wp:anchor distT="0" distB="0" distL="114300" distR="114300" simplePos="0" relativeHeight="251658240" behindDoc="1" locked="0" layoutInCell="1" allowOverlap="1" wp14:anchorId="65B4E0F5" wp14:editId="07777777">
            <wp:simplePos x="0" y="0"/>
            <wp:positionH relativeFrom="column">
              <wp:posOffset>-547370</wp:posOffset>
            </wp:positionH>
            <wp:positionV relativeFrom="paragraph">
              <wp:posOffset>328930</wp:posOffset>
            </wp:positionV>
            <wp:extent cx="333375" cy="333375"/>
            <wp:effectExtent l="0" t="0" r="9525" b="9525"/>
            <wp:wrapTight wrapText="bothSides">
              <wp:wrapPolygon edited="0">
                <wp:start x="10491" y="21600"/>
                <wp:lineTo x="21600" y="20366"/>
                <wp:lineTo x="21600" y="15429"/>
                <wp:lineTo x="16663" y="1851"/>
                <wp:lineTo x="16663" y="617"/>
                <wp:lineTo x="617" y="617"/>
                <wp:lineTo x="617" y="19131"/>
                <wp:lineTo x="3086" y="21600"/>
                <wp:lineTo x="10491" y="21600"/>
              </wp:wrapPolygon>
            </wp:wrapTight>
            <wp:docPr id="1" name="Imagen 1" descr="C:\Users\a.avalo\Downloads\clipboard-with-pencil-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avalo\Downloads\clipboard-with-pencil-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BCF7B" w14:textId="0E98C00B" w:rsidR="00CA4C28" w:rsidRPr="0092527E" w:rsidRDefault="00CC5067" w:rsidP="00CF21B3">
      <w:pPr>
        <w:pStyle w:val="Sinespaciado"/>
        <w:jc w:val="both"/>
        <w:rPr>
          <w:rFonts w:ascii="Roboto" w:hAnsi="Roboto"/>
          <w:b/>
          <w:bCs/>
          <w:color w:val="F86464"/>
          <w:sz w:val="26"/>
          <w:szCs w:val="28"/>
        </w:rPr>
      </w:pPr>
      <w:r>
        <w:rPr>
          <w:rFonts w:ascii="Roboto" w:hAnsi="Roboto"/>
          <w:b/>
          <w:bCs/>
          <w:color w:val="F86464"/>
          <w:sz w:val="26"/>
          <w:szCs w:val="28"/>
        </w:rPr>
        <w:t xml:space="preserve">Preguntas sobre </w:t>
      </w:r>
      <w:r w:rsidR="00791B0E">
        <w:rPr>
          <w:rFonts w:ascii="Roboto" w:hAnsi="Roboto"/>
          <w:b/>
          <w:bCs/>
          <w:color w:val="F86464"/>
          <w:sz w:val="26"/>
          <w:szCs w:val="28"/>
        </w:rPr>
        <w:t>JavaScript</w:t>
      </w:r>
    </w:p>
    <w:p w14:paraId="0A37501D" w14:textId="1294B8A2" w:rsidR="00E66F91" w:rsidRDefault="00E66F91" w:rsidP="00CF21B3">
      <w:pPr>
        <w:pStyle w:val="Sinespaciado"/>
        <w:jc w:val="both"/>
        <w:rPr>
          <w:rFonts w:ascii="Roboto" w:hAnsi="Roboto"/>
          <w:b/>
          <w:color w:val="F86464"/>
          <w:sz w:val="26"/>
          <w:szCs w:val="28"/>
        </w:rPr>
      </w:pPr>
    </w:p>
    <w:p w14:paraId="0FA29CB0" w14:textId="77777777" w:rsidR="00E66F91" w:rsidRPr="0092527E" w:rsidRDefault="00E66F91" w:rsidP="00CF21B3">
      <w:pPr>
        <w:pStyle w:val="Sinespaciado"/>
        <w:shd w:val="clear" w:color="auto" w:fill="A6A6A6" w:themeFill="background1" w:themeFillShade="A6"/>
        <w:jc w:val="both"/>
        <w:rPr>
          <w:rFonts w:ascii="Roboto" w:hAnsi="Roboto"/>
          <w:b/>
          <w:color w:val="FFFFFF" w:themeColor="background1"/>
          <w:sz w:val="26"/>
          <w:szCs w:val="28"/>
        </w:rPr>
      </w:pPr>
      <w:r w:rsidRPr="0092527E">
        <w:rPr>
          <w:rFonts w:ascii="Roboto" w:hAnsi="Roboto"/>
          <w:b/>
          <w:color w:val="FFFFFF" w:themeColor="background1"/>
          <w:sz w:val="26"/>
          <w:szCs w:val="28"/>
        </w:rPr>
        <w:t xml:space="preserve">Descripción </w:t>
      </w:r>
    </w:p>
    <w:p w14:paraId="5DAB6C7B" w14:textId="57B76FEA" w:rsidR="00E66F91" w:rsidRPr="00791B0E" w:rsidRDefault="00E66F91" w:rsidP="00CF21B3">
      <w:pPr>
        <w:pStyle w:val="Sinespaciado"/>
        <w:jc w:val="both"/>
        <w:rPr>
          <w:rFonts w:ascii="Roboto" w:hAnsi="Roboto"/>
          <w:bCs/>
          <w:szCs w:val="24"/>
        </w:rPr>
      </w:pPr>
    </w:p>
    <w:p w14:paraId="02394631" w14:textId="6D8E1F8E" w:rsidR="009134E5" w:rsidRPr="00B33C06" w:rsidRDefault="009134E5" w:rsidP="007A5290">
      <w:pPr>
        <w:pStyle w:val="Sinespaciado"/>
        <w:jc w:val="both"/>
        <w:rPr>
          <w:rFonts w:ascii="Roboto" w:hAnsi="Roboto"/>
          <w:b/>
          <w:sz w:val="28"/>
          <w:szCs w:val="32"/>
        </w:rPr>
      </w:pPr>
      <w:r w:rsidRPr="00B33C06">
        <w:rPr>
          <w:rFonts w:ascii="Roboto" w:hAnsi="Roboto"/>
          <w:b/>
          <w:sz w:val="28"/>
          <w:szCs w:val="32"/>
        </w:rPr>
        <w:t>Punto 1.</w:t>
      </w:r>
    </w:p>
    <w:p w14:paraId="0C11E8E7" w14:textId="77777777" w:rsidR="00503238" w:rsidRPr="002032E5" w:rsidRDefault="00503238" w:rsidP="007A5290">
      <w:pPr>
        <w:pStyle w:val="Sinespaciado"/>
        <w:jc w:val="both"/>
        <w:rPr>
          <w:rFonts w:ascii="Roboto" w:hAnsi="Roboto"/>
          <w:bCs/>
          <w:szCs w:val="24"/>
        </w:rPr>
      </w:pPr>
    </w:p>
    <w:p w14:paraId="1C98883C" w14:textId="1AD22339" w:rsidR="00503238" w:rsidRPr="00B97A77" w:rsidRDefault="00503238" w:rsidP="007A5290">
      <w:pPr>
        <w:pStyle w:val="Sinespaciado"/>
        <w:jc w:val="both"/>
        <w:rPr>
          <w:rFonts w:ascii="Roboto" w:hAnsi="Roboto"/>
          <w:b/>
          <w:szCs w:val="24"/>
        </w:rPr>
      </w:pPr>
      <w:r w:rsidRPr="00B97A77">
        <w:rPr>
          <w:rFonts w:ascii="Roboto" w:hAnsi="Roboto"/>
          <w:b/>
          <w:szCs w:val="24"/>
        </w:rPr>
        <w:t xml:space="preserve">¿Qué </w:t>
      </w:r>
      <w:r w:rsidR="00F253F1" w:rsidRPr="00B97A77">
        <w:rPr>
          <w:rFonts w:ascii="Roboto" w:hAnsi="Roboto"/>
          <w:b/>
          <w:szCs w:val="24"/>
        </w:rPr>
        <w:t xml:space="preserve">es un </w:t>
      </w:r>
      <w:proofErr w:type="spellStart"/>
      <w:r w:rsidRPr="00B97A77">
        <w:rPr>
          <w:rFonts w:ascii="Roboto" w:hAnsi="Roboto"/>
          <w:b/>
          <w:i/>
          <w:iCs/>
          <w:szCs w:val="24"/>
        </w:rPr>
        <w:t>closur</w:t>
      </w:r>
      <w:r w:rsidR="00F253F1" w:rsidRPr="00B97A77">
        <w:rPr>
          <w:rFonts w:ascii="Roboto" w:hAnsi="Roboto"/>
          <w:b/>
          <w:i/>
          <w:iCs/>
          <w:szCs w:val="24"/>
        </w:rPr>
        <w:t>e</w:t>
      </w:r>
      <w:proofErr w:type="spellEnd"/>
      <w:r w:rsidRPr="00B97A77">
        <w:rPr>
          <w:rFonts w:ascii="Roboto" w:hAnsi="Roboto"/>
          <w:b/>
          <w:szCs w:val="24"/>
        </w:rPr>
        <w:t>? Proporcione un ejemplo</w:t>
      </w:r>
      <w:r w:rsidR="00181A04" w:rsidRPr="00B97A77">
        <w:rPr>
          <w:rFonts w:ascii="Roboto" w:hAnsi="Roboto"/>
          <w:b/>
          <w:szCs w:val="24"/>
        </w:rPr>
        <w:t>.</w:t>
      </w:r>
    </w:p>
    <w:p w14:paraId="0A9E0E36" w14:textId="340CAFB3" w:rsidR="004A7CCB" w:rsidRDefault="004A7CCB" w:rsidP="007A5290">
      <w:pPr>
        <w:pStyle w:val="Sinespaciado"/>
        <w:jc w:val="both"/>
        <w:rPr>
          <w:rFonts w:ascii="Roboto" w:hAnsi="Roboto"/>
          <w:bCs/>
          <w:szCs w:val="24"/>
        </w:rPr>
      </w:pPr>
    </w:p>
    <w:p w14:paraId="65BD3586" w14:textId="2DE92A51" w:rsidR="00B97A77" w:rsidRDefault="00B97A77" w:rsidP="007A5290">
      <w:pPr>
        <w:pStyle w:val="Sinespaciado"/>
        <w:jc w:val="both"/>
        <w:rPr>
          <w:rFonts w:ascii="Roboto" w:hAnsi="Roboto"/>
          <w:bCs/>
          <w:szCs w:val="24"/>
        </w:rPr>
      </w:pPr>
      <w:r>
        <w:rPr>
          <w:rFonts w:ascii="Roboto" w:hAnsi="Roboto"/>
          <w:bCs/>
          <w:szCs w:val="24"/>
        </w:rPr>
        <w:t>JavaScript tiene la propiedad de a</w:t>
      </w:r>
      <w:r w:rsidRPr="00B97A77">
        <w:rPr>
          <w:rFonts w:ascii="Roboto" w:hAnsi="Roboto"/>
          <w:bCs/>
          <w:szCs w:val="24"/>
        </w:rPr>
        <w:t>nidar funciones dentro de las funciones,</w:t>
      </w:r>
      <w:r w:rsidR="00741F84">
        <w:rPr>
          <w:rFonts w:ascii="Roboto" w:hAnsi="Roboto"/>
          <w:bCs/>
          <w:szCs w:val="24"/>
        </w:rPr>
        <w:t xml:space="preserve"> de</w:t>
      </w:r>
      <w:r w:rsidRPr="00B97A77">
        <w:rPr>
          <w:rFonts w:ascii="Roboto" w:hAnsi="Roboto"/>
          <w:bCs/>
          <w:szCs w:val="24"/>
        </w:rPr>
        <w:t xml:space="preserve"> recibir funciones como parámetro.</w:t>
      </w:r>
      <w:r w:rsidR="00741F84">
        <w:rPr>
          <w:rFonts w:ascii="Roboto" w:hAnsi="Roboto"/>
          <w:bCs/>
          <w:szCs w:val="24"/>
        </w:rPr>
        <w:t xml:space="preserve"> En este caso, cuando l</w:t>
      </w:r>
      <w:r w:rsidRPr="00B97A77">
        <w:rPr>
          <w:rFonts w:ascii="Roboto" w:hAnsi="Roboto"/>
          <w:bCs/>
          <w:szCs w:val="24"/>
        </w:rPr>
        <w:t xml:space="preserve">a función interna (d) contiene una referencia a una variable declarada en el </w:t>
      </w:r>
      <w:proofErr w:type="spellStart"/>
      <w:r w:rsidRPr="00B97A77">
        <w:rPr>
          <w:rFonts w:ascii="Roboto" w:hAnsi="Roboto"/>
          <w:bCs/>
          <w:szCs w:val="24"/>
        </w:rPr>
        <w:t>scope</w:t>
      </w:r>
      <w:proofErr w:type="spellEnd"/>
      <w:r w:rsidRPr="00B97A77">
        <w:rPr>
          <w:rFonts w:ascii="Roboto" w:hAnsi="Roboto"/>
          <w:bCs/>
          <w:szCs w:val="24"/>
        </w:rPr>
        <w:t xml:space="preserve"> de una función </w:t>
      </w:r>
      <w:r w:rsidR="00741F84">
        <w:rPr>
          <w:rFonts w:ascii="Roboto" w:hAnsi="Roboto"/>
          <w:bCs/>
          <w:szCs w:val="24"/>
        </w:rPr>
        <w:t xml:space="preserve">superior, esta se convierte en una </w:t>
      </w:r>
      <w:proofErr w:type="spellStart"/>
      <w:r w:rsidR="00741F84">
        <w:rPr>
          <w:rFonts w:ascii="Roboto" w:hAnsi="Roboto"/>
          <w:bCs/>
          <w:szCs w:val="24"/>
        </w:rPr>
        <w:t>closure</w:t>
      </w:r>
      <w:proofErr w:type="spellEnd"/>
      <w:r w:rsidR="00CC43AE">
        <w:rPr>
          <w:rFonts w:ascii="Roboto" w:hAnsi="Roboto"/>
          <w:bCs/>
          <w:szCs w:val="24"/>
        </w:rPr>
        <w:t>.</w:t>
      </w:r>
    </w:p>
    <w:p w14:paraId="65093E83" w14:textId="2EB026AB" w:rsidR="00CC43AE" w:rsidRDefault="00CC43AE" w:rsidP="007A5290">
      <w:pPr>
        <w:pStyle w:val="Sinespaciado"/>
        <w:jc w:val="both"/>
        <w:rPr>
          <w:rFonts w:ascii="Roboto" w:hAnsi="Roboto"/>
          <w:bCs/>
          <w:szCs w:val="24"/>
        </w:rPr>
      </w:pPr>
    </w:p>
    <w:p w14:paraId="36C84A5C" w14:textId="66839155" w:rsidR="00CC43AE" w:rsidRDefault="00CC43AE" w:rsidP="007A5290">
      <w:pPr>
        <w:pStyle w:val="Sinespaciado"/>
        <w:jc w:val="both"/>
        <w:rPr>
          <w:rFonts w:ascii="Roboto" w:hAnsi="Roboto"/>
          <w:bCs/>
          <w:szCs w:val="24"/>
        </w:rPr>
      </w:pPr>
      <w:r>
        <w:rPr>
          <w:rFonts w:ascii="Roboto" w:hAnsi="Roboto"/>
          <w:bCs/>
          <w:szCs w:val="24"/>
        </w:rPr>
        <w:t xml:space="preserve">Un ejemplo de este es el siguiente, la </w:t>
      </w:r>
      <w:r w:rsidR="003E0190">
        <w:rPr>
          <w:rFonts w:ascii="Roboto" w:hAnsi="Roboto"/>
          <w:bCs/>
          <w:szCs w:val="24"/>
        </w:rPr>
        <w:t>función</w:t>
      </w:r>
      <w:r>
        <w:rPr>
          <w:rFonts w:ascii="Roboto" w:hAnsi="Roboto"/>
          <w:bCs/>
          <w:szCs w:val="24"/>
        </w:rPr>
        <w:t xml:space="preserve"> </w:t>
      </w:r>
      <w:proofErr w:type="spellStart"/>
      <w:r w:rsidR="00BE42D5">
        <w:rPr>
          <w:rFonts w:ascii="Roboto" w:hAnsi="Roboto"/>
          <w:bCs/>
          <w:szCs w:val="24"/>
        </w:rPr>
        <w:t>incrementByAFactor</w:t>
      </w:r>
      <w:proofErr w:type="spellEnd"/>
      <w:r w:rsidR="00BE42D5">
        <w:rPr>
          <w:rFonts w:ascii="Roboto" w:hAnsi="Roboto"/>
          <w:bCs/>
          <w:szCs w:val="24"/>
        </w:rPr>
        <w:t xml:space="preserve"> es una </w:t>
      </w:r>
      <w:r w:rsidR="003E0190">
        <w:rPr>
          <w:rFonts w:ascii="Roboto" w:hAnsi="Roboto"/>
          <w:bCs/>
          <w:szCs w:val="24"/>
        </w:rPr>
        <w:t>función</w:t>
      </w:r>
      <w:r w:rsidR="00BE42D5">
        <w:rPr>
          <w:rFonts w:ascii="Roboto" w:hAnsi="Roboto"/>
          <w:bCs/>
          <w:szCs w:val="24"/>
        </w:rPr>
        <w:t xml:space="preserve"> que tiene una variable factor dentro, y adicionalmente hay una </w:t>
      </w:r>
      <w:r w:rsidR="003E0190">
        <w:rPr>
          <w:rFonts w:ascii="Roboto" w:hAnsi="Roboto"/>
          <w:bCs/>
          <w:szCs w:val="24"/>
        </w:rPr>
        <w:t>función</w:t>
      </w:r>
      <w:r w:rsidR="00BE42D5">
        <w:rPr>
          <w:rFonts w:ascii="Roboto" w:hAnsi="Roboto"/>
          <w:bCs/>
          <w:szCs w:val="24"/>
        </w:rPr>
        <w:t xml:space="preserve"> </w:t>
      </w:r>
      <w:r w:rsidR="00A17105">
        <w:rPr>
          <w:rFonts w:ascii="Roboto" w:hAnsi="Roboto"/>
          <w:bCs/>
          <w:szCs w:val="24"/>
        </w:rPr>
        <w:t>dentro que hace uso de esta variable:</w:t>
      </w:r>
    </w:p>
    <w:p w14:paraId="342E1E1F" w14:textId="77777777" w:rsidR="00A17105" w:rsidRPr="00A17105" w:rsidRDefault="00A17105" w:rsidP="00A17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71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17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1710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incrementByAFactor</w:t>
      </w:r>
      <w:proofErr w:type="spellEnd"/>
      <w:r w:rsidRPr="00A17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68466DB7" w14:textId="77777777" w:rsidR="00A17105" w:rsidRPr="00A17105" w:rsidRDefault="00A17105" w:rsidP="00A17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7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171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A17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7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factor</w:t>
      </w:r>
      <w:r w:rsidRPr="00A17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71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17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EBF93E" w14:textId="77777777" w:rsidR="00A17105" w:rsidRPr="00A17105" w:rsidRDefault="00A17105" w:rsidP="00A17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7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171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17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710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17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27C5B1B7" w14:textId="77777777" w:rsidR="00A17105" w:rsidRPr="00A17105" w:rsidRDefault="00A17105" w:rsidP="00A17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7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17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factor</w:t>
      </w:r>
      <w:r w:rsidRPr="00A17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17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factor</w:t>
      </w:r>
      <w:r w:rsidRPr="00A17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A1710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17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3F8C6D" w14:textId="77777777" w:rsidR="00A17105" w:rsidRPr="00A17105" w:rsidRDefault="00A17105" w:rsidP="00A17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7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1710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17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710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factor</w:t>
      </w:r>
      <w:r w:rsidRPr="00A17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FB0E5C" w14:textId="77777777" w:rsidR="00A17105" w:rsidRPr="00A17105" w:rsidRDefault="00A17105" w:rsidP="00A17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7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};</w:t>
      </w:r>
    </w:p>
    <w:p w14:paraId="7062B450" w14:textId="77777777" w:rsidR="00A17105" w:rsidRPr="00A17105" w:rsidRDefault="00A17105" w:rsidP="00A171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1710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A3F8344" w14:textId="2D0DB750" w:rsidR="00B97A77" w:rsidRPr="00A17105" w:rsidRDefault="00A17105" w:rsidP="007A5290">
      <w:pPr>
        <w:pStyle w:val="Sinespaciado"/>
        <w:jc w:val="both"/>
        <w:rPr>
          <w:rFonts w:ascii="Roboto" w:hAnsi="Roboto"/>
          <w:bCs/>
          <w:szCs w:val="24"/>
        </w:rPr>
      </w:pPr>
      <w:r w:rsidRPr="00A17105">
        <w:rPr>
          <w:rFonts w:ascii="Roboto" w:hAnsi="Roboto"/>
          <w:bCs/>
          <w:szCs w:val="24"/>
        </w:rPr>
        <w:t xml:space="preserve">El </w:t>
      </w:r>
      <w:r w:rsidR="003E0190" w:rsidRPr="00A17105">
        <w:rPr>
          <w:rFonts w:ascii="Roboto" w:hAnsi="Roboto"/>
          <w:bCs/>
          <w:szCs w:val="24"/>
        </w:rPr>
        <w:t>código</w:t>
      </w:r>
      <w:r w:rsidRPr="00A17105">
        <w:rPr>
          <w:rFonts w:ascii="Roboto" w:hAnsi="Roboto"/>
          <w:bCs/>
          <w:szCs w:val="24"/>
        </w:rPr>
        <w:t xml:space="preserve"> complete </w:t>
      </w:r>
      <w:r w:rsidR="003E0190" w:rsidRPr="00A17105">
        <w:rPr>
          <w:rFonts w:ascii="Roboto" w:hAnsi="Roboto"/>
          <w:bCs/>
          <w:szCs w:val="24"/>
        </w:rPr>
        <w:t>está</w:t>
      </w:r>
      <w:r w:rsidRPr="00A17105">
        <w:rPr>
          <w:rFonts w:ascii="Roboto" w:hAnsi="Roboto"/>
          <w:bCs/>
          <w:szCs w:val="24"/>
        </w:rPr>
        <w:t xml:space="preserve"> e</w:t>
      </w:r>
      <w:r>
        <w:rPr>
          <w:rFonts w:ascii="Roboto" w:hAnsi="Roboto"/>
          <w:bCs/>
          <w:szCs w:val="24"/>
        </w:rPr>
        <w:t xml:space="preserve">n el link de </w:t>
      </w:r>
      <w:proofErr w:type="spellStart"/>
      <w:r>
        <w:rPr>
          <w:rFonts w:ascii="Roboto" w:hAnsi="Roboto"/>
          <w:bCs/>
          <w:szCs w:val="24"/>
        </w:rPr>
        <w:t>github</w:t>
      </w:r>
      <w:proofErr w:type="spellEnd"/>
      <w:r>
        <w:rPr>
          <w:rFonts w:ascii="Roboto" w:hAnsi="Roboto"/>
          <w:bCs/>
          <w:szCs w:val="24"/>
        </w:rPr>
        <w:t xml:space="preserve"> referenciado en la parte de abajo</w:t>
      </w:r>
      <w:r w:rsidR="00800E20">
        <w:rPr>
          <w:rFonts w:ascii="Roboto" w:hAnsi="Roboto"/>
          <w:bCs/>
          <w:szCs w:val="24"/>
        </w:rPr>
        <w:t>.</w:t>
      </w:r>
    </w:p>
    <w:p w14:paraId="1F4092C7" w14:textId="77777777" w:rsidR="00503238" w:rsidRPr="00A17105" w:rsidRDefault="00503238" w:rsidP="007A5290">
      <w:pPr>
        <w:pStyle w:val="Sinespaciado"/>
        <w:jc w:val="both"/>
        <w:rPr>
          <w:rFonts w:ascii="Roboto" w:hAnsi="Roboto"/>
          <w:bCs/>
          <w:szCs w:val="24"/>
        </w:rPr>
      </w:pPr>
    </w:p>
    <w:p w14:paraId="23B5E073" w14:textId="77777777" w:rsidR="002032E5" w:rsidRPr="00B33C06" w:rsidRDefault="00503238" w:rsidP="007A5290">
      <w:pPr>
        <w:pStyle w:val="Sinespaciado"/>
        <w:jc w:val="both"/>
        <w:rPr>
          <w:rFonts w:ascii="Roboto" w:hAnsi="Roboto"/>
          <w:b/>
          <w:sz w:val="28"/>
          <w:szCs w:val="32"/>
        </w:rPr>
      </w:pPr>
      <w:r w:rsidRPr="00B33C06">
        <w:rPr>
          <w:rFonts w:ascii="Roboto" w:hAnsi="Roboto"/>
          <w:b/>
          <w:sz w:val="28"/>
          <w:szCs w:val="32"/>
        </w:rPr>
        <w:t xml:space="preserve">Punto 2. </w:t>
      </w:r>
    </w:p>
    <w:p w14:paraId="5A93F4A2" w14:textId="77777777" w:rsidR="002032E5" w:rsidRDefault="002032E5" w:rsidP="007A5290">
      <w:pPr>
        <w:pStyle w:val="Sinespaciado"/>
        <w:jc w:val="both"/>
        <w:rPr>
          <w:rFonts w:ascii="Roboto" w:hAnsi="Roboto"/>
          <w:bCs/>
          <w:szCs w:val="24"/>
        </w:rPr>
      </w:pPr>
    </w:p>
    <w:p w14:paraId="2BB5B9CD" w14:textId="6C93F28C" w:rsidR="00503238" w:rsidRPr="00B33C06" w:rsidRDefault="00503238" w:rsidP="007A5290">
      <w:pPr>
        <w:pStyle w:val="Sinespaciado"/>
        <w:jc w:val="both"/>
        <w:rPr>
          <w:rFonts w:ascii="Roboto" w:hAnsi="Roboto"/>
          <w:b/>
          <w:szCs w:val="24"/>
        </w:rPr>
      </w:pPr>
      <w:r w:rsidRPr="00B33C06">
        <w:rPr>
          <w:rFonts w:ascii="Roboto" w:hAnsi="Roboto"/>
          <w:b/>
          <w:szCs w:val="24"/>
        </w:rPr>
        <w:t xml:space="preserve">¿Qué es </w:t>
      </w:r>
      <w:proofErr w:type="spellStart"/>
      <w:r w:rsidRPr="00B33C06">
        <w:rPr>
          <w:rFonts w:ascii="Roboto" w:hAnsi="Roboto"/>
          <w:b/>
          <w:i/>
          <w:iCs/>
          <w:szCs w:val="24"/>
        </w:rPr>
        <w:t>hoisting</w:t>
      </w:r>
      <w:proofErr w:type="spellEnd"/>
      <w:r w:rsidRPr="00B33C06">
        <w:rPr>
          <w:rFonts w:ascii="Roboto" w:hAnsi="Roboto"/>
          <w:b/>
          <w:szCs w:val="24"/>
        </w:rPr>
        <w:t>? Proporcione un ejemplo</w:t>
      </w:r>
      <w:r w:rsidR="00181A04" w:rsidRPr="00B33C06">
        <w:rPr>
          <w:rFonts w:ascii="Roboto" w:hAnsi="Roboto"/>
          <w:b/>
          <w:szCs w:val="24"/>
        </w:rPr>
        <w:t>.</w:t>
      </w:r>
    </w:p>
    <w:p w14:paraId="02CCE943" w14:textId="68C5CE25" w:rsidR="004A7CCB" w:rsidRDefault="004A7CCB" w:rsidP="007A5290">
      <w:pPr>
        <w:pStyle w:val="Sinespaciado"/>
        <w:jc w:val="both"/>
        <w:rPr>
          <w:rFonts w:ascii="Roboto" w:hAnsi="Roboto"/>
          <w:bCs/>
          <w:szCs w:val="24"/>
        </w:rPr>
      </w:pPr>
    </w:p>
    <w:p w14:paraId="078254C3" w14:textId="4018390E" w:rsidR="00B33C06" w:rsidRDefault="00B33C06" w:rsidP="007A5290">
      <w:pPr>
        <w:pStyle w:val="Sinespaciado"/>
        <w:jc w:val="both"/>
        <w:rPr>
          <w:rFonts w:ascii="Roboto" w:hAnsi="Roboto"/>
          <w:bCs/>
          <w:szCs w:val="24"/>
        </w:rPr>
      </w:pPr>
      <w:r>
        <w:rPr>
          <w:rFonts w:ascii="Roboto" w:hAnsi="Roboto"/>
          <w:bCs/>
          <w:szCs w:val="24"/>
        </w:rPr>
        <w:t xml:space="preserve">El </w:t>
      </w:r>
      <w:proofErr w:type="spellStart"/>
      <w:r>
        <w:rPr>
          <w:rFonts w:ascii="Roboto" w:hAnsi="Roboto"/>
          <w:bCs/>
          <w:szCs w:val="24"/>
        </w:rPr>
        <w:t>hoisting</w:t>
      </w:r>
      <w:proofErr w:type="spellEnd"/>
      <w:r>
        <w:rPr>
          <w:rFonts w:ascii="Roboto" w:hAnsi="Roboto"/>
          <w:bCs/>
          <w:szCs w:val="24"/>
        </w:rPr>
        <w:t xml:space="preserve"> </w:t>
      </w:r>
      <w:r w:rsidR="00C61C69">
        <w:rPr>
          <w:rFonts w:ascii="Roboto" w:hAnsi="Roboto"/>
          <w:bCs/>
          <w:szCs w:val="24"/>
        </w:rPr>
        <w:t xml:space="preserve">permite que siempre que se define una </w:t>
      </w:r>
      <w:r w:rsidR="003E0190">
        <w:rPr>
          <w:rFonts w:ascii="Roboto" w:hAnsi="Roboto"/>
          <w:bCs/>
          <w:szCs w:val="24"/>
        </w:rPr>
        <w:t>función</w:t>
      </w:r>
      <w:r w:rsidR="00C61C69">
        <w:rPr>
          <w:rFonts w:ascii="Roboto" w:hAnsi="Roboto"/>
          <w:bCs/>
          <w:szCs w:val="24"/>
        </w:rPr>
        <w:t xml:space="preserve">, el </w:t>
      </w:r>
      <w:r w:rsidR="003E0190">
        <w:rPr>
          <w:rFonts w:ascii="Roboto" w:hAnsi="Roboto"/>
          <w:bCs/>
          <w:szCs w:val="24"/>
        </w:rPr>
        <w:t>intérprete</w:t>
      </w:r>
      <w:r w:rsidR="00C61C69">
        <w:rPr>
          <w:rFonts w:ascii="Roboto" w:hAnsi="Roboto"/>
          <w:bCs/>
          <w:szCs w:val="24"/>
        </w:rPr>
        <w:t xml:space="preserve"> de </w:t>
      </w:r>
      <w:r w:rsidR="003E0190">
        <w:rPr>
          <w:rFonts w:ascii="Roboto" w:hAnsi="Roboto"/>
          <w:bCs/>
          <w:szCs w:val="24"/>
        </w:rPr>
        <w:t>JavaScript</w:t>
      </w:r>
      <w:r w:rsidR="00C61C69">
        <w:rPr>
          <w:rFonts w:ascii="Roboto" w:hAnsi="Roboto"/>
          <w:bCs/>
          <w:szCs w:val="24"/>
        </w:rPr>
        <w:t xml:space="preserve"> eleve la </w:t>
      </w:r>
      <w:r w:rsidR="003E0190">
        <w:rPr>
          <w:rFonts w:ascii="Roboto" w:hAnsi="Roboto"/>
          <w:bCs/>
          <w:szCs w:val="24"/>
        </w:rPr>
        <w:t>función</w:t>
      </w:r>
      <w:r w:rsidR="00C61C69">
        <w:rPr>
          <w:rFonts w:ascii="Roboto" w:hAnsi="Roboto"/>
          <w:bCs/>
          <w:szCs w:val="24"/>
        </w:rPr>
        <w:t xml:space="preserve"> al inicio de la cola de ejecución, lo que permite que </w:t>
      </w:r>
      <w:r w:rsidR="003E0190">
        <w:rPr>
          <w:rFonts w:ascii="Roboto" w:hAnsi="Roboto"/>
          <w:bCs/>
          <w:szCs w:val="24"/>
        </w:rPr>
        <w:t>se pueda invocar una función antes de su declaración</w:t>
      </w:r>
      <w:r w:rsidR="00A12B6D">
        <w:rPr>
          <w:rFonts w:ascii="Roboto" w:hAnsi="Roboto"/>
          <w:bCs/>
          <w:szCs w:val="24"/>
        </w:rPr>
        <w:t>, sin que esto genere errores.</w:t>
      </w:r>
    </w:p>
    <w:p w14:paraId="7C51A4ED" w14:textId="633105F1" w:rsidR="00A12B6D" w:rsidRDefault="00A12B6D" w:rsidP="007A5290">
      <w:pPr>
        <w:pStyle w:val="Sinespaciado"/>
        <w:jc w:val="both"/>
        <w:rPr>
          <w:rFonts w:ascii="Roboto" w:hAnsi="Roboto"/>
          <w:bCs/>
          <w:szCs w:val="24"/>
        </w:rPr>
      </w:pPr>
    </w:p>
    <w:p w14:paraId="6ABDD37A" w14:textId="2DE981A2" w:rsidR="00A12B6D" w:rsidRDefault="00A12B6D" w:rsidP="007A5290">
      <w:pPr>
        <w:pStyle w:val="Sinespaciado"/>
        <w:jc w:val="both"/>
        <w:rPr>
          <w:rFonts w:ascii="Roboto" w:hAnsi="Roboto"/>
          <w:bCs/>
          <w:szCs w:val="24"/>
        </w:rPr>
      </w:pPr>
      <w:r>
        <w:rPr>
          <w:rFonts w:ascii="Roboto" w:hAnsi="Roboto"/>
          <w:bCs/>
          <w:szCs w:val="24"/>
        </w:rPr>
        <w:t xml:space="preserve">Un ejemplo es la siguiente </w:t>
      </w:r>
      <w:proofErr w:type="spellStart"/>
      <w:r>
        <w:rPr>
          <w:rFonts w:ascii="Roboto" w:hAnsi="Roboto"/>
          <w:bCs/>
          <w:szCs w:val="24"/>
        </w:rPr>
        <w:t>funcion</w:t>
      </w:r>
      <w:proofErr w:type="spellEnd"/>
      <w:r>
        <w:rPr>
          <w:rFonts w:ascii="Roboto" w:hAnsi="Roboto"/>
          <w:bCs/>
          <w:szCs w:val="24"/>
        </w:rPr>
        <w:t xml:space="preserve"> saludar, que </w:t>
      </w:r>
      <w:proofErr w:type="spellStart"/>
      <w:r>
        <w:rPr>
          <w:rFonts w:ascii="Roboto" w:hAnsi="Roboto"/>
          <w:bCs/>
          <w:szCs w:val="24"/>
        </w:rPr>
        <w:t>esta</w:t>
      </w:r>
      <w:proofErr w:type="spellEnd"/>
      <w:r>
        <w:rPr>
          <w:rFonts w:ascii="Roboto" w:hAnsi="Roboto"/>
          <w:bCs/>
          <w:szCs w:val="24"/>
        </w:rPr>
        <w:t xml:space="preserve"> declarada después de que se llama:</w:t>
      </w:r>
    </w:p>
    <w:p w14:paraId="2C034E78" w14:textId="77777777" w:rsidR="00771131" w:rsidRPr="00771131" w:rsidRDefault="00771131" w:rsidP="00771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31">
        <w:rPr>
          <w:rFonts w:ascii="Consolas" w:eastAsia="Times New Roman" w:hAnsi="Consolas" w:cs="Times New Roman"/>
          <w:color w:val="DCDCAA"/>
          <w:sz w:val="21"/>
          <w:szCs w:val="21"/>
        </w:rPr>
        <w:t>saludar</w:t>
      </w:r>
      <w:r w:rsidRPr="0077113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5E613FC" w14:textId="77777777" w:rsidR="00771131" w:rsidRPr="00771131" w:rsidRDefault="00771131" w:rsidP="00771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95B7A" w14:textId="77777777" w:rsidR="00771131" w:rsidRPr="00771131" w:rsidRDefault="00771131" w:rsidP="00771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31">
        <w:rPr>
          <w:rFonts w:ascii="Consolas" w:eastAsia="Times New Roman" w:hAnsi="Consolas" w:cs="Times New Roman"/>
          <w:color w:val="DCDCAA"/>
          <w:sz w:val="21"/>
          <w:szCs w:val="21"/>
        </w:rPr>
        <w:t>saludar</w:t>
      </w:r>
      <w:r w:rsidRPr="00771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11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"Hola antes de la </w:t>
      </w:r>
      <w:proofErr w:type="spellStart"/>
      <w:r w:rsidRPr="00771131">
        <w:rPr>
          <w:rFonts w:ascii="Consolas" w:eastAsia="Times New Roman" w:hAnsi="Consolas" w:cs="Times New Roman"/>
          <w:color w:val="CE9178"/>
          <w:sz w:val="21"/>
          <w:szCs w:val="21"/>
        </w:rPr>
        <w:t>funcion</w:t>
      </w:r>
      <w:proofErr w:type="spellEnd"/>
      <w:r w:rsidRPr="0077113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71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572240" w14:textId="77777777" w:rsidR="00771131" w:rsidRPr="00771131" w:rsidRDefault="00771131" w:rsidP="00771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9BD4E" w14:textId="77777777" w:rsidR="00771131" w:rsidRPr="00771131" w:rsidRDefault="00771131" w:rsidP="00771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113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771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131">
        <w:rPr>
          <w:rFonts w:ascii="Consolas" w:eastAsia="Times New Roman" w:hAnsi="Consolas" w:cs="Times New Roman"/>
          <w:color w:val="DCDCAA"/>
          <w:sz w:val="21"/>
          <w:szCs w:val="21"/>
        </w:rPr>
        <w:t>saludar</w:t>
      </w:r>
      <w:r w:rsidRPr="00771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71131">
        <w:rPr>
          <w:rFonts w:ascii="Consolas" w:eastAsia="Times New Roman" w:hAnsi="Consolas" w:cs="Times New Roman"/>
          <w:color w:val="9CDCFE"/>
          <w:sz w:val="21"/>
          <w:szCs w:val="21"/>
        </w:rPr>
        <w:t>saludo</w:t>
      </w:r>
      <w:r w:rsidRPr="007711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701AD4" w14:textId="77777777" w:rsidR="00771131" w:rsidRPr="00771131" w:rsidRDefault="00771131" w:rsidP="00771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71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711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1131">
        <w:rPr>
          <w:rFonts w:ascii="Consolas" w:eastAsia="Times New Roman" w:hAnsi="Consolas" w:cs="Times New Roman"/>
          <w:color w:val="9CDCFE"/>
          <w:sz w:val="21"/>
          <w:szCs w:val="21"/>
        </w:rPr>
        <w:t>saludo</w:t>
      </w:r>
      <w:r w:rsidRPr="00771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C1E10D" w14:textId="77777777" w:rsidR="00771131" w:rsidRPr="00771131" w:rsidRDefault="00771131" w:rsidP="00771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11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5F013B" w14:textId="77777777" w:rsidR="00771131" w:rsidRPr="00A17105" w:rsidRDefault="00771131" w:rsidP="00771131">
      <w:pPr>
        <w:pStyle w:val="Sinespaciado"/>
        <w:jc w:val="both"/>
        <w:rPr>
          <w:rFonts w:ascii="Roboto" w:hAnsi="Roboto"/>
          <w:bCs/>
          <w:szCs w:val="24"/>
        </w:rPr>
      </w:pPr>
      <w:r w:rsidRPr="00A17105">
        <w:rPr>
          <w:rFonts w:ascii="Roboto" w:hAnsi="Roboto"/>
          <w:bCs/>
          <w:szCs w:val="24"/>
        </w:rPr>
        <w:t>El código complete está e</w:t>
      </w:r>
      <w:r>
        <w:rPr>
          <w:rFonts w:ascii="Roboto" w:hAnsi="Roboto"/>
          <w:bCs/>
          <w:szCs w:val="24"/>
        </w:rPr>
        <w:t xml:space="preserve">n el link de </w:t>
      </w:r>
      <w:proofErr w:type="spellStart"/>
      <w:r>
        <w:rPr>
          <w:rFonts w:ascii="Roboto" w:hAnsi="Roboto"/>
          <w:bCs/>
          <w:szCs w:val="24"/>
        </w:rPr>
        <w:t>github</w:t>
      </w:r>
      <w:proofErr w:type="spellEnd"/>
      <w:r>
        <w:rPr>
          <w:rFonts w:ascii="Roboto" w:hAnsi="Roboto"/>
          <w:bCs/>
          <w:szCs w:val="24"/>
        </w:rPr>
        <w:t xml:space="preserve"> referenciado en la parte de abajo.</w:t>
      </w:r>
    </w:p>
    <w:p w14:paraId="721EE1BD" w14:textId="5DCF480C" w:rsidR="00771131" w:rsidRDefault="00771131" w:rsidP="007A5290">
      <w:pPr>
        <w:pStyle w:val="Sinespaciado"/>
        <w:jc w:val="both"/>
        <w:rPr>
          <w:rFonts w:ascii="Roboto" w:hAnsi="Roboto"/>
          <w:bCs/>
          <w:szCs w:val="24"/>
        </w:rPr>
      </w:pPr>
    </w:p>
    <w:p w14:paraId="740BCA90" w14:textId="0366E283" w:rsidR="00771131" w:rsidRDefault="00771131" w:rsidP="007A5290">
      <w:pPr>
        <w:pStyle w:val="Sinespaciado"/>
        <w:jc w:val="both"/>
        <w:rPr>
          <w:rFonts w:ascii="Roboto" w:hAnsi="Roboto"/>
          <w:bCs/>
          <w:szCs w:val="24"/>
        </w:rPr>
      </w:pPr>
    </w:p>
    <w:p w14:paraId="1D0C7A28" w14:textId="77777777" w:rsidR="00771131" w:rsidRPr="002032E5" w:rsidRDefault="00771131" w:rsidP="007A5290">
      <w:pPr>
        <w:pStyle w:val="Sinespaciado"/>
        <w:jc w:val="both"/>
        <w:rPr>
          <w:rFonts w:ascii="Roboto" w:hAnsi="Roboto"/>
          <w:bCs/>
          <w:szCs w:val="24"/>
        </w:rPr>
      </w:pPr>
    </w:p>
    <w:p w14:paraId="6F2C56C7" w14:textId="77777777" w:rsidR="00503238" w:rsidRPr="002032E5" w:rsidRDefault="00503238" w:rsidP="007A5290">
      <w:pPr>
        <w:pStyle w:val="Sinespaciado"/>
        <w:jc w:val="both"/>
        <w:rPr>
          <w:rFonts w:ascii="Roboto" w:hAnsi="Roboto"/>
          <w:bCs/>
          <w:szCs w:val="24"/>
        </w:rPr>
      </w:pPr>
    </w:p>
    <w:p w14:paraId="0C14388B" w14:textId="10D756F2" w:rsidR="003F0E51" w:rsidRPr="00B33C06" w:rsidRDefault="003F0E51" w:rsidP="00B7762B">
      <w:pPr>
        <w:pStyle w:val="Sinespaciado"/>
        <w:jc w:val="both"/>
        <w:rPr>
          <w:rFonts w:ascii="Roboto" w:hAnsi="Roboto"/>
          <w:b/>
          <w:bCs/>
          <w:sz w:val="28"/>
          <w:szCs w:val="28"/>
        </w:rPr>
      </w:pPr>
      <w:r w:rsidRPr="00B33C06">
        <w:rPr>
          <w:rFonts w:ascii="Roboto" w:hAnsi="Roboto"/>
          <w:b/>
          <w:bCs/>
          <w:sz w:val="28"/>
          <w:szCs w:val="28"/>
        </w:rPr>
        <w:lastRenderedPageBreak/>
        <w:t xml:space="preserve">Punto </w:t>
      </w:r>
      <w:r w:rsidR="00CC5067" w:rsidRPr="00B33C06">
        <w:rPr>
          <w:rFonts w:ascii="Roboto" w:hAnsi="Roboto"/>
          <w:b/>
          <w:bCs/>
          <w:sz w:val="28"/>
          <w:szCs w:val="28"/>
        </w:rPr>
        <w:t>3</w:t>
      </w:r>
      <w:r w:rsidRPr="00B33C06">
        <w:rPr>
          <w:rFonts w:ascii="Roboto" w:hAnsi="Roboto"/>
          <w:b/>
          <w:bCs/>
          <w:sz w:val="28"/>
          <w:szCs w:val="28"/>
        </w:rPr>
        <w:t xml:space="preserve">. </w:t>
      </w:r>
    </w:p>
    <w:p w14:paraId="268FE76D" w14:textId="77777777" w:rsidR="003F0E51" w:rsidRDefault="003F0E51" w:rsidP="00B7762B">
      <w:pPr>
        <w:pStyle w:val="Sinespaciado"/>
        <w:jc w:val="both"/>
        <w:rPr>
          <w:rFonts w:ascii="Roboto" w:hAnsi="Roboto"/>
          <w:b/>
          <w:bCs/>
        </w:rPr>
      </w:pPr>
    </w:p>
    <w:p w14:paraId="21E0C9EC" w14:textId="0A1D6152" w:rsidR="003F0E51" w:rsidRPr="00E44C62" w:rsidRDefault="00816104" w:rsidP="00B7762B">
      <w:pPr>
        <w:pStyle w:val="Sinespaciado"/>
        <w:jc w:val="both"/>
        <w:rPr>
          <w:rFonts w:ascii="Roboto" w:hAnsi="Roboto"/>
          <w:b/>
          <w:bCs/>
        </w:rPr>
      </w:pPr>
      <w:r w:rsidRPr="00E44C62">
        <w:rPr>
          <w:rFonts w:ascii="Roboto" w:hAnsi="Roboto"/>
          <w:b/>
          <w:bCs/>
        </w:rPr>
        <w:t xml:space="preserve">Explique los contextos en los cuales </w:t>
      </w:r>
      <w:r w:rsidR="00CC5067" w:rsidRPr="00E44C62">
        <w:rPr>
          <w:rFonts w:ascii="Roboto" w:hAnsi="Roboto"/>
          <w:b/>
          <w:bCs/>
        </w:rPr>
        <w:t xml:space="preserve">se usa el objeto </w:t>
      </w:r>
      <w:proofErr w:type="spellStart"/>
      <w:r w:rsidR="00CC5067" w:rsidRPr="00E44C62">
        <w:rPr>
          <w:rFonts w:ascii="Roboto" w:hAnsi="Roboto"/>
          <w:b/>
          <w:bCs/>
          <w:i/>
          <w:iCs/>
        </w:rPr>
        <w:t>this</w:t>
      </w:r>
      <w:proofErr w:type="spellEnd"/>
      <w:r w:rsidR="00CC5067" w:rsidRPr="00E44C62">
        <w:rPr>
          <w:rFonts w:ascii="Roboto" w:hAnsi="Roboto"/>
          <w:b/>
          <w:bCs/>
          <w:i/>
          <w:iCs/>
        </w:rPr>
        <w:t xml:space="preserve">. </w:t>
      </w:r>
      <w:r w:rsidR="00CC5067" w:rsidRPr="00E44C62">
        <w:rPr>
          <w:rFonts w:ascii="Roboto" w:hAnsi="Roboto"/>
          <w:b/>
          <w:bCs/>
        </w:rPr>
        <w:t xml:space="preserve">Proporcione un ejemplo en código para </w:t>
      </w:r>
      <w:r w:rsidR="00181A04" w:rsidRPr="00E44C62">
        <w:rPr>
          <w:rFonts w:ascii="Roboto" w:hAnsi="Roboto"/>
          <w:b/>
          <w:bCs/>
        </w:rPr>
        <w:t xml:space="preserve">cada contexto. </w:t>
      </w:r>
    </w:p>
    <w:p w14:paraId="242B4030" w14:textId="072F9274" w:rsidR="004A7CCB" w:rsidRDefault="004A7CCB" w:rsidP="00B7762B">
      <w:pPr>
        <w:pStyle w:val="Sinespaciado"/>
        <w:jc w:val="both"/>
        <w:rPr>
          <w:rFonts w:ascii="Roboto" w:hAnsi="Roboto"/>
        </w:rPr>
      </w:pPr>
    </w:p>
    <w:p w14:paraId="75EEE356" w14:textId="55856CD2" w:rsidR="00E14002" w:rsidRDefault="00E14002" w:rsidP="00B7762B">
      <w:pPr>
        <w:pStyle w:val="Sinespaciado"/>
        <w:jc w:val="both"/>
        <w:rPr>
          <w:rFonts w:ascii="Roboto" w:hAnsi="Roboto"/>
        </w:rPr>
      </w:pPr>
      <w:r>
        <w:rPr>
          <w:rFonts w:ascii="Roboto" w:hAnsi="Roboto"/>
        </w:rPr>
        <w:t xml:space="preserve">A continuación, se presentan los diferentes casos en donde se puede usar el objeto </w:t>
      </w:r>
      <w:proofErr w:type="spellStart"/>
      <w:r>
        <w:rPr>
          <w:rFonts w:ascii="Roboto" w:hAnsi="Roboto"/>
        </w:rPr>
        <w:t>this</w:t>
      </w:r>
      <w:proofErr w:type="spellEnd"/>
      <w:r>
        <w:rPr>
          <w:rFonts w:ascii="Roboto" w:hAnsi="Roboto"/>
        </w:rPr>
        <w:t>:</w:t>
      </w:r>
    </w:p>
    <w:p w14:paraId="47121966" w14:textId="5E5609F2" w:rsidR="00E44C62" w:rsidRDefault="00E14002" w:rsidP="00E14002">
      <w:pPr>
        <w:pStyle w:val="Sinespaciado"/>
        <w:numPr>
          <w:ilvl w:val="0"/>
          <w:numId w:val="11"/>
        </w:numPr>
        <w:jc w:val="both"/>
        <w:rPr>
          <w:rFonts w:ascii="Roboto" w:hAnsi="Roboto"/>
        </w:rPr>
      </w:pPr>
      <w:r>
        <w:rPr>
          <w:rFonts w:ascii="Roboto" w:hAnsi="Roboto"/>
        </w:rPr>
        <w:t xml:space="preserve">Si </w:t>
      </w:r>
      <w:proofErr w:type="spellStart"/>
      <w:r>
        <w:rPr>
          <w:rFonts w:ascii="Roboto" w:hAnsi="Roboto"/>
        </w:rPr>
        <w:t>this</w:t>
      </w:r>
      <w:proofErr w:type="spellEnd"/>
      <w:r>
        <w:rPr>
          <w:rFonts w:ascii="Roboto" w:hAnsi="Roboto"/>
        </w:rPr>
        <w:t xml:space="preserve"> está siendo invocado dentro de un método, entonces hace referencia al objeto que contiene </w:t>
      </w:r>
      <w:r w:rsidR="00065F75">
        <w:rPr>
          <w:rFonts w:ascii="Roboto" w:hAnsi="Roboto"/>
        </w:rPr>
        <w:t>el método donde se invoca</w:t>
      </w:r>
    </w:p>
    <w:p w14:paraId="3A8B5756" w14:textId="77777777" w:rsidR="00E0190B" w:rsidRPr="00E0190B" w:rsidRDefault="00E0190B" w:rsidP="00E0190B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9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19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190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person</w:t>
      </w:r>
      <w:r w:rsidRPr="00E019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0EA244C1" w14:textId="77777777" w:rsidR="00E0190B" w:rsidRPr="00E0190B" w:rsidRDefault="00E0190B" w:rsidP="00E0190B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9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19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place:</w:t>
      </w:r>
      <w:r w:rsidRPr="00E019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19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"Colombia"</w:t>
      </w:r>
      <w:r w:rsidRPr="00E019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23450AC" w14:textId="77777777" w:rsidR="00E0190B" w:rsidRPr="00E0190B" w:rsidRDefault="00E0190B" w:rsidP="00E0190B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9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E019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sayMyCountry</w:t>
      </w:r>
      <w:proofErr w:type="spellEnd"/>
      <w:r w:rsidRPr="00E019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E019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19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E019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2C077E93" w14:textId="77777777" w:rsidR="00E0190B" w:rsidRPr="00E0190B" w:rsidRDefault="00E0190B" w:rsidP="00E0190B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9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19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E019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19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E019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019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`Hi, I am from </w:t>
      </w:r>
      <w:r w:rsidRPr="00E019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E019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19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190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proofErr w:type="spellEnd"/>
      <w:r w:rsidRPr="00E0190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E0190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E019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68F87B3" w14:textId="77777777" w:rsidR="00E0190B" w:rsidRPr="00E0190B" w:rsidRDefault="00E0190B" w:rsidP="00E0190B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9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</w:t>
      </w:r>
    </w:p>
    <w:p w14:paraId="3B55B4A5" w14:textId="77777777" w:rsidR="00E0190B" w:rsidRPr="00E0190B" w:rsidRDefault="00E0190B" w:rsidP="00E0190B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19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1FFF6E1" w14:textId="77777777" w:rsidR="00E0190B" w:rsidRPr="00E0190B" w:rsidRDefault="00E0190B" w:rsidP="00E0190B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AF06E2" w14:textId="77777777" w:rsidR="00E0190B" w:rsidRPr="00E0190B" w:rsidRDefault="00E0190B" w:rsidP="00E0190B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E0190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person</w:t>
      </w:r>
      <w:r w:rsidRPr="00E019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190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sayMyCountry</w:t>
      </w:r>
      <w:proofErr w:type="spellEnd"/>
      <w:r w:rsidRPr="00E0190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5C87BDB" w14:textId="17444C77" w:rsidR="00E0190B" w:rsidRDefault="00E0190B" w:rsidP="00E0190B">
      <w:pPr>
        <w:pStyle w:val="Sinespaciado"/>
        <w:jc w:val="both"/>
        <w:rPr>
          <w:rFonts w:ascii="Roboto" w:hAnsi="Roboto"/>
        </w:rPr>
      </w:pPr>
    </w:p>
    <w:p w14:paraId="323624C8" w14:textId="77777777" w:rsidR="00E0190B" w:rsidRDefault="00E0190B" w:rsidP="00E0190B">
      <w:pPr>
        <w:pStyle w:val="Sinespaciado"/>
        <w:jc w:val="both"/>
        <w:rPr>
          <w:rFonts w:ascii="Roboto" w:hAnsi="Roboto"/>
        </w:rPr>
      </w:pPr>
    </w:p>
    <w:p w14:paraId="6000D7D6" w14:textId="6B46166A" w:rsidR="00992CF7" w:rsidRDefault="0005251D" w:rsidP="00E14002">
      <w:pPr>
        <w:pStyle w:val="Sinespaciado"/>
        <w:numPr>
          <w:ilvl w:val="0"/>
          <w:numId w:val="11"/>
        </w:numPr>
        <w:jc w:val="both"/>
        <w:rPr>
          <w:rFonts w:ascii="Roboto" w:hAnsi="Roboto"/>
        </w:rPr>
      </w:pPr>
      <w:r>
        <w:rPr>
          <w:rFonts w:ascii="Roboto" w:hAnsi="Roboto"/>
        </w:rPr>
        <w:t>invocación</w:t>
      </w:r>
      <w:r w:rsidR="00992CF7">
        <w:rPr>
          <w:rFonts w:ascii="Roboto" w:hAnsi="Roboto"/>
        </w:rPr>
        <w:t xml:space="preserve"> directa</w:t>
      </w:r>
      <w:r w:rsidR="00A6727E">
        <w:rPr>
          <w:rFonts w:ascii="Roboto" w:hAnsi="Roboto"/>
        </w:rPr>
        <w:t xml:space="preserve">: cuando se pone solito, en el caso de los navegadores el objeto será </w:t>
      </w:r>
      <w:proofErr w:type="spellStart"/>
      <w:r w:rsidR="00A6727E">
        <w:rPr>
          <w:rFonts w:ascii="Roboto" w:hAnsi="Roboto"/>
        </w:rPr>
        <w:t>window</w:t>
      </w:r>
      <w:proofErr w:type="spellEnd"/>
      <w:r w:rsidR="00A6727E">
        <w:rPr>
          <w:rFonts w:ascii="Roboto" w:hAnsi="Roboto"/>
        </w:rPr>
        <w:t xml:space="preserve">, </w:t>
      </w:r>
      <w:r w:rsidR="007924C4">
        <w:rPr>
          <w:rFonts w:ascii="Roboto" w:hAnsi="Roboto"/>
        </w:rPr>
        <w:t>en la consola será el objeto global</w:t>
      </w:r>
    </w:p>
    <w:p w14:paraId="1E4006F1" w14:textId="77777777" w:rsidR="00CC5248" w:rsidRPr="00CC5248" w:rsidRDefault="00CC5248" w:rsidP="00CC5248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C52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CC5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C52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myCoutry</w:t>
      </w:r>
      <w:proofErr w:type="spellEnd"/>
      <w:r w:rsidRPr="00CC5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9571F8C" w14:textId="77777777" w:rsidR="00CC5248" w:rsidRPr="00CC5248" w:rsidRDefault="00CC5248" w:rsidP="00CC5248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C5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CC524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CC5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C52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CC5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C524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 am from "</w:t>
      </w:r>
      <w:r w:rsidRPr="00CC5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C524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CC5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620916" w14:textId="77777777" w:rsidR="00CC5248" w:rsidRPr="00CC5248" w:rsidRDefault="00CC5248" w:rsidP="00CC5248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C5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20378EB" w14:textId="77777777" w:rsidR="00CC5248" w:rsidRPr="00CC5248" w:rsidRDefault="00CC5248" w:rsidP="00CC5248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42A6BC" w14:textId="77777777" w:rsidR="00CC5248" w:rsidRPr="00CC5248" w:rsidRDefault="00CC5248" w:rsidP="00CC5248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C524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myCoutry</w:t>
      </w:r>
      <w:proofErr w:type="spellEnd"/>
      <w:r w:rsidRPr="00CC524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AD6D4F1" w14:textId="1EB42C3F" w:rsidR="00CC5248" w:rsidRDefault="00CC5248" w:rsidP="00CC5248">
      <w:pPr>
        <w:pStyle w:val="Sinespaciado"/>
        <w:jc w:val="both"/>
        <w:rPr>
          <w:rFonts w:ascii="Roboto" w:hAnsi="Roboto"/>
        </w:rPr>
      </w:pPr>
    </w:p>
    <w:p w14:paraId="011228C2" w14:textId="77777777" w:rsidR="00CC5248" w:rsidRDefault="00CC5248" w:rsidP="00CC5248">
      <w:pPr>
        <w:pStyle w:val="Sinespaciado"/>
        <w:jc w:val="both"/>
        <w:rPr>
          <w:rFonts w:ascii="Roboto" w:hAnsi="Roboto"/>
        </w:rPr>
      </w:pPr>
    </w:p>
    <w:p w14:paraId="5C6F323A" w14:textId="52BC0602" w:rsidR="007924C4" w:rsidRDefault="00C13A5E" w:rsidP="00E14002">
      <w:pPr>
        <w:pStyle w:val="Sinespaciado"/>
        <w:numPr>
          <w:ilvl w:val="0"/>
          <w:numId w:val="11"/>
        </w:numPr>
        <w:jc w:val="both"/>
        <w:rPr>
          <w:rFonts w:ascii="Roboto" w:hAnsi="Roboto"/>
        </w:rPr>
      </w:pPr>
      <w:r>
        <w:rPr>
          <w:rFonts w:ascii="Roboto" w:hAnsi="Roboto"/>
        </w:rPr>
        <w:t>I</w:t>
      </w:r>
      <w:r w:rsidR="0005251D">
        <w:rPr>
          <w:rFonts w:ascii="Roboto" w:hAnsi="Roboto"/>
        </w:rPr>
        <w:t>nvocación</w:t>
      </w:r>
      <w:r w:rsidR="007924C4">
        <w:rPr>
          <w:rFonts w:ascii="Roboto" w:hAnsi="Roboto"/>
        </w:rPr>
        <w:t xml:space="preserve"> de </w:t>
      </w:r>
      <w:r w:rsidR="0005251D">
        <w:rPr>
          <w:rFonts w:ascii="Roboto" w:hAnsi="Roboto"/>
        </w:rPr>
        <w:t xml:space="preserve">método: </w:t>
      </w:r>
      <w:r w:rsidR="0005251D" w:rsidRPr="0005251D">
        <w:rPr>
          <w:rFonts w:ascii="Roboto" w:hAnsi="Roboto"/>
        </w:rPr>
        <w:t xml:space="preserve">Ocurre cuando invocamos al método de un objeto; </w:t>
      </w:r>
      <w:proofErr w:type="spellStart"/>
      <w:r w:rsidR="0005251D" w:rsidRPr="0005251D">
        <w:rPr>
          <w:rFonts w:ascii="Roboto" w:hAnsi="Roboto"/>
        </w:rPr>
        <w:t>this</w:t>
      </w:r>
      <w:proofErr w:type="spellEnd"/>
      <w:r w:rsidR="0005251D" w:rsidRPr="0005251D">
        <w:rPr>
          <w:rFonts w:ascii="Roboto" w:hAnsi="Roboto"/>
        </w:rPr>
        <w:t xml:space="preserve"> corresponderá entonces a ese objeto</w:t>
      </w:r>
    </w:p>
    <w:p w14:paraId="57911AD4" w14:textId="77777777" w:rsidR="003E6534" w:rsidRPr="003E6534" w:rsidRDefault="003E6534" w:rsidP="003E6534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5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53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person</w:t>
      </w: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74BF2622" w14:textId="77777777" w:rsidR="003E6534" w:rsidRPr="003E6534" w:rsidRDefault="003E6534" w:rsidP="003E6534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E65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country:</w:t>
      </w: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5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"Colombia"</w:t>
      </w: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426CE80" w14:textId="77777777" w:rsidR="003E6534" w:rsidRPr="003E6534" w:rsidRDefault="003E6534" w:rsidP="003E6534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3E65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sayMyCountry</w:t>
      </w:r>
      <w:proofErr w:type="spellEnd"/>
      <w:r w:rsidRPr="003E65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5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3FCCF0EC" w14:textId="77777777" w:rsidR="003E6534" w:rsidRPr="003E6534" w:rsidRDefault="003E6534" w:rsidP="003E6534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E65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5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5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`I am from </w:t>
      </w:r>
      <w:r w:rsidRPr="003E65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3E65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5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proofErr w:type="spellEnd"/>
      <w:r w:rsidRPr="003E65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E65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436135" w14:textId="77777777" w:rsidR="003E6534" w:rsidRPr="003E6534" w:rsidRDefault="003E6534" w:rsidP="003E6534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</w:t>
      </w:r>
    </w:p>
    <w:p w14:paraId="17F4EF12" w14:textId="77777777" w:rsidR="003E6534" w:rsidRPr="003E6534" w:rsidRDefault="003E6534" w:rsidP="003E6534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E65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friend:</w:t>
      </w: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A843D96" w14:textId="77777777" w:rsidR="003E6534" w:rsidRPr="003E6534" w:rsidRDefault="003E6534" w:rsidP="003E6534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E65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country:</w:t>
      </w: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5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"Poland"</w:t>
      </w: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E3B783D" w14:textId="77777777" w:rsidR="003E6534" w:rsidRPr="003E6534" w:rsidRDefault="003E6534" w:rsidP="003E6534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3E65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sayMyCountry</w:t>
      </w:r>
      <w:proofErr w:type="spellEnd"/>
      <w:r w:rsidRPr="003E65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E65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3A808058" w14:textId="77777777" w:rsidR="003E6534" w:rsidRPr="003E6534" w:rsidRDefault="003E6534" w:rsidP="003E6534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3E65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5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E65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`I am from </w:t>
      </w:r>
      <w:r w:rsidRPr="003E65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3E65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5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country</w:t>
      </w:r>
      <w:proofErr w:type="spellEnd"/>
      <w:r w:rsidRPr="003E653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E653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C8950B" w14:textId="77777777" w:rsidR="003E6534" w:rsidRPr="003E6534" w:rsidRDefault="003E6534" w:rsidP="003E6534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},</w:t>
      </w:r>
    </w:p>
    <w:p w14:paraId="200AC879" w14:textId="77777777" w:rsidR="003E6534" w:rsidRPr="003E6534" w:rsidRDefault="003E6534" w:rsidP="003E6534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</w:t>
      </w:r>
    </w:p>
    <w:p w14:paraId="58B99F00" w14:textId="77777777" w:rsidR="003E6534" w:rsidRPr="003E6534" w:rsidRDefault="003E6534" w:rsidP="003E6534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415A30E" w14:textId="77777777" w:rsidR="003E6534" w:rsidRPr="003E6534" w:rsidRDefault="003E6534" w:rsidP="003E6534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1D4B0B" w14:textId="77777777" w:rsidR="003E6534" w:rsidRPr="003E6534" w:rsidRDefault="003E6534" w:rsidP="003E6534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3E653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person</w:t>
      </w: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5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sayMyCountry</w:t>
      </w:r>
      <w:proofErr w:type="spellEnd"/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7D4C19B" w14:textId="77777777" w:rsidR="003E6534" w:rsidRPr="003E6534" w:rsidRDefault="003E6534" w:rsidP="003E6534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3E653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person</w:t>
      </w: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53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friend</w:t>
      </w:r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E653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sayMyCountry</w:t>
      </w:r>
      <w:proofErr w:type="spellEnd"/>
      <w:r w:rsidRPr="003E653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23F631B" w14:textId="24C9B743" w:rsidR="003E6534" w:rsidRDefault="003E6534" w:rsidP="003E6534">
      <w:pPr>
        <w:pStyle w:val="Sinespaciado"/>
        <w:jc w:val="both"/>
        <w:rPr>
          <w:rFonts w:ascii="Roboto" w:hAnsi="Roboto"/>
        </w:rPr>
      </w:pPr>
    </w:p>
    <w:p w14:paraId="69883E82" w14:textId="77777777" w:rsidR="003E6534" w:rsidRDefault="003E6534" w:rsidP="003E6534">
      <w:pPr>
        <w:pStyle w:val="Sinespaciado"/>
        <w:jc w:val="both"/>
        <w:rPr>
          <w:rFonts w:ascii="Roboto" w:hAnsi="Roboto"/>
        </w:rPr>
      </w:pPr>
    </w:p>
    <w:p w14:paraId="71967811" w14:textId="2ADB9CB8" w:rsidR="00C13A5E" w:rsidRDefault="00C13A5E" w:rsidP="00E14002">
      <w:pPr>
        <w:pStyle w:val="Sinespaciado"/>
        <w:numPr>
          <w:ilvl w:val="0"/>
          <w:numId w:val="11"/>
        </w:numPr>
        <w:jc w:val="both"/>
        <w:rPr>
          <w:rFonts w:ascii="Roboto" w:hAnsi="Roboto"/>
        </w:rPr>
      </w:pPr>
      <w:r>
        <w:rPr>
          <w:rFonts w:ascii="Roboto" w:hAnsi="Roboto"/>
        </w:rPr>
        <w:t>Invocación</w:t>
      </w:r>
      <w:r>
        <w:rPr>
          <w:rFonts w:ascii="Roboto" w:hAnsi="Roboto"/>
        </w:rPr>
        <w:t xml:space="preserve"> indirecta: cuando quiero invocar un método sobre otro que tenga la propiedad </w:t>
      </w:r>
      <w:r w:rsidR="008C72F2">
        <w:rPr>
          <w:rFonts w:ascii="Roboto" w:hAnsi="Roboto"/>
        </w:rPr>
        <w:t xml:space="preserve">que quiero llamar, por </w:t>
      </w:r>
      <w:r w:rsidR="00175F08">
        <w:rPr>
          <w:rFonts w:ascii="Roboto" w:hAnsi="Roboto"/>
        </w:rPr>
        <w:t>ejemplo,</w:t>
      </w:r>
      <w:r w:rsidR="008C72F2">
        <w:rPr>
          <w:rFonts w:ascii="Roboto" w:hAnsi="Roboto"/>
        </w:rPr>
        <w:t xml:space="preserve"> nombre, esto se hará a través de la propiedad </w:t>
      </w:r>
      <w:proofErr w:type="spellStart"/>
      <w:r w:rsidR="008C72F2">
        <w:rPr>
          <w:rFonts w:ascii="Roboto" w:hAnsi="Roboto"/>
        </w:rPr>
        <w:t>call</w:t>
      </w:r>
      <w:proofErr w:type="spellEnd"/>
      <w:r w:rsidR="00C82E37">
        <w:rPr>
          <w:rFonts w:ascii="Roboto" w:hAnsi="Roboto"/>
        </w:rPr>
        <w:t>, es decir de forma indirecta.</w:t>
      </w:r>
    </w:p>
    <w:p w14:paraId="7A11CED3" w14:textId="77777777" w:rsidR="00333297" w:rsidRPr="00333297" w:rsidRDefault="00333297" w:rsidP="00333297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2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2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person</w:t>
      </w:r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18385B4F" w14:textId="77777777" w:rsidR="00333297" w:rsidRPr="00333297" w:rsidRDefault="00333297" w:rsidP="00333297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332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place:</w:t>
      </w:r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2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"Colombia"</w:t>
      </w:r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513937B" w14:textId="77777777" w:rsidR="00333297" w:rsidRPr="00333297" w:rsidRDefault="00333297" w:rsidP="00333297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3332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sayMyCountry</w:t>
      </w:r>
      <w:proofErr w:type="spellEnd"/>
      <w:r w:rsidRPr="003332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2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1B0DAEDA" w14:textId="77777777" w:rsidR="00333297" w:rsidRPr="00333297" w:rsidRDefault="00333297" w:rsidP="00333297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3332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32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32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`Hi, I am from </w:t>
      </w:r>
      <w:r w:rsidRPr="003332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3332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32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proofErr w:type="spellEnd"/>
      <w:r w:rsidRPr="003332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332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F99A83" w14:textId="77777777" w:rsidR="00333297" w:rsidRPr="00333297" w:rsidRDefault="00333297" w:rsidP="00333297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</w:t>
      </w:r>
    </w:p>
    <w:p w14:paraId="60A99211" w14:textId="77777777" w:rsidR="00333297" w:rsidRPr="00333297" w:rsidRDefault="00333297" w:rsidP="00333297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64558764" w14:textId="77777777" w:rsidR="00333297" w:rsidRPr="00333297" w:rsidRDefault="00333297" w:rsidP="00333297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37F2C7" w14:textId="77777777" w:rsidR="00333297" w:rsidRPr="00333297" w:rsidRDefault="00333297" w:rsidP="00333297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3329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2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visitor</w:t>
      </w:r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 </w:t>
      </w:r>
      <w:r w:rsidRPr="0033329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place:</w:t>
      </w:r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3329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"Poland"</w:t>
      </w:r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};</w:t>
      </w:r>
    </w:p>
    <w:p w14:paraId="3D6981E7" w14:textId="77777777" w:rsidR="00333297" w:rsidRPr="00333297" w:rsidRDefault="00333297" w:rsidP="00333297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A94AF2" w14:textId="77777777" w:rsidR="00333297" w:rsidRPr="00333297" w:rsidRDefault="00333297" w:rsidP="00333297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3332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person</w:t>
      </w:r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32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sayMyCountry</w:t>
      </w:r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33329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call</w:t>
      </w:r>
      <w:proofErr w:type="spellEnd"/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3329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visitor</w:t>
      </w:r>
      <w:r w:rsidRPr="0033329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61815B0" w14:textId="2504C86C" w:rsidR="003E6534" w:rsidRDefault="003E6534" w:rsidP="003E6534">
      <w:pPr>
        <w:pStyle w:val="Sinespaciado"/>
        <w:jc w:val="both"/>
        <w:rPr>
          <w:rFonts w:ascii="Roboto" w:hAnsi="Roboto"/>
        </w:rPr>
      </w:pPr>
    </w:p>
    <w:p w14:paraId="438995A6" w14:textId="77777777" w:rsidR="003E6534" w:rsidRDefault="003E6534" w:rsidP="003E6534">
      <w:pPr>
        <w:pStyle w:val="Sinespaciado"/>
        <w:jc w:val="both"/>
        <w:rPr>
          <w:rFonts w:ascii="Roboto" w:hAnsi="Roboto"/>
        </w:rPr>
      </w:pPr>
    </w:p>
    <w:p w14:paraId="5A704174" w14:textId="285C8DBD" w:rsidR="00CC0CEC" w:rsidRDefault="00CC0CEC" w:rsidP="00E14002">
      <w:pPr>
        <w:pStyle w:val="Sinespaciado"/>
        <w:numPr>
          <w:ilvl w:val="0"/>
          <w:numId w:val="11"/>
        </w:numPr>
        <w:jc w:val="both"/>
        <w:rPr>
          <w:rFonts w:ascii="Roboto" w:hAnsi="Roboto"/>
        </w:rPr>
      </w:pPr>
      <w:r>
        <w:rPr>
          <w:rFonts w:ascii="Roboto" w:hAnsi="Roboto"/>
        </w:rPr>
        <w:t xml:space="preserve">También se puede utilizar para instanciar objetos, por </w:t>
      </w:r>
      <w:r w:rsidR="00175F08">
        <w:rPr>
          <w:rFonts w:ascii="Roboto" w:hAnsi="Roboto"/>
        </w:rPr>
        <w:t>ejemplo,</w:t>
      </w:r>
      <w:r>
        <w:rPr>
          <w:rFonts w:ascii="Roboto" w:hAnsi="Roboto"/>
        </w:rPr>
        <w:t xml:space="preserve"> asignándole </w:t>
      </w:r>
      <w:r w:rsidR="00C64131">
        <w:rPr>
          <w:rFonts w:ascii="Roboto" w:hAnsi="Roboto"/>
        </w:rPr>
        <w:t xml:space="preserve">cierta propiedad al objeto con </w:t>
      </w:r>
      <w:proofErr w:type="spellStart"/>
      <w:r w:rsidR="00C64131">
        <w:rPr>
          <w:rFonts w:ascii="Roboto" w:hAnsi="Roboto"/>
        </w:rPr>
        <w:t>this</w:t>
      </w:r>
      <w:proofErr w:type="spellEnd"/>
    </w:p>
    <w:p w14:paraId="5D0EB119" w14:textId="77777777" w:rsidR="006738DE" w:rsidRPr="006738DE" w:rsidRDefault="006738DE" w:rsidP="006738DE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673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738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RobocolMember</w:t>
      </w:r>
      <w:proofErr w:type="spellEnd"/>
      <w:r w:rsidRPr="00673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7ACF9C8" w14:textId="77777777" w:rsidR="006738DE" w:rsidRPr="006738DE" w:rsidRDefault="006738DE" w:rsidP="006738DE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73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673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3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3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1F71E22" w14:textId="77777777" w:rsidR="006738DE" w:rsidRPr="006738DE" w:rsidRDefault="006738DE" w:rsidP="006738DE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73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73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73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3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38D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673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4BEC32" w14:textId="77777777" w:rsidR="006738DE" w:rsidRPr="006738DE" w:rsidRDefault="006738DE" w:rsidP="006738DE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5BB11EF1" w14:textId="77777777" w:rsidR="006738DE" w:rsidRPr="006738DE" w:rsidRDefault="006738DE" w:rsidP="006738DE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4FCE928" w14:textId="77777777" w:rsidR="006738DE" w:rsidRPr="006738DE" w:rsidRDefault="006738DE" w:rsidP="006738DE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8962B2" w14:textId="77777777" w:rsidR="006738DE" w:rsidRPr="006738DE" w:rsidRDefault="006738DE" w:rsidP="006738DE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73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73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738DE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student</w:t>
      </w:r>
      <w:r w:rsidRPr="00673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738D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73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738D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RobocolMember</w:t>
      </w:r>
      <w:proofErr w:type="spellEnd"/>
      <w:r w:rsidRPr="00673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738D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"Laura"</w:t>
      </w:r>
      <w:r w:rsidRPr="006738D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1B650D3" w14:textId="4A4754DE" w:rsidR="00333297" w:rsidRPr="006738DE" w:rsidRDefault="00333297" w:rsidP="00333297">
      <w:pPr>
        <w:pStyle w:val="Sinespaciado"/>
        <w:jc w:val="both"/>
        <w:rPr>
          <w:rFonts w:ascii="Roboto" w:hAnsi="Roboto"/>
          <w:lang w:val="en-US"/>
        </w:rPr>
      </w:pPr>
    </w:p>
    <w:p w14:paraId="2D8F948E" w14:textId="77777777" w:rsidR="00333297" w:rsidRPr="006738DE" w:rsidRDefault="00333297" w:rsidP="00333297">
      <w:pPr>
        <w:pStyle w:val="Sinespaciado"/>
        <w:jc w:val="both"/>
        <w:rPr>
          <w:rFonts w:ascii="Roboto" w:hAnsi="Roboto"/>
          <w:lang w:val="en-US"/>
        </w:rPr>
      </w:pPr>
    </w:p>
    <w:p w14:paraId="5687FD76" w14:textId="6DDDFDB1" w:rsidR="00C64131" w:rsidRDefault="003702E4" w:rsidP="00E14002">
      <w:pPr>
        <w:pStyle w:val="Sinespaciado"/>
        <w:numPr>
          <w:ilvl w:val="0"/>
          <w:numId w:val="11"/>
        </w:numPr>
        <w:jc w:val="both"/>
        <w:rPr>
          <w:rFonts w:ascii="Roboto" w:hAnsi="Roboto"/>
        </w:rPr>
      </w:pPr>
      <w:r>
        <w:rPr>
          <w:rFonts w:ascii="Roboto" w:hAnsi="Roboto"/>
        </w:rPr>
        <w:t xml:space="preserve">También se pueden utilizar para las </w:t>
      </w:r>
      <w:proofErr w:type="spellStart"/>
      <w:r>
        <w:rPr>
          <w:rFonts w:ascii="Roboto" w:hAnsi="Roboto"/>
        </w:rPr>
        <w:t>arrow</w:t>
      </w:r>
      <w:proofErr w:type="spellEnd"/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functions</w:t>
      </w:r>
      <w:proofErr w:type="spellEnd"/>
    </w:p>
    <w:p w14:paraId="3AD18C5C" w14:textId="77777777" w:rsidR="00A8699F" w:rsidRPr="00A8699F" w:rsidRDefault="00A8699F" w:rsidP="00A8699F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9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699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person</w:t>
      </w: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</w:t>
      </w:r>
    </w:p>
    <w:p w14:paraId="14026C02" w14:textId="77777777" w:rsidR="00A8699F" w:rsidRPr="00A8699F" w:rsidRDefault="00A8699F" w:rsidP="00A8699F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869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name:</w:t>
      </w: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69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"Juan"</w:t>
      </w: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BF64040" w14:textId="77777777" w:rsidR="00A8699F" w:rsidRPr="00A8699F" w:rsidRDefault="00A8699F" w:rsidP="00A8699F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869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place:</w:t>
      </w: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69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"Colombia"</w:t>
      </w: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10BA194" w14:textId="77777777" w:rsidR="00A8699F" w:rsidRPr="00A8699F" w:rsidRDefault="00A8699F" w:rsidP="00A8699F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869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sayHello</w:t>
      </w:r>
      <w:proofErr w:type="spellEnd"/>
      <w:r w:rsidRPr="00A869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69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 {</w:t>
      </w:r>
    </w:p>
    <w:p w14:paraId="66428BCC" w14:textId="77777777" w:rsidR="00A8699F" w:rsidRPr="00A8699F" w:rsidRDefault="00A8699F" w:rsidP="00A8699F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869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869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sayMyCountry</w:t>
      </w:r>
      <w:proofErr w:type="spellEnd"/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() </w:t>
      </w:r>
      <w:r w:rsidRPr="00A869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9F3A4" w14:textId="77777777" w:rsidR="00A8699F" w:rsidRPr="00A8699F" w:rsidRDefault="00A8699F" w:rsidP="00A8699F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A869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869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69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`I am from </w:t>
      </w:r>
      <w:r w:rsidRPr="00A869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proofErr w:type="spellStart"/>
      <w:r w:rsidRPr="00A869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869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place</w:t>
      </w:r>
      <w:proofErr w:type="spellEnd"/>
      <w:r w:rsidRPr="00A869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869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`</w:t>
      </w: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D04AEF3" w14:textId="77777777" w:rsidR="00A8699F" w:rsidRPr="00A8699F" w:rsidRDefault="00A8699F" w:rsidP="00A8699F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};</w:t>
      </w:r>
    </w:p>
    <w:p w14:paraId="07B867FD" w14:textId="77777777" w:rsidR="00A8699F" w:rsidRPr="00A8699F" w:rsidRDefault="00A8699F" w:rsidP="00A8699F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869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869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869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`I am </w:t>
      </w:r>
      <w:r w:rsidRPr="00A869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${this</w:t>
      </w: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869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869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869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87A01DE" w14:textId="77777777" w:rsidR="00A8699F" w:rsidRPr="00A8699F" w:rsidRDefault="00A8699F" w:rsidP="00A8699F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869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sayMyCountry</w:t>
      </w:r>
      <w:proofErr w:type="spellEnd"/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BA67AE4" w14:textId="77777777" w:rsidR="00A8699F" w:rsidRPr="00A8699F" w:rsidRDefault="00A8699F" w:rsidP="00A8699F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},</w:t>
      </w:r>
    </w:p>
    <w:p w14:paraId="0CC53D1F" w14:textId="77777777" w:rsidR="00A8699F" w:rsidRPr="00A8699F" w:rsidRDefault="00A8699F" w:rsidP="00A8699F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5C67BE6" w14:textId="77777777" w:rsidR="00A8699F" w:rsidRPr="00A8699F" w:rsidRDefault="00A8699F" w:rsidP="00A8699F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A8BCB6C" w14:textId="77777777" w:rsidR="00A8699F" w:rsidRPr="00A8699F" w:rsidRDefault="00A8699F" w:rsidP="00A8699F">
      <w:pPr>
        <w:pStyle w:val="Prrafodelista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A8699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person</w:t>
      </w:r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869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sayHello</w:t>
      </w:r>
      <w:proofErr w:type="spellEnd"/>
      <w:r w:rsidRPr="00A869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074B100" w14:textId="77777777" w:rsidR="00E44C62" w:rsidRPr="00CC5067" w:rsidRDefault="00E44C62" w:rsidP="00B7762B">
      <w:pPr>
        <w:pStyle w:val="Sinespaciado"/>
        <w:jc w:val="both"/>
        <w:rPr>
          <w:rFonts w:ascii="Roboto" w:hAnsi="Roboto"/>
        </w:rPr>
      </w:pPr>
    </w:p>
    <w:p w14:paraId="605573FA" w14:textId="091C12D0" w:rsidR="003F0E51" w:rsidRDefault="003F0E51" w:rsidP="00B7762B">
      <w:pPr>
        <w:pStyle w:val="Sinespaciado"/>
        <w:jc w:val="both"/>
        <w:rPr>
          <w:rFonts w:ascii="Roboto" w:hAnsi="Roboto"/>
          <w:b/>
          <w:bCs/>
        </w:rPr>
      </w:pPr>
    </w:p>
    <w:p w14:paraId="150A6200" w14:textId="4A5E5974" w:rsidR="00A8699F" w:rsidRDefault="00A8699F" w:rsidP="00B7762B">
      <w:pPr>
        <w:pStyle w:val="Sinespaciado"/>
        <w:jc w:val="both"/>
        <w:rPr>
          <w:rFonts w:ascii="Roboto" w:hAnsi="Roboto"/>
          <w:b/>
          <w:bCs/>
        </w:rPr>
      </w:pPr>
    </w:p>
    <w:p w14:paraId="209AA254" w14:textId="675230F4" w:rsidR="00A8699F" w:rsidRDefault="00A8699F" w:rsidP="00B7762B">
      <w:pPr>
        <w:pStyle w:val="Sinespaciado"/>
        <w:jc w:val="both"/>
        <w:rPr>
          <w:rFonts w:ascii="Roboto" w:hAnsi="Roboto"/>
          <w:b/>
          <w:bCs/>
        </w:rPr>
      </w:pPr>
    </w:p>
    <w:p w14:paraId="572CE292" w14:textId="6FFCE463" w:rsidR="00A8699F" w:rsidRDefault="00A8699F" w:rsidP="00B7762B">
      <w:pPr>
        <w:pStyle w:val="Sinespaciado"/>
        <w:jc w:val="both"/>
        <w:rPr>
          <w:rFonts w:ascii="Roboto" w:hAnsi="Roboto"/>
          <w:b/>
          <w:bCs/>
        </w:rPr>
      </w:pPr>
    </w:p>
    <w:p w14:paraId="53D292A4" w14:textId="77777777" w:rsidR="00A8699F" w:rsidRDefault="00A8699F" w:rsidP="00B7762B">
      <w:pPr>
        <w:pStyle w:val="Sinespaciado"/>
        <w:jc w:val="both"/>
        <w:rPr>
          <w:rFonts w:ascii="Roboto" w:hAnsi="Roboto"/>
          <w:b/>
          <w:bCs/>
        </w:rPr>
      </w:pPr>
    </w:p>
    <w:p w14:paraId="6E83FA27" w14:textId="115D2267" w:rsidR="00B7762B" w:rsidRPr="00B33C06" w:rsidRDefault="00B7762B" w:rsidP="00B7762B">
      <w:pPr>
        <w:pStyle w:val="Sinespaciado"/>
        <w:jc w:val="both"/>
        <w:rPr>
          <w:rFonts w:ascii="Roboto" w:hAnsi="Roboto"/>
          <w:b/>
          <w:bCs/>
          <w:sz w:val="28"/>
          <w:szCs w:val="28"/>
        </w:rPr>
      </w:pPr>
      <w:r w:rsidRPr="00B33C06">
        <w:rPr>
          <w:rFonts w:ascii="Roboto" w:hAnsi="Roboto"/>
          <w:b/>
          <w:bCs/>
          <w:sz w:val="28"/>
          <w:szCs w:val="28"/>
        </w:rPr>
        <w:t>Punto 4.</w:t>
      </w:r>
    </w:p>
    <w:p w14:paraId="58208C3F" w14:textId="77777777" w:rsidR="00B7762B" w:rsidRDefault="00B7762B" w:rsidP="00B7762B">
      <w:pPr>
        <w:pStyle w:val="Sinespaciado"/>
        <w:jc w:val="both"/>
        <w:rPr>
          <w:rFonts w:ascii="Roboto" w:hAnsi="Roboto"/>
        </w:rPr>
      </w:pPr>
    </w:p>
    <w:p w14:paraId="73B1443F" w14:textId="77777777" w:rsidR="00B7762B" w:rsidRDefault="00B7762B" w:rsidP="00B7762B">
      <w:pPr>
        <w:pStyle w:val="Sinespaciado"/>
        <w:jc w:val="both"/>
        <w:rPr>
          <w:rFonts w:ascii="Roboto" w:hAnsi="Roboto"/>
        </w:rPr>
      </w:pPr>
      <w:r>
        <w:rPr>
          <w:rFonts w:ascii="Roboto" w:hAnsi="Roboto"/>
        </w:rPr>
        <w:t>El máximo común divisor (</w:t>
      </w:r>
      <w:proofErr w:type="spellStart"/>
      <w:r w:rsidRPr="009134E5">
        <w:rPr>
          <w:rFonts w:ascii="Roboto" w:hAnsi="Roboto"/>
          <w:i/>
          <w:iCs/>
        </w:rPr>
        <w:t>mcd</w:t>
      </w:r>
      <w:proofErr w:type="spellEnd"/>
      <w:r>
        <w:rPr>
          <w:rFonts w:ascii="Roboto" w:hAnsi="Roboto"/>
        </w:rPr>
        <w:t xml:space="preserve">) de dos números </w:t>
      </w:r>
      <w:r w:rsidRPr="00496E7F">
        <w:rPr>
          <w:rFonts w:ascii="Roboto" w:hAnsi="Roboto"/>
          <w:i/>
          <w:iCs/>
        </w:rPr>
        <w:t>a</w:t>
      </w:r>
      <w:r>
        <w:rPr>
          <w:rFonts w:ascii="Roboto" w:hAnsi="Roboto"/>
        </w:rPr>
        <w:t xml:space="preserve">, </w:t>
      </w:r>
      <w:r w:rsidRPr="00496E7F">
        <w:rPr>
          <w:rFonts w:ascii="Roboto" w:hAnsi="Roboto"/>
          <w:i/>
          <w:iCs/>
        </w:rPr>
        <w:t>b</w:t>
      </w:r>
      <w:r>
        <w:rPr>
          <w:rFonts w:ascii="Roboto" w:hAnsi="Roboto"/>
        </w:rPr>
        <w:t xml:space="preserve"> es:</w:t>
      </w:r>
    </w:p>
    <w:p w14:paraId="72940C49" w14:textId="77777777" w:rsidR="00B7762B" w:rsidRDefault="00B7762B" w:rsidP="00B7762B">
      <w:pPr>
        <w:pStyle w:val="Sinespaciado"/>
        <w:ind w:firstLine="708"/>
        <w:jc w:val="both"/>
        <w:rPr>
          <w:rFonts w:ascii="Roboto" w:hAnsi="Roboto"/>
        </w:rPr>
      </w:pPr>
    </w:p>
    <w:p w14:paraId="34A83FD6" w14:textId="77777777" w:rsidR="00B7762B" w:rsidRDefault="00B7762B" w:rsidP="00B7762B">
      <w:pPr>
        <w:pStyle w:val="Sinespaciado"/>
        <w:ind w:firstLine="708"/>
        <w:jc w:val="both"/>
        <w:rPr>
          <w:rFonts w:ascii="Roboto" w:hAnsi="Roboto"/>
        </w:rPr>
      </w:pPr>
      <w:r w:rsidRPr="00496E7F">
        <w:rPr>
          <w:rFonts w:ascii="Roboto" w:hAnsi="Roboto"/>
          <w:i/>
          <w:iCs/>
        </w:rPr>
        <w:t>a</w:t>
      </w:r>
      <w:r>
        <w:rPr>
          <w:rFonts w:ascii="Roboto" w:hAnsi="Roboto"/>
        </w:rPr>
        <w:t xml:space="preserve">, si </w:t>
      </w:r>
      <w:r w:rsidRPr="00496E7F">
        <w:rPr>
          <w:rFonts w:ascii="Roboto" w:hAnsi="Roboto"/>
          <w:i/>
          <w:iCs/>
        </w:rPr>
        <w:t>a</w:t>
      </w:r>
      <w:r>
        <w:rPr>
          <w:rFonts w:ascii="Roboto" w:hAnsi="Roboto"/>
        </w:rPr>
        <w:t xml:space="preserve"> y </w:t>
      </w:r>
      <w:r w:rsidRPr="00496E7F">
        <w:rPr>
          <w:rFonts w:ascii="Roboto" w:hAnsi="Roboto"/>
          <w:i/>
          <w:iCs/>
        </w:rPr>
        <w:t>b</w:t>
      </w:r>
      <w:r>
        <w:rPr>
          <w:rFonts w:ascii="Roboto" w:hAnsi="Roboto"/>
        </w:rPr>
        <w:t xml:space="preserve"> son iguales, o </w:t>
      </w:r>
    </w:p>
    <w:p w14:paraId="35A5BD33" w14:textId="77777777" w:rsidR="00B7762B" w:rsidRDefault="00B7762B" w:rsidP="00B7762B">
      <w:pPr>
        <w:pStyle w:val="Sinespaciado"/>
        <w:ind w:firstLine="708"/>
        <w:jc w:val="both"/>
        <w:rPr>
          <w:rFonts w:ascii="Roboto" w:hAnsi="Roboto"/>
        </w:rPr>
      </w:pPr>
    </w:p>
    <w:p w14:paraId="325819CE" w14:textId="77777777" w:rsidR="00B7762B" w:rsidRDefault="00B7762B" w:rsidP="00B7762B">
      <w:pPr>
        <w:pStyle w:val="Sinespaciado"/>
        <w:ind w:left="708"/>
        <w:jc w:val="both"/>
        <w:rPr>
          <w:rFonts w:ascii="Roboto" w:hAnsi="Roboto"/>
        </w:rPr>
      </w:pPr>
      <w:r w:rsidRPr="311ADA01">
        <w:rPr>
          <w:rFonts w:ascii="Roboto" w:hAnsi="Roboto"/>
        </w:rPr>
        <w:t xml:space="preserve">el </w:t>
      </w:r>
      <w:proofErr w:type="spellStart"/>
      <w:r w:rsidRPr="311ADA01">
        <w:rPr>
          <w:rFonts w:ascii="Roboto" w:hAnsi="Roboto"/>
        </w:rPr>
        <w:t>mcd</w:t>
      </w:r>
      <w:proofErr w:type="spellEnd"/>
      <w:r w:rsidRPr="311ADA01">
        <w:rPr>
          <w:rFonts w:ascii="Roboto" w:hAnsi="Roboto"/>
        </w:rPr>
        <w:t xml:space="preserve"> de </w:t>
      </w:r>
      <w:r w:rsidRPr="311ADA01">
        <w:rPr>
          <w:rFonts w:ascii="Roboto" w:hAnsi="Roboto"/>
          <w:i/>
          <w:iCs/>
        </w:rPr>
        <w:t>c</w:t>
      </w:r>
      <w:r w:rsidRPr="311ADA01">
        <w:rPr>
          <w:rFonts w:ascii="Roboto" w:hAnsi="Roboto"/>
        </w:rPr>
        <w:t xml:space="preserve"> y </w:t>
      </w:r>
      <w:r w:rsidRPr="311ADA01">
        <w:rPr>
          <w:rFonts w:ascii="Roboto" w:hAnsi="Roboto"/>
          <w:i/>
          <w:iCs/>
        </w:rPr>
        <w:t>d</w:t>
      </w:r>
      <w:r w:rsidRPr="311ADA01">
        <w:rPr>
          <w:rFonts w:ascii="Roboto" w:hAnsi="Roboto"/>
        </w:rPr>
        <w:t xml:space="preserve">, donde </w:t>
      </w:r>
      <w:r w:rsidRPr="311ADA01">
        <w:rPr>
          <w:rFonts w:ascii="Roboto" w:hAnsi="Roboto"/>
          <w:i/>
          <w:iCs/>
        </w:rPr>
        <w:t>c</w:t>
      </w:r>
      <w:r w:rsidRPr="311ADA01">
        <w:rPr>
          <w:rFonts w:ascii="Roboto" w:hAnsi="Roboto"/>
        </w:rPr>
        <w:t xml:space="preserve"> es el menor entre</w:t>
      </w:r>
      <w:r w:rsidRPr="311ADA01">
        <w:rPr>
          <w:rFonts w:ascii="Roboto" w:hAnsi="Roboto"/>
          <w:i/>
          <w:iCs/>
        </w:rPr>
        <w:t xml:space="preserve"> a</w:t>
      </w:r>
      <w:r w:rsidRPr="311ADA01">
        <w:rPr>
          <w:rFonts w:ascii="Roboto" w:hAnsi="Roboto"/>
        </w:rPr>
        <w:t xml:space="preserve"> y </w:t>
      </w:r>
      <w:r w:rsidRPr="311ADA01">
        <w:rPr>
          <w:rFonts w:ascii="Roboto" w:hAnsi="Roboto"/>
          <w:i/>
          <w:iCs/>
        </w:rPr>
        <w:t>b</w:t>
      </w:r>
      <w:r w:rsidRPr="311ADA01">
        <w:rPr>
          <w:rFonts w:ascii="Roboto" w:hAnsi="Roboto"/>
        </w:rPr>
        <w:t>, y</w:t>
      </w:r>
      <w:r w:rsidRPr="311ADA01">
        <w:rPr>
          <w:rFonts w:ascii="Roboto" w:hAnsi="Roboto"/>
          <w:i/>
          <w:iCs/>
        </w:rPr>
        <w:t xml:space="preserve"> d </w:t>
      </w:r>
      <w:r w:rsidRPr="311ADA01">
        <w:rPr>
          <w:rFonts w:ascii="Roboto" w:hAnsi="Roboto"/>
        </w:rPr>
        <w:t>es la diferencia entre el mayor y el menor.</w:t>
      </w:r>
    </w:p>
    <w:p w14:paraId="78E2CA3A" w14:textId="77777777" w:rsidR="00B7762B" w:rsidRDefault="00B7762B" w:rsidP="00B7762B">
      <w:pPr>
        <w:pStyle w:val="Sinespaciado"/>
        <w:jc w:val="both"/>
        <w:rPr>
          <w:rFonts w:ascii="Courier New" w:hAnsi="Courier New" w:cs="Courier New"/>
          <w:bCs/>
          <w:szCs w:val="24"/>
        </w:rPr>
      </w:pPr>
    </w:p>
    <w:p w14:paraId="2F74FD78" w14:textId="55AA13B6" w:rsidR="00B7762B" w:rsidRDefault="003F0E51" w:rsidP="00B7762B">
      <w:pPr>
        <w:pStyle w:val="Sinespaciado"/>
        <w:jc w:val="both"/>
        <w:rPr>
          <w:rFonts w:ascii="Roboto" w:hAnsi="Roboto"/>
        </w:rPr>
      </w:pPr>
      <w:r>
        <w:rPr>
          <w:rFonts w:ascii="Roboto" w:hAnsi="Roboto"/>
        </w:rPr>
        <w:t>Implemente</w:t>
      </w:r>
      <w:r w:rsidR="00B7762B" w:rsidRPr="00025DB4">
        <w:rPr>
          <w:rFonts w:ascii="Roboto" w:hAnsi="Roboto"/>
        </w:rPr>
        <w:t xml:space="preserve"> una fun</w:t>
      </w:r>
      <w:r w:rsidR="00B7762B">
        <w:rPr>
          <w:rFonts w:ascii="Roboto" w:hAnsi="Roboto"/>
        </w:rPr>
        <w:t xml:space="preserve">ción </w:t>
      </w:r>
      <w:proofErr w:type="spellStart"/>
      <w:r w:rsidR="00B7762B" w:rsidRPr="00957CC9">
        <w:rPr>
          <w:rFonts w:ascii="Roboto" w:hAnsi="Roboto"/>
          <w:i/>
          <w:iCs/>
        </w:rPr>
        <w:t>arrow</w:t>
      </w:r>
      <w:proofErr w:type="spellEnd"/>
      <w:r w:rsidR="00B7762B">
        <w:rPr>
          <w:rFonts w:ascii="Roboto" w:hAnsi="Roboto"/>
        </w:rPr>
        <w:t>, de una sola línea, recursiva</w:t>
      </w:r>
      <w:r>
        <w:rPr>
          <w:rFonts w:ascii="Roboto" w:hAnsi="Roboto"/>
        </w:rPr>
        <w:t xml:space="preserve">, </w:t>
      </w:r>
      <w:r w:rsidR="00B7762B">
        <w:rPr>
          <w:rFonts w:ascii="Roboto" w:hAnsi="Roboto"/>
        </w:rPr>
        <w:t xml:space="preserve">que calcule el </w:t>
      </w:r>
      <w:proofErr w:type="spellStart"/>
      <w:r w:rsidR="00B7762B">
        <w:rPr>
          <w:rFonts w:ascii="Roboto" w:hAnsi="Roboto"/>
        </w:rPr>
        <w:t>mcd</w:t>
      </w:r>
      <w:proofErr w:type="spellEnd"/>
      <w:r w:rsidR="00B7762B">
        <w:rPr>
          <w:rFonts w:ascii="Roboto" w:hAnsi="Roboto"/>
        </w:rPr>
        <w:t xml:space="preserve"> de dos números dados.</w:t>
      </w:r>
    </w:p>
    <w:p w14:paraId="675743FC" w14:textId="5F406CB4" w:rsidR="0059602E" w:rsidRDefault="0059602E" w:rsidP="00025DB4">
      <w:pPr>
        <w:pStyle w:val="Sinespaciado"/>
        <w:jc w:val="both"/>
        <w:rPr>
          <w:rFonts w:ascii="Roboto" w:hAnsi="Roboto"/>
          <w:bCs/>
          <w:szCs w:val="24"/>
        </w:rPr>
      </w:pPr>
    </w:p>
    <w:p w14:paraId="73F0260A" w14:textId="77777777" w:rsidR="00AF2220" w:rsidRPr="00AF2220" w:rsidRDefault="00AF2220" w:rsidP="00AF2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22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222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mcd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</w:t>
      </w:r>
      <w:r w:rsidRPr="00AF22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22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F222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F22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AF22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? </w:t>
      </w:r>
      <w:r w:rsidRPr="00AF22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AF222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mcd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F22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222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proofErr w:type="spellEnd"/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22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22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proofErr w:type="spellStart"/>
      <w:r w:rsidRPr="00AF22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222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max</w:t>
      </w:r>
      <w:proofErr w:type="spellEnd"/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22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22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proofErr w:type="spellStart"/>
      <w:r w:rsidRPr="00AF22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Math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222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min</w:t>
      </w:r>
      <w:proofErr w:type="spellEnd"/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22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22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EF047EA" w14:textId="77777777" w:rsidR="00AF2220" w:rsidRPr="00AF2220" w:rsidRDefault="00AF2220" w:rsidP="00AF2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3C6A2" w14:textId="77777777" w:rsidR="00AF2220" w:rsidRPr="00AF2220" w:rsidRDefault="00AF2220" w:rsidP="00AF22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222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222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222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"mcd arrow function"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F222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mcd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F222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F2220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F222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59723C3" w14:textId="77777777" w:rsidR="00AF2220" w:rsidRPr="00AF2220" w:rsidRDefault="00AF2220" w:rsidP="00025DB4">
      <w:pPr>
        <w:pStyle w:val="Sinespaciado"/>
        <w:jc w:val="both"/>
        <w:rPr>
          <w:rFonts w:ascii="Roboto" w:hAnsi="Roboto"/>
          <w:bCs/>
          <w:szCs w:val="24"/>
          <w:lang w:val="en-US"/>
        </w:rPr>
      </w:pPr>
    </w:p>
    <w:p w14:paraId="35BAAF0C" w14:textId="77777777" w:rsidR="002108EA" w:rsidRPr="00AF2220" w:rsidRDefault="002108EA" w:rsidP="00025DB4">
      <w:pPr>
        <w:pStyle w:val="Sinespaciado"/>
        <w:jc w:val="both"/>
        <w:rPr>
          <w:rFonts w:ascii="Roboto" w:hAnsi="Roboto"/>
          <w:bCs/>
          <w:szCs w:val="24"/>
          <w:lang w:val="en-US"/>
        </w:rPr>
      </w:pPr>
    </w:p>
    <w:p w14:paraId="619E7A80" w14:textId="37692D44" w:rsidR="19DD4C0A" w:rsidRPr="00AF2220" w:rsidRDefault="19DD4C0A" w:rsidP="19DD4C0A">
      <w:pPr>
        <w:pStyle w:val="Sinespaciado"/>
        <w:jc w:val="both"/>
        <w:rPr>
          <w:rFonts w:ascii="Courier New" w:hAnsi="Courier New" w:cs="Courier New"/>
          <w:lang w:val="en-US"/>
        </w:rPr>
      </w:pPr>
    </w:p>
    <w:p w14:paraId="4D4E04A0" w14:textId="7FBC6E3A" w:rsidR="57454DA7" w:rsidRDefault="57454DA7" w:rsidP="19DD4C0A">
      <w:pPr>
        <w:pStyle w:val="Sinespaciado"/>
        <w:shd w:val="clear" w:color="auto" w:fill="A6A6A6" w:themeFill="background1" w:themeFillShade="A6"/>
        <w:jc w:val="both"/>
        <w:rPr>
          <w:rFonts w:ascii="Roboto" w:hAnsi="Roboto"/>
          <w:b/>
          <w:bCs/>
          <w:color w:val="FFFFFF" w:themeColor="background1"/>
          <w:sz w:val="26"/>
          <w:szCs w:val="26"/>
        </w:rPr>
      </w:pPr>
      <w:r w:rsidRPr="19DD4C0A">
        <w:rPr>
          <w:rFonts w:ascii="Roboto" w:hAnsi="Roboto"/>
          <w:b/>
          <w:bCs/>
          <w:color w:val="FFFFFF" w:themeColor="background1"/>
          <w:sz w:val="26"/>
          <w:szCs w:val="26"/>
        </w:rPr>
        <w:t>Entregable</w:t>
      </w:r>
    </w:p>
    <w:p w14:paraId="425EF953" w14:textId="57B76FEA" w:rsidR="19DD4C0A" w:rsidRDefault="19DD4C0A" w:rsidP="19DD4C0A">
      <w:pPr>
        <w:pStyle w:val="Sinespaciado"/>
        <w:jc w:val="both"/>
        <w:rPr>
          <w:rFonts w:ascii="Roboto" w:hAnsi="Roboto"/>
        </w:rPr>
      </w:pPr>
    </w:p>
    <w:p w14:paraId="6F99F4CC" w14:textId="30DA13DE" w:rsidR="57454DA7" w:rsidRDefault="57454DA7" w:rsidP="19DD4C0A">
      <w:pPr>
        <w:pStyle w:val="Sinespaciado"/>
        <w:jc w:val="both"/>
        <w:rPr>
          <w:rFonts w:ascii="Roboto" w:hAnsi="Roboto"/>
        </w:rPr>
      </w:pPr>
      <w:r w:rsidRPr="48B5CF62">
        <w:rPr>
          <w:rFonts w:ascii="Roboto" w:hAnsi="Roboto"/>
        </w:rPr>
        <w:t xml:space="preserve">Subir como respuesta a la actividad de </w:t>
      </w:r>
      <w:r w:rsidR="004D47D7" w:rsidRPr="48B5CF62">
        <w:rPr>
          <w:rFonts w:ascii="Roboto" w:hAnsi="Roboto"/>
        </w:rPr>
        <w:t>BS</w:t>
      </w:r>
      <w:r w:rsidRPr="48B5CF62">
        <w:rPr>
          <w:rFonts w:ascii="Roboto" w:hAnsi="Roboto"/>
        </w:rPr>
        <w:t xml:space="preserve"> un archivo</w:t>
      </w:r>
      <w:r w:rsidR="00912460" w:rsidRPr="48B5CF62">
        <w:rPr>
          <w:rFonts w:ascii="Roboto" w:hAnsi="Roboto"/>
        </w:rPr>
        <w:t xml:space="preserve"> </w:t>
      </w:r>
      <w:r w:rsidRPr="48B5CF62">
        <w:rPr>
          <w:rFonts w:ascii="Roboto" w:hAnsi="Roboto"/>
        </w:rPr>
        <w:t xml:space="preserve">que contenga </w:t>
      </w:r>
      <w:r w:rsidR="00CC5067">
        <w:rPr>
          <w:rFonts w:ascii="Roboto" w:hAnsi="Roboto"/>
        </w:rPr>
        <w:t>la</w:t>
      </w:r>
      <w:r w:rsidR="00B276B6">
        <w:rPr>
          <w:rFonts w:ascii="Roboto" w:hAnsi="Roboto"/>
        </w:rPr>
        <w:t>s</w:t>
      </w:r>
      <w:r w:rsidR="00CC5067">
        <w:rPr>
          <w:rFonts w:ascii="Roboto" w:hAnsi="Roboto"/>
        </w:rPr>
        <w:t xml:space="preserve"> respuestas a los puntos </w:t>
      </w:r>
      <w:r w:rsidR="00B276B6">
        <w:rPr>
          <w:rFonts w:ascii="Roboto" w:hAnsi="Roboto"/>
        </w:rPr>
        <w:t>anteriores</w:t>
      </w:r>
      <w:r w:rsidR="00496E7F" w:rsidRPr="48B5CF62">
        <w:rPr>
          <w:rFonts w:ascii="Roboto" w:hAnsi="Roboto"/>
        </w:rPr>
        <w:t xml:space="preserve">. </w:t>
      </w:r>
    </w:p>
    <w:p w14:paraId="38FB5330" w14:textId="2DAC54C1" w:rsidR="48B5CF62" w:rsidRDefault="48B5CF62" w:rsidP="48B5CF62">
      <w:pPr>
        <w:pStyle w:val="Sinespaciado"/>
        <w:jc w:val="both"/>
        <w:rPr>
          <w:rFonts w:ascii="Roboto" w:hAnsi="Roboto"/>
        </w:rPr>
      </w:pPr>
    </w:p>
    <w:sectPr w:rsidR="48B5CF62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1B0CD" w14:textId="77777777" w:rsidR="00C2627A" w:rsidRDefault="00C2627A" w:rsidP="005152D8">
      <w:pPr>
        <w:spacing w:after="0" w:line="240" w:lineRule="auto"/>
      </w:pPr>
      <w:r>
        <w:separator/>
      </w:r>
    </w:p>
  </w:endnote>
  <w:endnote w:type="continuationSeparator" w:id="0">
    <w:p w14:paraId="5B753FAE" w14:textId="77777777" w:rsidR="00C2627A" w:rsidRDefault="00C2627A" w:rsidP="0051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36D7D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 xml:space="preserve">Universidad de los Andes | Vigilada </w:t>
    </w:r>
    <w:proofErr w:type="spellStart"/>
    <w:r w:rsidRPr="009B088E">
      <w:rPr>
        <w:sz w:val="10"/>
        <w:szCs w:val="10"/>
      </w:rPr>
      <w:t>Mineducación</w:t>
    </w:r>
    <w:proofErr w:type="spellEnd"/>
  </w:p>
  <w:p w14:paraId="2EA12ACB" w14:textId="77777777" w:rsidR="00E66F91" w:rsidRPr="009B088E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>Reconocimiento como Universidad: Decreto 1297 del 30 de mayo de 1964.</w:t>
    </w:r>
  </w:p>
  <w:p w14:paraId="1CD0B062" w14:textId="77777777" w:rsidR="00E66F91" w:rsidRPr="00E66F91" w:rsidRDefault="00E66F91" w:rsidP="00E66F91">
    <w:pPr>
      <w:pStyle w:val="Piedepgina"/>
      <w:jc w:val="center"/>
      <w:rPr>
        <w:sz w:val="10"/>
        <w:szCs w:val="10"/>
      </w:rPr>
    </w:pPr>
    <w:r w:rsidRPr="009B088E">
      <w:rPr>
        <w:sz w:val="10"/>
        <w:szCs w:val="10"/>
      </w:rPr>
      <w:t xml:space="preserve">Reconocimiento personería jurídica: Resolución 28 del 23 de febrero de 1949 </w:t>
    </w:r>
    <w:proofErr w:type="spellStart"/>
    <w:r w:rsidRPr="009B088E">
      <w:rPr>
        <w:sz w:val="10"/>
        <w:szCs w:val="10"/>
      </w:rPr>
      <w:t>Minjusticia</w:t>
    </w:r>
    <w:proofErr w:type="spellEnd"/>
    <w:r w:rsidRPr="009B088E">
      <w:rPr>
        <w:sz w:val="10"/>
        <w:szCs w:val="1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B287E" w14:textId="77777777" w:rsidR="00C2627A" w:rsidRDefault="00C2627A" w:rsidP="005152D8">
      <w:pPr>
        <w:spacing w:after="0" w:line="240" w:lineRule="auto"/>
      </w:pPr>
      <w:r>
        <w:separator/>
      </w:r>
    </w:p>
  </w:footnote>
  <w:footnote w:type="continuationSeparator" w:id="0">
    <w:p w14:paraId="00F2B2D1" w14:textId="77777777" w:rsidR="00C2627A" w:rsidRDefault="00C2627A" w:rsidP="00515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C9476" w14:textId="77777777" w:rsidR="005152D8" w:rsidRDefault="006A0F8B">
    <w:pPr>
      <w:pStyle w:val="Encabezado"/>
    </w:pPr>
    <w:r w:rsidRPr="005B6569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24DAA4EB" wp14:editId="72F596E5">
          <wp:simplePos x="0" y="0"/>
          <wp:positionH relativeFrom="column">
            <wp:posOffset>4739640</wp:posOffset>
          </wp:positionH>
          <wp:positionV relativeFrom="paragraph">
            <wp:posOffset>-116205</wp:posOffset>
          </wp:positionV>
          <wp:extent cx="1273792" cy="381000"/>
          <wp:effectExtent l="0" t="0" r="3175" b="0"/>
          <wp:wrapNone/>
          <wp:docPr id="14" name="Picture 2" descr="Resultado de imagen para logo de los ande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2" descr="Resultado de imagen para logo de los andes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92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152D8"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307D4DEC" wp14:editId="522310E1">
              <wp:simplePos x="0" y="0"/>
              <wp:positionH relativeFrom="column">
                <wp:posOffset>-641985</wp:posOffset>
              </wp:positionH>
              <wp:positionV relativeFrom="paragraph">
                <wp:posOffset>-163830</wp:posOffset>
              </wp:positionV>
              <wp:extent cx="3952875" cy="581025"/>
              <wp:effectExtent l="0" t="0" r="0" b="0"/>
              <wp:wrapSquare wrapText="bothSides"/>
              <wp:docPr id="3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2875" cy="581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63392B2" w14:textId="723DB8CC" w:rsidR="005152D8" w:rsidRPr="006A0F8B" w:rsidRDefault="000329C1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0329C1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ISIS 3710</w:t>
                          </w:r>
                          <w:r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 Programación con tecnologías web</w:t>
                          </w:r>
                        </w:p>
                        <w:p w14:paraId="48E4FBFF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Depart</w:t>
                          </w:r>
                          <w:r w:rsidR="006A0F8B"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 xml:space="preserve">amento de Ingeniería de Sistemas y Computación </w:t>
                          </w:r>
                        </w:p>
                        <w:p w14:paraId="12ECCC93" w14:textId="77777777" w:rsidR="005152D8" w:rsidRPr="006A0F8B" w:rsidRDefault="005152D8" w:rsidP="005152D8">
                          <w:pPr>
                            <w:pStyle w:val="Sinespaciado"/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</w:pPr>
                          <w:r w:rsidRPr="006A0F8B">
                            <w:rPr>
                              <w:rFonts w:ascii="Roboto" w:hAnsi="Roboto"/>
                              <w:color w:val="BFBFBF" w:themeColor="background1" w:themeShade="BF"/>
                              <w:sz w:val="20"/>
                              <w:szCs w:val="20"/>
                            </w:rPr>
                            <w:t>Facultad de Ingeniería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7D4DE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50.55pt;margin-top:-12.9pt;width:311.25pt;height: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" filled="f" stroked="f">
              <v:textbox>
                <w:txbxContent>
                  <w:p w14:paraId="063392B2" w14:textId="723DB8CC" w:rsidR="005152D8" w:rsidRPr="006A0F8B" w:rsidRDefault="000329C1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0329C1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ISIS 3710</w:t>
                    </w:r>
                    <w:r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 Programación con tecnologías web</w:t>
                    </w:r>
                  </w:p>
                  <w:p w14:paraId="48E4FBFF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Depart</w:t>
                    </w:r>
                    <w:r w:rsidR="006A0F8B"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 xml:space="preserve">amento de Ingeniería de Sistemas y Computación </w:t>
                    </w:r>
                  </w:p>
                  <w:p w14:paraId="12ECCC93" w14:textId="77777777" w:rsidR="005152D8" w:rsidRPr="006A0F8B" w:rsidRDefault="005152D8" w:rsidP="005152D8">
                    <w:pPr>
                      <w:pStyle w:val="Sinespaciado"/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</w:pPr>
                    <w:r w:rsidRPr="006A0F8B">
                      <w:rPr>
                        <w:rFonts w:ascii="Roboto" w:hAnsi="Roboto"/>
                        <w:color w:val="BFBFBF" w:themeColor="background1" w:themeShade="BF"/>
                        <w:sz w:val="20"/>
                        <w:szCs w:val="20"/>
                      </w:rPr>
                      <w:t>Facultad de Ingeniería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0690"/>
    <w:multiLevelType w:val="hybridMultilevel"/>
    <w:tmpl w:val="DB4EC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A47C9"/>
    <w:multiLevelType w:val="hybridMultilevel"/>
    <w:tmpl w:val="07B609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66797"/>
    <w:multiLevelType w:val="hybridMultilevel"/>
    <w:tmpl w:val="012EA85C"/>
    <w:lvl w:ilvl="0" w:tplc="9EEAFAC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65376"/>
    <w:multiLevelType w:val="hybridMultilevel"/>
    <w:tmpl w:val="064CFF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F3184"/>
    <w:multiLevelType w:val="hybridMultilevel"/>
    <w:tmpl w:val="2D3EE9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73F7D"/>
    <w:multiLevelType w:val="hybridMultilevel"/>
    <w:tmpl w:val="A442F7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83A46"/>
    <w:multiLevelType w:val="hybridMultilevel"/>
    <w:tmpl w:val="C2F4B52E"/>
    <w:lvl w:ilvl="0" w:tplc="41E0A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DE4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62B2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FA8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AB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0ED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7C05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689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2E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39B07CF"/>
    <w:multiLevelType w:val="hybridMultilevel"/>
    <w:tmpl w:val="9246FE62"/>
    <w:lvl w:ilvl="0" w:tplc="AD401678">
      <w:start w:val="1"/>
      <w:numFmt w:val="decimal"/>
      <w:lvlText w:val="%1."/>
      <w:lvlJc w:val="left"/>
      <w:pPr>
        <w:ind w:left="720" w:hanging="360"/>
      </w:pPr>
    </w:lvl>
    <w:lvl w:ilvl="1" w:tplc="56EC1C60">
      <w:start w:val="1"/>
      <w:numFmt w:val="lowerLetter"/>
      <w:lvlText w:val="%2."/>
      <w:lvlJc w:val="left"/>
      <w:pPr>
        <w:ind w:left="1440" w:hanging="360"/>
      </w:pPr>
    </w:lvl>
    <w:lvl w:ilvl="2" w:tplc="DEF27120">
      <w:start w:val="1"/>
      <w:numFmt w:val="lowerRoman"/>
      <w:lvlText w:val="%3."/>
      <w:lvlJc w:val="right"/>
      <w:pPr>
        <w:ind w:left="2160" w:hanging="180"/>
      </w:pPr>
    </w:lvl>
    <w:lvl w:ilvl="3" w:tplc="57F855E2">
      <w:start w:val="1"/>
      <w:numFmt w:val="decimal"/>
      <w:lvlText w:val="%4."/>
      <w:lvlJc w:val="left"/>
      <w:pPr>
        <w:ind w:left="2880" w:hanging="360"/>
      </w:pPr>
    </w:lvl>
    <w:lvl w:ilvl="4" w:tplc="115659A0">
      <w:start w:val="1"/>
      <w:numFmt w:val="lowerLetter"/>
      <w:lvlText w:val="%5."/>
      <w:lvlJc w:val="left"/>
      <w:pPr>
        <w:ind w:left="3600" w:hanging="360"/>
      </w:pPr>
    </w:lvl>
    <w:lvl w:ilvl="5" w:tplc="B4C8EBDE">
      <w:start w:val="1"/>
      <w:numFmt w:val="lowerRoman"/>
      <w:lvlText w:val="%6."/>
      <w:lvlJc w:val="right"/>
      <w:pPr>
        <w:ind w:left="4320" w:hanging="180"/>
      </w:pPr>
    </w:lvl>
    <w:lvl w:ilvl="6" w:tplc="2488C696">
      <w:start w:val="1"/>
      <w:numFmt w:val="decimal"/>
      <w:lvlText w:val="%7."/>
      <w:lvlJc w:val="left"/>
      <w:pPr>
        <w:ind w:left="5040" w:hanging="360"/>
      </w:pPr>
    </w:lvl>
    <w:lvl w:ilvl="7" w:tplc="ED5C7B92">
      <w:start w:val="1"/>
      <w:numFmt w:val="lowerLetter"/>
      <w:lvlText w:val="%8."/>
      <w:lvlJc w:val="left"/>
      <w:pPr>
        <w:ind w:left="5760" w:hanging="360"/>
      </w:pPr>
    </w:lvl>
    <w:lvl w:ilvl="8" w:tplc="27F2DE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E05B2C"/>
    <w:multiLevelType w:val="hybridMultilevel"/>
    <w:tmpl w:val="1AD4A07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8595B"/>
    <w:multiLevelType w:val="hybridMultilevel"/>
    <w:tmpl w:val="7BD068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051AC"/>
    <w:multiLevelType w:val="hybridMultilevel"/>
    <w:tmpl w:val="9970CF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92075">
    <w:abstractNumId w:val="7"/>
  </w:num>
  <w:num w:numId="2" w16cid:durableId="906846302">
    <w:abstractNumId w:val="6"/>
  </w:num>
  <w:num w:numId="3" w16cid:durableId="566961363">
    <w:abstractNumId w:val="0"/>
  </w:num>
  <w:num w:numId="4" w16cid:durableId="751894951">
    <w:abstractNumId w:val="5"/>
  </w:num>
  <w:num w:numId="5" w16cid:durableId="676420850">
    <w:abstractNumId w:val="9"/>
  </w:num>
  <w:num w:numId="6" w16cid:durableId="1936085622">
    <w:abstractNumId w:val="8"/>
  </w:num>
  <w:num w:numId="7" w16cid:durableId="1124081579">
    <w:abstractNumId w:val="1"/>
  </w:num>
  <w:num w:numId="8" w16cid:durableId="224415490">
    <w:abstractNumId w:val="10"/>
  </w:num>
  <w:num w:numId="9" w16cid:durableId="294796917">
    <w:abstractNumId w:val="4"/>
  </w:num>
  <w:num w:numId="10" w16cid:durableId="1126773459">
    <w:abstractNumId w:val="3"/>
  </w:num>
  <w:num w:numId="11" w16cid:durableId="195696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2D8"/>
    <w:rsid w:val="00000B31"/>
    <w:rsid w:val="00021A4A"/>
    <w:rsid w:val="00025DB4"/>
    <w:rsid w:val="00026BB6"/>
    <w:rsid w:val="000329C1"/>
    <w:rsid w:val="0005251D"/>
    <w:rsid w:val="00060D63"/>
    <w:rsid w:val="00065F75"/>
    <w:rsid w:val="00067CD6"/>
    <w:rsid w:val="000870E8"/>
    <w:rsid w:val="00097EE3"/>
    <w:rsid w:val="000A5747"/>
    <w:rsid w:val="000E6619"/>
    <w:rsid w:val="00101129"/>
    <w:rsid w:val="001675EF"/>
    <w:rsid w:val="00170522"/>
    <w:rsid w:val="00175F08"/>
    <w:rsid w:val="00181A04"/>
    <w:rsid w:val="0018538D"/>
    <w:rsid w:val="001B1483"/>
    <w:rsid w:val="001B2DF8"/>
    <w:rsid w:val="001D53CD"/>
    <w:rsid w:val="002032E5"/>
    <w:rsid w:val="002072AD"/>
    <w:rsid w:val="00207947"/>
    <w:rsid w:val="002108EA"/>
    <w:rsid w:val="00224BA2"/>
    <w:rsid w:val="00271EA3"/>
    <w:rsid w:val="002868B8"/>
    <w:rsid w:val="00287A4F"/>
    <w:rsid w:val="002950DE"/>
    <w:rsid w:val="002D441D"/>
    <w:rsid w:val="00306D00"/>
    <w:rsid w:val="00310FE5"/>
    <w:rsid w:val="00324B6F"/>
    <w:rsid w:val="00331B46"/>
    <w:rsid w:val="00333297"/>
    <w:rsid w:val="00334A3F"/>
    <w:rsid w:val="00360879"/>
    <w:rsid w:val="003702E4"/>
    <w:rsid w:val="00371FA2"/>
    <w:rsid w:val="00393C0C"/>
    <w:rsid w:val="003A1E19"/>
    <w:rsid w:val="003A75E9"/>
    <w:rsid w:val="003D5165"/>
    <w:rsid w:val="003E0190"/>
    <w:rsid w:val="003E6534"/>
    <w:rsid w:val="003E76B3"/>
    <w:rsid w:val="003F0E51"/>
    <w:rsid w:val="0045148A"/>
    <w:rsid w:val="00485437"/>
    <w:rsid w:val="00485FE5"/>
    <w:rsid w:val="00496E7F"/>
    <w:rsid w:val="004A7CCB"/>
    <w:rsid w:val="004B2EC3"/>
    <w:rsid w:val="004D2B9E"/>
    <w:rsid w:val="004D3BAD"/>
    <w:rsid w:val="004D47D7"/>
    <w:rsid w:val="004F1534"/>
    <w:rsid w:val="004F420A"/>
    <w:rsid w:val="00502E39"/>
    <w:rsid w:val="00503238"/>
    <w:rsid w:val="00512D18"/>
    <w:rsid w:val="005152D8"/>
    <w:rsid w:val="005267FF"/>
    <w:rsid w:val="00585FA4"/>
    <w:rsid w:val="005932E5"/>
    <w:rsid w:val="00594F6A"/>
    <w:rsid w:val="0059602E"/>
    <w:rsid w:val="005D00C7"/>
    <w:rsid w:val="005D5C5A"/>
    <w:rsid w:val="005E7C04"/>
    <w:rsid w:val="00623E38"/>
    <w:rsid w:val="00644784"/>
    <w:rsid w:val="006738DE"/>
    <w:rsid w:val="00697ABB"/>
    <w:rsid w:val="006A0F8B"/>
    <w:rsid w:val="006D1371"/>
    <w:rsid w:val="006D6BAA"/>
    <w:rsid w:val="006E6275"/>
    <w:rsid w:val="00712014"/>
    <w:rsid w:val="00712AAA"/>
    <w:rsid w:val="00735805"/>
    <w:rsid w:val="00741F84"/>
    <w:rsid w:val="00754570"/>
    <w:rsid w:val="0076774E"/>
    <w:rsid w:val="00771131"/>
    <w:rsid w:val="00791B0E"/>
    <w:rsid w:val="007924C4"/>
    <w:rsid w:val="007A5290"/>
    <w:rsid w:val="007D1D88"/>
    <w:rsid w:val="007F4720"/>
    <w:rsid w:val="008006B3"/>
    <w:rsid w:val="00800E20"/>
    <w:rsid w:val="0081555F"/>
    <w:rsid w:val="00816104"/>
    <w:rsid w:val="00832B15"/>
    <w:rsid w:val="008428B8"/>
    <w:rsid w:val="00884630"/>
    <w:rsid w:val="008918C5"/>
    <w:rsid w:val="008A2FF2"/>
    <w:rsid w:val="008C0487"/>
    <w:rsid w:val="008C0F90"/>
    <w:rsid w:val="008C72F2"/>
    <w:rsid w:val="008D1885"/>
    <w:rsid w:val="008D4EA8"/>
    <w:rsid w:val="00912460"/>
    <w:rsid w:val="009134E5"/>
    <w:rsid w:val="0091551B"/>
    <w:rsid w:val="0092527E"/>
    <w:rsid w:val="00957CC9"/>
    <w:rsid w:val="009727EB"/>
    <w:rsid w:val="00992CF7"/>
    <w:rsid w:val="009C6DA3"/>
    <w:rsid w:val="009F0D2F"/>
    <w:rsid w:val="00A104E7"/>
    <w:rsid w:val="00A12B6D"/>
    <w:rsid w:val="00A17105"/>
    <w:rsid w:val="00A2095F"/>
    <w:rsid w:val="00A22DFF"/>
    <w:rsid w:val="00A24263"/>
    <w:rsid w:val="00A2499D"/>
    <w:rsid w:val="00A33906"/>
    <w:rsid w:val="00A4452A"/>
    <w:rsid w:val="00A534B4"/>
    <w:rsid w:val="00A6727E"/>
    <w:rsid w:val="00A8699F"/>
    <w:rsid w:val="00A902C1"/>
    <w:rsid w:val="00AC54A2"/>
    <w:rsid w:val="00AC5AD1"/>
    <w:rsid w:val="00AF13AA"/>
    <w:rsid w:val="00AF2220"/>
    <w:rsid w:val="00B276B6"/>
    <w:rsid w:val="00B33C06"/>
    <w:rsid w:val="00B737A1"/>
    <w:rsid w:val="00B7762B"/>
    <w:rsid w:val="00B97A77"/>
    <w:rsid w:val="00B97CB7"/>
    <w:rsid w:val="00BA08B4"/>
    <w:rsid w:val="00BB63CD"/>
    <w:rsid w:val="00BC7F05"/>
    <w:rsid w:val="00BE1549"/>
    <w:rsid w:val="00BE42D5"/>
    <w:rsid w:val="00C02524"/>
    <w:rsid w:val="00C0704D"/>
    <w:rsid w:val="00C13A5E"/>
    <w:rsid w:val="00C2627A"/>
    <w:rsid w:val="00C45304"/>
    <w:rsid w:val="00C61C69"/>
    <w:rsid w:val="00C62D2D"/>
    <w:rsid w:val="00C64131"/>
    <w:rsid w:val="00C70F09"/>
    <w:rsid w:val="00C82E37"/>
    <w:rsid w:val="00CA1417"/>
    <w:rsid w:val="00CB7042"/>
    <w:rsid w:val="00CC0CEC"/>
    <w:rsid w:val="00CC43AE"/>
    <w:rsid w:val="00CC5067"/>
    <w:rsid w:val="00CC5248"/>
    <w:rsid w:val="00CE2690"/>
    <w:rsid w:val="00CF21B3"/>
    <w:rsid w:val="00CF673D"/>
    <w:rsid w:val="00D121B3"/>
    <w:rsid w:val="00D14EC7"/>
    <w:rsid w:val="00D17608"/>
    <w:rsid w:val="00D47C3E"/>
    <w:rsid w:val="00D56864"/>
    <w:rsid w:val="00D74B9D"/>
    <w:rsid w:val="00D87AE7"/>
    <w:rsid w:val="00DA2207"/>
    <w:rsid w:val="00DB2391"/>
    <w:rsid w:val="00DF355E"/>
    <w:rsid w:val="00E00F18"/>
    <w:rsid w:val="00E0190B"/>
    <w:rsid w:val="00E01A6E"/>
    <w:rsid w:val="00E14002"/>
    <w:rsid w:val="00E40175"/>
    <w:rsid w:val="00E44C62"/>
    <w:rsid w:val="00E66F91"/>
    <w:rsid w:val="00E710BE"/>
    <w:rsid w:val="00E81F27"/>
    <w:rsid w:val="00E90EEF"/>
    <w:rsid w:val="00F15C35"/>
    <w:rsid w:val="00F160F7"/>
    <w:rsid w:val="00F20208"/>
    <w:rsid w:val="00F253F1"/>
    <w:rsid w:val="00F4159A"/>
    <w:rsid w:val="00F90936"/>
    <w:rsid w:val="00FC79B7"/>
    <w:rsid w:val="00FD2966"/>
    <w:rsid w:val="00FE7C8F"/>
    <w:rsid w:val="0100C17B"/>
    <w:rsid w:val="1275A597"/>
    <w:rsid w:val="13484D38"/>
    <w:rsid w:val="15BC5D58"/>
    <w:rsid w:val="19DD4C0A"/>
    <w:rsid w:val="2388CE8A"/>
    <w:rsid w:val="247BC3F0"/>
    <w:rsid w:val="25E34137"/>
    <w:rsid w:val="28334F60"/>
    <w:rsid w:val="311ADA01"/>
    <w:rsid w:val="444DE280"/>
    <w:rsid w:val="4472BA49"/>
    <w:rsid w:val="45956D77"/>
    <w:rsid w:val="48B5CF62"/>
    <w:rsid w:val="57454DA7"/>
    <w:rsid w:val="5A51174B"/>
    <w:rsid w:val="5B941002"/>
    <w:rsid w:val="64C8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0B13A"/>
  <w15:chartTrackingRefBased/>
  <w15:docId w15:val="{0D67D182-69AD-4800-9405-CC961BF6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63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52D8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2D8"/>
  </w:style>
  <w:style w:type="paragraph" w:styleId="Piedepgina">
    <w:name w:val="footer"/>
    <w:basedOn w:val="Normal"/>
    <w:link w:val="PiedepginaCar"/>
    <w:uiPriority w:val="99"/>
    <w:unhideWhenUsed/>
    <w:rsid w:val="005152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2D8"/>
  </w:style>
  <w:style w:type="character" w:styleId="Hipervnculo">
    <w:name w:val="Hyperlink"/>
    <w:basedOn w:val="Fuentedeprrafopredeter"/>
    <w:uiPriority w:val="99"/>
    <w:unhideWhenUsed/>
    <w:rsid w:val="008C04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1760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70F09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84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4630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5267FF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060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19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25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17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4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73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74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173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1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711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4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386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80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1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933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50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68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04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8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66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7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86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28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04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174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6C78AE64A6DFB4C8D3FFCF3A5CCEE48" ma:contentTypeVersion="" ma:contentTypeDescription="Crear nuevo documento." ma:contentTypeScope="" ma:versionID="c6244af3d2a84c9d0af1fe3beb2be8c5">
  <xsd:schema xmlns:xsd="http://www.w3.org/2001/XMLSchema" xmlns:xs="http://www.w3.org/2001/XMLSchema" xmlns:p="http://schemas.microsoft.com/office/2006/metadata/properties" xmlns:ns2="1d4b44e7-d0a1-43fa-827a-7bab97d7c9d8" xmlns:ns3="193163dc-a96a-4e60-bbd0-8f76db380100" targetNamespace="http://schemas.microsoft.com/office/2006/metadata/properties" ma:root="true" ma:fieldsID="837b8290b040520ba2e47c7b06ea3365" ns2:_="" ns3:_="">
    <xsd:import namespace="1d4b44e7-d0a1-43fa-827a-7bab97d7c9d8"/>
    <xsd:import namespace="193163dc-a96a-4e60-bbd0-8f76db3801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4b44e7-d0a1-43fa-827a-7bab97d7c9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3163dc-a96a-4e60-bbd0-8f76db38010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6D128-294C-43DA-9E70-7D87CEE1CE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B14CE8-9EAB-4230-8894-45A039BED72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0653F6-A02A-4EB2-A9D4-94F466E465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4b44e7-d0a1-43fa-827a-7bab97d7c9d8"/>
    <ds:schemaRef ds:uri="193163dc-a96a-4e60-bbd0-8f76db3801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Bocanegra</dc:creator>
  <cp:keywords/>
  <dc:description/>
  <cp:lastModifiedBy>lrodriguez22000@gmail.com</cp:lastModifiedBy>
  <cp:revision>150</cp:revision>
  <dcterms:created xsi:type="dcterms:W3CDTF">2019-01-17T05:59:00Z</dcterms:created>
  <dcterms:modified xsi:type="dcterms:W3CDTF">2022-08-21T18:57:00Z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0x01010076C78AE64A6DFB4C8D3FFCF3A5CCEE48</vt:lpwstr>
  </property>
</Properties>
</file>