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652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E8C2524" w14:textId="32146319" w:rsidR="007E155B" w:rsidRDefault="007E155B">
          <w:pPr>
            <w:pStyle w:val="TOCHeading"/>
          </w:pPr>
          <w:r>
            <w:t>Table of Contents</w:t>
          </w:r>
        </w:p>
        <w:p w14:paraId="5C4FA032" w14:textId="4F58A788" w:rsidR="00612ED1" w:rsidRDefault="007E155B">
          <w:pPr>
            <w:pStyle w:val="TOC1"/>
            <w:tabs>
              <w:tab w:val="right" w:leader="dot" w:pos="9350"/>
            </w:tabs>
            <w:rPr>
              <w:noProof/>
              <w:sz w:val="22"/>
              <w:szCs w:val="22"/>
            </w:rPr>
          </w:pPr>
          <w:r>
            <w:fldChar w:fldCharType="begin"/>
          </w:r>
          <w:r>
            <w:instrText xml:space="preserve"> TOC \o "1-3" \h \z \u </w:instrText>
          </w:r>
          <w:r>
            <w:fldChar w:fldCharType="separate"/>
          </w:r>
          <w:hyperlink w:anchor="_Toc31842595" w:history="1">
            <w:r w:rsidR="00612ED1" w:rsidRPr="00D57ABA">
              <w:rPr>
                <w:rStyle w:val="Hyperlink"/>
                <w:rFonts w:ascii="Times New Roman" w:hAnsi="Times New Roman" w:cs="Times New Roman"/>
                <w:noProof/>
              </w:rPr>
              <w:t>Background</w:t>
            </w:r>
            <w:r w:rsidR="00612ED1">
              <w:rPr>
                <w:noProof/>
                <w:webHidden/>
              </w:rPr>
              <w:tab/>
            </w:r>
            <w:r w:rsidR="00612ED1">
              <w:rPr>
                <w:noProof/>
                <w:webHidden/>
              </w:rPr>
              <w:fldChar w:fldCharType="begin"/>
            </w:r>
            <w:r w:rsidR="00612ED1">
              <w:rPr>
                <w:noProof/>
                <w:webHidden/>
              </w:rPr>
              <w:instrText xml:space="preserve"> PAGEREF _Toc31842595 \h </w:instrText>
            </w:r>
            <w:r w:rsidR="00612ED1">
              <w:rPr>
                <w:noProof/>
                <w:webHidden/>
              </w:rPr>
            </w:r>
            <w:r w:rsidR="00612ED1">
              <w:rPr>
                <w:noProof/>
                <w:webHidden/>
              </w:rPr>
              <w:fldChar w:fldCharType="separate"/>
            </w:r>
            <w:r w:rsidR="00612ED1">
              <w:rPr>
                <w:noProof/>
                <w:webHidden/>
              </w:rPr>
              <w:t>2</w:t>
            </w:r>
            <w:r w:rsidR="00612ED1">
              <w:rPr>
                <w:noProof/>
                <w:webHidden/>
              </w:rPr>
              <w:fldChar w:fldCharType="end"/>
            </w:r>
          </w:hyperlink>
        </w:p>
        <w:p w14:paraId="75C1850A" w14:textId="1AE42001" w:rsidR="00612ED1" w:rsidRDefault="00612ED1">
          <w:pPr>
            <w:pStyle w:val="TOC1"/>
            <w:tabs>
              <w:tab w:val="right" w:leader="dot" w:pos="9350"/>
            </w:tabs>
            <w:rPr>
              <w:noProof/>
              <w:sz w:val="22"/>
              <w:szCs w:val="22"/>
            </w:rPr>
          </w:pPr>
          <w:hyperlink w:anchor="_Toc31842596" w:history="1">
            <w:r w:rsidRPr="00D57ABA">
              <w:rPr>
                <w:rStyle w:val="Hyperlink"/>
                <w:rFonts w:ascii="Times New Roman" w:hAnsi="Times New Roman" w:cs="Times New Roman"/>
                <w:noProof/>
              </w:rPr>
              <w:t>Issues with the Current System</w:t>
            </w:r>
            <w:r>
              <w:rPr>
                <w:noProof/>
                <w:webHidden/>
              </w:rPr>
              <w:tab/>
            </w:r>
            <w:r>
              <w:rPr>
                <w:noProof/>
                <w:webHidden/>
              </w:rPr>
              <w:fldChar w:fldCharType="begin"/>
            </w:r>
            <w:r>
              <w:rPr>
                <w:noProof/>
                <w:webHidden/>
              </w:rPr>
              <w:instrText xml:space="preserve"> PAGEREF _Toc31842596 \h </w:instrText>
            </w:r>
            <w:r>
              <w:rPr>
                <w:noProof/>
                <w:webHidden/>
              </w:rPr>
            </w:r>
            <w:r>
              <w:rPr>
                <w:noProof/>
                <w:webHidden/>
              </w:rPr>
              <w:fldChar w:fldCharType="separate"/>
            </w:r>
            <w:r>
              <w:rPr>
                <w:noProof/>
                <w:webHidden/>
              </w:rPr>
              <w:t>2</w:t>
            </w:r>
            <w:r>
              <w:rPr>
                <w:noProof/>
                <w:webHidden/>
              </w:rPr>
              <w:fldChar w:fldCharType="end"/>
            </w:r>
          </w:hyperlink>
        </w:p>
        <w:p w14:paraId="1C19B989" w14:textId="3BD5DEC8" w:rsidR="00612ED1" w:rsidRDefault="00612ED1">
          <w:pPr>
            <w:pStyle w:val="TOC1"/>
            <w:tabs>
              <w:tab w:val="right" w:leader="dot" w:pos="9350"/>
            </w:tabs>
            <w:rPr>
              <w:noProof/>
              <w:sz w:val="22"/>
              <w:szCs w:val="22"/>
            </w:rPr>
          </w:pPr>
          <w:hyperlink w:anchor="_Toc31842597" w:history="1">
            <w:r w:rsidRPr="00D57AB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_Toc31842597 \h </w:instrText>
            </w:r>
            <w:r>
              <w:rPr>
                <w:noProof/>
                <w:webHidden/>
              </w:rPr>
            </w:r>
            <w:r>
              <w:rPr>
                <w:noProof/>
                <w:webHidden/>
              </w:rPr>
              <w:fldChar w:fldCharType="separate"/>
            </w:r>
            <w:r>
              <w:rPr>
                <w:noProof/>
                <w:webHidden/>
              </w:rPr>
              <w:t>3</w:t>
            </w:r>
            <w:r>
              <w:rPr>
                <w:noProof/>
                <w:webHidden/>
              </w:rPr>
              <w:fldChar w:fldCharType="end"/>
            </w:r>
          </w:hyperlink>
        </w:p>
        <w:p w14:paraId="21EF7BA3" w14:textId="1FABCFDB" w:rsidR="00612ED1" w:rsidRDefault="00612ED1">
          <w:pPr>
            <w:pStyle w:val="TOC1"/>
            <w:tabs>
              <w:tab w:val="right" w:leader="dot" w:pos="9350"/>
            </w:tabs>
            <w:rPr>
              <w:noProof/>
              <w:sz w:val="22"/>
              <w:szCs w:val="22"/>
            </w:rPr>
          </w:pPr>
          <w:hyperlink w:anchor="_Toc31842598" w:history="1">
            <w:r w:rsidRPr="00D57ABA">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_Toc31842598 \h </w:instrText>
            </w:r>
            <w:r>
              <w:rPr>
                <w:noProof/>
                <w:webHidden/>
              </w:rPr>
            </w:r>
            <w:r>
              <w:rPr>
                <w:noProof/>
                <w:webHidden/>
              </w:rPr>
              <w:fldChar w:fldCharType="separate"/>
            </w:r>
            <w:r>
              <w:rPr>
                <w:noProof/>
                <w:webHidden/>
              </w:rPr>
              <w:t>3</w:t>
            </w:r>
            <w:r>
              <w:rPr>
                <w:noProof/>
                <w:webHidden/>
              </w:rPr>
              <w:fldChar w:fldCharType="end"/>
            </w:r>
          </w:hyperlink>
        </w:p>
        <w:p w14:paraId="7B66DEE6" w14:textId="40B7DC99" w:rsidR="00612ED1" w:rsidRDefault="00612ED1">
          <w:pPr>
            <w:pStyle w:val="TOC1"/>
            <w:tabs>
              <w:tab w:val="right" w:leader="dot" w:pos="9350"/>
            </w:tabs>
            <w:rPr>
              <w:noProof/>
              <w:sz w:val="22"/>
              <w:szCs w:val="22"/>
            </w:rPr>
          </w:pPr>
          <w:hyperlink w:anchor="_Toc31842599" w:history="1">
            <w:r w:rsidRPr="00D57ABA">
              <w:rPr>
                <w:rStyle w:val="Hyperlink"/>
                <w:rFonts w:ascii="Times New Roman" w:hAnsi="Times New Roman" w:cs="Times New Roman"/>
                <w:noProof/>
              </w:rPr>
              <w:t>Cost</w:t>
            </w:r>
            <w:r>
              <w:rPr>
                <w:noProof/>
                <w:webHidden/>
              </w:rPr>
              <w:tab/>
            </w:r>
            <w:r>
              <w:rPr>
                <w:noProof/>
                <w:webHidden/>
              </w:rPr>
              <w:fldChar w:fldCharType="begin"/>
            </w:r>
            <w:r>
              <w:rPr>
                <w:noProof/>
                <w:webHidden/>
              </w:rPr>
              <w:instrText xml:space="preserve"> PAGEREF _Toc31842599 \h </w:instrText>
            </w:r>
            <w:r>
              <w:rPr>
                <w:noProof/>
                <w:webHidden/>
              </w:rPr>
            </w:r>
            <w:r>
              <w:rPr>
                <w:noProof/>
                <w:webHidden/>
              </w:rPr>
              <w:fldChar w:fldCharType="separate"/>
            </w:r>
            <w:r>
              <w:rPr>
                <w:noProof/>
                <w:webHidden/>
              </w:rPr>
              <w:t>3</w:t>
            </w:r>
            <w:r>
              <w:rPr>
                <w:noProof/>
                <w:webHidden/>
              </w:rPr>
              <w:fldChar w:fldCharType="end"/>
            </w:r>
          </w:hyperlink>
        </w:p>
        <w:p w14:paraId="348210B8" w14:textId="7DD15ADA" w:rsidR="00612ED1" w:rsidRDefault="00612ED1">
          <w:pPr>
            <w:pStyle w:val="TOC1"/>
            <w:tabs>
              <w:tab w:val="right" w:leader="dot" w:pos="9350"/>
            </w:tabs>
            <w:rPr>
              <w:noProof/>
              <w:sz w:val="22"/>
              <w:szCs w:val="22"/>
            </w:rPr>
          </w:pPr>
          <w:hyperlink w:anchor="_Toc31842600" w:history="1">
            <w:r w:rsidRPr="00D57ABA">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_Toc31842600 \h </w:instrText>
            </w:r>
            <w:r>
              <w:rPr>
                <w:noProof/>
                <w:webHidden/>
              </w:rPr>
            </w:r>
            <w:r>
              <w:rPr>
                <w:noProof/>
                <w:webHidden/>
              </w:rPr>
              <w:fldChar w:fldCharType="separate"/>
            </w:r>
            <w:r>
              <w:rPr>
                <w:noProof/>
                <w:webHidden/>
              </w:rPr>
              <w:t>3</w:t>
            </w:r>
            <w:r>
              <w:rPr>
                <w:noProof/>
                <w:webHidden/>
              </w:rPr>
              <w:fldChar w:fldCharType="end"/>
            </w:r>
          </w:hyperlink>
        </w:p>
        <w:p w14:paraId="7CC843B9" w14:textId="070B004D" w:rsidR="00612ED1" w:rsidRDefault="00612ED1">
          <w:pPr>
            <w:pStyle w:val="TOC2"/>
            <w:tabs>
              <w:tab w:val="right" w:leader="dot" w:pos="9350"/>
            </w:tabs>
            <w:rPr>
              <w:noProof/>
              <w:sz w:val="22"/>
              <w:szCs w:val="22"/>
            </w:rPr>
          </w:pPr>
          <w:hyperlink w:anchor="_Toc31842601" w:history="1">
            <w:r w:rsidRPr="00D57ABA">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_Toc31842601 \h </w:instrText>
            </w:r>
            <w:r>
              <w:rPr>
                <w:noProof/>
                <w:webHidden/>
              </w:rPr>
            </w:r>
            <w:r>
              <w:rPr>
                <w:noProof/>
                <w:webHidden/>
              </w:rPr>
              <w:fldChar w:fldCharType="separate"/>
            </w:r>
            <w:r>
              <w:rPr>
                <w:noProof/>
                <w:webHidden/>
              </w:rPr>
              <w:t>3</w:t>
            </w:r>
            <w:r>
              <w:rPr>
                <w:noProof/>
                <w:webHidden/>
              </w:rPr>
              <w:fldChar w:fldCharType="end"/>
            </w:r>
          </w:hyperlink>
        </w:p>
        <w:p w14:paraId="29DB0B17" w14:textId="480527C8" w:rsidR="00612ED1" w:rsidRDefault="00612ED1">
          <w:pPr>
            <w:pStyle w:val="TOC1"/>
            <w:tabs>
              <w:tab w:val="right" w:leader="dot" w:pos="9350"/>
            </w:tabs>
            <w:rPr>
              <w:noProof/>
              <w:sz w:val="22"/>
              <w:szCs w:val="22"/>
            </w:rPr>
          </w:pPr>
          <w:hyperlink w:anchor="_Toc31842602" w:history="1">
            <w:r w:rsidRPr="00D57ABA">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_Toc31842602 \h </w:instrText>
            </w:r>
            <w:r>
              <w:rPr>
                <w:noProof/>
                <w:webHidden/>
              </w:rPr>
            </w:r>
            <w:r>
              <w:rPr>
                <w:noProof/>
                <w:webHidden/>
              </w:rPr>
              <w:fldChar w:fldCharType="separate"/>
            </w:r>
            <w:r>
              <w:rPr>
                <w:noProof/>
                <w:webHidden/>
              </w:rPr>
              <w:t>3</w:t>
            </w:r>
            <w:r>
              <w:rPr>
                <w:noProof/>
                <w:webHidden/>
              </w:rPr>
              <w:fldChar w:fldCharType="end"/>
            </w:r>
          </w:hyperlink>
        </w:p>
        <w:p w14:paraId="5179AD85" w14:textId="534546FF" w:rsidR="007E155B" w:rsidRDefault="007E155B">
          <w:r>
            <w:rPr>
              <w:b/>
              <w:bCs/>
              <w:noProof/>
            </w:rPr>
            <w:fldChar w:fldCharType="end"/>
          </w:r>
        </w:p>
      </w:sdtContent>
    </w:sdt>
    <w:p w14:paraId="7CF4EBBC" w14:textId="5B0494CA" w:rsidR="007E155B" w:rsidRPr="007E155B" w:rsidRDefault="007E155B" w:rsidP="007E155B">
      <w:pPr>
        <w:rPr>
          <w:rFonts w:asciiTheme="majorHAnsi" w:eastAsiaTheme="majorEastAsia" w:hAnsiTheme="majorHAnsi" w:cstheme="majorBidi"/>
          <w:caps/>
          <w:color w:val="9D360E" w:themeColor="text2"/>
          <w:spacing w:val="30"/>
          <w:sz w:val="72"/>
          <w:szCs w:val="72"/>
        </w:rPr>
      </w:pPr>
      <w:r>
        <w:br w:type="page"/>
      </w:r>
    </w:p>
    <w:p w14:paraId="74D2642B" w14:textId="6C069F30" w:rsidR="007C6FD1" w:rsidRPr="00FC2C5E" w:rsidRDefault="007C6FD1" w:rsidP="00FC2C5E">
      <w:pPr>
        <w:pStyle w:val="Title"/>
        <w:spacing w:after="0" w:line="480" w:lineRule="auto"/>
        <w:rPr>
          <w:rFonts w:ascii="Times New Roman" w:hAnsi="Times New Roman" w:cs="Times New Roman"/>
        </w:rPr>
      </w:pPr>
      <w:proofErr w:type="spellStart"/>
      <w:r w:rsidRPr="00FC2C5E">
        <w:rPr>
          <w:rFonts w:ascii="Times New Roman" w:hAnsi="Times New Roman" w:cs="Times New Roman"/>
        </w:rPr>
        <w:t>Stroom</w:t>
      </w:r>
      <w:proofErr w:type="spellEnd"/>
      <w:r w:rsidRPr="00FC2C5E">
        <w:rPr>
          <w:rFonts w:ascii="Times New Roman" w:hAnsi="Times New Roman" w:cs="Times New Roman"/>
        </w:rPr>
        <w:t>:</w:t>
      </w:r>
      <w:r w:rsidR="007E155B" w:rsidRPr="00FC2C5E">
        <w:rPr>
          <w:rFonts w:ascii="Times New Roman" w:hAnsi="Times New Roman" w:cs="Times New Roman"/>
        </w:rPr>
        <w:t xml:space="preserve"> </w:t>
      </w:r>
      <w:r w:rsidR="007E155B" w:rsidRPr="00FC2C5E">
        <w:rPr>
          <w:rFonts w:ascii="Times New Roman" w:hAnsi="Times New Roman" w:cs="Times New Roman"/>
        </w:rPr>
        <w:t>Study Room Reservation System</w:t>
      </w:r>
    </w:p>
    <w:p w14:paraId="6D68CC4D" w14:textId="602C5A45" w:rsidR="007C6FD1" w:rsidRPr="00FC2C5E" w:rsidRDefault="007C6FD1" w:rsidP="00FC2C5E">
      <w:pPr>
        <w:pStyle w:val="Heading1"/>
        <w:spacing w:after="0" w:line="480" w:lineRule="auto"/>
        <w:rPr>
          <w:rFonts w:ascii="Times New Roman" w:hAnsi="Times New Roman" w:cs="Times New Roman"/>
        </w:rPr>
      </w:pPr>
      <w:bookmarkStart w:id="0" w:name="_Toc31842595"/>
      <w:r w:rsidRPr="00FC2C5E">
        <w:rPr>
          <w:rFonts w:ascii="Times New Roman" w:hAnsi="Times New Roman" w:cs="Times New Roman"/>
        </w:rPr>
        <w:t>Background</w:t>
      </w:r>
      <w:bookmarkEnd w:id="0"/>
    </w:p>
    <w:p w14:paraId="208FFDCF" w14:textId="25AA8B8B" w:rsidR="00FC2C5E" w:rsidRDefault="00FC2C5E" w:rsidP="00FC2C5E">
      <w:pPr>
        <w:spacing w:after="0" w:line="480" w:lineRule="auto"/>
        <w:ind w:firstLine="720"/>
        <w:rPr>
          <w:rFonts w:ascii="Times New Roman" w:hAnsi="Times New Roman" w:cs="Times New Roman"/>
          <w:sz w:val="24"/>
          <w:szCs w:val="24"/>
        </w:rPr>
      </w:pPr>
      <w:r w:rsidRPr="00FC2C5E">
        <w:rPr>
          <w:rFonts w:ascii="Times New Roman" w:hAnsi="Times New Roman" w:cs="Times New Roman"/>
          <w:sz w:val="24"/>
          <w:szCs w:val="24"/>
        </w:rPr>
        <w:t>A few years ago, the Fort Bend County Library System (FBCL) changed its mission statement. One of the t</w:t>
      </w:r>
      <w:r w:rsidRPr="00FC2C5E">
        <w:rPr>
          <w:rFonts w:ascii="Times New Roman" w:hAnsi="Times New Roman" w:cs="Times New Roman"/>
          <w:sz w:val="24"/>
          <w:szCs w:val="24"/>
        </w:rPr>
        <w:t>hree major areas of service</w:t>
      </w:r>
      <w:r w:rsidRPr="00FC2C5E">
        <w:rPr>
          <w:rFonts w:ascii="Times New Roman" w:hAnsi="Times New Roman" w:cs="Times New Roman"/>
          <w:sz w:val="24"/>
          <w:szCs w:val="24"/>
        </w:rPr>
        <w:t xml:space="preserve"> FBCL has identified is serving as i</w:t>
      </w:r>
      <w:r w:rsidRPr="00FC2C5E">
        <w:rPr>
          <w:rFonts w:ascii="Times New Roman" w:hAnsi="Times New Roman" w:cs="Times New Roman"/>
          <w:sz w:val="24"/>
          <w:szCs w:val="24"/>
        </w:rPr>
        <w:t xml:space="preserve">ndependent </w:t>
      </w:r>
      <w:r w:rsidRPr="00FC2C5E">
        <w:rPr>
          <w:rFonts w:ascii="Times New Roman" w:hAnsi="Times New Roman" w:cs="Times New Roman"/>
          <w:sz w:val="24"/>
          <w:szCs w:val="24"/>
        </w:rPr>
        <w:t>l</w:t>
      </w:r>
      <w:r w:rsidRPr="00FC2C5E">
        <w:rPr>
          <w:rFonts w:ascii="Times New Roman" w:hAnsi="Times New Roman" w:cs="Times New Roman"/>
          <w:sz w:val="24"/>
          <w:szCs w:val="24"/>
        </w:rPr>
        <w:t xml:space="preserve">earning </w:t>
      </w:r>
      <w:r w:rsidRPr="00FC2C5E">
        <w:rPr>
          <w:rFonts w:ascii="Times New Roman" w:hAnsi="Times New Roman" w:cs="Times New Roman"/>
          <w:sz w:val="24"/>
          <w:szCs w:val="24"/>
        </w:rPr>
        <w:t>c</w:t>
      </w:r>
      <w:r w:rsidRPr="00FC2C5E">
        <w:rPr>
          <w:rFonts w:ascii="Times New Roman" w:hAnsi="Times New Roman" w:cs="Times New Roman"/>
          <w:sz w:val="24"/>
          <w:szCs w:val="24"/>
        </w:rPr>
        <w:t>enter</w:t>
      </w:r>
      <w:r w:rsidRPr="00FC2C5E">
        <w:rPr>
          <w:rFonts w:ascii="Times New Roman" w:hAnsi="Times New Roman" w:cs="Times New Roman"/>
          <w:sz w:val="24"/>
          <w:szCs w:val="24"/>
        </w:rPr>
        <w:t xml:space="preserve"> </w:t>
      </w:r>
      <w:r w:rsidRPr="00FC2C5E">
        <w:rPr>
          <w:rFonts w:ascii="Times New Roman" w:hAnsi="Times New Roman" w:cs="Times New Roman"/>
          <w:sz w:val="24"/>
          <w:szCs w:val="24"/>
        </w:rPr>
        <w:t>by functioning as a hub of community and cultural activities</w:t>
      </w:r>
      <w:r w:rsidRPr="00FC2C5E">
        <w:rPr>
          <w:rFonts w:ascii="Times New Roman" w:hAnsi="Times New Roman" w:cs="Times New Roman"/>
          <w:sz w:val="24"/>
          <w:szCs w:val="24"/>
        </w:rPr>
        <w:t xml:space="preserve">. The FBCL realizes this goal by providing study rooms in </w:t>
      </w:r>
      <w:r w:rsidR="003A1F47">
        <w:rPr>
          <w:rFonts w:ascii="Times New Roman" w:hAnsi="Times New Roman" w:cs="Times New Roman"/>
          <w:sz w:val="24"/>
          <w:szCs w:val="24"/>
        </w:rPr>
        <w:t>eight</w:t>
      </w:r>
      <w:r w:rsidRPr="00FC2C5E">
        <w:rPr>
          <w:rFonts w:ascii="Times New Roman" w:hAnsi="Times New Roman" w:cs="Times New Roman"/>
          <w:sz w:val="24"/>
          <w:szCs w:val="24"/>
        </w:rPr>
        <w:t xml:space="preserve"> of its</w:t>
      </w:r>
      <w:r w:rsidR="003A1F47">
        <w:rPr>
          <w:rFonts w:ascii="Times New Roman" w:hAnsi="Times New Roman" w:cs="Times New Roman"/>
          <w:sz w:val="24"/>
          <w:szCs w:val="24"/>
        </w:rPr>
        <w:t xml:space="preserve"> twelve</w:t>
      </w:r>
      <w:r w:rsidRPr="00FC2C5E">
        <w:rPr>
          <w:rFonts w:ascii="Times New Roman" w:hAnsi="Times New Roman" w:cs="Times New Roman"/>
          <w:sz w:val="24"/>
          <w:szCs w:val="24"/>
        </w:rPr>
        <w:t xml:space="preserve"> branches</w:t>
      </w:r>
      <w:r w:rsidR="003A1F47">
        <w:rPr>
          <w:rFonts w:ascii="Times New Roman" w:hAnsi="Times New Roman" w:cs="Times New Roman"/>
          <w:sz w:val="24"/>
          <w:szCs w:val="24"/>
        </w:rPr>
        <w:t xml:space="preserve"> (including Sienna Branch Library)</w:t>
      </w:r>
      <w:r w:rsidRPr="00FC2C5E">
        <w:rPr>
          <w:rFonts w:ascii="Times New Roman" w:hAnsi="Times New Roman" w:cs="Times New Roman"/>
          <w:sz w:val="24"/>
          <w:szCs w:val="24"/>
        </w:rPr>
        <w:t xml:space="preserve">. </w:t>
      </w:r>
    </w:p>
    <w:p w14:paraId="1AB81A28" w14:textId="1842A277" w:rsidR="003A1F47" w:rsidRPr="00FC2C5E" w:rsidRDefault="003A1F47" w:rsidP="00FC2C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new access of study rooms, the library’s policy and procedures were updated and a spreadsheet was created. This spreadsheet keeps tracks of the rooms being used, how many people used them, and the duration </w:t>
      </w:r>
      <w:r w:rsidR="00C05DEE">
        <w:rPr>
          <w:rFonts w:ascii="Times New Roman" w:hAnsi="Times New Roman" w:cs="Times New Roman"/>
          <w:sz w:val="24"/>
          <w:szCs w:val="24"/>
        </w:rPr>
        <w:t>of the room usage. Study rooms are provided by the Adult Reference staff and can be used by anyone whether they are member or not of the library.</w:t>
      </w:r>
    </w:p>
    <w:p w14:paraId="4F9FADD7" w14:textId="6EB0F923" w:rsidR="007E155B" w:rsidRDefault="007E155B" w:rsidP="00C05DEE">
      <w:pPr>
        <w:pStyle w:val="Heading1"/>
        <w:spacing w:before="0" w:after="0" w:line="480" w:lineRule="auto"/>
        <w:rPr>
          <w:rFonts w:ascii="Times New Roman" w:hAnsi="Times New Roman" w:cs="Times New Roman"/>
        </w:rPr>
      </w:pPr>
      <w:bookmarkStart w:id="1" w:name="_Toc31842596"/>
      <w:r w:rsidRPr="00FC2C5E">
        <w:rPr>
          <w:rFonts w:ascii="Times New Roman" w:hAnsi="Times New Roman" w:cs="Times New Roman"/>
        </w:rPr>
        <w:t>Issues</w:t>
      </w:r>
      <w:r w:rsidR="00F51878">
        <w:rPr>
          <w:rFonts w:ascii="Times New Roman" w:hAnsi="Times New Roman" w:cs="Times New Roman"/>
        </w:rPr>
        <w:t xml:space="preserve"> with the Current System</w:t>
      </w:r>
      <w:bookmarkEnd w:id="1"/>
    </w:p>
    <w:p w14:paraId="71185F50" w14:textId="2602A0C0" w:rsidR="00C05DEE" w:rsidRDefault="00C05DEE" w:rsidP="00C05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before, an Excel spreadsheet was created to keep track of the study room usage. This spreadsheet can only be managed by one staff member since the spreadsheet is stored in a flash drive. </w:t>
      </w:r>
      <w:r w:rsidR="00F51878">
        <w:rPr>
          <w:rFonts w:ascii="Times New Roman" w:hAnsi="Times New Roman" w:cs="Times New Roman"/>
          <w:sz w:val="24"/>
          <w:szCs w:val="24"/>
        </w:rPr>
        <w:t xml:space="preserve">This condition raises a problem when the reference desk is swamped with multiple patrons asking for a study room and only one person can provide information. </w:t>
      </w:r>
    </w:p>
    <w:p w14:paraId="4DDD9DA5" w14:textId="4CA1BA83" w:rsidR="00F51878" w:rsidRDefault="00F51878" w:rsidP="00C05DE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of keeping data of the study rooms’ usage, the spreadsheet is also used to keep track of a room called Distance Learning Room. This room is used for proctored tests. Only the Department Manager can check-in/check-out people from this room, which can cause some inconvenience if the manager is not present at the reference desk.</w:t>
      </w:r>
    </w:p>
    <w:p w14:paraId="737D113F" w14:textId="5B0F4FF3" w:rsidR="00612ED1" w:rsidRPr="00C05DEE" w:rsidRDefault="00612ED1" w:rsidP="00C05DEE">
      <w:pPr>
        <w:spacing w:line="480" w:lineRule="auto"/>
        <w:ind w:firstLine="720"/>
        <w:rPr>
          <w:rFonts w:ascii="Times New Roman" w:hAnsi="Times New Roman" w:cs="Times New Roman"/>
          <w:sz w:val="24"/>
          <w:szCs w:val="24"/>
        </w:rPr>
      </w:pPr>
      <w:r w:rsidRPr="00612ED1">
        <w:rPr>
          <w:rFonts w:ascii="Times New Roman" w:hAnsi="Times New Roman" w:cs="Times New Roman"/>
          <w:sz w:val="24"/>
          <w:szCs w:val="24"/>
        </w:rPr>
        <w:t xml:space="preserve">Because </w:t>
      </w:r>
      <w:r>
        <w:rPr>
          <w:rFonts w:ascii="Times New Roman" w:hAnsi="Times New Roman" w:cs="Times New Roman"/>
          <w:sz w:val="24"/>
          <w:szCs w:val="24"/>
        </w:rPr>
        <w:t>study rooms</w:t>
      </w:r>
      <w:r w:rsidRPr="00612ED1">
        <w:rPr>
          <w:rFonts w:ascii="Times New Roman" w:hAnsi="Times New Roman" w:cs="Times New Roman"/>
          <w:sz w:val="24"/>
          <w:szCs w:val="24"/>
        </w:rPr>
        <w:t xml:space="preserve"> are limited, </w:t>
      </w:r>
      <w:r>
        <w:rPr>
          <w:rFonts w:ascii="Times New Roman" w:hAnsi="Times New Roman" w:cs="Times New Roman"/>
          <w:sz w:val="24"/>
          <w:szCs w:val="24"/>
        </w:rPr>
        <w:t xml:space="preserve">implementing a </w:t>
      </w:r>
      <w:r w:rsidRPr="00612ED1">
        <w:rPr>
          <w:rFonts w:ascii="Times New Roman" w:hAnsi="Times New Roman" w:cs="Times New Roman"/>
          <w:sz w:val="24"/>
          <w:szCs w:val="24"/>
        </w:rPr>
        <w:t>first-come, first-serve system</w:t>
      </w:r>
      <w:r w:rsidRPr="00612ED1">
        <w:rPr>
          <w:rFonts w:ascii="Times New Roman" w:hAnsi="Times New Roman" w:cs="Times New Roman"/>
          <w:sz w:val="24"/>
          <w:szCs w:val="24"/>
        </w:rPr>
        <w:t xml:space="preserve"> </w:t>
      </w:r>
      <w:r>
        <w:rPr>
          <w:rFonts w:ascii="Times New Roman" w:hAnsi="Times New Roman" w:cs="Times New Roman"/>
          <w:sz w:val="24"/>
          <w:szCs w:val="24"/>
        </w:rPr>
        <w:t>wa</w:t>
      </w:r>
      <w:r w:rsidRPr="00612ED1">
        <w:rPr>
          <w:rFonts w:ascii="Times New Roman" w:hAnsi="Times New Roman" w:cs="Times New Roman"/>
          <w:sz w:val="24"/>
          <w:szCs w:val="24"/>
        </w:rPr>
        <w:t>s essential</w:t>
      </w:r>
      <w:r>
        <w:rPr>
          <w:rFonts w:ascii="Times New Roman" w:hAnsi="Times New Roman" w:cs="Times New Roman"/>
          <w:sz w:val="24"/>
          <w:szCs w:val="24"/>
        </w:rPr>
        <w:t xml:space="preserve"> (see Study Room Policy in </w:t>
      </w:r>
      <w:r w:rsidRPr="00612ED1">
        <w:rPr>
          <w:rFonts w:ascii="Times New Roman" w:hAnsi="Times New Roman" w:cs="Times New Roman"/>
          <w:b/>
          <w:bCs/>
          <w:sz w:val="24"/>
          <w:szCs w:val="24"/>
        </w:rPr>
        <w:t>Appendix B</w:t>
      </w:r>
      <w:r>
        <w:rPr>
          <w:rFonts w:ascii="Times New Roman" w:hAnsi="Times New Roman" w:cs="Times New Roman"/>
          <w:sz w:val="24"/>
          <w:szCs w:val="24"/>
        </w:rPr>
        <w:t>)</w:t>
      </w:r>
      <w:r w:rsidRPr="00612ED1">
        <w:rPr>
          <w:rFonts w:ascii="Times New Roman" w:hAnsi="Times New Roman" w:cs="Times New Roman"/>
          <w:sz w:val="24"/>
          <w:szCs w:val="24"/>
        </w:rPr>
        <w:t xml:space="preserve">. </w:t>
      </w:r>
      <w:r>
        <w:rPr>
          <w:rFonts w:ascii="Times New Roman" w:hAnsi="Times New Roman" w:cs="Times New Roman"/>
          <w:sz w:val="24"/>
          <w:szCs w:val="24"/>
        </w:rPr>
        <w:t xml:space="preserve">This policy </w:t>
      </w:r>
      <w:r w:rsidRPr="00612ED1">
        <w:rPr>
          <w:rFonts w:ascii="Times New Roman" w:hAnsi="Times New Roman" w:cs="Times New Roman"/>
          <w:sz w:val="24"/>
          <w:szCs w:val="24"/>
        </w:rPr>
        <w:t>prevent</w:t>
      </w:r>
      <w:r>
        <w:rPr>
          <w:rFonts w:ascii="Times New Roman" w:hAnsi="Times New Roman" w:cs="Times New Roman"/>
          <w:sz w:val="24"/>
          <w:szCs w:val="24"/>
        </w:rPr>
        <w:t>s</w:t>
      </w:r>
      <w:r w:rsidRPr="00612ED1">
        <w:rPr>
          <w:rFonts w:ascii="Times New Roman" w:hAnsi="Times New Roman" w:cs="Times New Roman"/>
          <w:sz w:val="24"/>
          <w:szCs w:val="24"/>
        </w:rPr>
        <w:t xml:space="preserve"> </w:t>
      </w:r>
      <w:r>
        <w:rPr>
          <w:rFonts w:ascii="Times New Roman" w:hAnsi="Times New Roman" w:cs="Times New Roman"/>
          <w:sz w:val="24"/>
          <w:szCs w:val="24"/>
        </w:rPr>
        <w:t xml:space="preserve">patrons from </w:t>
      </w:r>
      <w:r w:rsidRPr="00612ED1">
        <w:rPr>
          <w:rFonts w:ascii="Times New Roman" w:hAnsi="Times New Roman" w:cs="Times New Roman"/>
          <w:sz w:val="24"/>
          <w:szCs w:val="24"/>
        </w:rPr>
        <w:t xml:space="preserve">hoarding </w:t>
      </w:r>
      <w:r>
        <w:rPr>
          <w:rFonts w:ascii="Times New Roman" w:hAnsi="Times New Roman" w:cs="Times New Roman"/>
          <w:sz w:val="24"/>
          <w:szCs w:val="24"/>
        </w:rPr>
        <w:t xml:space="preserve">a study room. As stated by the Study Room Policy, patrons have two hours guaranteed per day, which means they can only use a study room once per day. Since we only keep first names in the spreadsheet, it is hard to identify if a patron has already used their two hours when </w:t>
      </w:r>
      <w:bookmarkStart w:id="2" w:name="_GoBack"/>
      <w:bookmarkEnd w:id="2"/>
    </w:p>
    <w:p w14:paraId="57887197" w14:textId="5F90C342" w:rsidR="007C6FD1" w:rsidRPr="00FC2C5E" w:rsidRDefault="007C6FD1" w:rsidP="00C05DEE">
      <w:pPr>
        <w:pStyle w:val="Heading1"/>
        <w:spacing w:before="0" w:after="0" w:line="480" w:lineRule="auto"/>
        <w:rPr>
          <w:rFonts w:ascii="Times New Roman" w:hAnsi="Times New Roman" w:cs="Times New Roman"/>
        </w:rPr>
      </w:pPr>
      <w:bookmarkStart w:id="3" w:name="_Toc31842597"/>
      <w:r w:rsidRPr="00FC2C5E">
        <w:rPr>
          <w:rFonts w:ascii="Times New Roman" w:hAnsi="Times New Roman" w:cs="Times New Roman"/>
        </w:rPr>
        <w:t>Purpose</w:t>
      </w:r>
      <w:bookmarkEnd w:id="3"/>
    </w:p>
    <w:p w14:paraId="0CA76177" w14:textId="6635432B" w:rsidR="007E155B" w:rsidRPr="00FC2C5E" w:rsidRDefault="007E155B" w:rsidP="00C05DEE">
      <w:pPr>
        <w:pStyle w:val="Heading1"/>
        <w:spacing w:before="0" w:after="0" w:line="480" w:lineRule="auto"/>
        <w:rPr>
          <w:rFonts w:ascii="Times New Roman" w:hAnsi="Times New Roman" w:cs="Times New Roman"/>
        </w:rPr>
      </w:pPr>
      <w:bookmarkStart w:id="4" w:name="_Toc31842598"/>
      <w:r w:rsidRPr="00FC2C5E">
        <w:rPr>
          <w:rFonts w:ascii="Times New Roman" w:hAnsi="Times New Roman" w:cs="Times New Roman"/>
        </w:rPr>
        <w:t>Stakeholders</w:t>
      </w:r>
      <w:bookmarkEnd w:id="4"/>
    </w:p>
    <w:p w14:paraId="757BCF4A" w14:textId="1200AF43" w:rsidR="007C6FD1" w:rsidRPr="00FC2C5E" w:rsidRDefault="007E155B" w:rsidP="00C05DEE">
      <w:pPr>
        <w:pStyle w:val="Heading1"/>
        <w:spacing w:before="0" w:after="0" w:line="480" w:lineRule="auto"/>
        <w:rPr>
          <w:rFonts w:ascii="Times New Roman" w:hAnsi="Times New Roman" w:cs="Times New Roman"/>
        </w:rPr>
      </w:pPr>
      <w:bookmarkStart w:id="5" w:name="_Toc31842599"/>
      <w:r w:rsidRPr="00FC2C5E">
        <w:rPr>
          <w:rFonts w:ascii="Times New Roman" w:hAnsi="Times New Roman" w:cs="Times New Roman"/>
        </w:rPr>
        <w:t>Cost</w:t>
      </w:r>
      <w:bookmarkEnd w:id="5"/>
    </w:p>
    <w:p w14:paraId="3F505277" w14:textId="3483F147" w:rsidR="007E155B" w:rsidRPr="00FC2C5E" w:rsidRDefault="007E155B" w:rsidP="00C05DEE">
      <w:pPr>
        <w:pStyle w:val="Heading1"/>
        <w:spacing w:before="0" w:after="0" w:line="480" w:lineRule="auto"/>
        <w:rPr>
          <w:rFonts w:ascii="Times New Roman" w:hAnsi="Times New Roman" w:cs="Times New Roman"/>
        </w:rPr>
      </w:pPr>
      <w:bookmarkStart w:id="6" w:name="_Toc31842600"/>
      <w:r w:rsidRPr="00FC2C5E">
        <w:rPr>
          <w:rFonts w:ascii="Times New Roman" w:hAnsi="Times New Roman" w:cs="Times New Roman"/>
        </w:rPr>
        <w:t>Appendix A</w:t>
      </w:r>
      <w:bookmarkEnd w:id="6"/>
    </w:p>
    <w:p w14:paraId="2C52F67E" w14:textId="758AD889" w:rsidR="007E155B" w:rsidRPr="00FC2C5E" w:rsidRDefault="007E155B" w:rsidP="00C05DEE">
      <w:pPr>
        <w:pStyle w:val="Heading2"/>
        <w:spacing w:before="0" w:after="0" w:line="480" w:lineRule="auto"/>
        <w:rPr>
          <w:rFonts w:ascii="Times New Roman" w:hAnsi="Times New Roman" w:cs="Times New Roman"/>
        </w:rPr>
      </w:pPr>
      <w:bookmarkStart w:id="7" w:name="_Toc31842601"/>
      <w:r w:rsidRPr="00FC2C5E">
        <w:rPr>
          <w:rFonts w:ascii="Times New Roman" w:hAnsi="Times New Roman" w:cs="Times New Roman"/>
        </w:rPr>
        <w:t>Glossary</w:t>
      </w:r>
      <w:bookmarkEnd w:id="7"/>
    </w:p>
    <w:p w14:paraId="6AA1F28F" w14:textId="2E02332D" w:rsidR="00FC2C5E" w:rsidRPr="003A1F47" w:rsidRDefault="00FC2C5E" w:rsidP="00C05DEE">
      <w:pPr>
        <w:spacing w:after="0" w:line="480" w:lineRule="auto"/>
        <w:rPr>
          <w:rFonts w:ascii="Times New Roman" w:hAnsi="Times New Roman" w:cs="Times New Roman"/>
          <w:sz w:val="24"/>
          <w:szCs w:val="24"/>
        </w:rPr>
      </w:pPr>
      <w:r w:rsidRPr="003A1F47">
        <w:rPr>
          <w:rFonts w:ascii="Times New Roman" w:hAnsi="Times New Roman" w:cs="Times New Roman"/>
          <w:sz w:val="24"/>
          <w:szCs w:val="24"/>
        </w:rPr>
        <w:t>Fort Bend County Library System (FBCL)</w:t>
      </w:r>
      <w:r w:rsidR="003A1F47">
        <w:rPr>
          <w:rFonts w:ascii="Times New Roman" w:hAnsi="Times New Roman" w:cs="Times New Roman"/>
          <w:sz w:val="24"/>
          <w:szCs w:val="24"/>
        </w:rPr>
        <w:t>:</w:t>
      </w:r>
    </w:p>
    <w:p w14:paraId="634192A2" w14:textId="25721C0B" w:rsidR="003A1F47" w:rsidRPr="003A1F47" w:rsidRDefault="003A1F47" w:rsidP="00C05DEE">
      <w:pPr>
        <w:spacing w:after="0" w:line="480" w:lineRule="auto"/>
        <w:rPr>
          <w:rFonts w:ascii="Times New Roman" w:hAnsi="Times New Roman" w:cs="Times New Roman"/>
          <w:sz w:val="24"/>
          <w:szCs w:val="24"/>
        </w:rPr>
      </w:pPr>
      <w:r>
        <w:rPr>
          <w:rFonts w:ascii="Times New Roman" w:hAnsi="Times New Roman" w:cs="Times New Roman"/>
          <w:sz w:val="24"/>
          <w:szCs w:val="24"/>
        </w:rPr>
        <w:t>Sienna Branch Library:</w:t>
      </w:r>
    </w:p>
    <w:p w14:paraId="523D6835" w14:textId="099BFBED" w:rsidR="007E155B" w:rsidRPr="00FC2C5E" w:rsidRDefault="007E155B" w:rsidP="00C05DEE">
      <w:pPr>
        <w:pStyle w:val="Heading1"/>
        <w:spacing w:before="0" w:after="0" w:line="480" w:lineRule="auto"/>
        <w:rPr>
          <w:rFonts w:ascii="Times New Roman" w:hAnsi="Times New Roman" w:cs="Times New Roman"/>
        </w:rPr>
      </w:pPr>
      <w:bookmarkStart w:id="8" w:name="_Toc31842602"/>
      <w:r w:rsidRPr="00FC2C5E">
        <w:rPr>
          <w:rFonts w:ascii="Times New Roman" w:hAnsi="Times New Roman" w:cs="Times New Roman"/>
        </w:rPr>
        <w:t xml:space="preserve">Appendix </w:t>
      </w:r>
      <w:r w:rsidRPr="00FC2C5E">
        <w:rPr>
          <w:rFonts w:ascii="Times New Roman" w:hAnsi="Times New Roman" w:cs="Times New Roman"/>
        </w:rPr>
        <w:t>B</w:t>
      </w:r>
      <w:bookmarkEnd w:id="8"/>
    </w:p>
    <w:p w14:paraId="6167CA0A" w14:textId="77777777" w:rsidR="007E155B" w:rsidRPr="00FC2C5E" w:rsidRDefault="007E155B" w:rsidP="00C05DEE">
      <w:pPr>
        <w:spacing w:after="0" w:line="480" w:lineRule="auto"/>
        <w:rPr>
          <w:rFonts w:ascii="Times New Roman" w:hAnsi="Times New Roman" w:cs="Times New Roman"/>
        </w:rPr>
      </w:pPr>
    </w:p>
    <w:p w14:paraId="6483170D" w14:textId="77777777" w:rsidR="007E155B" w:rsidRPr="00FC2C5E" w:rsidRDefault="007E155B" w:rsidP="00C05DEE">
      <w:pPr>
        <w:spacing w:after="0" w:line="480" w:lineRule="auto"/>
        <w:rPr>
          <w:rFonts w:ascii="Times New Roman" w:hAnsi="Times New Roman" w:cs="Times New Roman"/>
        </w:rPr>
      </w:pPr>
    </w:p>
    <w:sectPr w:rsidR="007E155B" w:rsidRPr="00FC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D1"/>
    <w:rsid w:val="003A1F47"/>
    <w:rsid w:val="00612ED1"/>
    <w:rsid w:val="007C6FD1"/>
    <w:rsid w:val="007E155B"/>
    <w:rsid w:val="00C05DEE"/>
    <w:rsid w:val="00F51878"/>
    <w:rsid w:val="00FC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2E04"/>
  <w15:chartTrackingRefBased/>
  <w15:docId w15:val="{845E12DA-F7CC-4E13-899E-3CAF53E9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5B"/>
  </w:style>
  <w:style w:type="paragraph" w:styleId="Heading1">
    <w:name w:val="heading 1"/>
    <w:basedOn w:val="Normal"/>
    <w:next w:val="Normal"/>
    <w:link w:val="Heading1Char"/>
    <w:uiPriority w:val="9"/>
    <w:qFormat/>
    <w:rsid w:val="007E155B"/>
    <w:pPr>
      <w:keepNext/>
      <w:keepLines/>
      <w:spacing w:before="320" w:after="80" w:line="240" w:lineRule="auto"/>
      <w:jc w:val="center"/>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unhideWhenUsed/>
    <w:qFormat/>
    <w:rsid w:val="007E155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E155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E155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E155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E155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E155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E155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E155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155B"/>
    <w:pPr>
      <w:pBdr>
        <w:top w:val="single" w:sz="6" w:space="8" w:color="4BAF73" w:themeColor="accent3"/>
        <w:bottom w:val="single" w:sz="6" w:space="8" w:color="4BAF73" w:themeColor="accent3"/>
      </w:pBdr>
      <w:spacing w:after="400" w:line="240" w:lineRule="auto"/>
      <w:contextualSpacing/>
      <w:jc w:val="center"/>
    </w:pPr>
    <w:rPr>
      <w:rFonts w:asciiTheme="majorHAnsi" w:eastAsiaTheme="majorEastAsia" w:hAnsiTheme="majorHAnsi" w:cstheme="majorBidi"/>
      <w:caps/>
      <w:color w:val="9D360E" w:themeColor="text2"/>
      <w:spacing w:val="30"/>
      <w:sz w:val="72"/>
      <w:szCs w:val="72"/>
    </w:rPr>
  </w:style>
  <w:style w:type="character" w:customStyle="1" w:styleId="TitleChar">
    <w:name w:val="Title Char"/>
    <w:basedOn w:val="DefaultParagraphFont"/>
    <w:link w:val="Title"/>
    <w:uiPriority w:val="10"/>
    <w:rsid w:val="007E155B"/>
    <w:rPr>
      <w:rFonts w:asciiTheme="majorHAnsi" w:eastAsiaTheme="majorEastAsia" w:hAnsiTheme="majorHAnsi" w:cstheme="majorBidi"/>
      <w:caps/>
      <w:color w:val="9D360E" w:themeColor="text2"/>
      <w:spacing w:val="30"/>
      <w:sz w:val="72"/>
      <w:szCs w:val="72"/>
    </w:rPr>
  </w:style>
  <w:style w:type="character" w:customStyle="1" w:styleId="Heading1Char">
    <w:name w:val="Heading 1 Char"/>
    <w:basedOn w:val="DefaultParagraphFont"/>
    <w:link w:val="Heading1"/>
    <w:uiPriority w:val="9"/>
    <w:rsid w:val="007E155B"/>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rsid w:val="007E155B"/>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7E155B"/>
    <w:pPr>
      <w:outlineLvl w:val="9"/>
    </w:pPr>
  </w:style>
  <w:style w:type="paragraph" w:styleId="TOC1">
    <w:name w:val="toc 1"/>
    <w:basedOn w:val="Normal"/>
    <w:next w:val="Normal"/>
    <w:autoRedefine/>
    <w:uiPriority w:val="39"/>
    <w:unhideWhenUsed/>
    <w:rsid w:val="007E155B"/>
    <w:pPr>
      <w:spacing w:after="100"/>
    </w:pPr>
  </w:style>
  <w:style w:type="paragraph" w:styleId="TOC2">
    <w:name w:val="toc 2"/>
    <w:basedOn w:val="Normal"/>
    <w:next w:val="Normal"/>
    <w:autoRedefine/>
    <w:uiPriority w:val="39"/>
    <w:unhideWhenUsed/>
    <w:rsid w:val="007E155B"/>
    <w:pPr>
      <w:spacing w:after="100"/>
      <w:ind w:left="220"/>
    </w:pPr>
  </w:style>
  <w:style w:type="character" w:styleId="Hyperlink">
    <w:name w:val="Hyperlink"/>
    <w:basedOn w:val="DefaultParagraphFont"/>
    <w:uiPriority w:val="99"/>
    <w:unhideWhenUsed/>
    <w:rsid w:val="007E155B"/>
    <w:rPr>
      <w:color w:val="FFAE3E" w:themeColor="hyperlink"/>
      <w:u w:val="single"/>
    </w:rPr>
  </w:style>
  <w:style w:type="character" w:customStyle="1" w:styleId="Heading3Char">
    <w:name w:val="Heading 3 Char"/>
    <w:basedOn w:val="DefaultParagraphFont"/>
    <w:link w:val="Heading3"/>
    <w:uiPriority w:val="9"/>
    <w:semiHidden/>
    <w:rsid w:val="007E155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E155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E155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E155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E155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E155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E155B"/>
    <w:rPr>
      <w:b/>
      <w:bCs/>
      <w:i/>
      <w:iCs/>
    </w:rPr>
  </w:style>
  <w:style w:type="paragraph" w:styleId="Caption">
    <w:name w:val="caption"/>
    <w:basedOn w:val="Normal"/>
    <w:next w:val="Normal"/>
    <w:uiPriority w:val="35"/>
    <w:semiHidden/>
    <w:unhideWhenUsed/>
    <w:qFormat/>
    <w:rsid w:val="007E155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E155B"/>
    <w:pPr>
      <w:numPr>
        <w:ilvl w:val="1"/>
      </w:numPr>
      <w:jc w:val="center"/>
    </w:pPr>
    <w:rPr>
      <w:color w:val="9D360E" w:themeColor="text2"/>
      <w:sz w:val="28"/>
      <w:szCs w:val="28"/>
    </w:rPr>
  </w:style>
  <w:style w:type="character" w:customStyle="1" w:styleId="SubtitleChar">
    <w:name w:val="Subtitle Char"/>
    <w:basedOn w:val="DefaultParagraphFont"/>
    <w:link w:val="Subtitle"/>
    <w:uiPriority w:val="11"/>
    <w:rsid w:val="007E155B"/>
    <w:rPr>
      <w:color w:val="9D360E" w:themeColor="text2"/>
      <w:sz w:val="28"/>
      <w:szCs w:val="28"/>
    </w:rPr>
  </w:style>
  <w:style w:type="character" w:styleId="Strong">
    <w:name w:val="Strong"/>
    <w:basedOn w:val="DefaultParagraphFont"/>
    <w:uiPriority w:val="22"/>
    <w:qFormat/>
    <w:rsid w:val="007E155B"/>
    <w:rPr>
      <w:b/>
      <w:bCs/>
    </w:rPr>
  </w:style>
  <w:style w:type="character" w:styleId="Emphasis">
    <w:name w:val="Emphasis"/>
    <w:basedOn w:val="DefaultParagraphFont"/>
    <w:uiPriority w:val="20"/>
    <w:qFormat/>
    <w:rsid w:val="007E155B"/>
    <w:rPr>
      <w:i/>
      <w:iCs/>
      <w:color w:val="000000" w:themeColor="text1"/>
    </w:rPr>
  </w:style>
  <w:style w:type="paragraph" w:styleId="NoSpacing">
    <w:name w:val="No Spacing"/>
    <w:uiPriority w:val="1"/>
    <w:qFormat/>
    <w:rsid w:val="007E155B"/>
    <w:pPr>
      <w:spacing w:after="0" w:line="240" w:lineRule="auto"/>
    </w:pPr>
  </w:style>
  <w:style w:type="paragraph" w:styleId="Quote">
    <w:name w:val="Quote"/>
    <w:basedOn w:val="Normal"/>
    <w:next w:val="Normal"/>
    <w:link w:val="QuoteChar"/>
    <w:uiPriority w:val="29"/>
    <w:qFormat/>
    <w:rsid w:val="007E155B"/>
    <w:pPr>
      <w:spacing w:before="160"/>
      <w:ind w:left="720" w:right="720"/>
      <w:jc w:val="center"/>
    </w:pPr>
    <w:rPr>
      <w:i/>
      <w:iCs/>
      <w:color w:val="388256" w:themeColor="accent3" w:themeShade="BF"/>
      <w:sz w:val="24"/>
      <w:szCs w:val="24"/>
    </w:rPr>
  </w:style>
  <w:style w:type="character" w:customStyle="1" w:styleId="QuoteChar">
    <w:name w:val="Quote Char"/>
    <w:basedOn w:val="DefaultParagraphFont"/>
    <w:link w:val="Quote"/>
    <w:uiPriority w:val="29"/>
    <w:rsid w:val="007E155B"/>
    <w:rPr>
      <w:i/>
      <w:iCs/>
      <w:color w:val="388256" w:themeColor="accent3" w:themeShade="BF"/>
      <w:sz w:val="24"/>
      <w:szCs w:val="24"/>
    </w:rPr>
  </w:style>
  <w:style w:type="paragraph" w:styleId="IntenseQuote">
    <w:name w:val="Intense Quote"/>
    <w:basedOn w:val="Normal"/>
    <w:next w:val="Normal"/>
    <w:link w:val="IntenseQuoteChar"/>
    <w:uiPriority w:val="30"/>
    <w:qFormat/>
    <w:rsid w:val="007E155B"/>
    <w:pPr>
      <w:spacing w:before="160" w:line="276" w:lineRule="auto"/>
      <w:ind w:left="936" w:right="936"/>
      <w:jc w:val="center"/>
    </w:pPr>
    <w:rPr>
      <w:rFonts w:asciiTheme="majorHAnsi" w:eastAsiaTheme="majorEastAsia" w:hAnsiTheme="majorHAnsi" w:cstheme="majorBidi"/>
      <w:caps/>
      <w:color w:val="B76E0B" w:themeColor="accent1" w:themeShade="BF"/>
      <w:sz w:val="28"/>
      <w:szCs w:val="28"/>
    </w:rPr>
  </w:style>
  <w:style w:type="character" w:customStyle="1" w:styleId="IntenseQuoteChar">
    <w:name w:val="Intense Quote Char"/>
    <w:basedOn w:val="DefaultParagraphFont"/>
    <w:link w:val="IntenseQuote"/>
    <w:uiPriority w:val="30"/>
    <w:rsid w:val="007E155B"/>
    <w:rPr>
      <w:rFonts w:asciiTheme="majorHAnsi" w:eastAsiaTheme="majorEastAsia" w:hAnsiTheme="majorHAnsi" w:cstheme="majorBidi"/>
      <w:caps/>
      <w:color w:val="B76E0B" w:themeColor="accent1" w:themeShade="BF"/>
      <w:sz w:val="28"/>
      <w:szCs w:val="28"/>
    </w:rPr>
  </w:style>
  <w:style w:type="character" w:styleId="SubtleEmphasis">
    <w:name w:val="Subtle Emphasis"/>
    <w:basedOn w:val="DefaultParagraphFont"/>
    <w:uiPriority w:val="19"/>
    <w:qFormat/>
    <w:rsid w:val="007E155B"/>
    <w:rPr>
      <w:i/>
      <w:iCs/>
      <w:color w:val="595959" w:themeColor="text1" w:themeTint="A6"/>
    </w:rPr>
  </w:style>
  <w:style w:type="character" w:styleId="IntenseEmphasis">
    <w:name w:val="Intense Emphasis"/>
    <w:basedOn w:val="DefaultParagraphFont"/>
    <w:uiPriority w:val="21"/>
    <w:qFormat/>
    <w:rsid w:val="007E155B"/>
    <w:rPr>
      <w:b/>
      <w:bCs/>
      <w:i/>
      <w:iCs/>
      <w:color w:val="auto"/>
    </w:rPr>
  </w:style>
  <w:style w:type="character" w:styleId="SubtleReference">
    <w:name w:val="Subtle Reference"/>
    <w:basedOn w:val="DefaultParagraphFont"/>
    <w:uiPriority w:val="31"/>
    <w:qFormat/>
    <w:rsid w:val="007E155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155B"/>
    <w:rPr>
      <w:b/>
      <w:bCs/>
      <w:caps w:val="0"/>
      <w:smallCaps/>
      <w:color w:val="auto"/>
      <w:spacing w:val="0"/>
      <w:u w:val="single"/>
    </w:rPr>
  </w:style>
  <w:style w:type="character" w:styleId="BookTitle">
    <w:name w:val="Book Title"/>
    <w:basedOn w:val="DefaultParagraphFont"/>
    <w:uiPriority w:val="33"/>
    <w:qFormat/>
    <w:rsid w:val="007E155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F5D45-E645-4E08-B393-FA5AA102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Larregui</dc:creator>
  <cp:keywords/>
  <dc:description/>
  <cp:lastModifiedBy>Laura Larregui</cp:lastModifiedBy>
  <cp:revision>1</cp:revision>
  <dcterms:created xsi:type="dcterms:W3CDTF">2020-02-05T23:53:00Z</dcterms:created>
  <dcterms:modified xsi:type="dcterms:W3CDTF">2020-02-06T06:51:00Z</dcterms:modified>
</cp:coreProperties>
</file>