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1ldaz4xm4iiv" w:id="0"/>
      <w:bookmarkEnd w:id="0"/>
      <w:r w:rsidDel="00000000" w:rsidR="00000000" w:rsidRPr="00000000">
        <w:rPr>
          <w:rtl w:val="0"/>
        </w:rPr>
        <w:t xml:space="preserve">Project Update #2</w:t>
      </w:r>
    </w:p>
    <w:p w:rsidR="00000000" w:rsidDel="00000000" w:rsidP="00000000" w:rsidRDefault="00000000" w:rsidRPr="00000000" w14:paraId="00000002">
      <w:pPr>
        <w:pStyle w:val="Heading1"/>
        <w:rPr/>
      </w:pPr>
      <w:bookmarkStart w:colFirst="0" w:colLast="0" w:name="_g84qr1c9s3gq" w:id="1"/>
      <w:bookmarkEnd w:id="1"/>
      <w:r w:rsidDel="00000000" w:rsidR="00000000" w:rsidRPr="00000000">
        <w:rPr>
          <w:rtl w:val="0"/>
        </w:rPr>
        <w:t xml:space="preserve">Kanban Board:</w:t>
      </w:r>
    </w:p>
    <w:p w:rsidR="00000000" w:rsidDel="00000000" w:rsidP="00000000" w:rsidRDefault="00000000" w:rsidRPr="00000000" w14:paraId="00000003">
      <w:pPr>
        <w:rPr/>
      </w:pPr>
      <w:r w:rsidDel="00000000" w:rsidR="00000000" w:rsidRPr="00000000">
        <w:rPr>
          <w:rtl w:val="0"/>
        </w:rPr>
      </w:r>
    </w:p>
    <w:tbl>
      <w:tblPr>
        <w:tblStyle w:val="Table1"/>
        <w:tblW w:w="934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40"/>
        <w:gridCol w:w="1530"/>
        <w:gridCol w:w="1710"/>
        <w:gridCol w:w="1410"/>
        <w:gridCol w:w="1455"/>
        <w:tblGridChange w:id="0">
          <w:tblGrid>
            <w:gridCol w:w="3240"/>
            <w:gridCol w:w="1530"/>
            <w:gridCol w:w="1710"/>
            <w:gridCol w:w="1410"/>
            <w:gridCol w:w="1455"/>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jc w:val="center"/>
              <w:rPr>
                <w:b w:val="1"/>
              </w:rPr>
            </w:pPr>
            <w:r w:rsidDel="00000000" w:rsidR="00000000" w:rsidRPr="00000000">
              <w:rPr>
                <w:b w:val="1"/>
                <w:rtl w:val="0"/>
              </w:rPr>
              <w:t xml:space="preserve">To-Do</w:t>
            </w:r>
          </w:p>
          <w:p w:rsidR="00000000" w:rsidDel="00000000" w:rsidP="00000000" w:rsidRDefault="00000000" w:rsidRPr="00000000" w14:paraId="00000005">
            <w:pPr>
              <w:widowControl w:val="0"/>
              <w:spacing w:line="240" w:lineRule="auto"/>
              <w:jc w:val="center"/>
              <w:rPr>
                <w:b w:val="1"/>
              </w:rPr>
            </w:pPr>
            <w:r w:rsidDel="00000000" w:rsidR="00000000" w:rsidRPr="00000000">
              <w:rPr>
                <w:b w:val="1"/>
                <w:rtl w:val="0"/>
              </w:rPr>
              <w:t xml:space="preserve">WIP Limit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jc w:val="center"/>
              <w:rPr>
                <w:b w:val="1"/>
              </w:rPr>
            </w:pPr>
            <w:r w:rsidDel="00000000" w:rsidR="00000000" w:rsidRPr="00000000">
              <w:rPr>
                <w:b w:val="1"/>
                <w:rtl w:val="0"/>
              </w:rPr>
              <w:t xml:space="preserve">Preparation</w:t>
            </w:r>
          </w:p>
          <w:p w:rsidR="00000000" w:rsidDel="00000000" w:rsidP="00000000" w:rsidRDefault="00000000" w:rsidRPr="00000000" w14:paraId="00000007">
            <w:pPr>
              <w:widowControl w:val="0"/>
              <w:spacing w:line="240" w:lineRule="auto"/>
              <w:jc w:val="center"/>
              <w:rPr>
                <w:b w:val="1"/>
              </w:rPr>
            </w:pPr>
            <w:r w:rsidDel="00000000" w:rsidR="00000000" w:rsidRPr="00000000">
              <w:rPr>
                <w:b w:val="1"/>
                <w:rtl w:val="0"/>
              </w:rPr>
              <w:t xml:space="preserve">3*</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b w:val="1"/>
              </w:rPr>
            </w:pPr>
            <w:r w:rsidDel="00000000" w:rsidR="00000000" w:rsidRPr="00000000">
              <w:rPr>
                <w:b w:val="1"/>
                <w:rtl w:val="0"/>
              </w:rPr>
              <w:t xml:space="preserve">Analyze</w:t>
            </w:r>
          </w:p>
          <w:p w:rsidR="00000000" w:rsidDel="00000000" w:rsidP="00000000" w:rsidRDefault="00000000" w:rsidRPr="00000000" w14:paraId="00000009">
            <w:pPr>
              <w:widowControl w:val="0"/>
              <w:spacing w:line="240" w:lineRule="auto"/>
              <w:jc w:val="center"/>
              <w:rPr>
                <w:b w:val="1"/>
              </w:rPr>
            </w:pPr>
            <w:r w:rsidDel="00000000" w:rsidR="00000000" w:rsidRPr="00000000">
              <w:rPr>
                <w:b w:val="1"/>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b w:val="1"/>
              </w:rPr>
            </w:pPr>
            <w:r w:rsidDel="00000000" w:rsidR="00000000" w:rsidRPr="00000000">
              <w:rPr>
                <w:b w:val="1"/>
                <w:rtl w:val="0"/>
              </w:rPr>
              <w:t xml:space="preserve">Deploy</w:t>
            </w:r>
          </w:p>
          <w:p w:rsidR="00000000" w:rsidDel="00000000" w:rsidP="00000000" w:rsidRDefault="00000000" w:rsidRPr="00000000" w14:paraId="0000000B">
            <w:pPr>
              <w:widowControl w:val="0"/>
              <w:spacing w:line="240" w:lineRule="auto"/>
              <w:jc w:val="center"/>
              <w:rPr>
                <w:b w:val="1"/>
              </w:rPr>
            </w:pPr>
            <w:r w:rsidDel="00000000" w:rsidR="00000000" w:rsidRPr="00000000">
              <w:rPr>
                <w:b w:val="1"/>
                <w:rtl w:val="0"/>
              </w:rPr>
              <w:t xml:space="preserve">2*</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Finished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pPr>
            <w:r w:rsidDel="00000000" w:rsidR="00000000" w:rsidRPr="00000000">
              <w:rPr>
                <w:rtl w:val="0"/>
              </w:rPr>
              <w:t xml:space="preserve">Understanding the business 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pPr>
            <w:r w:rsidDel="00000000" w:rsidR="00000000" w:rsidRPr="00000000">
              <w:rPr>
                <w:rtl w:val="0"/>
              </w:rPr>
              <w:t xml:space="preserve">Define</w:t>
            </w:r>
          </w:p>
          <w:p w:rsidR="00000000" w:rsidDel="00000000" w:rsidP="00000000" w:rsidRDefault="00000000" w:rsidRPr="00000000" w14:paraId="0000000F">
            <w:pPr>
              <w:widowControl w:val="0"/>
              <w:spacing w:line="240" w:lineRule="auto"/>
              <w:rPr/>
            </w:pPr>
            <w:r w:rsidDel="00000000" w:rsidR="00000000" w:rsidRPr="00000000">
              <w:rPr>
                <w:rtl w:val="0"/>
              </w:rPr>
              <w:t xml:space="preserve">business case</w:t>
            </w:r>
          </w:p>
          <w:p w:rsidR="00000000" w:rsidDel="00000000" w:rsidP="00000000" w:rsidRDefault="00000000" w:rsidRPr="00000000" w14:paraId="00000010">
            <w:pPr>
              <w:widowControl w:val="0"/>
              <w:spacing w:line="240" w:lineRule="auto"/>
              <w:rPr/>
            </w:pPr>
            <w:r w:rsidDel="00000000" w:rsidR="00000000" w:rsidRPr="00000000">
              <w:rPr>
                <w:rtl w:val="0"/>
              </w:rPr>
            </w:r>
          </w:p>
          <w:p w:rsidR="00000000" w:rsidDel="00000000" w:rsidP="00000000" w:rsidRDefault="00000000" w:rsidRPr="00000000" w14:paraId="00000011">
            <w:pPr>
              <w:widowControl w:val="0"/>
              <w:spacing w:line="240" w:lineRule="auto"/>
              <w:rPr/>
            </w:pPr>
            <w:r w:rsidDel="00000000" w:rsidR="00000000" w:rsidRPr="00000000">
              <w:rPr>
                <w:rtl w:val="0"/>
              </w:rPr>
              <w:t xml:space="preserve">Research wine scoring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Compare data sets to Industry Standards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pPr>
            <w:r w:rsidDel="00000000" w:rsidR="00000000" w:rsidRPr="00000000">
              <w:rPr>
                <w:rtl w:val="0"/>
              </w:rPr>
              <w:t xml:space="preserve">Understanding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Chose data set</w:t>
            </w:r>
          </w:p>
          <w:p w:rsidR="00000000" w:rsidDel="00000000" w:rsidP="00000000" w:rsidRDefault="00000000" w:rsidRPr="00000000" w14:paraId="00000017">
            <w:pPr>
              <w:widowControl w:val="0"/>
              <w:spacing w:line="240" w:lineRule="auto"/>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Evaluate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Data Capture and Extraction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Installed Rstudio</w:t>
            </w:r>
          </w:p>
          <w:p w:rsidR="00000000" w:rsidDel="00000000" w:rsidP="00000000" w:rsidRDefault="00000000" w:rsidRPr="00000000" w14:paraId="0000001E">
            <w:pPr>
              <w:widowControl w:val="0"/>
              <w:spacing w:line="240" w:lineRule="auto"/>
              <w:rPr/>
            </w:pPr>
            <w:r w:rsidDel="00000000" w:rsidR="00000000" w:rsidRPr="00000000">
              <w:rPr>
                <w:rtl w:val="0"/>
              </w:rPr>
            </w:r>
          </w:p>
          <w:p w:rsidR="00000000" w:rsidDel="00000000" w:rsidP="00000000" w:rsidRDefault="00000000" w:rsidRPr="00000000" w14:paraId="0000001F">
            <w:pPr>
              <w:widowControl w:val="0"/>
              <w:spacing w:line="240" w:lineRule="auto"/>
              <w:rPr/>
            </w:pPr>
            <w:r w:rsidDel="00000000" w:rsidR="00000000" w:rsidRPr="00000000">
              <w:rPr>
                <w:rtl w:val="0"/>
              </w:rPr>
              <w:t xml:space="preserve">Import Data sets to 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pPr>
            <w:r w:rsidDel="00000000" w:rsidR="00000000" w:rsidRPr="00000000">
              <w:rPr>
                <w:rtl w:val="0"/>
              </w:rPr>
              <w:t xml:space="preserve">Data Imported</w:t>
            </w:r>
          </w:p>
        </w:tc>
      </w:tr>
      <w:tr>
        <w:trPr>
          <w:trHeight w:val="31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Data cleanup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Check for missing values</w:t>
            </w:r>
          </w:p>
          <w:p w:rsidR="00000000" w:rsidDel="00000000" w:rsidP="00000000" w:rsidRDefault="00000000" w:rsidRPr="00000000" w14:paraId="00000025">
            <w:pPr>
              <w:widowControl w:val="0"/>
              <w:spacing w:line="240" w:lineRule="auto"/>
              <w:rPr/>
            </w:pPr>
            <w:r w:rsidDel="00000000" w:rsidR="00000000" w:rsidRPr="00000000">
              <w:rPr>
                <w:rtl w:val="0"/>
              </w:rPr>
            </w:r>
          </w:p>
          <w:p w:rsidR="00000000" w:rsidDel="00000000" w:rsidP="00000000" w:rsidRDefault="00000000" w:rsidRPr="00000000" w14:paraId="00000026">
            <w:pPr>
              <w:widowControl w:val="0"/>
              <w:spacing w:line="240" w:lineRule="auto"/>
              <w:rPr/>
            </w:pPr>
            <w:r w:rsidDel="00000000" w:rsidR="00000000" w:rsidRPr="00000000">
              <w:rPr>
                <w:rtl w:val="0"/>
              </w:rPr>
              <w:t xml:space="preserve">Validate data types</w:t>
            </w:r>
          </w:p>
          <w:p w:rsidR="00000000" w:rsidDel="00000000" w:rsidP="00000000" w:rsidRDefault="00000000" w:rsidRPr="00000000" w14:paraId="00000027">
            <w:pPr>
              <w:widowControl w:val="0"/>
              <w:spacing w:line="240" w:lineRule="auto"/>
              <w:rPr/>
            </w:pPr>
            <w:r w:rsidDel="00000000" w:rsidR="00000000" w:rsidRPr="00000000">
              <w:rPr>
                <w:rtl w:val="0"/>
              </w:rPr>
            </w:r>
          </w:p>
          <w:p w:rsidR="00000000" w:rsidDel="00000000" w:rsidP="00000000" w:rsidRDefault="00000000" w:rsidRPr="00000000" w14:paraId="00000028">
            <w:pPr>
              <w:widowControl w:val="0"/>
              <w:spacing w:line="240" w:lineRule="auto"/>
              <w:rPr/>
            </w:pPr>
            <w:r w:rsidDel="00000000" w:rsidR="00000000" w:rsidRPr="00000000">
              <w:rPr>
                <w:rtl w:val="0"/>
              </w:rPr>
              <w:t xml:space="preserve">Check for additional spaces (trim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Data set ready for analysis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Modeling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Define Data Models to be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Evaluate additional models aside from the Random Forest</w:t>
            </w:r>
          </w:p>
          <w:p w:rsidR="00000000" w:rsidDel="00000000" w:rsidP="00000000" w:rsidRDefault="00000000" w:rsidRPr="00000000" w14:paraId="0000002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Apply data models to data sets</w:t>
            </w:r>
          </w:p>
          <w:p w:rsidR="00000000" w:rsidDel="00000000" w:rsidP="00000000" w:rsidRDefault="00000000" w:rsidRPr="00000000" w14:paraId="000000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Visualizing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pPr>
            <w:r w:rsidDel="00000000" w:rsidR="00000000" w:rsidRPr="00000000">
              <w:rPr>
                <w:rtl w:val="0"/>
              </w:rPr>
              <w:t xml:space="preserve">Add packages to R for data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Created initial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pPr>
            <w:r w:rsidDel="00000000" w:rsidR="00000000" w:rsidRPr="00000000">
              <w:rPr>
                <w:rtl w:val="0"/>
              </w:rPr>
              <w:t xml:space="preserve">Select final set of visualization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pPr>
            <w:r w:rsidDel="00000000" w:rsidR="00000000" w:rsidRPr="00000000">
              <w:rPr>
                <w:rtl w:val="0"/>
              </w:rPr>
              <w:t xml:space="preserve">Data  and Analytics Validation/Testing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pPr>
            <w:r w:rsidDel="00000000" w:rsidR="00000000" w:rsidRPr="00000000">
              <w:rPr>
                <w:rtl w:val="0"/>
              </w:rPr>
              <w:t xml:space="preserve">Define methods of validation</w:t>
            </w:r>
          </w:p>
          <w:p w:rsidR="00000000" w:rsidDel="00000000" w:rsidP="00000000" w:rsidRDefault="00000000" w:rsidRPr="00000000" w14:paraId="0000003A">
            <w:pPr>
              <w:widowControl w:val="0"/>
              <w:spacing w:line="240" w:lineRule="auto"/>
              <w:rPr/>
            </w:pPr>
            <w:r w:rsidDel="00000000" w:rsidR="00000000" w:rsidRPr="00000000">
              <w:rPr>
                <w:rtl w:val="0"/>
              </w:rPr>
            </w:r>
          </w:p>
          <w:p w:rsidR="00000000" w:rsidDel="00000000" w:rsidP="00000000" w:rsidRDefault="00000000" w:rsidRPr="00000000" w14:paraId="0000003B">
            <w:pPr>
              <w:widowControl w:val="0"/>
              <w:spacing w:line="240" w:lineRule="auto"/>
              <w:rPr/>
            </w:pPr>
            <w:r w:rsidDel="00000000" w:rsidR="00000000" w:rsidRPr="00000000">
              <w:rPr>
                <w:rtl w:val="0"/>
              </w:rPr>
              <w:t xml:space="preserve">Define what data needs to be validated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Upload data to Excel</w:t>
            </w:r>
          </w:p>
          <w:p w:rsidR="00000000" w:rsidDel="00000000" w:rsidP="00000000" w:rsidRDefault="00000000" w:rsidRPr="00000000" w14:paraId="0000003D">
            <w:pPr>
              <w:widowControl w:val="0"/>
              <w:spacing w:line="240" w:lineRule="auto"/>
              <w:rPr/>
            </w:pPr>
            <w:r w:rsidDel="00000000" w:rsidR="00000000" w:rsidRPr="00000000">
              <w:rPr>
                <w:rtl w:val="0"/>
              </w:rPr>
            </w:r>
          </w:p>
          <w:p w:rsidR="00000000" w:rsidDel="00000000" w:rsidP="00000000" w:rsidRDefault="00000000" w:rsidRPr="00000000" w14:paraId="000000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Validate data against results in Excel</w:t>
            </w:r>
          </w:p>
          <w:p w:rsidR="00000000" w:rsidDel="00000000" w:rsidP="00000000" w:rsidRDefault="00000000" w:rsidRPr="00000000" w14:paraId="00000040">
            <w:pPr>
              <w:widowControl w:val="0"/>
              <w:spacing w:line="240" w:lineRule="auto"/>
              <w:rPr/>
            </w:pPr>
            <w:r w:rsidDel="00000000" w:rsidR="00000000" w:rsidRPr="00000000">
              <w:rPr>
                <w:rtl w:val="0"/>
              </w:rPr>
            </w:r>
          </w:p>
          <w:p w:rsidR="00000000" w:rsidDel="00000000" w:rsidP="00000000" w:rsidRDefault="00000000" w:rsidRPr="00000000" w14:paraId="00000041">
            <w:pPr>
              <w:widowControl w:val="0"/>
              <w:spacing w:line="240" w:lineRule="auto"/>
              <w:rPr/>
            </w:pPr>
            <w:r w:rsidDel="00000000" w:rsidR="00000000" w:rsidRPr="00000000">
              <w:rPr>
                <w:rtl w:val="0"/>
              </w:rPr>
              <w:t xml:space="preserve">Discuss with SME for validation/ feedback</w:t>
            </w:r>
          </w:p>
          <w:p w:rsidR="00000000" w:rsidDel="00000000" w:rsidP="00000000" w:rsidRDefault="00000000" w:rsidRPr="00000000" w14:paraId="0000004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Results sharing/write ups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rtl w:val="0"/>
              </w:rPr>
              <w:t xml:space="preserve">Set meeting schedule</w:t>
            </w:r>
          </w:p>
          <w:p w:rsidR="00000000" w:rsidDel="00000000" w:rsidP="00000000" w:rsidRDefault="00000000" w:rsidRPr="00000000" w14:paraId="00000046">
            <w:pPr>
              <w:widowControl w:val="0"/>
              <w:spacing w:line="240" w:lineRule="auto"/>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Created Github 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Review code and plan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1"/>
        <w:rPr/>
      </w:pPr>
      <w:bookmarkStart w:colFirst="0" w:colLast="0" w:name="_k1075nulrmbs" w:id="2"/>
      <w:bookmarkEnd w:id="2"/>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bookmarkStart w:colFirst="0" w:colLast="0" w:name="_z0matxcdofdx" w:id="3"/>
      <w:bookmarkEnd w:id="3"/>
      <w:r w:rsidDel="00000000" w:rsidR="00000000" w:rsidRPr="00000000">
        <w:rPr>
          <w:rtl w:val="0"/>
        </w:rPr>
        <w:t xml:space="preserve">Project Summary #2</w:t>
      </w:r>
    </w:p>
    <w:p w:rsidR="00000000" w:rsidDel="00000000" w:rsidP="00000000" w:rsidRDefault="00000000" w:rsidRPr="00000000" w14:paraId="0000004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color w:val="1155cc"/>
              </w:rPr>
            </w:pPr>
            <w:r w:rsidDel="00000000" w:rsidR="00000000" w:rsidRPr="00000000">
              <w:rPr>
                <w:b w:val="1"/>
                <w:color w:val="1155cc"/>
                <w:rtl w:val="0"/>
              </w:rPr>
              <w:t xml:space="preserve">Accomplishments</w:t>
            </w:r>
          </w:p>
          <w:p w:rsidR="00000000" w:rsidDel="00000000" w:rsidP="00000000" w:rsidRDefault="00000000" w:rsidRPr="00000000" w14:paraId="00000050">
            <w:pPr>
              <w:widowControl w:val="0"/>
              <w:spacing w:line="240" w:lineRule="auto"/>
              <w:rPr/>
            </w:pPr>
            <w:r w:rsidDel="00000000" w:rsidR="00000000" w:rsidRPr="00000000">
              <w:rPr>
                <w:rtl w:val="0"/>
              </w:rPr>
            </w:r>
          </w:p>
          <w:p w:rsidR="00000000" w:rsidDel="00000000" w:rsidP="00000000" w:rsidRDefault="00000000" w:rsidRPr="00000000" w14:paraId="00000051">
            <w:pPr>
              <w:numPr>
                <w:ilvl w:val="0"/>
                <w:numId w:val="2"/>
              </w:numPr>
              <w:ind w:left="720" w:hanging="360"/>
            </w:pPr>
            <w:r w:rsidDel="00000000" w:rsidR="00000000" w:rsidRPr="00000000">
              <w:rPr>
                <w:rtl w:val="0"/>
              </w:rPr>
              <w:t xml:space="preserve">Cleaned up datasets</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Created Heatmaps</w:t>
            </w:r>
          </w:p>
          <w:p w:rsidR="00000000" w:rsidDel="00000000" w:rsidP="00000000" w:rsidRDefault="00000000" w:rsidRPr="00000000" w14:paraId="00000053">
            <w:pPr>
              <w:numPr>
                <w:ilvl w:val="0"/>
                <w:numId w:val="2"/>
              </w:numPr>
              <w:ind w:left="720" w:hanging="360"/>
              <w:rPr>
                <w:u w:val="none"/>
              </w:rPr>
            </w:pPr>
            <w:r w:rsidDel="00000000" w:rsidR="00000000" w:rsidRPr="00000000">
              <w:rPr>
                <w:rtl w:val="0"/>
              </w:rPr>
              <w:t xml:space="preserve">Created Histograms</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Created Correlation Matrices </w:t>
            </w:r>
          </w:p>
          <w:p w:rsidR="00000000" w:rsidDel="00000000" w:rsidP="00000000" w:rsidRDefault="00000000" w:rsidRPr="00000000" w14:paraId="00000055">
            <w:pPr>
              <w:ind w:left="720" w:firstLine="0"/>
              <w:rPr/>
            </w:pPr>
            <w:r w:rsidDel="00000000" w:rsidR="00000000" w:rsidRPr="00000000">
              <w:rPr>
                <w:rtl w:val="0"/>
              </w:rPr>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b w:val="1"/>
                <w:color w:val="1155cc"/>
              </w:rPr>
            </w:pPr>
            <w:r w:rsidDel="00000000" w:rsidR="00000000" w:rsidRPr="00000000">
              <w:rPr>
                <w:b w:val="1"/>
                <w:color w:val="1155cc"/>
                <w:rtl w:val="0"/>
              </w:rPr>
              <w:t xml:space="preserve">Working Well</w:t>
            </w:r>
          </w:p>
          <w:p w:rsidR="00000000" w:rsidDel="00000000" w:rsidP="00000000" w:rsidRDefault="00000000" w:rsidRPr="00000000" w14:paraId="0000005A">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Identified convenient meeting time</w:t>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Creating initial visualizations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b w:val="1"/>
                <w:color w:val="1155cc"/>
              </w:rPr>
            </w:pPr>
            <w:r w:rsidDel="00000000" w:rsidR="00000000" w:rsidRPr="00000000">
              <w:rPr>
                <w:b w:val="1"/>
                <w:color w:val="1155cc"/>
                <w:rtl w:val="0"/>
              </w:rPr>
              <w:t xml:space="preserve">Plans for next update</w:t>
            </w:r>
          </w:p>
          <w:p w:rsidR="00000000" w:rsidDel="00000000" w:rsidP="00000000" w:rsidRDefault="00000000" w:rsidRPr="00000000" w14:paraId="0000005E">
            <w:pPr>
              <w:widowControl w:val="0"/>
              <w:spacing w:line="240" w:lineRule="auto"/>
              <w:rPr/>
            </w:pPr>
            <w:r w:rsidDel="00000000" w:rsidR="00000000" w:rsidRPr="00000000">
              <w:rPr>
                <w:rtl w:val="0"/>
              </w:rPr>
            </w:r>
          </w:p>
          <w:p w:rsidR="00000000" w:rsidDel="00000000" w:rsidP="00000000" w:rsidRDefault="00000000" w:rsidRPr="00000000" w14:paraId="0000005F">
            <w:pPr>
              <w:numPr>
                <w:ilvl w:val="0"/>
                <w:numId w:val="2"/>
              </w:numPr>
              <w:ind w:left="720" w:hanging="360"/>
              <w:rPr/>
            </w:pPr>
            <w:r w:rsidDel="00000000" w:rsidR="00000000" w:rsidRPr="00000000">
              <w:rPr>
                <w:highlight w:val="white"/>
                <w:rtl w:val="0"/>
              </w:rPr>
              <w:t xml:space="preserve">Machine learning techniques to see if we can train the system to pick a good wine</w:t>
            </w:r>
          </w:p>
          <w:p w:rsidR="00000000" w:rsidDel="00000000" w:rsidP="00000000" w:rsidRDefault="00000000" w:rsidRPr="00000000" w14:paraId="00000060">
            <w:pPr>
              <w:numPr>
                <w:ilvl w:val="1"/>
                <w:numId w:val="2"/>
              </w:numPr>
              <w:ind w:left="1440" w:hanging="360"/>
              <w:rPr>
                <w:highlight w:val="white"/>
                <w:u w:val="none"/>
              </w:rPr>
            </w:pPr>
            <w:r w:rsidDel="00000000" w:rsidR="00000000" w:rsidRPr="00000000">
              <w:rPr>
                <w:highlight w:val="white"/>
                <w:rtl w:val="0"/>
              </w:rPr>
              <w:t xml:space="preserve">Random Forest </w:t>
            </w:r>
          </w:p>
          <w:p w:rsidR="00000000" w:rsidDel="00000000" w:rsidP="00000000" w:rsidRDefault="00000000" w:rsidRPr="00000000" w14:paraId="00000061">
            <w:pPr>
              <w:numPr>
                <w:ilvl w:val="0"/>
                <w:numId w:val="2"/>
              </w:numPr>
              <w:ind w:left="720" w:hanging="360"/>
              <w:rPr>
                <w:highlight w:val="white"/>
                <w:u w:val="none"/>
              </w:rPr>
            </w:pPr>
            <w:r w:rsidDel="00000000" w:rsidR="00000000" w:rsidRPr="00000000">
              <w:rPr>
                <w:highlight w:val="white"/>
                <w:rtl w:val="0"/>
              </w:rPr>
              <w:t xml:space="preserve">Start writing report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color w:val="1155cc"/>
              </w:rPr>
            </w:pPr>
            <w:r w:rsidDel="00000000" w:rsidR="00000000" w:rsidRPr="00000000">
              <w:rPr>
                <w:b w:val="1"/>
                <w:color w:val="1155cc"/>
                <w:rtl w:val="0"/>
              </w:rPr>
              <w:t xml:space="preserve">Issues</w:t>
            </w:r>
          </w:p>
          <w:p w:rsidR="00000000" w:rsidDel="00000000" w:rsidP="00000000" w:rsidRDefault="00000000" w:rsidRPr="00000000" w14:paraId="00000063">
            <w:pPr>
              <w:widowControl w:val="0"/>
              <w:spacing w:line="240" w:lineRule="auto"/>
              <w:rPr>
                <w:b w:val="1"/>
                <w:color w:val="1155cc"/>
              </w:rPr>
            </w:pPr>
            <w:r w:rsidDel="00000000" w:rsidR="00000000" w:rsidRPr="00000000">
              <w:rPr>
                <w:rtl w:val="0"/>
              </w:rPr>
            </w:r>
          </w:p>
          <w:p w:rsidR="00000000" w:rsidDel="00000000" w:rsidP="00000000" w:rsidRDefault="00000000" w:rsidRPr="00000000" w14:paraId="00000064">
            <w:pPr>
              <w:numPr>
                <w:ilvl w:val="0"/>
                <w:numId w:val="2"/>
              </w:numPr>
              <w:ind w:left="720" w:hanging="360"/>
              <w:rPr/>
            </w:pPr>
            <w:r w:rsidDel="00000000" w:rsidR="00000000" w:rsidRPr="00000000">
              <w:rPr>
                <w:highlight w:val="white"/>
                <w:rtl w:val="0"/>
              </w:rPr>
              <w:t xml:space="preserve">The datasets only have one column of data</w:t>
            </w:r>
          </w:p>
          <w:p w:rsidR="00000000" w:rsidDel="00000000" w:rsidP="00000000" w:rsidRDefault="00000000" w:rsidRPr="00000000" w14:paraId="00000065">
            <w:pPr>
              <w:numPr>
                <w:ilvl w:val="1"/>
                <w:numId w:val="2"/>
              </w:numPr>
              <w:ind w:left="1440" w:hanging="360"/>
              <w:rPr>
                <w:highlight w:val="white"/>
                <w:u w:val="none"/>
              </w:rPr>
            </w:pPr>
            <w:r w:rsidDel="00000000" w:rsidR="00000000" w:rsidRPr="00000000">
              <w:rPr>
                <w:highlight w:val="white"/>
                <w:rtl w:val="0"/>
              </w:rPr>
              <w:t xml:space="preserve">This issue was fixed on 11/19/2019</w:t>
            </w:r>
            <w:r w:rsidDel="00000000" w:rsidR="00000000" w:rsidRPr="00000000">
              <w:rPr>
                <w:rtl w:val="0"/>
              </w:rPr>
            </w:r>
          </w:p>
        </w:tc>
      </w:tr>
    </w:tbl>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1"/>
        <w:rPr/>
      </w:pPr>
      <w:bookmarkStart w:colFirst="0" w:colLast="0" w:name="_rywu9mumh81m" w:id="4"/>
      <w:bookmarkEnd w:id="4"/>
      <w:r w:rsidDel="00000000" w:rsidR="00000000" w:rsidRPr="00000000">
        <w:rPr>
          <w:rtl w:val="0"/>
        </w:rPr>
        <w:t xml:space="preserve">Project Summary #1</w:t>
      </w:r>
    </w:p>
    <w:p w:rsidR="00000000" w:rsidDel="00000000" w:rsidP="00000000" w:rsidRDefault="00000000" w:rsidRPr="00000000" w14:paraId="00000068">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Accomplishments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Defined goals</w:t>
            </w:r>
          </w:p>
          <w:p w:rsidR="00000000" w:rsidDel="00000000" w:rsidP="00000000" w:rsidRDefault="00000000" w:rsidRPr="00000000" w14:paraId="0000006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Chose data set</w:t>
            </w:r>
          </w:p>
          <w:p w:rsidR="00000000" w:rsidDel="00000000" w:rsidP="00000000" w:rsidRDefault="00000000" w:rsidRPr="00000000" w14:paraId="0000006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Generated Kanban Board</w:t>
            </w:r>
          </w:p>
          <w:p w:rsidR="00000000" w:rsidDel="00000000" w:rsidP="00000000" w:rsidRDefault="00000000" w:rsidRPr="00000000" w14:paraId="0000006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Set up recurring meetings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Working Well</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rtl w:val="0"/>
              </w:rPr>
            </w:r>
          </w:p>
          <w:p w:rsidR="00000000" w:rsidDel="00000000" w:rsidP="00000000" w:rsidRDefault="00000000" w:rsidRPr="00000000" w14:paraId="0000007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Identified convenient meeting time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Plans for next update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numPr>
                <w:ilvl w:val="0"/>
                <w:numId w:val="2"/>
              </w:numPr>
              <w:ind w:left="720" w:hanging="360"/>
            </w:pPr>
            <w:r w:rsidDel="00000000" w:rsidR="00000000" w:rsidRPr="00000000">
              <w:rPr>
                <w:rtl w:val="0"/>
              </w:rPr>
              <w:t xml:space="preserve">Create a table with the variables and their description</w:t>
            </w:r>
          </w:p>
          <w:p w:rsidR="00000000" w:rsidDel="00000000" w:rsidP="00000000" w:rsidRDefault="00000000" w:rsidRPr="00000000" w14:paraId="00000079">
            <w:pPr>
              <w:numPr>
                <w:ilvl w:val="0"/>
                <w:numId w:val="2"/>
              </w:numPr>
              <w:ind w:left="720" w:hanging="360"/>
            </w:pPr>
            <w:r w:rsidDel="00000000" w:rsidR="00000000" w:rsidRPr="00000000">
              <w:rPr>
                <w:rtl w:val="0"/>
              </w:rPr>
              <w:t xml:space="preserve">Finding out if there are any missing values/ “Clean up” dataset</w:t>
            </w:r>
          </w:p>
          <w:p w:rsidR="00000000" w:rsidDel="00000000" w:rsidP="00000000" w:rsidRDefault="00000000" w:rsidRPr="00000000" w14:paraId="0000007A">
            <w:pPr>
              <w:numPr>
                <w:ilvl w:val="0"/>
                <w:numId w:val="2"/>
              </w:numPr>
              <w:ind w:left="720" w:hanging="360"/>
            </w:pPr>
            <w:r w:rsidDel="00000000" w:rsidR="00000000" w:rsidRPr="00000000">
              <w:rPr>
                <w:rtl w:val="0"/>
              </w:rPr>
              <w:t xml:space="preserve">Look if there is a relationship between Wine Quality and Alcohol content in the wine</w:t>
            </w:r>
          </w:p>
          <w:p w:rsidR="00000000" w:rsidDel="00000000" w:rsidP="00000000" w:rsidRDefault="00000000" w:rsidRPr="00000000" w14:paraId="0000007B">
            <w:pPr>
              <w:numPr>
                <w:ilvl w:val="0"/>
                <w:numId w:val="2"/>
              </w:numPr>
              <w:ind w:left="720" w:hanging="360"/>
            </w:pPr>
            <w:r w:rsidDel="00000000" w:rsidR="00000000" w:rsidRPr="00000000">
              <w:rPr>
                <w:rtl w:val="0"/>
              </w:rPr>
              <w:t xml:space="preserve">Create a correlation matrix</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b w:val="1"/>
                <w:color w:val="1155cc"/>
                <w:rtl w:val="0"/>
              </w:rPr>
              <w:t xml:space="preserve">Issues</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1155cc"/>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pPr>
            <w:r w:rsidDel="00000000" w:rsidR="00000000" w:rsidRPr="00000000">
              <w:rPr>
                <w:rtl w:val="0"/>
              </w:rPr>
              <w:t xml:space="preserve">N/A</w:t>
            </w:r>
          </w:p>
        </w:tc>
      </w:tr>
    </w:tbl>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pStyle w:val="Heading1"/>
        <w:rPr/>
      </w:pPr>
      <w:bookmarkStart w:colFirst="0" w:colLast="0" w:name="_4whpfrziabbc" w:id="5"/>
      <w:bookmarkEnd w:id="5"/>
      <w:r w:rsidDel="00000000" w:rsidR="00000000" w:rsidRPr="00000000">
        <w:rPr>
          <w:rtl w:val="0"/>
        </w:rPr>
        <w:t xml:space="preserve">Goals</w:t>
      </w:r>
    </w:p>
    <w:p w:rsidR="00000000" w:rsidDel="00000000" w:rsidP="00000000" w:rsidRDefault="00000000" w:rsidRPr="00000000" w14:paraId="00000081">
      <w:pPr>
        <w:pStyle w:val="Heading2"/>
        <w:spacing w:after="300" w:before="300" w:lineRule="auto"/>
        <w:rPr/>
      </w:pPr>
      <w:bookmarkStart w:colFirst="0" w:colLast="0" w:name="_qq8rnek51put" w:id="6"/>
      <w:bookmarkEnd w:id="6"/>
      <w:r w:rsidDel="00000000" w:rsidR="00000000" w:rsidRPr="00000000">
        <w:rPr>
          <w:rtl w:val="0"/>
        </w:rPr>
        <w:t xml:space="preserve">Main Goal: </w:t>
      </w:r>
    </w:p>
    <w:p w:rsidR="00000000" w:rsidDel="00000000" w:rsidP="00000000" w:rsidRDefault="00000000" w:rsidRPr="00000000" w14:paraId="00000082">
      <w:pPr>
        <w:rPr/>
      </w:pPr>
      <w:r w:rsidDel="00000000" w:rsidR="00000000" w:rsidRPr="00000000">
        <w:rPr>
          <w:rtl w:val="0"/>
        </w:rPr>
        <w:t xml:space="preserve">To create a model that predicts the rating of a wine.</w:t>
      </w:r>
    </w:p>
    <w:p w:rsidR="00000000" w:rsidDel="00000000" w:rsidP="00000000" w:rsidRDefault="00000000" w:rsidRPr="00000000" w14:paraId="00000083">
      <w:pPr>
        <w:pStyle w:val="Heading2"/>
        <w:spacing w:after="300" w:before="300" w:lineRule="auto"/>
        <w:rPr/>
      </w:pPr>
      <w:bookmarkStart w:colFirst="0" w:colLast="0" w:name="_x1nyle2kd2lj" w:id="7"/>
      <w:bookmarkEnd w:id="7"/>
      <w:r w:rsidDel="00000000" w:rsidR="00000000" w:rsidRPr="00000000">
        <w:rPr>
          <w:rtl w:val="0"/>
        </w:rPr>
        <w:t xml:space="preserve">Secondary Goals:</w:t>
      </w:r>
    </w:p>
    <w:p w:rsidR="00000000" w:rsidDel="00000000" w:rsidP="00000000" w:rsidRDefault="00000000" w:rsidRPr="00000000" w14:paraId="00000084">
      <w:pPr>
        <w:rPr/>
      </w:pPr>
      <w:r w:rsidDel="00000000" w:rsidR="00000000" w:rsidRPr="00000000">
        <w:rPr>
          <w:rtl w:val="0"/>
        </w:rPr>
        <w:t xml:space="preserve">Understand which variables are responsible for the quality of the wine.</w:t>
      </w:r>
    </w:p>
    <w:p w:rsidR="00000000" w:rsidDel="00000000" w:rsidP="00000000" w:rsidRDefault="00000000" w:rsidRPr="00000000" w14:paraId="00000085">
      <w:pPr>
        <w:numPr>
          <w:ilvl w:val="0"/>
          <w:numId w:val="1"/>
        </w:numPr>
        <w:ind w:left="720" w:hanging="360"/>
        <w:rPr>
          <w:sz w:val="22"/>
          <w:szCs w:val="22"/>
        </w:rPr>
      </w:pPr>
      <w:r w:rsidDel="00000000" w:rsidR="00000000" w:rsidRPr="00000000">
        <w:rPr>
          <w:rtl w:val="0"/>
        </w:rPr>
        <w:t xml:space="preserve">  What is the minimum set of properties and their values that define a high-quality wine?</w:t>
      </w:r>
    </w:p>
    <w:p w:rsidR="00000000" w:rsidDel="00000000" w:rsidP="00000000" w:rsidRDefault="00000000" w:rsidRPr="00000000" w14:paraId="00000086">
      <w:pPr>
        <w:numPr>
          <w:ilvl w:val="0"/>
          <w:numId w:val="1"/>
        </w:numPr>
        <w:ind w:left="720" w:hanging="360"/>
        <w:rPr>
          <w:sz w:val="22"/>
          <w:szCs w:val="22"/>
        </w:rPr>
      </w:pPr>
      <w:r w:rsidDel="00000000" w:rsidR="00000000" w:rsidRPr="00000000">
        <w:rPr>
          <w:rtl w:val="0"/>
        </w:rPr>
        <w:t xml:space="preserve">  What are properties which make wine second-rate?</w:t>
      </w:r>
    </w:p>
    <w:p w:rsidR="00000000" w:rsidDel="00000000" w:rsidP="00000000" w:rsidRDefault="00000000" w:rsidRPr="00000000" w14:paraId="00000087">
      <w:pPr>
        <w:pStyle w:val="Heading1"/>
        <w:rPr/>
      </w:pPr>
      <w:bookmarkStart w:colFirst="0" w:colLast="0" w:name="_6q4azucbw055" w:id="8"/>
      <w:bookmarkEnd w:id="8"/>
      <w:r w:rsidDel="00000000" w:rsidR="00000000" w:rsidRPr="00000000">
        <w:rPr>
          <w:rtl w:val="0"/>
        </w:rPr>
        <w:t xml:space="preserve">Business Case</w:t>
      </w:r>
    </w:p>
    <w:p w:rsidR="00000000" w:rsidDel="00000000" w:rsidP="00000000" w:rsidRDefault="00000000" w:rsidRPr="00000000" w14:paraId="00000088">
      <w:pPr>
        <w:rPr/>
      </w:pPr>
      <w:r w:rsidDel="00000000" w:rsidR="00000000" w:rsidRPr="00000000">
        <w:rPr>
          <w:rtl w:val="0"/>
        </w:rPr>
        <w:t xml:space="preserve">Evaluate a data set and creating a model that evaluates wine quality, will benefit the wineries by allowing them to evaluate small batches before beginning full production. Additional analytics provided will support different quality setups to drive higher ratings for red wine vs white</w:t>
      </w:r>
    </w:p>
    <w:p w:rsidR="00000000" w:rsidDel="00000000" w:rsidP="00000000" w:rsidRDefault="00000000" w:rsidRPr="00000000" w14:paraId="00000089">
      <w:pPr>
        <w:pStyle w:val="Heading1"/>
        <w:rPr/>
      </w:pPr>
      <w:bookmarkStart w:colFirst="0" w:colLast="0" w:name="_ughac1kpp3pq" w:id="9"/>
      <w:bookmarkEnd w:id="9"/>
      <w:r w:rsidDel="00000000" w:rsidR="00000000" w:rsidRPr="00000000">
        <w:rPr>
          <w:rtl w:val="0"/>
        </w:rPr>
        <w:t xml:space="preserve">Dataset</w:t>
      </w:r>
    </w:p>
    <w:p w:rsidR="00000000" w:rsidDel="00000000" w:rsidP="00000000" w:rsidRDefault="00000000" w:rsidRPr="00000000" w14:paraId="0000008A">
      <w:pPr>
        <w:rPr/>
      </w:pPr>
      <w:r w:rsidDel="00000000" w:rsidR="00000000" w:rsidRPr="00000000">
        <w:rPr>
          <w:rtl w:val="0"/>
        </w:rPr>
        <w:t xml:space="preserve">Wine Quality dataset is publicly available for research at the University of California, Irvine Machine Learning repository created by Paulo Cortez (Univ. Minho), Antonio Cerdeira, Fernando Almeida, Telmo Matos and José Reis (CVRVV) in 2009.</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Citation: </w:t>
      </w:r>
      <w:r w:rsidDel="00000000" w:rsidR="00000000" w:rsidRPr="00000000">
        <w:rPr>
          <w:rtl w:val="0"/>
        </w:rPr>
        <w:t xml:space="preserve">P. Cortez, A. Cerdeira, F. Almeida, T. Matos and J. Reis. Modeling wine preferences by data mining from physicochemical properties. In Decision Support Systems, Elsevier, 47(4):547-553, 2009.</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Available at https://archive.ics.uci.edu/ml/datasets/Wine+Quality</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ind w:left="720" w:firstLine="0"/>
        <w:rPr>
          <w:highlight w:val="yellow"/>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