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57.png" ContentType="image/png"/>
  <Override PartName="/word/media/rId70.png" ContentType="image/png"/>
  <Override PartName="/word/media/rId21.png" ContentType="image/png"/>
  <Override PartName="/word/media/rId22.png" ContentType="image/png"/>
  <Override PartName="/word/media/rId48.png" ContentType="image/png"/>
  <Override PartName="/word/media/rId49.png" ContentType="image/png"/>
  <Override PartName="/word/media/rId50.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8.png" ContentType="image/png"/>
  <Override PartName="/word/media/rId59.png" ContentType="image/png"/>
  <Override PartName="/word/media/rId24.png" ContentType="image/png"/>
  <Override PartName="/word/media/rId60.png" ContentType="image/png"/>
  <Override PartName="/word/media/rId61.png" ContentType="image/png"/>
  <Override PartName="/word/media/rId62.png" ContentType="image/png"/>
  <Override PartName="/word/media/rId64.png" ContentType="image/png"/>
  <Override PartName="/word/media/rId66.png" ContentType="image/png"/>
  <Override PartName="/word/media/rId25.png" ContentType="image/png"/>
  <Override PartName="/word/media/rId27.png" ContentType="image/png"/>
  <Override PartName="/word/media/rId28.png" ContentType="image/png"/>
  <Override PartName="/word/media/rId34.png" ContentType="image/png"/>
  <Override PartName="/word/media/rId44.png" ContentType="image/png"/>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RedWine</w:t>
      </w:r>
    </w:p>
    <w:p>
      <w:pPr>
        <w:pStyle w:val="Author"/>
      </w:pPr>
      <w:r>
        <w:t xml:space="preserve">Laura</w:t>
      </w:r>
      <w:r>
        <w:t xml:space="preserve"> </w:t>
      </w:r>
      <w:r>
        <w:t xml:space="preserve">Larregui</w:t>
      </w:r>
    </w:p>
    <w:p>
      <w:pPr>
        <w:pStyle w:val="Date"/>
      </w:pPr>
      <w:r>
        <w:t xml:space="preserve">12/10/2019</w:t>
      </w:r>
    </w:p>
    <w:p>
      <w:pPr>
        <w:pStyle w:val="SourceCode"/>
      </w:pPr>
      <w:r>
        <w:rPr>
          <w:rStyle w:val="CommentTok"/>
        </w:rPr>
        <w:t xml:space="preserve"># Load and view the variables in data</w:t>
      </w:r>
      <w:r>
        <w:br/>
      </w:r>
      <w:r>
        <w:rPr>
          <w:rStyle w:val="NormalTok"/>
        </w:rPr>
        <w:t xml:space="preserve">readURL &lt;-</w:t>
      </w:r>
      <w:r>
        <w:rPr>
          <w:rStyle w:val="StringTok"/>
        </w:rPr>
        <w:t xml:space="preserve"> </w:t>
      </w:r>
      <w:r>
        <w:rPr>
          <w:rStyle w:val="ControlFlowTok"/>
        </w:rPr>
        <w:t xml:space="preserve">function</w:t>
      </w:r>
      <w:r>
        <w:rPr>
          <w:rStyle w:val="NormalTok"/>
        </w:rPr>
        <w:t xml:space="preserve">(inputURL)  </w:t>
      </w:r>
      <w:r>
        <w:rPr>
          <w:rStyle w:val="CommentTok"/>
        </w:rPr>
        <w:t xml:space="preserve">#Begin function named readURL that takes a URL</w:t>
      </w:r>
      <w:r>
        <w:br/>
      </w:r>
      <w:r>
        <w:rPr>
          <w:rStyle w:val="NormalTok"/>
        </w:rPr>
        <w:t xml:space="preserve">{</w:t>
      </w:r>
      <w:r>
        <w:br/>
      </w:r>
      <w:r>
        <w:rPr>
          <w:rStyle w:val="NormalTok"/>
        </w:rPr>
        <w:t xml:space="preserve">  csvFile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(inputURL), </w:t>
      </w:r>
      <w:r>
        <w:rPr>
          <w:rStyle w:val="DataTypeTok"/>
        </w:rPr>
        <w:t xml:space="preserve">sep =</w:t>
      </w:r>
      <w:r>
        <w:rPr>
          <w:rStyle w:val="NormalTok"/>
        </w:rPr>
        <w:t xml:space="preserve"> </w:t>
      </w:r>
      <w:r>
        <w:rPr>
          <w:rStyle w:val="StringTok"/>
        </w:rPr>
        <w:t xml:space="preserve">';'</w:t>
      </w:r>
      <w:r>
        <w:rPr>
          <w:rStyle w:val="NormalTok"/>
        </w:rPr>
        <w:t xml:space="preserve">)  </w:t>
      </w:r>
      <w:r>
        <w:rPr>
          <w:rStyle w:val="CommentTok"/>
        </w:rPr>
        <w:t xml:space="preserve">#assign the results of the URL call as a csv file to a dataframe named csvFile. Added sep = ';' to seperate the data into columns</w:t>
      </w:r>
      <w:r>
        <w:br/>
      </w:r>
      <w:r>
        <w:rPr>
          <w:rStyle w:val="NormalTok"/>
        </w:rPr>
        <w:t xml:space="preserve">  </w:t>
      </w:r>
      <w:r>
        <w:rPr>
          <w:rStyle w:val="KeywordTok"/>
        </w:rPr>
        <w:t xml:space="preserve">return</w:t>
      </w:r>
      <w:r>
        <w:rPr>
          <w:rStyle w:val="NormalTok"/>
        </w:rPr>
        <w:t xml:space="preserve">(csvFile)  </w:t>
      </w:r>
      <w:r>
        <w:rPr>
          <w:rStyle w:val="CommentTok"/>
        </w:rPr>
        <w:t xml:space="preserve"># return the dataframe</w:t>
      </w:r>
      <w:r>
        <w:br/>
      </w:r>
      <w:r>
        <w:rPr>
          <w:rStyle w:val="NormalTok"/>
        </w:rPr>
        <w:t xml:space="preserve">}</w:t>
      </w:r>
      <w:r>
        <w:br/>
      </w:r>
      <w:r>
        <w:br/>
      </w:r>
      <w:r>
        <w:rPr>
          <w:rStyle w:val="NormalTok"/>
        </w:rPr>
        <w:t xml:space="preserve">data &lt;-</w:t>
      </w:r>
      <w:r>
        <w:rPr>
          <w:rStyle w:val="StringTok"/>
        </w:rPr>
        <w:t xml:space="preserve"> </w:t>
      </w:r>
      <w:r>
        <w:rPr>
          <w:rStyle w:val="KeywordTok"/>
        </w:rPr>
        <w:t xml:space="preserve">readURL</w:t>
      </w:r>
      <w:r>
        <w:rPr>
          <w:rStyle w:val="NormalTok"/>
        </w:rPr>
        <w:t xml:space="preserve">(</w:t>
      </w:r>
      <w:r>
        <w:rPr>
          <w:rStyle w:val="StringTok"/>
        </w:rPr>
        <w:t xml:space="preserve">"https://archive.ics.uci.edu/ml/machine-learning-databases/wine-quality/winequality-red.csv"</w:t>
      </w:r>
      <w:r>
        <w:rPr>
          <w:rStyle w:val="NormalTok"/>
        </w:rPr>
        <w:t xml:space="preserve">)</w:t>
      </w:r>
      <w:r>
        <w:br/>
      </w:r>
      <w:r>
        <w:br/>
      </w:r>
      <w:r>
        <w:br/>
      </w:r>
      <w:r>
        <w:rPr>
          <w:rStyle w:val="CommentTok"/>
        </w:rPr>
        <w:t xml:space="preserve"># Determine whether there are any 'NA' values in the dataset</w:t>
      </w:r>
      <w:r>
        <w:br/>
      </w:r>
      <w:r>
        <w:br/>
      </w:r>
      <w:r>
        <w:rPr>
          <w:rStyle w:val="NormalTok"/>
        </w:rPr>
        <w:t xml:space="preserve">data &lt;-</w:t>
      </w:r>
      <w:r>
        <w:rPr>
          <w:rStyle w:val="StringTok"/>
        </w:rPr>
        <w:t xml:space="preserve"> </w:t>
      </w:r>
      <w:r>
        <w:rPr>
          <w:rStyle w:val="KeywordTok"/>
        </w:rPr>
        <w:t xml:space="preserve">na.omit</w:t>
      </w:r>
      <w:r>
        <w:rPr>
          <w:rStyle w:val="NormalTok"/>
        </w:rPr>
        <w:t xml:space="preserve">(data)</w:t>
      </w:r>
      <w:r>
        <w:br/>
      </w:r>
      <w:r>
        <w:br/>
      </w:r>
      <w:r>
        <w:rPr>
          <w:rStyle w:val="CommentTok"/>
        </w:rPr>
        <w:t xml:space="preserve"># The resulting dataframe is same size, so there are no NA values</w:t>
      </w:r>
      <w:r>
        <w:br/>
      </w:r>
      <w:r>
        <w:br/>
      </w:r>
      <w:r>
        <w:br/>
      </w:r>
      <w:r>
        <w:br/>
      </w:r>
      <w:r>
        <w:rPr>
          <w:rStyle w:val="CommentTok"/>
        </w:rPr>
        <w:t xml:space="preserve"># Now transform quality into an ordinal variable </w:t>
      </w:r>
      <w:r>
        <w:br/>
      </w:r>
      <w:r>
        <w:br/>
      </w:r>
      <w:r>
        <w:rPr>
          <w:rStyle w:val="NormalTok"/>
        </w:rPr>
        <w:t xml:space="preserve">data</w:t>
      </w:r>
      <w:r>
        <w:rPr>
          <w:rStyle w:val="OperatorTok"/>
        </w:rPr>
        <w:t xml:space="preserve">$</w:t>
      </w:r>
      <w:r>
        <w:rPr>
          <w:rStyle w:val="NormalTok"/>
        </w:rPr>
        <w:t xml:space="preserve">quality.cat &lt;-</w:t>
      </w:r>
      <w:r>
        <w:rPr>
          <w:rStyle w:val="StringTok"/>
        </w:rPr>
        <w:t xml:space="preserve"> </w:t>
      </w:r>
      <w:r>
        <w:rPr>
          <w:rStyle w:val="KeywordTok"/>
        </w:rPr>
        <w:t xml:space="preserve">ordered</w:t>
      </w:r>
      <w:r>
        <w:rPr>
          <w:rStyle w:val="NormalTok"/>
        </w:rPr>
        <w:t xml:space="preserve">(data</w:t>
      </w:r>
      <w:r>
        <w:rPr>
          <w:rStyle w:val="OperatorTok"/>
        </w:rPr>
        <w:t xml:space="preserve">$</w:t>
      </w:r>
      <w:r>
        <w:rPr>
          <w:rStyle w:val="NormalTok"/>
        </w:rPr>
        <w:t xml:space="preserve">quality)</w:t>
      </w:r>
      <w:r>
        <w:br/>
      </w:r>
      <w:r>
        <w:br/>
      </w:r>
      <w:r>
        <w:rPr>
          <w:rStyle w:val="KeywordTok"/>
        </w:rPr>
        <w:t xml:space="preserve">str</w:t>
      </w:r>
      <w:r>
        <w:rPr>
          <w:rStyle w:val="NormalTok"/>
        </w:rPr>
        <w:t xml:space="preserve">(data</w:t>
      </w:r>
      <w:r>
        <w:rPr>
          <w:rStyle w:val="OperatorTok"/>
        </w:rPr>
        <w:t xml:space="preserve">$</w:t>
      </w:r>
      <w:r>
        <w:rPr>
          <w:rStyle w:val="NormalTok"/>
        </w:rPr>
        <w:t xml:space="preserve">quality.cat)</w:t>
      </w:r>
    </w:p>
    <w:p>
      <w:pPr>
        <w:pStyle w:val="SourceCode"/>
      </w:pPr>
      <w:r>
        <w:rPr>
          <w:rStyle w:val="VerbatimChar"/>
        </w:rPr>
        <w:t xml:space="preserve">##  Ord.factor w/ 6 levels "3"&lt;"4"&lt;"5"&lt;"6"&lt;..: 3 3 3 4 3 3 3 5 5 3 ...</w:t>
      </w:r>
    </w:p>
    <w:p>
      <w:pPr>
        <w:pStyle w:val="SourceCode"/>
      </w:pPr>
      <w:r>
        <w:rPr>
          <w:rStyle w:val="CommentTok"/>
        </w:rPr>
        <w:t xml:space="preserve"># Function that calculates the maximum / median for any variable</w:t>
      </w:r>
      <w:r>
        <w:br/>
      </w:r>
      <w:r>
        <w:br/>
      </w:r>
      <w:r>
        <w:rPr>
          <w:rStyle w:val="NormalTok"/>
        </w:rPr>
        <w:t xml:space="preserve">maxmedianratio =</w:t>
      </w:r>
      <w:r>
        <w:rPr>
          <w:rStyle w:val="StringTok"/>
        </w:rPr>
        <w:t xml:space="preserve"> </w:t>
      </w:r>
      <w:r>
        <w:rPr>
          <w:rStyle w:val="ControlFlowTok"/>
        </w:rPr>
        <w:t xml:space="preserve">function</w:t>
      </w:r>
      <w:r>
        <w:rPr>
          <w:rStyle w:val="NormalTok"/>
        </w:rPr>
        <w:t xml:space="preserve">(x)</w:t>
      </w:r>
      <w:r>
        <w:rPr>
          <w:rStyle w:val="KeywordTok"/>
        </w:rPr>
        <w:t xml:space="preserve">max</w:t>
      </w:r>
      <w:r>
        <w:rPr>
          <w:rStyle w:val="NormalTok"/>
        </w:rPr>
        <w:t xml:space="preserve">(x)</w:t>
      </w:r>
      <w:r>
        <w:rPr>
          <w:rStyle w:val="OperatorTok"/>
        </w:rPr>
        <w:t xml:space="preserve">/</w:t>
      </w:r>
      <w:r>
        <w:rPr>
          <w:rStyle w:val="KeywordTok"/>
        </w:rPr>
        <w:t xml:space="preserve">median</w:t>
      </w:r>
      <w:r>
        <w:rPr>
          <w:rStyle w:val="NormalTok"/>
        </w:rPr>
        <w:t xml:space="preserve">(x)</w:t>
      </w:r>
      <w:r>
        <w:br/>
      </w:r>
      <w:r>
        <w:br/>
      </w:r>
      <w:r>
        <w:br/>
      </w:r>
      <w:r>
        <w:br/>
      </w:r>
      <w:r>
        <w:rPr>
          <w:rStyle w:val="CommentTok"/>
        </w:rPr>
        <w:t xml:space="preserve"># Apply the function to the dataset</w:t>
      </w:r>
      <w:r>
        <w:br/>
      </w:r>
      <w:r>
        <w:br/>
      </w:r>
      <w:r>
        <w:rPr>
          <w:rStyle w:val="KeywordTok"/>
        </w:rPr>
        <w:t xml:space="preserve">apply</w:t>
      </w:r>
      <w:r>
        <w:rPr>
          <w:rStyle w:val="NormalTok"/>
        </w:rPr>
        <w:t xml:space="preserve">(</w:t>
      </w:r>
      <w:r>
        <w:rPr>
          <w:rStyle w:val="KeywordTok"/>
        </w:rPr>
        <w:t xml:space="preserve">subset</w:t>
      </w:r>
      <w:r>
        <w:rPr>
          <w:rStyle w:val="NormalTok"/>
        </w:rPr>
        <w:t xml:space="preserve">(data,</w:t>
      </w:r>
      <w:r>
        <w:rPr>
          <w:rStyle w:val="DataTypeTok"/>
        </w:rPr>
        <w:t xml:space="preserve">select =</w:t>
      </w:r>
      <w:r>
        <w:rPr>
          <w:rStyle w:val="NormalTok"/>
        </w:rPr>
        <w:t xml:space="preserve"> </w:t>
      </w:r>
      <w:r>
        <w:rPr>
          <w:rStyle w:val="OperatorTok"/>
        </w:rPr>
        <w:t xml:space="preserve">-</w:t>
      </w:r>
      <w:r>
        <w:rPr>
          <w:rStyle w:val="KeywordTok"/>
        </w:rPr>
        <w:t xml:space="preserve">c</w:t>
      </w:r>
      <w:r>
        <w:rPr>
          <w:rStyle w:val="NormalTok"/>
        </w:rPr>
        <w:t xml:space="preserve">(quality.cat)),</w:t>
      </w:r>
      <w:r>
        <w:rPr>
          <w:rStyle w:val="DecValTok"/>
        </w:rPr>
        <w:t xml:space="preserve">2</w:t>
      </w:r>
      <w:r>
        <w:rPr>
          <w:rStyle w:val="NormalTok"/>
        </w:rPr>
        <w:t xml:space="preserve">,maxmedianratio)</w:t>
      </w:r>
    </w:p>
    <w:p>
      <w:pPr>
        <w:pStyle w:val="SourceCode"/>
      </w:pPr>
      <w:r>
        <w:rPr>
          <w:rStyle w:val="VerbatimChar"/>
        </w:rPr>
        <w:t xml:space="preserve">##        fixed.acidity     volatile.acidity          citric.acid </w:t>
      </w:r>
      <w:r>
        <w:br/>
      </w:r>
      <w:r>
        <w:rPr>
          <w:rStyle w:val="VerbatimChar"/>
        </w:rPr>
        <w:t xml:space="preserve">##             2.012658             3.038462             3.846154 </w:t>
      </w:r>
      <w:r>
        <w:br/>
      </w:r>
      <w:r>
        <w:rPr>
          <w:rStyle w:val="VerbatimChar"/>
        </w:rPr>
        <w:t xml:space="preserve">##       residual.sugar            chlorides  free.sulfur.dioxide </w:t>
      </w:r>
      <w:r>
        <w:br/>
      </w:r>
      <w:r>
        <w:rPr>
          <w:rStyle w:val="VerbatimChar"/>
        </w:rPr>
        <w:t xml:space="preserve">##             7.045455             7.734177             5.142857 </w:t>
      </w:r>
      <w:r>
        <w:br/>
      </w:r>
      <w:r>
        <w:rPr>
          <w:rStyle w:val="VerbatimChar"/>
        </w:rPr>
        <w:t xml:space="preserve">## total.sulfur.dioxide              density                   pH </w:t>
      </w:r>
      <w:r>
        <w:br/>
      </w:r>
      <w:r>
        <w:rPr>
          <w:rStyle w:val="VerbatimChar"/>
        </w:rPr>
        <w:t xml:space="preserve">##             7.605263             1.006963             1.211480 </w:t>
      </w:r>
      <w:r>
        <w:br/>
      </w:r>
      <w:r>
        <w:rPr>
          <w:rStyle w:val="VerbatimChar"/>
        </w:rPr>
        <w:t xml:space="preserve">##            sulphates              alcohol              quality </w:t>
      </w:r>
      <w:r>
        <w:br/>
      </w:r>
      <w:r>
        <w:rPr>
          <w:rStyle w:val="VerbatimChar"/>
        </w:rPr>
        <w:t xml:space="preserve">##             3.225806             1.460784             1.333333</w:t>
      </w:r>
    </w:p>
    <w:p>
      <w:pPr>
        <w:pStyle w:val="FirstParagraph"/>
      </w:pPr>
      <w:r>
        <w:t xml:space="preserve">##There is a fair amount of variance within variables.Density has the lowest ratio.</w:t>
      </w:r>
    </w:p>
    <w:p>
      <w:pPr>
        <w:pStyle w:val="BodyText"/>
      </w:pPr>
      <w:r>
        <w:t xml:space="preserve">#Univariate Plots and Analysis Section</w:t>
      </w:r>
      <w:r>
        <w:t xml:space="preserve"> </w:t>
      </w:r>
      <w:r>
        <w:t xml:space="preserve">##Rather than simply output 12 histograms, I will group the 12 properties into 3 different categories, and look at each category in turn. Since pH is a measure of acidity, I will group pH together with the graphs showing the 3 acid levels (fixed.acidity, volatile.acidity, and citric.acid). Next, I will group together the 5 remaining concentration measurements (residual.sugar, chlorides,free.sulfur.dioxide, total.sulfur.dioxide, and sulphates). Finally, I will group together alcohol, density and quality.</w:t>
      </w:r>
    </w:p>
    <w:p>
      <w:pPr>
        <w:pStyle w:val="Heading3"/>
      </w:pPr>
      <w:bookmarkStart w:id="20" w:name="acidity-related-histograms"/>
      <w:r>
        <w:t xml:space="preserve">“</w:t>
      </w:r>
      <w:r>
        <w:t xml:space="preserve">Acidity</w:t>
      </w:r>
      <w:r>
        <w:t xml:space="preserve">”</w:t>
      </w:r>
      <w:r>
        <w:t xml:space="preserve"> </w:t>
      </w:r>
      <w:r>
        <w:t xml:space="preserve">Related Histograms:</w:t>
      </w:r>
      <w:bookmarkEnd w:id="20"/>
    </w:p>
    <w:p>
      <w:pPr>
        <w:pStyle w:val="FirstParagraph"/>
      </w:pPr>
      <w:r>
        <w:drawing>
          <wp:inline>
            <wp:extent cx="4620126" cy="3696101"/>
            <wp:effectExtent b="0" l="0" r="0" t="0"/>
            <wp:docPr descr="" title="" id="1" name="Picture"/>
            <a:graphic>
              <a:graphicData uri="http://schemas.openxmlformats.org/drawingml/2006/picture">
                <pic:pic>
                  <pic:nvPicPr>
                    <pic:cNvPr descr="RedWine_files/figure-docx/Univariate_Plots-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These four parameters all look reasonably normally distributed. In all four cases, there is some positive skewing, as can be judged by the long extension on the right hand side of the graph, with very low</w:t>
      </w:r>
      <w:r>
        <w:t xml:space="preserve"> </w:t>
      </w:r>
      <w:r>
        <w:t xml:space="preserve">‘</w:t>
      </w:r>
      <w:r>
        <w:t xml:space="preserve">count</w:t>
      </w:r>
      <w:r>
        <w:t xml:space="preserve">’</w:t>
      </w:r>
      <w:r>
        <w:t xml:space="preserve"> </w:t>
      </w:r>
      <w:r>
        <w:t xml:space="preserve">values for the higher x-axis values. As I get deeper into the analysis, it might make sense to exclude the upper most quantile (e.g. 1%) of each of these parameters, to remove this skewing, which appears to impact only a small number of wines (as judged by the very small count values).</w:t>
      </w:r>
      <w:r>
        <w:t xml:space="preserve"> </w:t>
      </w:r>
      <w:r>
        <w:drawing>
          <wp:inline>
            <wp:extent cx="4620126" cy="3696101"/>
            <wp:effectExtent b="0" l="0" r="0" t="0"/>
            <wp:docPr descr="" title="" id="1" name="Picture"/>
            <a:graphic>
              <a:graphicData uri="http://schemas.openxmlformats.org/drawingml/2006/picture">
                <pic:pic>
                  <pic:nvPicPr>
                    <pic:cNvPr descr="RedWine_files/figure-docx/unnamed-chunk-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##Once the top 1% of each parameter is excluded, it is easier to see the shape of the bulk of the data. All four parameters appear to be approximately normally distributed. There are two interesting</w:t>
      </w:r>
      <w:r>
        <w:t xml:space="preserve"> </w:t>
      </w:r>
      <w:r>
        <w:t xml:space="preserve">‘</w:t>
      </w:r>
      <w:r>
        <w:t xml:space="preserve">spikes</w:t>
      </w:r>
      <w:r>
        <w:t xml:space="preserve">’</w:t>
      </w:r>
      <w:r>
        <w:t xml:space="preserve"> </w:t>
      </w:r>
      <w:r>
        <w:t xml:space="preserve">in the citric acid profile, one near the median and a second smaller one near a value of 0.5.</w:t>
      </w:r>
    </w:p>
    <w:p>
      <w:pPr>
        <w:pStyle w:val="Heading1"/>
      </w:pPr>
      <w:bookmarkStart w:id="23" w:name="other-concentration-related-histograms"/>
      <w:r>
        <w:t xml:space="preserve">Other Concentration Related Histograms:</w:t>
      </w:r>
      <w:bookmarkEnd w:id="23"/>
    </w:p>
    <w:p>
      <w:pPr>
        <w:pStyle w:val="FirstParagraph"/>
      </w:pPr>
      <w:r>
        <w:drawing>
          <wp:inline>
            <wp:extent cx="4620126" cy="3696101"/>
            <wp:effectExtent b="0" l="0" r="0" t="0"/>
            <wp:docPr descr="" title="" id="1" name="Picture"/>
            <a:graphic>
              <a:graphicData uri="http://schemas.openxmlformats.org/drawingml/2006/picture">
                <pic:pic>
                  <pic:nvPicPr>
                    <pic:cNvPr descr="RedWine_files/figure-docx/unnamed-chunk-2-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was seen with the four</w:t>
      </w:r>
      <w:r>
        <w:t xml:space="preserve"> </w:t>
      </w:r>
      <w:r>
        <w:t xml:space="preserve">“</w:t>
      </w:r>
      <w:r>
        <w:t xml:space="preserve">acid</w:t>
      </w:r>
      <w:r>
        <w:t xml:space="preserve">”</w:t>
      </w:r>
      <w:r>
        <w:t xml:space="preserve"> </w:t>
      </w:r>
      <w:r>
        <w:t xml:space="preserve">related parameters, the five graphs above also exhibit positive skew.</w:t>
      </w:r>
      <w:r>
        <w:t xml:space="preserve"> </w:t>
      </w:r>
      <w:r>
        <w:drawing>
          <wp:inline>
            <wp:extent cx="4620126" cy="3696101"/>
            <wp:effectExtent b="0" l="0" r="0" t="0"/>
            <wp:docPr descr="" title="" id="1" name="Picture"/>
            <a:graphic>
              <a:graphicData uri="http://schemas.openxmlformats.org/drawingml/2006/picture">
                <pic:pic>
                  <pic:nvPicPr>
                    <pic:cNvPr descr="RedWine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##Once the top 1% of each parameter is excluded, it is easier to see the shape of the bulk of the data. Most parameters appear to be approximately normally distributed here, with the exception of residual.sugar.</w:t>
      </w:r>
    </w:p>
    <w:p>
      <w:pPr>
        <w:pStyle w:val="Heading1"/>
      </w:pPr>
      <w:bookmarkStart w:id="26" w:name="other-variables-histograms"/>
      <w:r>
        <w:t xml:space="preserve">“</w:t>
      </w:r>
      <w:r>
        <w:t xml:space="preserve">Other</w:t>
      </w:r>
      <w:r>
        <w:t xml:space="preserve">”</w:t>
      </w:r>
      <w:r>
        <w:t xml:space="preserve"> </w:t>
      </w:r>
      <w:r>
        <w:t xml:space="preserve">Variables Histograms</w:t>
      </w:r>
      <w:bookmarkEnd w:id="26"/>
    </w:p>
    <w:p>
      <w:pPr>
        <w:pStyle w:val="FirstParagraph"/>
      </w:pPr>
      <w:r>
        <w:t xml:space="preserve">###(Note: a bar chart is used in the case of</w:t>
      </w:r>
      <w:r>
        <w:t xml:space="preserve"> </w:t>
      </w:r>
      <w:r>
        <w:t xml:space="preserve">‘</w:t>
      </w:r>
      <w:r>
        <w:t xml:space="preserve">quality.cat</w:t>
      </w:r>
      <w:r>
        <w:t xml:space="preserve">’</w:t>
      </w:r>
      <w:r>
        <w:t xml:space="preserve">, since it is categorical):</w:t>
      </w:r>
      <w:r>
        <w:t xml:space="preserve"> </w:t>
      </w:r>
      <w:r>
        <w:drawing>
          <wp:inline>
            <wp:extent cx="4620126" cy="3696101"/>
            <wp:effectExtent b="0" l="0" r="0" t="0"/>
            <wp:docPr descr="" title="" id="1" name="Picture"/>
            <a:graphic>
              <a:graphicData uri="http://schemas.openxmlformats.org/drawingml/2006/picture">
                <pic:pic>
                  <pic:nvPicPr>
                    <pic:cNvPr descr="RedWine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The quality rating appears to be normally distributed, with the bulk of assessments in the middle bins. Density appears normal too, but with some positive skew. The alcohol content looks interesting.</w:t>
      </w:r>
      <w:r>
        <w:t xml:space="preserve"> </w:t>
      </w:r>
      <w:r>
        <w:drawing>
          <wp:inline>
            <wp:extent cx="4620126" cy="3696101"/>
            <wp:effectExtent b="0" l="0" r="0" t="0"/>
            <wp:docPr descr="" title="" id="1" name="Picture"/>
            <a:graphic>
              <a:graphicData uri="http://schemas.openxmlformats.org/drawingml/2006/picture">
                <pic:pic>
                  <pic:nvPicPr>
                    <pic:cNvPr descr="RedWine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##Density looks fairly normally distributed, whereas alcohol content does not.</w:t>
      </w:r>
    </w:p>
    <w:p>
      <w:pPr>
        <w:pStyle w:val="Heading1"/>
      </w:pPr>
      <w:bookmarkStart w:id="29" w:name="create-new-variables"/>
      <w:r>
        <w:t xml:space="preserve">Create New Variables:</w:t>
      </w:r>
      <w:bookmarkEnd w:id="29"/>
    </w:p>
    <w:p>
      <w:pPr>
        <w:pStyle w:val="Heading3"/>
      </w:pPr>
      <w:bookmarkStart w:id="31" w:name="X247e0afa3818747618fac235b2aeef136e503d8"/>
      <w:r>
        <w:t xml:space="preserve">Reference:</w:t>
      </w:r>
      <w:hyperlink r:id="rId30">
        <w:r>
          <w:rPr>
            <w:rStyle w:val="Hyperlink"/>
          </w:rPr>
          <w:t xml:space="preserve">http://beerandwinejournal.com/chloride-and-sulfate/</w:t>
        </w:r>
      </w:hyperlink>
      <w:bookmarkEnd w:id="31"/>
    </w:p>
    <w:p>
      <w:pPr>
        <w:pStyle w:val="Heading4"/>
      </w:pPr>
      <w:bookmarkStart w:id="32" w:name="X15983eb560327860e911bc8790c03b896e23d47"/>
      <w:r>
        <w:t xml:space="preserve">The chlorides to sulphates ratio might be a far more important measure of quality than the individual levels of either ion. Thus, I will create a chlorides-to-sulphate ratio variable.</w:t>
      </w:r>
      <w:bookmarkEnd w:id="32"/>
    </w:p>
    <w:p>
      <w:pPr>
        <w:pStyle w:val="SourceCode"/>
      </w:pPr>
      <w:r>
        <w:rPr>
          <w:rStyle w:val="CommentTok"/>
        </w:rPr>
        <w:t xml:space="preserve"># Create and add four new variables to the dataframe:</w:t>
      </w:r>
      <w:r>
        <w:br/>
      </w:r>
      <w:r>
        <w:rPr>
          <w:rStyle w:val="NormalTok"/>
        </w:rPr>
        <w:t xml:space="preserve">data</w:t>
      </w:r>
      <w:r>
        <w:rPr>
          <w:rStyle w:val="OperatorTok"/>
        </w:rPr>
        <w:t xml:space="preserve">$</w:t>
      </w:r>
      <w:r>
        <w:rPr>
          <w:rStyle w:val="NormalTok"/>
        </w:rPr>
        <w:t xml:space="preserve">chloride_to_sulphate &lt;-</w:t>
      </w:r>
      <w:r>
        <w:rPr>
          <w:rStyle w:val="KeywordTok"/>
        </w:rPr>
        <w:t xml:space="preserve">with</w:t>
      </w:r>
      <w:r>
        <w:rPr>
          <w:rStyle w:val="NormalTok"/>
        </w:rPr>
        <w:t xml:space="preserve">(data,chlorides </w:t>
      </w:r>
      <w:r>
        <w:rPr>
          <w:rStyle w:val="OperatorTok"/>
        </w:rPr>
        <w:t xml:space="preserve">/</w:t>
      </w:r>
      <w:r>
        <w:rPr>
          <w:rStyle w:val="StringTok"/>
        </w:rPr>
        <w:t xml:space="preserve"> </w:t>
      </w:r>
      <w:r>
        <w:rPr>
          <w:rStyle w:val="NormalTok"/>
        </w:rPr>
        <w:t xml:space="preserve">sulphates)</w:t>
      </w:r>
      <w:r>
        <w:br/>
      </w:r>
      <w:r>
        <w:rPr>
          <w:rStyle w:val="NormalTok"/>
        </w:rPr>
        <w:t xml:space="preserve">data</w:t>
      </w:r>
      <w:r>
        <w:rPr>
          <w:rStyle w:val="OperatorTok"/>
        </w:rPr>
        <w:t xml:space="preserve">$</w:t>
      </w:r>
      <w:r>
        <w:rPr>
          <w:rStyle w:val="NormalTok"/>
        </w:rPr>
        <w:t xml:space="preserve">free_to_total_sulfure.dioxide &lt;-</w:t>
      </w:r>
      <w:r>
        <w:rPr>
          <w:rStyle w:val="KeywordTok"/>
        </w:rPr>
        <w:t xml:space="preserve">with</w:t>
      </w:r>
      <w:r>
        <w:rPr>
          <w:rStyle w:val="NormalTok"/>
        </w:rPr>
        <w:t xml:space="preserve">(data,free.sulfur.dioxide </w:t>
      </w:r>
      <w:r>
        <w:rPr>
          <w:rStyle w:val="OperatorTok"/>
        </w:rPr>
        <w:t xml:space="preserve">/</w:t>
      </w:r>
      <w:r>
        <w:rPr>
          <w:rStyle w:val="StringTok"/>
        </w:rPr>
        <w:t xml:space="preserve"> </w:t>
      </w:r>
      <w:r>
        <w:rPr>
          <w:rStyle w:val="NormalTok"/>
        </w:rPr>
        <w:t xml:space="preserve">total.sulfur.dioxide)</w:t>
      </w:r>
      <w:r>
        <w:br/>
      </w:r>
      <w:r>
        <w:rPr>
          <w:rStyle w:val="NormalTok"/>
        </w:rPr>
        <w:t xml:space="preserve">data</w:t>
      </w:r>
      <w:r>
        <w:rPr>
          <w:rStyle w:val="OperatorTok"/>
        </w:rPr>
        <w:t xml:space="preserve">$</w:t>
      </w:r>
      <w:r>
        <w:rPr>
          <w:rStyle w:val="NormalTok"/>
        </w:rPr>
        <w:t xml:space="preserve">volatile_to_fixed_acidity &lt;-</w:t>
      </w:r>
      <w:r>
        <w:rPr>
          <w:rStyle w:val="KeywordTok"/>
        </w:rPr>
        <w:t xml:space="preserve">with</w:t>
      </w:r>
      <w:r>
        <w:rPr>
          <w:rStyle w:val="NormalTok"/>
        </w:rPr>
        <w:t xml:space="preserve">(data,volatile.acidity </w:t>
      </w:r>
      <w:r>
        <w:rPr>
          <w:rStyle w:val="OperatorTok"/>
        </w:rPr>
        <w:t xml:space="preserve">/</w:t>
      </w:r>
      <w:r>
        <w:rPr>
          <w:rStyle w:val="StringTok"/>
        </w:rPr>
        <w:t xml:space="preserve"> </w:t>
      </w:r>
      <w:r>
        <w:rPr>
          <w:rStyle w:val="NormalTok"/>
        </w:rPr>
        <w:t xml:space="preserve">fixed.acidity)</w:t>
      </w:r>
      <w:r>
        <w:br/>
      </w:r>
      <w:r>
        <w:rPr>
          <w:rStyle w:val="NormalTok"/>
        </w:rPr>
        <w:t xml:space="preserve">data</w:t>
      </w:r>
      <w:r>
        <w:rPr>
          <w:rStyle w:val="OperatorTok"/>
        </w:rPr>
        <w:t xml:space="preserve">$</w:t>
      </w:r>
      <w:r>
        <w:rPr>
          <w:rStyle w:val="NormalTok"/>
        </w:rPr>
        <w:t xml:space="preserve">sugar_to_alcohol &lt;-</w:t>
      </w:r>
      <w:r>
        <w:rPr>
          <w:rStyle w:val="KeywordTok"/>
        </w:rPr>
        <w:t xml:space="preserve">with</w:t>
      </w:r>
      <w:r>
        <w:rPr>
          <w:rStyle w:val="NormalTok"/>
        </w:rPr>
        <w:t xml:space="preserve">(data,residual.sugar </w:t>
      </w:r>
      <w:r>
        <w:rPr>
          <w:rStyle w:val="OperatorTok"/>
        </w:rPr>
        <w:t xml:space="preserve">/</w:t>
      </w:r>
      <w:r>
        <w:rPr>
          <w:rStyle w:val="StringTok"/>
        </w:rPr>
        <w:t xml:space="preserve"> </w:t>
      </w:r>
      <w:r>
        <w:rPr>
          <w:rStyle w:val="NormalTok"/>
        </w:rPr>
        <w:t xml:space="preserve">alcohol)</w:t>
      </w:r>
      <w:r>
        <w:br/>
      </w:r>
      <w:r>
        <w:rPr>
          <w:rStyle w:val="CommentTok"/>
        </w:rPr>
        <w:t xml:space="preserve"># Output summary data on the new variables:</w:t>
      </w:r>
      <w:r>
        <w:br/>
      </w:r>
      <w:r>
        <w:rPr>
          <w:rStyle w:val="KeywordTok"/>
        </w:rPr>
        <w:t xml:space="preserve">str</w:t>
      </w:r>
      <w:r>
        <w:rPr>
          <w:rStyle w:val="NormalTok"/>
        </w:rPr>
        <w:t xml:space="preserve">(</w:t>
      </w:r>
      <w:r>
        <w:rPr>
          <w:rStyle w:val="KeywordTok"/>
        </w:rPr>
        <w:t xml:space="preserve">subset</w:t>
      </w:r>
      <w:r>
        <w:rPr>
          <w:rStyle w:val="NormalTok"/>
        </w:rPr>
        <w:t xml:space="preserve">(data,</w:t>
      </w:r>
      <w:r>
        <w:rPr>
          <w:rStyle w:val="DataTypeTok"/>
        </w:rPr>
        <w:t xml:space="preserve">select =</w:t>
      </w:r>
      <w:r>
        <w:rPr>
          <w:rStyle w:val="NormalTok"/>
        </w:rPr>
        <w:t xml:space="preserve"> </w:t>
      </w:r>
      <w:r>
        <w:rPr>
          <w:rStyle w:val="KeywordTok"/>
        </w:rPr>
        <w:t xml:space="preserve">c</w:t>
      </w:r>
      <w:r>
        <w:rPr>
          <w:rStyle w:val="NormalTok"/>
        </w:rPr>
        <w:t xml:space="preserve">(chloride_to_sulphate,free_to_total_sulfure.dioxide,volatile_to_fixed_acidity,sugar_to_alcohol)))</w:t>
      </w:r>
    </w:p>
    <w:p>
      <w:pPr>
        <w:pStyle w:val="SourceCode"/>
      </w:pPr>
      <w:r>
        <w:rPr>
          <w:rStyle w:val="VerbatimChar"/>
        </w:rPr>
        <w:t xml:space="preserve">## 'data.frame':    1599 obs. of  4 variables:</w:t>
      </w:r>
      <w:r>
        <w:br/>
      </w:r>
      <w:r>
        <w:rPr>
          <w:rStyle w:val="VerbatimChar"/>
        </w:rPr>
        <w:t xml:space="preserve">##  $ chloride_to_sulphate         : num  0.136 0.144 0.142 0.129 0.136 ...</w:t>
      </w:r>
      <w:r>
        <w:br/>
      </w:r>
      <w:r>
        <w:rPr>
          <w:rStyle w:val="VerbatimChar"/>
        </w:rPr>
        <w:t xml:space="preserve">##  $ free_to_total_sulfure.dioxide: num  0.324 0.373 0.278 0.283 0.324 ...</w:t>
      </w:r>
      <w:r>
        <w:br/>
      </w:r>
      <w:r>
        <w:rPr>
          <w:rStyle w:val="VerbatimChar"/>
        </w:rPr>
        <w:t xml:space="preserve">##  $ volatile_to_fixed_acidity    : num  0.0946 0.1128 0.0974 0.025 0.0946 ...</w:t>
      </w:r>
      <w:r>
        <w:br/>
      </w:r>
      <w:r>
        <w:rPr>
          <w:rStyle w:val="VerbatimChar"/>
        </w:rPr>
        <w:t xml:space="preserve">##  $ sugar_to_alcohol             : num  0.202 0.265 0.235 0.194 0.202 ...</w:t>
      </w:r>
    </w:p>
    <w:p>
      <w:pPr>
        <w:pStyle w:val="SourceCode"/>
      </w:pPr>
      <w:r>
        <w:rPr>
          <w:rStyle w:val="KeywordTok"/>
        </w:rPr>
        <w:t xml:space="preserve">summary</w:t>
      </w:r>
      <w:r>
        <w:rPr>
          <w:rStyle w:val="NormalTok"/>
        </w:rPr>
        <w:t xml:space="preserve">(</w:t>
      </w:r>
      <w:r>
        <w:rPr>
          <w:rStyle w:val="KeywordTok"/>
        </w:rPr>
        <w:t xml:space="preserve">subset</w:t>
      </w:r>
      <w:r>
        <w:rPr>
          <w:rStyle w:val="NormalTok"/>
        </w:rPr>
        <w:t xml:space="preserve">(data,</w:t>
      </w:r>
      <w:r>
        <w:rPr>
          <w:rStyle w:val="DataTypeTok"/>
        </w:rPr>
        <w:t xml:space="preserve">select =</w:t>
      </w:r>
      <w:r>
        <w:rPr>
          <w:rStyle w:val="NormalTok"/>
        </w:rPr>
        <w:t xml:space="preserve"> </w:t>
      </w:r>
      <w:r>
        <w:rPr>
          <w:rStyle w:val="KeywordTok"/>
        </w:rPr>
        <w:t xml:space="preserve">c</w:t>
      </w:r>
      <w:r>
        <w:rPr>
          <w:rStyle w:val="NormalTok"/>
        </w:rPr>
        <w:t xml:space="preserve">(chloride_to_sulphate,free_to_total_sulfure.dioxide,volatile_to_fixed_acidity,sugar_to_alcohol)))</w:t>
      </w:r>
    </w:p>
    <w:p>
      <w:pPr>
        <w:pStyle w:val="SourceCode"/>
      </w:pPr>
      <w:r>
        <w:rPr>
          <w:rStyle w:val="VerbatimChar"/>
        </w:rPr>
        <w:t xml:space="preserve">##  chloride_to_sulphate free_to_total_sulfure.dioxide</w:t>
      </w:r>
      <w:r>
        <w:br/>
      </w:r>
      <w:r>
        <w:rPr>
          <w:rStyle w:val="VerbatimChar"/>
        </w:rPr>
        <w:t xml:space="preserve">##  Min.   :0.03077      Min.   :0.02273              </w:t>
      </w:r>
      <w:r>
        <w:br/>
      </w:r>
      <w:r>
        <w:rPr>
          <w:rStyle w:val="VerbatimChar"/>
        </w:rPr>
        <w:t xml:space="preserve">##  1st Qu.:0.10455      1st Qu.:0.25926              </w:t>
      </w:r>
      <w:r>
        <w:br/>
      </w:r>
      <w:r>
        <w:rPr>
          <w:rStyle w:val="VerbatimChar"/>
        </w:rPr>
        <w:t xml:space="preserve">##  Median :0.12833      Median :0.37500              </w:t>
      </w:r>
      <w:r>
        <w:br/>
      </w:r>
      <w:r>
        <w:rPr>
          <w:rStyle w:val="VerbatimChar"/>
        </w:rPr>
        <w:t xml:space="preserve">##  Mean   :0.13572      Mean   :0.38231              </w:t>
      </w:r>
      <w:r>
        <w:br/>
      </w:r>
      <w:r>
        <w:rPr>
          <w:rStyle w:val="VerbatimChar"/>
        </w:rPr>
        <w:t xml:space="preserve">##  3rd Qu.:0.15581      3rd Qu.:0.48485              </w:t>
      </w:r>
      <w:r>
        <w:br/>
      </w:r>
      <w:r>
        <w:rPr>
          <w:rStyle w:val="VerbatimChar"/>
        </w:rPr>
        <w:t xml:space="preserve">##  Max.   :0.57761      Max.   :0.85714              </w:t>
      </w:r>
      <w:r>
        <w:br/>
      </w:r>
      <w:r>
        <w:rPr>
          <w:rStyle w:val="VerbatimChar"/>
        </w:rPr>
        <w:t xml:space="preserve">##  volatile_to_fixed_acidity sugar_to_alcohol </w:t>
      </w:r>
      <w:r>
        <w:br/>
      </w:r>
      <w:r>
        <w:rPr>
          <w:rStyle w:val="VerbatimChar"/>
        </w:rPr>
        <w:t xml:space="preserve">##  Min.   :0.01348           Min.   :0.07087  </w:t>
      </w:r>
      <w:r>
        <w:br/>
      </w:r>
      <w:r>
        <w:rPr>
          <w:rStyle w:val="VerbatimChar"/>
        </w:rPr>
        <w:t xml:space="preserve">##  1st Qu.:0.04405           1st Qu.:0.18306  </w:t>
      </w:r>
      <w:r>
        <w:br/>
      </w:r>
      <w:r>
        <w:rPr>
          <w:rStyle w:val="VerbatimChar"/>
        </w:rPr>
        <w:t xml:space="preserve">##  Median :0.06569           Median :0.21111  </w:t>
      </w:r>
      <w:r>
        <w:br/>
      </w:r>
      <w:r>
        <w:rPr>
          <w:rStyle w:val="VerbatimChar"/>
        </w:rPr>
        <w:t xml:space="preserve">##  Mean   :0.06706           Mean   :0.24550  </w:t>
      </w:r>
      <w:r>
        <w:br/>
      </w:r>
      <w:r>
        <w:rPr>
          <w:rStyle w:val="VerbatimChar"/>
        </w:rPr>
        <w:t xml:space="preserve">##  3rd Qu.:0.08581           3rd Qu.:0.25481  </w:t>
      </w:r>
      <w:r>
        <w:br/>
      </w:r>
      <w:r>
        <w:rPr>
          <w:rStyle w:val="VerbatimChar"/>
        </w:rPr>
        <w:t xml:space="preserve">##  Max.   :0.20800           Max.   :1.71111</w:t>
      </w:r>
    </w:p>
    <w:p>
      <w:pPr>
        <w:pStyle w:val="Heading1"/>
      </w:pPr>
      <w:bookmarkStart w:id="33" w:name="plot-the-new-parameters-as-a-group"/>
      <w:r>
        <w:t xml:space="preserve">Plot the new parameters as a group:</w:t>
      </w:r>
      <w:bookmarkEnd w:id="33"/>
    </w:p>
    <w:p>
      <w:pPr>
        <w:pStyle w:val="FirstParagraph"/>
      </w:pPr>
      <w:r>
        <w:drawing>
          <wp:inline>
            <wp:extent cx="4620126" cy="3696101"/>
            <wp:effectExtent b="0" l="0" r="0" t="0"/>
            <wp:docPr descr="" title="" id="1" name="Picture"/>
            <a:graphic>
              <a:graphicData uri="http://schemas.openxmlformats.org/drawingml/2006/picture">
                <pic:pic>
                  <pic:nvPicPr>
                    <pic:cNvPr descr="RedWine_files/figure-docx/unnamed-chunk-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The free:total sulfur dioxide graph looks normally distributed. The chloride:sulphate, volatile:fixed acidity and sugar:alcohol graphs look positively skewed.</w:t>
      </w:r>
    </w:p>
    <w:p>
      <w:pPr>
        <w:pStyle w:val="Heading1"/>
      </w:pPr>
      <w:bookmarkStart w:id="35" w:name="Xe2a5a06e6b15086d9030e0e93ec30f986d1c223"/>
      <w:r>
        <w:t xml:space="preserve">Looking at the relationship between the various parameters.</w:t>
      </w:r>
      <w:bookmarkEnd w:id="35"/>
    </w:p>
    <w:p>
      <w:pPr>
        <w:pStyle w:val="Heading1"/>
      </w:pPr>
      <w:bookmarkStart w:id="36" w:name="bivariate-plots-and-analysis-section"/>
      <w:r>
        <w:t xml:space="preserve">Bivariate Plots and Analysis Section</w:t>
      </w:r>
      <w:bookmarkEnd w:id="36"/>
    </w:p>
    <w:p>
      <w:pPr>
        <w:pStyle w:val="Heading2"/>
      </w:pPr>
      <w:bookmarkStart w:id="37" w:name="correlation"/>
      <w:r>
        <w:t xml:space="preserve">Correlation</w:t>
      </w:r>
      <w:bookmarkEnd w:id="37"/>
    </w:p>
    <w:p>
      <w:pPr>
        <w:pStyle w:val="SourceCode"/>
      </w:pPr>
      <w:r>
        <w:rPr>
          <w:rStyle w:val="VerbatimChar"/>
        </w:rPr>
        <w:t xml:space="preserve">##                               fixed.acidity volatile.acidity  citric.acid</w:t>
      </w:r>
      <w:r>
        <w:br/>
      </w:r>
      <w:r>
        <w:rPr>
          <w:rStyle w:val="VerbatimChar"/>
        </w:rPr>
        <w:t xml:space="preserve">## fixed.acidity                    1.00000000     -0.256130895  0.671703435</w:t>
      </w:r>
      <w:r>
        <w:br/>
      </w:r>
      <w:r>
        <w:rPr>
          <w:rStyle w:val="VerbatimChar"/>
        </w:rPr>
        <w:t xml:space="preserve">## volatile.acidity                -0.25613089      1.000000000 -0.552495685</w:t>
      </w:r>
      <w:r>
        <w:br/>
      </w:r>
      <w:r>
        <w:rPr>
          <w:rStyle w:val="VerbatimChar"/>
        </w:rPr>
        <w:t xml:space="preserve">## citric.acid                      0.67170343     -0.552495685  1.000000000</w:t>
      </w:r>
      <w:r>
        <w:br/>
      </w:r>
      <w:r>
        <w:rPr>
          <w:rStyle w:val="VerbatimChar"/>
        </w:rPr>
        <w:t xml:space="preserve">## residual.sugar                   0.11477672      0.001917882  0.143577162</w:t>
      </w:r>
      <w:r>
        <w:br/>
      </w:r>
      <w:r>
        <w:rPr>
          <w:rStyle w:val="VerbatimChar"/>
        </w:rPr>
        <w:t xml:space="preserve">## chlorides                        0.09370519      0.061297772  0.203822914</w:t>
      </w:r>
      <w:r>
        <w:br/>
      </w:r>
      <w:r>
        <w:rPr>
          <w:rStyle w:val="VerbatimChar"/>
        </w:rPr>
        <w:t xml:space="preserve">## free.sulfur.dioxide             -0.15379419     -0.010503827 -0.060978129</w:t>
      </w:r>
      <w:r>
        <w:br/>
      </w:r>
      <w:r>
        <w:rPr>
          <w:rStyle w:val="VerbatimChar"/>
        </w:rPr>
        <w:t xml:space="preserve">## total.sulfur.dioxide            -0.11318144      0.076470005  0.035533024</w:t>
      </w:r>
      <w:r>
        <w:br/>
      </w:r>
      <w:r>
        <w:rPr>
          <w:rStyle w:val="VerbatimChar"/>
        </w:rPr>
        <w:t xml:space="preserve">## density                          0.66804729      0.022026232  0.364947175</w:t>
      </w:r>
      <w:r>
        <w:br/>
      </w:r>
      <w:r>
        <w:rPr>
          <w:rStyle w:val="VerbatimChar"/>
        </w:rPr>
        <w:t xml:space="preserve">## pH                              -0.68297819      0.234937294 -0.541904145</w:t>
      </w:r>
      <w:r>
        <w:br/>
      </w:r>
      <w:r>
        <w:rPr>
          <w:rStyle w:val="VerbatimChar"/>
        </w:rPr>
        <w:t xml:space="preserve">## sulphates                        0.18300566     -0.260986685  0.312770044</w:t>
      </w:r>
      <w:r>
        <w:br/>
      </w:r>
      <w:r>
        <w:rPr>
          <w:rStyle w:val="VerbatimChar"/>
        </w:rPr>
        <w:t xml:space="preserve">## alcohol                         -0.06166827     -0.202288027  0.109903247</w:t>
      </w:r>
      <w:r>
        <w:br/>
      </w:r>
      <w:r>
        <w:rPr>
          <w:rStyle w:val="VerbatimChar"/>
        </w:rPr>
        <w:t xml:space="preserve">## quality                          0.12405165     -0.390557780  0.226372514</w:t>
      </w:r>
      <w:r>
        <w:br/>
      </w:r>
      <w:r>
        <w:rPr>
          <w:rStyle w:val="VerbatimChar"/>
        </w:rPr>
        <w:t xml:space="preserve">## chloride_to_sulphate             0.01226842      0.249628439  0.001380406</w:t>
      </w:r>
      <w:r>
        <w:br/>
      </w:r>
      <w:r>
        <w:rPr>
          <w:rStyle w:val="VerbatimChar"/>
        </w:rPr>
        <w:t xml:space="preserve">## free_to_total_sulfure.dioxide   -0.13081236     -0.072618561 -0.166938888</w:t>
      </w:r>
      <w:r>
        <w:br/>
      </w:r>
      <w:r>
        <w:rPr>
          <w:rStyle w:val="VerbatimChar"/>
        </w:rPr>
        <w:t xml:space="preserve">## volatile_to_fixed_acidity       -0.60921527      0.896837551 -0.715165969</w:t>
      </w:r>
      <w:r>
        <w:br/>
      </w:r>
      <w:r>
        <w:rPr>
          <w:rStyle w:val="VerbatimChar"/>
        </w:rPr>
        <w:t xml:space="preserve">## sugar_to_alcohol                 0.11300710      0.037540873  0.110316549</w:t>
      </w:r>
      <w:r>
        <w:br/>
      </w:r>
      <w:r>
        <w:rPr>
          <w:rStyle w:val="VerbatimChar"/>
        </w:rPr>
        <w:t xml:space="preserve">##                               residual.sugar    chlorides</w:t>
      </w:r>
      <w:r>
        <w:br/>
      </w:r>
      <w:r>
        <w:rPr>
          <w:rStyle w:val="VerbatimChar"/>
        </w:rPr>
        <w:t xml:space="preserve">## fixed.acidity                    0.114776724  0.093705186</w:t>
      </w:r>
      <w:r>
        <w:br/>
      </w:r>
      <w:r>
        <w:rPr>
          <w:rStyle w:val="VerbatimChar"/>
        </w:rPr>
        <w:t xml:space="preserve">## volatile.acidity                 0.001917882  0.061297772</w:t>
      </w:r>
      <w:r>
        <w:br/>
      </w:r>
      <w:r>
        <w:rPr>
          <w:rStyle w:val="VerbatimChar"/>
        </w:rPr>
        <w:t xml:space="preserve">## citric.acid                      0.143577162  0.203822914</w:t>
      </w:r>
      <w:r>
        <w:br/>
      </w:r>
      <w:r>
        <w:rPr>
          <w:rStyle w:val="VerbatimChar"/>
        </w:rPr>
        <w:t xml:space="preserve">## residual.sugar                   1.000000000  0.055609535</w:t>
      </w:r>
      <w:r>
        <w:br/>
      </w:r>
      <w:r>
        <w:rPr>
          <w:rStyle w:val="VerbatimChar"/>
        </w:rPr>
        <w:t xml:space="preserve">## chlorides                        0.055609535  1.000000000</w:t>
      </w:r>
      <w:r>
        <w:br/>
      </w:r>
      <w:r>
        <w:rPr>
          <w:rStyle w:val="VerbatimChar"/>
        </w:rPr>
        <w:t xml:space="preserve">## free.sulfur.dioxide              0.187048995  0.005562147</w:t>
      </w:r>
      <w:r>
        <w:br/>
      </w:r>
      <w:r>
        <w:rPr>
          <w:rStyle w:val="VerbatimChar"/>
        </w:rPr>
        <w:t xml:space="preserve">## total.sulfur.dioxide             0.203027882  0.047400468</w:t>
      </w:r>
      <w:r>
        <w:br/>
      </w:r>
      <w:r>
        <w:rPr>
          <w:rStyle w:val="VerbatimChar"/>
        </w:rPr>
        <w:t xml:space="preserve">## density                          0.355283371  0.200632327</w:t>
      </w:r>
      <w:r>
        <w:br/>
      </w:r>
      <w:r>
        <w:rPr>
          <w:rStyle w:val="VerbatimChar"/>
        </w:rPr>
        <w:t xml:space="preserve">## pH                              -0.085652422 -0.265026131</w:t>
      </w:r>
      <w:r>
        <w:br/>
      </w:r>
      <w:r>
        <w:rPr>
          <w:rStyle w:val="VerbatimChar"/>
        </w:rPr>
        <w:t xml:space="preserve">## sulphates                        0.005527121  0.371260481</w:t>
      </w:r>
      <w:r>
        <w:br/>
      </w:r>
      <w:r>
        <w:rPr>
          <w:rStyle w:val="VerbatimChar"/>
        </w:rPr>
        <w:t xml:space="preserve">## alcohol                          0.042075437 -0.221140545</w:t>
      </w:r>
      <w:r>
        <w:br/>
      </w:r>
      <w:r>
        <w:rPr>
          <w:rStyle w:val="VerbatimChar"/>
        </w:rPr>
        <w:t xml:space="preserve">## quality                          0.013731637 -0.128906560</w:t>
      </w:r>
      <w:r>
        <w:br/>
      </w:r>
      <w:r>
        <w:rPr>
          <w:rStyle w:val="VerbatimChar"/>
        </w:rPr>
        <w:t xml:space="preserve">## chloride_to_sulphate             0.074675759  0.778543362</w:t>
      </w:r>
      <w:r>
        <w:br/>
      </w:r>
      <w:r>
        <w:rPr>
          <w:rStyle w:val="VerbatimChar"/>
        </w:rPr>
        <w:t xml:space="preserve">## free_to_total_sulfure.dioxide   -0.070626080 -0.105156413</w:t>
      </w:r>
      <w:r>
        <w:br/>
      </w:r>
      <w:r>
        <w:rPr>
          <w:rStyle w:val="VerbatimChar"/>
        </w:rPr>
        <w:t xml:space="preserve">## volatile_to_fixed_acidity       -0.049511157 -0.010464756</w:t>
      </w:r>
      <w:r>
        <w:br/>
      </w:r>
      <w:r>
        <w:rPr>
          <w:rStyle w:val="VerbatimChar"/>
        </w:rPr>
        <w:t xml:space="preserve">## sugar_to_alcohol                 0.978845044  0.094452464</w:t>
      </w:r>
      <w:r>
        <w:br/>
      </w:r>
      <w:r>
        <w:rPr>
          <w:rStyle w:val="VerbatimChar"/>
        </w:rPr>
        <w:t xml:space="preserve">##                               free.sulfur.dioxide total.sulfur.dioxide</w:t>
      </w:r>
      <w:r>
        <w:br/>
      </w:r>
      <w:r>
        <w:rPr>
          <w:rStyle w:val="VerbatimChar"/>
        </w:rPr>
        <w:t xml:space="preserve">## fixed.acidity                        -0.153794193          -0.11318144</w:t>
      </w:r>
      <w:r>
        <w:br/>
      </w:r>
      <w:r>
        <w:rPr>
          <w:rStyle w:val="VerbatimChar"/>
        </w:rPr>
        <w:t xml:space="preserve">## volatile.acidity                     -0.010503827           0.07647000</w:t>
      </w:r>
      <w:r>
        <w:br/>
      </w:r>
      <w:r>
        <w:rPr>
          <w:rStyle w:val="VerbatimChar"/>
        </w:rPr>
        <w:t xml:space="preserve">## citric.acid                          -0.060978129           0.03553302</w:t>
      </w:r>
      <w:r>
        <w:br/>
      </w:r>
      <w:r>
        <w:rPr>
          <w:rStyle w:val="VerbatimChar"/>
        </w:rPr>
        <w:t xml:space="preserve">## residual.sugar                        0.187048995           0.20302788</w:t>
      </w:r>
      <w:r>
        <w:br/>
      </w:r>
      <w:r>
        <w:rPr>
          <w:rStyle w:val="VerbatimChar"/>
        </w:rPr>
        <w:t xml:space="preserve">## chlorides                             0.005562147           0.04740047</w:t>
      </w:r>
      <w:r>
        <w:br/>
      </w:r>
      <w:r>
        <w:rPr>
          <w:rStyle w:val="VerbatimChar"/>
        </w:rPr>
        <w:t xml:space="preserve">## free.sulfur.dioxide                   1.000000000           0.66766645</w:t>
      </w:r>
      <w:r>
        <w:br/>
      </w:r>
      <w:r>
        <w:rPr>
          <w:rStyle w:val="VerbatimChar"/>
        </w:rPr>
        <w:t xml:space="preserve">## total.sulfur.dioxide                  0.667666450           1.00000000</w:t>
      </w:r>
      <w:r>
        <w:br/>
      </w:r>
      <w:r>
        <w:rPr>
          <w:rStyle w:val="VerbatimChar"/>
        </w:rPr>
        <w:t xml:space="preserve">## density                              -0.021945831           0.07126948</w:t>
      </w:r>
      <w:r>
        <w:br/>
      </w:r>
      <w:r>
        <w:rPr>
          <w:rStyle w:val="VerbatimChar"/>
        </w:rPr>
        <w:t xml:space="preserve">## pH                                    0.070377499          -0.06649456</w:t>
      </w:r>
      <w:r>
        <w:br/>
      </w:r>
      <w:r>
        <w:rPr>
          <w:rStyle w:val="VerbatimChar"/>
        </w:rPr>
        <w:t xml:space="preserve">## sulphates                             0.051657572           0.04294684</w:t>
      </w:r>
      <w:r>
        <w:br/>
      </w:r>
      <w:r>
        <w:rPr>
          <w:rStyle w:val="VerbatimChar"/>
        </w:rPr>
        <w:t xml:space="preserve">## alcohol                              -0.069408354          -0.20565394</w:t>
      </w:r>
      <w:r>
        <w:br/>
      </w:r>
      <w:r>
        <w:rPr>
          <w:rStyle w:val="VerbatimChar"/>
        </w:rPr>
        <w:t xml:space="preserve">## quality                              -0.050656057          -0.18510029</w:t>
      </w:r>
      <w:r>
        <w:br/>
      </w:r>
      <w:r>
        <w:rPr>
          <w:rStyle w:val="VerbatimChar"/>
        </w:rPr>
        <w:t xml:space="preserve">## chloride_to_sulphate                 -0.025987885           0.03752217</w:t>
      </w:r>
      <w:r>
        <w:br/>
      </w:r>
      <w:r>
        <w:rPr>
          <w:rStyle w:val="VerbatimChar"/>
        </w:rPr>
        <w:t xml:space="preserve">## free_to_total_sulfure.dioxide         0.327240869          -0.37143493</w:t>
      </w:r>
      <w:r>
        <w:br/>
      </w:r>
      <w:r>
        <w:rPr>
          <w:rStyle w:val="VerbatimChar"/>
        </w:rPr>
        <w:t xml:space="preserve">## volatile_to_fixed_acidity             0.039823346           0.07699049</w:t>
      </w:r>
      <w:r>
        <w:br/>
      </w:r>
      <w:r>
        <w:rPr>
          <w:rStyle w:val="VerbatimChar"/>
        </w:rPr>
        <w:t xml:space="preserve">## sugar_to_alcohol                      0.213431359           0.23705590</w:t>
      </w:r>
      <w:r>
        <w:br/>
      </w:r>
      <w:r>
        <w:rPr>
          <w:rStyle w:val="VerbatimChar"/>
        </w:rPr>
        <w:t xml:space="preserve">##                                   density          pH    sulphates</w:t>
      </w:r>
      <w:r>
        <w:br/>
      </w:r>
      <w:r>
        <w:rPr>
          <w:rStyle w:val="VerbatimChar"/>
        </w:rPr>
        <w:t xml:space="preserve">## fixed.acidity                  0.66804729 -0.68297819  0.183005664</w:t>
      </w:r>
      <w:r>
        <w:br/>
      </w:r>
      <w:r>
        <w:rPr>
          <w:rStyle w:val="VerbatimChar"/>
        </w:rPr>
        <w:t xml:space="preserve">## volatile.acidity               0.02202623  0.23493729 -0.260986685</w:t>
      </w:r>
      <w:r>
        <w:br/>
      </w:r>
      <w:r>
        <w:rPr>
          <w:rStyle w:val="VerbatimChar"/>
        </w:rPr>
        <w:t xml:space="preserve">## citric.acid                    0.36494718 -0.54190414  0.312770044</w:t>
      </w:r>
      <w:r>
        <w:br/>
      </w:r>
      <w:r>
        <w:rPr>
          <w:rStyle w:val="VerbatimChar"/>
        </w:rPr>
        <w:t xml:space="preserve">## residual.sugar                 0.35528337 -0.08565242  0.005527121</w:t>
      </w:r>
      <w:r>
        <w:br/>
      </w:r>
      <w:r>
        <w:rPr>
          <w:rStyle w:val="VerbatimChar"/>
        </w:rPr>
        <w:t xml:space="preserve">## chlorides                      0.20063233 -0.26502613  0.371260481</w:t>
      </w:r>
      <w:r>
        <w:br/>
      </w:r>
      <w:r>
        <w:rPr>
          <w:rStyle w:val="VerbatimChar"/>
        </w:rPr>
        <w:t xml:space="preserve">## free.sulfur.dioxide           -0.02194583  0.07037750  0.051657572</w:t>
      </w:r>
      <w:r>
        <w:br/>
      </w:r>
      <w:r>
        <w:rPr>
          <w:rStyle w:val="VerbatimChar"/>
        </w:rPr>
        <w:t xml:space="preserve">## total.sulfur.dioxide           0.07126948 -0.06649456  0.042946836</w:t>
      </w:r>
      <w:r>
        <w:br/>
      </w:r>
      <w:r>
        <w:rPr>
          <w:rStyle w:val="VerbatimChar"/>
        </w:rPr>
        <w:t xml:space="preserve">## density                        1.00000000 -0.34169933  0.148506412</w:t>
      </w:r>
      <w:r>
        <w:br/>
      </w:r>
      <w:r>
        <w:rPr>
          <w:rStyle w:val="VerbatimChar"/>
        </w:rPr>
        <w:t xml:space="preserve">## pH                            -0.34169933  1.00000000 -0.196647602</w:t>
      </w:r>
      <w:r>
        <w:br/>
      </w:r>
      <w:r>
        <w:rPr>
          <w:rStyle w:val="VerbatimChar"/>
        </w:rPr>
        <w:t xml:space="preserve">## sulphates                      0.14850641 -0.19664760  1.000000000</w:t>
      </w:r>
      <w:r>
        <w:br/>
      </w:r>
      <w:r>
        <w:rPr>
          <w:rStyle w:val="VerbatimChar"/>
        </w:rPr>
        <w:t xml:space="preserve">## alcohol                       -0.49617977  0.20563251  0.093594750</w:t>
      </w:r>
      <w:r>
        <w:br/>
      </w:r>
      <w:r>
        <w:rPr>
          <w:rStyle w:val="VerbatimChar"/>
        </w:rPr>
        <w:t xml:space="preserve">## quality                       -0.17491923 -0.05773139  0.251397079</w:t>
      </w:r>
      <w:r>
        <w:br/>
      </w:r>
      <w:r>
        <w:rPr>
          <w:rStyle w:val="VerbatimChar"/>
        </w:rPr>
        <w:t xml:space="preserve">## chloride_to_sulphate           0.16924175 -0.17646945 -0.204935858</w:t>
      </w:r>
      <w:r>
        <w:br/>
      </w:r>
      <w:r>
        <w:rPr>
          <w:rStyle w:val="VerbatimChar"/>
        </w:rPr>
        <w:t xml:space="preserve">## free_to_total_sulfure.dioxide -0.26497991  0.18489507 -0.010459139</w:t>
      </w:r>
      <w:r>
        <w:br/>
      </w:r>
      <w:r>
        <w:rPr>
          <w:rStyle w:val="VerbatimChar"/>
        </w:rPr>
        <w:t xml:space="preserve">## volatile_to_fixed_acidity     -0.27912029  0.51305534 -0.274887351</w:t>
      </w:r>
      <w:r>
        <w:br/>
      </w:r>
      <w:r>
        <w:rPr>
          <w:rStyle w:val="VerbatimChar"/>
        </w:rPr>
        <w:t xml:space="preserve">## sugar_to_alcohol               0.42710842 -0.11019992 -0.009753611</w:t>
      </w:r>
      <w:r>
        <w:br/>
      </w:r>
      <w:r>
        <w:rPr>
          <w:rStyle w:val="VerbatimChar"/>
        </w:rPr>
        <w:t xml:space="preserve">##                                   alcohol     quality chloride_to_sulphate</w:t>
      </w:r>
      <w:r>
        <w:br/>
      </w:r>
      <w:r>
        <w:rPr>
          <w:rStyle w:val="VerbatimChar"/>
        </w:rPr>
        <w:t xml:space="preserve">## fixed.acidity                 -0.06166827  0.12405165          0.012268424</w:t>
      </w:r>
      <w:r>
        <w:br/>
      </w:r>
      <w:r>
        <w:rPr>
          <w:rStyle w:val="VerbatimChar"/>
        </w:rPr>
        <w:t xml:space="preserve">## volatile.acidity              -0.20228803 -0.39055778          0.249628439</w:t>
      </w:r>
      <w:r>
        <w:br/>
      </w:r>
      <w:r>
        <w:rPr>
          <w:rStyle w:val="VerbatimChar"/>
        </w:rPr>
        <w:t xml:space="preserve">## citric.acid                    0.10990325  0.22637251          0.001380406</w:t>
      </w:r>
      <w:r>
        <w:br/>
      </w:r>
      <w:r>
        <w:rPr>
          <w:rStyle w:val="VerbatimChar"/>
        </w:rPr>
        <w:t xml:space="preserve">## residual.sugar                 0.04207544  0.01373164          0.074675759</w:t>
      </w:r>
      <w:r>
        <w:br/>
      </w:r>
      <w:r>
        <w:rPr>
          <w:rStyle w:val="VerbatimChar"/>
        </w:rPr>
        <w:t xml:space="preserve">## chlorides                     -0.22114054 -0.12890656          0.778543362</w:t>
      </w:r>
      <w:r>
        <w:br/>
      </w:r>
      <w:r>
        <w:rPr>
          <w:rStyle w:val="VerbatimChar"/>
        </w:rPr>
        <w:t xml:space="preserve">## free.sulfur.dioxide           -0.06940835 -0.05065606         -0.025987885</w:t>
      </w:r>
      <w:r>
        <w:br/>
      </w:r>
      <w:r>
        <w:rPr>
          <w:rStyle w:val="VerbatimChar"/>
        </w:rPr>
        <w:t xml:space="preserve">## total.sulfur.dioxide          -0.20565394 -0.18510029          0.037522169</w:t>
      </w:r>
      <w:r>
        <w:br/>
      </w:r>
      <w:r>
        <w:rPr>
          <w:rStyle w:val="VerbatimChar"/>
        </w:rPr>
        <w:t xml:space="preserve">## density                       -0.49617977 -0.17491923          0.169241747</w:t>
      </w:r>
      <w:r>
        <w:br/>
      </w:r>
      <w:r>
        <w:rPr>
          <w:rStyle w:val="VerbatimChar"/>
        </w:rPr>
        <w:t xml:space="preserve">## pH                             0.20563251 -0.05773139         -0.176469449</w:t>
      </w:r>
      <w:r>
        <w:br/>
      </w:r>
      <w:r>
        <w:rPr>
          <w:rStyle w:val="VerbatimChar"/>
        </w:rPr>
        <w:t xml:space="preserve">## sulphates                      0.09359475  0.25139708         -0.204935858</w:t>
      </w:r>
      <w:r>
        <w:br/>
      </w:r>
      <w:r>
        <w:rPr>
          <w:rStyle w:val="VerbatimChar"/>
        </w:rPr>
        <w:t xml:space="preserve">## alcohol                        1.00000000  0.47616632         -0.318336914</w:t>
      </w:r>
      <w:r>
        <w:br/>
      </w:r>
      <w:r>
        <w:rPr>
          <w:rStyle w:val="VerbatimChar"/>
        </w:rPr>
        <w:t xml:space="preserve">## quality                        0.47616632  1.00000000         -0.308693076</w:t>
      </w:r>
      <w:r>
        <w:br/>
      </w:r>
      <w:r>
        <w:rPr>
          <w:rStyle w:val="VerbatimChar"/>
        </w:rPr>
        <w:t xml:space="preserve">## chloride_to_sulphate          -0.31833691 -0.30869308          1.000000000</w:t>
      </w:r>
      <w:r>
        <w:br/>
      </w:r>
      <w:r>
        <w:rPr>
          <w:rStyle w:val="VerbatimChar"/>
        </w:rPr>
        <w:t xml:space="preserve">## free_to_total_sulfure.dioxide  0.24627450  0.19411335         -0.124891371</w:t>
      </w:r>
      <w:r>
        <w:br/>
      </w:r>
      <w:r>
        <w:rPr>
          <w:rStyle w:val="VerbatimChar"/>
        </w:rPr>
        <w:t xml:space="preserve">## volatile_to_fixed_acidity     -0.08778639 -0.34390466          0.168469523</w:t>
      </w:r>
      <w:r>
        <w:br/>
      </w:r>
      <w:r>
        <w:rPr>
          <w:rStyle w:val="VerbatimChar"/>
        </w:rPr>
        <w:t xml:space="preserve">## sugar_to_alcohol              -0.13224271 -0.06537353          0.129780930</w:t>
      </w:r>
      <w:r>
        <w:br/>
      </w:r>
      <w:r>
        <w:rPr>
          <w:rStyle w:val="VerbatimChar"/>
        </w:rPr>
        <w:t xml:space="preserve">##                               free_to_total_sulfure.dioxide</w:t>
      </w:r>
      <w:r>
        <w:br/>
      </w:r>
      <w:r>
        <w:rPr>
          <w:rStyle w:val="VerbatimChar"/>
        </w:rPr>
        <w:t xml:space="preserve">## fixed.acidity                                   -0.13081236</w:t>
      </w:r>
      <w:r>
        <w:br/>
      </w:r>
      <w:r>
        <w:rPr>
          <w:rStyle w:val="VerbatimChar"/>
        </w:rPr>
        <w:t xml:space="preserve">## volatile.acidity                                -0.07261856</w:t>
      </w:r>
      <w:r>
        <w:br/>
      </w:r>
      <w:r>
        <w:rPr>
          <w:rStyle w:val="VerbatimChar"/>
        </w:rPr>
        <w:t xml:space="preserve">## citric.acid                                     -0.16693889</w:t>
      </w:r>
      <w:r>
        <w:br/>
      </w:r>
      <w:r>
        <w:rPr>
          <w:rStyle w:val="VerbatimChar"/>
        </w:rPr>
        <w:t xml:space="preserve">## residual.sugar                                  -0.07062608</w:t>
      </w:r>
      <w:r>
        <w:br/>
      </w:r>
      <w:r>
        <w:rPr>
          <w:rStyle w:val="VerbatimChar"/>
        </w:rPr>
        <w:t xml:space="preserve">## chlorides                                       -0.10515641</w:t>
      </w:r>
      <w:r>
        <w:br/>
      </w:r>
      <w:r>
        <w:rPr>
          <w:rStyle w:val="VerbatimChar"/>
        </w:rPr>
        <w:t xml:space="preserve">## free.sulfur.dioxide                              0.32724087</w:t>
      </w:r>
      <w:r>
        <w:br/>
      </w:r>
      <w:r>
        <w:rPr>
          <w:rStyle w:val="VerbatimChar"/>
        </w:rPr>
        <w:t xml:space="preserve">## total.sulfur.dioxide                            -0.37143493</w:t>
      </w:r>
      <w:r>
        <w:br/>
      </w:r>
      <w:r>
        <w:rPr>
          <w:rStyle w:val="VerbatimChar"/>
        </w:rPr>
        <w:t xml:space="preserve">## density                                         -0.26497991</w:t>
      </w:r>
      <w:r>
        <w:br/>
      </w:r>
      <w:r>
        <w:rPr>
          <w:rStyle w:val="VerbatimChar"/>
        </w:rPr>
        <w:t xml:space="preserve">## pH                                               0.18489507</w:t>
      </w:r>
      <w:r>
        <w:br/>
      </w:r>
      <w:r>
        <w:rPr>
          <w:rStyle w:val="VerbatimChar"/>
        </w:rPr>
        <w:t xml:space="preserve">## sulphates                                       -0.01045914</w:t>
      </w:r>
      <w:r>
        <w:br/>
      </w:r>
      <w:r>
        <w:rPr>
          <w:rStyle w:val="VerbatimChar"/>
        </w:rPr>
        <w:t xml:space="preserve">## alcohol                                          0.24627450</w:t>
      </w:r>
      <w:r>
        <w:br/>
      </w:r>
      <w:r>
        <w:rPr>
          <w:rStyle w:val="VerbatimChar"/>
        </w:rPr>
        <w:t xml:space="preserve">## quality                                          0.19411335</w:t>
      </w:r>
      <w:r>
        <w:br/>
      </w:r>
      <w:r>
        <w:rPr>
          <w:rStyle w:val="VerbatimChar"/>
        </w:rPr>
        <w:t xml:space="preserve">## chloride_to_sulphate                            -0.12489137</w:t>
      </w:r>
      <w:r>
        <w:br/>
      </w:r>
      <w:r>
        <w:rPr>
          <w:rStyle w:val="VerbatimChar"/>
        </w:rPr>
        <w:t xml:space="preserve">## free_to_total_sulfure.dioxide                    1.00000000</w:t>
      </w:r>
      <w:r>
        <w:br/>
      </w:r>
      <w:r>
        <w:rPr>
          <w:rStyle w:val="VerbatimChar"/>
        </w:rPr>
        <w:t xml:space="preserve">## volatile_to_fixed_acidity                        0.01727629</w:t>
      </w:r>
      <w:r>
        <w:br/>
      </w:r>
      <w:r>
        <w:rPr>
          <w:rStyle w:val="VerbatimChar"/>
        </w:rPr>
        <w:t xml:space="preserve">## sugar_to_alcohol                                -0.10047853</w:t>
      </w:r>
      <w:r>
        <w:br/>
      </w:r>
      <w:r>
        <w:rPr>
          <w:rStyle w:val="VerbatimChar"/>
        </w:rPr>
        <w:t xml:space="preserve">##                               volatile_to_fixed_acidity sugar_to_alcohol</w:t>
      </w:r>
      <w:r>
        <w:br/>
      </w:r>
      <w:r>
        <w:rPr>
          <w:rStyle w:val="VerbatimChar"/>
        </w:rPr>
        <w:t xml:space="preserve">## fixed.acidity                               -0.60921527      0.113007097</w:t>
      </w:r>
      <w:r>
        <w:br/>
      </w:r>
      <w:r>
        <w:rPr>
          <w:rStyle w:val="VerbatimChar"/>
        </w:rPr>
        <w:t xml:space="preserve">## volatile.acidity                             0.89683755      0.037540873</w:t>
      </w:r>
      <w:r>
        <w:br/>
      </w:r>
      <w:r>
        <w:rPr>
          <w:rStyle w:val="VerbatimChar"/>
        </w:rPr>
        <w:t xml:space="preserve">## citric.acid                                 -0.71516597      0.110316549</w:t>
      </w:r>
      <w:r>
        <w:br/>
      </w:r>
      <w:r>
        <w:rPr>
          <w:rStyle w:val="VerbatimChar"/>
        </w:rPr>
        <w:t xml:space="preserve">## residual.sugar                              -0.04951116      0.978845044</w:t>
      </w:r>
      <w:r>
        <w:br/>
      </w:r>
      <w:r>
        <w:rPr>
          <w:rStyle w:val="VerbatimChar"/>
        </w:rPr>
        <w:t xml:space="preserve">## chlorides                                   -0.01046476      0.094452464</w:t>
      </w:r>
      <w:r>
        <w:br/>
      </w:r>
      <w:r>
        <w:rPr>
          <w:rStyle w:val="VerbatimChar"/>
        </w:rPr>
        <w:t xml:space="preserve">## free.sulfur.dioxide                          0.03982335      0.213431359</w:t>
      </w:r>
      <w:r>
        <w:br/>
      </w:r>
      <w:r>
        <w:rPr>
          <w:rStyle w:val="VerbatimChar"/>
        </w:rPr>
        <w:t xml:space="preserve">## total.sulfur.dioxide                         0.07699049      0.237055905</w:t>
      </w:r>
      <w:r>
        <w:br/>
      </w:r>
      <w:r>
        <w:rPr>
          <w:rStyle w:val="VerbatimChar"/>
        </w:rPr>
        <w:t xml:space="preserve">## density                                     -0.27912029      0.427108421</w:t>
      </w:r>
      <w:r>
        <w:br/>
      </w:r>
      <w:r>
        <w:rPr>
          <w:rStyle w:val="VerbatimChar"/>
        </w:rPr>
        <w:t xml:space="preserve">## pH                                           0.51305534     -0.110199917</w:t>
      </w:r>
      <w:r>
        <w:br/>
      </w:r>
      <w:r>
        <w:rPr>
          <w:rStyle w:val="VerbatimChar"/>
        </w:rPr>
        <w:t xml:space="preserve">## sulphates                                   -0.27488735     -0.009753611</w:t>
      </w:r>
      <w:r>
        <w:br/>
      </w:r>
      <w:r>
        <w:rPr>
          <w:rStyle w:val="VerbatimChar"/>
        </w:rPr>
        <w:t xml:space="preserve">## alcohol                                     -0.08778639     -0.132242714</w:t>
      </w:r>
      <w:r>
        <w:br/>
      </w:r>
      <w:r>
        <w:rPr>
          <w:rStyle w:val="VerbatimChar"/>
        </w:rPr>
        <w:t xml:space="preserve">## quality                                     -0.34390466     -0.065373533</w:t>
      </w:r>
      <w:r>
        <w:br/>
      </w:r>
      <w:r>
        <w:rPr>
          <w:rStyle w:val="VerbatimChar"/>
        </w:rPr>
        <w:t xml:space="preserve">## chloride_to_sulphate                         0.16846952      0.129780930</w:t>
      </w:r>
      <w:r>
        <w:br/>
      </w:r>
      <w:r>
        <w:rPr>
          <w:rStyle w:val="VerbatimChar"/>
        </w:rPr>
        <w:t xml:space="preserve">## free_to_total_sulfure.dioxide                0.01727629     -0.100478534</w:t>
      </w:r>
      <w:r>
        <w:br/>
      </w:r>
      <w:r>
        <w:rPr>
          <w:rStyle w:val="VerbatimChar"/>
        </w:rPr>
        <w:t xml:space="preserve">## volatile_to_fixed_acidity                    1.00000000     -0.027891595</w:t>
      </w:r>
      <w:r>
        <w:br/>
      </w:r>
      <w:r>
        <w:rPr>
          <w:rStyle w:val="VerbatimChar"/>
        </w:rPr>
        <w:t xml:space="preserve">## sugar_to_alcohol                            -0.02789160      1.000000000</w:t>
      </w:r>
    </w:p>
    <w:p>
      <w:pPr>
        <w:pStyle w:val="FirstParagraph"/>
      </w:pPr>
      <w:r>
        <w:t xml:space="preserve">##Based on the correlations, it appears several chemicals negatively impact quality (correlations are shown in parentheses below):</w:t>
      </w:r>
      <w:r>
        <w:t xml:space="preserve"> </w:t>
      </w:r>
      <w:r>
        <w:t xml:space="preserve">#* volatile.acidity (-0.39)</w:t>
      </w:r>
      <w:r>
        <w:br/>
      </w:r>
      <w:r>
        <w:t xml:space="preserve">#</w:t>
      </w:r>
      <w:r>
        <w:rPr>
          <w:i/>
        </w:rPr>
        <w:t xml:space="preserve">chloride_to_sulphate (-0.31)</w:t>
      </w:r>
      <w:r>
        <w:rPr>
          <w:i/>
        </w:rPr>
        <w:t xml:space="preserve"> </w:t>
      </w:r>
      <w:r>
        <w:rPr>
          <w:i/>
        </w:rPr>
        <w:t xml:space="preserve">#</w:t>
      </w:r>
      <w:r>
        <w:t xml:space="preserve">volatile_to_fixed_acidity (-0.34)</w:t>
      </w:r>
    </w:p>
    <w:p>
      <w:pPr>
        <w:pStyle w:val="Heading3"/>
      </w:pPr>
      <w:bookmarkStart w:id="38" w:name="X2e7f12374a3127c5ca8eecce4b14ab3ca785e86"/>
      <w:r>
        <w:t xml:space="preserve">Let’s create a new variable,</w:t>
      </w:r>
      <w:r>
        <w:t xml:space="preserve"> </w:t>
      </w:r>
      <w:r>
        <w:t xml:space="preserve">‘</w:t>
      </w:r>
      <w:r>
        <w:t xml:space="preserve">bad_solids</w:t>
      </w:r>
      <w:r>
        <w:t xml:space="preserve">’</w:t>
      </w:r>
      <w:r>
        <w:t xml:space="preserve"> </w:t>
      </w:r>
      <w:r>
        <w:t xml:space="preserve">that adds them together</w:t>
      </w:r>
      <w:bookmarkEnd w:id="38"/>
    </w:p>
    <w:p>
      <w:pPr>
        <w:pStyle w:val="SourceCode"/>
      </w:pPr>
      <w:r>
        <w:rPr>
          <w:rStyle w:val="NormalTok"/>
        </w:rPr>
        <w:t xml:space="preserve">data</w:t>
      </w:r>
      <w:r>
        <w:rPr>
          <w:rStyle w:val="OperatorTok"/>
        </w:rPr>
        <w:t xml:space="preserve">$</w:t>
      </w:r>
      <w:r>
        <w:rPr>
          <w:rStyle w:val="NormalTok"/>
        </w:rPr>
        <w:t xml:space="preserve">bad_solids &lt;-</w:t>
      </w:r>
      <w:r>
        <w:rPr>
          <w:rStyle w:val="KeywordTok"/>
        </w:rPr>
        <w:t xml:space="preserve">with</w:t>
      </w:r>
      <w:r>
        <w:rPr>
          <w:rStyle w:val="NormalTok"/>
        </w:rPr>
        <w:t xml:space="preserve">(data,volatile.acidity,chloride_to_sulphate,volatile_to_fixed_acidity)</w:t>
      </w:r>
      <w:r>
        <w:br/>
      </w:r>
      <w:r>
        <w:br/>
      </w:r>
      <w:r>
        <w:rPr>
          <w:rStyle w:val="KeywordTok"/>
        </w:rPr>
        <w:t xml:space="preserve">str</w:t>
      </w:r>
      <w:r>
        <w:rPr>
          <w:rStyle w:val="NormalTok"/>
        </w:rPr>
        <w:t xml:space="preserve">(data</w:t>
      </w:r>
      <w:r>
        <w:rPr>
          <w:rStyle w:val="OperatorTok"/>
        </w:rPr>
        <w:t xml:space="preserve">$</w:t>
      </w:r>
      <w:r>
        <w:rPr>
          <w:rStyle w:val="NormalTok"/>
        </w:rPr>
        <w:t xml:space="preserve">bad_solids)</w:t>
      </w:r>
    </w:p>
    <w:p>
      <w:pPr>
        <w:pStyle w:val="SourceCode"/>
      </w:pPr>
      <w:r>
        <w:rPr>
          <w:rStyle w:val="VerbatimChar"/>
        </w:rPr>
        <w:t xml:space="preserve">##  num [1:1599] 0.7 0.88 0.76 0.28 0.7 0.66 0.6 0.65 0.58 0.5 ...</w:t>
      </w:r>
    </w:p>
    <w:p>
      <w:pPr>
        <w:pStyle w:val="SourceCode"/>
      </w:pPr>
      <w:r>
        <w:rPr>
          <w:rStyle w:val="KeywordTok"/>
        </w:rPr>
        <w:t xml:space="preserve">summary</w:t>
      </w:r>
      <w:r>
        <w:rPr>
          <w:rStyle w:val="NormalTok"/>
        </w:rPr>
        <w:t xml:space="preserve">(data</w:t>
      </w:r>
      <w:r>
        <w:rPr>
          <w:rStyle w:val="OperatorTok"/>
        </w:rPr>
        <w:t xml:space="preserve">$</w:t>
      </w:r>
      <w:r>
        <w:rPr>
          <w:rStyle w:val="NormalTok"/>
        </w:rPr>
        <w:t xml:space="preserve">bad_solids)</w:t>
      </w:r>
    </w:p>
    <w:p>
      <w:pPr>
        <w:pStyle w:val="SourceCode"/>
      </w:pPr>
      <w:r>
        <w:rPr>
          <w:rStyle w:val="VerbatimChar"/>
        </w:rPr>
        <w:t xml:space="preserve">##    Min. 1st Qu.  Median    Mean 3rd Qu.    Max. </w:t>
      </w:r>
      <w:r>
        <w:br/>
      </w:r>
      <w:r>
        <w:rPr>
          <w:rStyle w:val="VerbatimChar"/>
        </w:rPr>
        <w:t xml:space="preserve">##  0.1200  0.3900  0.5200  0.5278  0.6400  1.5800</w:t>
      </w:r>
    </w:p>
    <w:p>
      <w:pPr>
        <w:pStyle w:val="Heading1"/>
      </w:pPr>
      <w:bookmarkStart w:id="39" w:name="Xc350f2d446be117e71c4870f0dd6cd31904a0bc"/>
      <w:r>
        <w:t xml:space="preserve">Determine the correlation of bad_solids with quality</w:t>
      </w:r>
      <w:bookmarkEnd w:id="39"/>
    </w:p>
    <w:p>
      <w:pPr>
        <w:pStyle w:val="SourceCode"/>
      </w:pPr>
      <w:r>
        <w:rPr>
          <w:rStyle w:val="CommentTok"/>
        </w:rPr>
        <w:t xml:space="preserve"># Determine the correlation of bad_solids with quality</w:t>
      </w:r>
      <w:r>
        <w:br/>
      </w:r>
      <w:r>
        <w:br/>
      </w:r>
      <w:r>
        <w:rPr>
          <w:rStyle w:val="KeywordTok"/>
        </w:rPr>
        <w:t xml:space="preserve">cor</w:t>
      </w:r>
      <w:r>
        <w:rPr>
          <w:rStyle w:val="NormalTok"/>
        </w:rPr>
        <w:t xml:space="preserve">(data</w:t>
      </w:r>
      <w:r>
        <w:rPr>
          <w:rStyle w:val="OperatorTok"/>
        </w:rPr>
        <w:t xml:space="preserve">$</w:t>
      </w:r>
      <w:r>
        <w:rPr>
          <w:rStyle w:val="NormalTok"/>
        </w:rPr>
        <w:t xml:space="preserve">bad_solids,data</w:t>
      </w:r>
      <w:r>
        <w:rPr>
          <w:rStyle w:val="OperatorTok"/>
        </w:rPr>
        <w:t xml:space="preserve">$</w:t>
      </w:r>
      <w:r>
        <w:rPr>
          <w:rStyle w:val="NormalTok"/>
        </w:rPr>
        <w:t xml:space="preserve">quality)</w:t>
      </w:r>
    </w:p>
    <w:p>
      <w:pPr>
        <w:pStyle w:val="SourceCode"/>
      </w:pPr>
      <w:r>
        <w:rPr>
          <w:rStyle w:val="VerbatimChar"/>
        </w:rPr>
        <w:t xml:space="preserve">## [1] -0.3905578</w:t>
      </w:r>
    </w:p>
    <w:p>
      <w:pPr>
        <w:pStyle w:val="Heading1"/>
      </w:pPr>
      <w:bookmarkStart w:id="40" w:name="X22c120dba71a0831a97dea102bef64772124f8f"/>
      <w:r>
        <w:t xml:space="preserve">This new variable does not have a particularly strong correlation with quality. Its correlation coefficient (-0.39).</w:t>
      </w:r>
      <w:bookmarkEnd w:id="40"/>
    </w:p>
    <w:p>
      <w:pPr>
        <w:pStyle w:val="Heading2"/>
      </w:pPr>
      <w:bookmarkStart w:id="41" w:name="Xfdb3e69a6f243bbb917f76f0ea6d060520fd8fb"/>
      <w:r>
        <w:t xml:space="preserve">variables with a modest correlation with quality:</w:t>
      </w:r>
      <w:bookmarkEnd w:id="41"/>
    </w:p>
    <w:p>
      <w:pPr>
        <w:pStyle w:val="FirstParagraph"/>
      </w:pPr>
      <w:r>
        <w:t xml:space="preserve">###* volatile.acidity (-0.39)</w:t>
      </w:r>
    </w:p>
    <w:p>
      <w:pPr>
        <w:pStyle w:val="BodyText"/>
      </w:pPr>
      <w:r>
        <w:t xml:space="preserve">###* chlorides (-0.12)</w:t>
      </w:r>
    </w:p>
    <w:p>
      <w:pPr>
        <w:pStyle w:val="BodyText"/>
      </w:pPr>
      <w:r>
        <w:t xml:space="preserve">###* total.sulfur.dioxide (-0.18)</w:t>
      </w:r>
    </w:p>
    <w:p>
      <w:pPr>
        <w:pStyle w:val="BodyText"/>
      </w:pPr>
      <w:r>
        <w:t xml:space="preserve">###* density (-0.17)</w:t>
      </w:r>
    </w:p>
    <w:p>
      <w:pPr>
        <w:pStyle w:val="BodyText"/>
      </w:pPr>
      <w:r>
        <w:t xml:space="preserve">###* sulphates (0.23)</w:t>
      </w:r>
    </w:p>
    <w:p>
      <w:pPr>
        <w:pStyle w:val="BodyText"/>
      </w:pPr>
      <w:r>
        <w:t xml:space="preserve">###* alcohol (0.47)</w:t>
      </w:r>
    </w:p>
    <w:p>
      <w:pPr>
        <w:pStyle w:val="BodyText"/>
      </w:pPr>
      <w:r>
        <w:t xml:space="preserve">###* chloride_to_sulphate (-0.30)</w:t>
      </w:r>
    </w:p>
    <w:p>
      <w:pPr>
        <w:pStyle w:val="BodyText"/>
      </w:pPr>
      <w:r>
        <w:t xml:space="preserve">###* free_to_total_sulfure.dioxide (0.20)</w:t>
      </w:r>
    </w:p>
    <w:p>
      <w:pPr>
        <w:pStyle w:val="BodyText"/>
      </w:pPr>
      <w:r>
        <w:t xml:space="preserve">###* volatile_to_fixed_acidity (-0.34)</w:t>
      </w:r>
    </w:p>
    <w:p>
      <w:pPr>
        <w:pStyle w:val="BodyText"/>
      </w:pPr>
      <w:r>
        <w:t xml:space="preserve">###* bad solids (-0.39)</w:t>
      </w:r>
    </w:p>
    <w:p>
      <w:pPr>
        <w:pStyle w:val="Heading1"/>
      </w:pPr>
      <w:bookmarkStart w:id="42" w:name="scatterplot-matrix"/>
      <w:r>
        <w:t xml:space="preserve">Scatterplot matrix</w:t>
      </w:r>
      <w:bookmarkEnd w:id="42"/>
    </w:p>
    <w:p>
      <w:pPr>
        <w:pStyle w:val="FirstParagraph"/>
      </w:pPr>
      <w:r>
        <w:drawing>
          <wp:inline>
            <wp:extent cx="4620126" cy="3696101"/>
            <wp:effectExtent b="0" l="0" r="0" t="0"/>
            <wp:docPr descr="" title="" id="1" name="Picture"/>
            <a:graphic>
              <a:graphicData uri="http://schemas.openxmlformats.org/drawingml/2006/picture">
                <pic:pic>
                  <pic:nvPicPr>
                    <pic:cNvPr descr="RedWine_files/figure-docx/Bivariate_Plots-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Although there appear to be some trends, the plot is too dense for any meaningful analysis, so I will split it up a bit. First, I will generate two scatterplot matrices that involve the primary feature of interest (quality):</w:t>
      </w:r>
    </w:p>
    <w:p>
      <w:pPr>
        <w:pStyle w:val="BodyText"/>
      </w:pPr>
      <w:r>
        <w:drawing>
          <wp:inline>
            <wp:extent cx="4620126" cy="3696101"/>
            <wp:effectExtent b="0" l="0" r="0" t="0"/>
            <wp:docPr descr="" title="" id="1" name="Picture"/>
            <a:graphic>
              <a:graphicData uri="http://schemas.openxmlformats.org/drawingml/2006/picture">
                <pic:pic>
                  <pic:nvPicPr>
                    <pic:cNvPr descr="RedWine_files/figure-docx/unnamed-chunk-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edWine_files/figure-docx/unnamed-chunk-8-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most interesting observations I gleam from the scatterplots are as follows:</w:t>
      </w:r>
    </w:p>
    <w:p>
      <w:pPr>
        <w:pStyle w:val="BodyText"/>
      </w:pPr>
      <w:r>
        <w:t xml:space="preserve">##* There appears to be a meaningful, positive relationship between quality and alcohol percent (0.48 correlation).</w:t>
      </w:r>
    </w:p>
    <w:p>
      <w:pPr>
        <w:pStyle w:val="BodyText"/>
      </w:pPr>
      <w:r>
        <w:t xml:space="preserve">##* There appears to be a meaningful, negative relationship between quality and volatile acidity (-0.39 correlation).</w:t>
      </w:r>
    </w:p>
    <w:p>
      <w:pPr>
        <w:pStyle w:val="BodyText"/>
      </w:pPr>
      <w:r>
        <w:t xml:space="preserve">##* There appears to be a possibly linear relationship between density and alcohol percent, with a relatively strong correlation (-0.50).</w:t>
      </w:r>
    </w:p>
    <w:p>
      <w:pPr>
        <w:pStyle w:val="BodyText"/>
      </w:pPr>
      <w:r>
        <w:t xml:space="preserve">##* Citric acid and density have an positive correlation (0.37)</w:t>
      </w:r>
    </w:p>
    <w:p>
      <w:pPr>
        <w:pStyle w:val="Heading1"/>
      </w:pPr>
      <w:bookmarkStart w:id="46" w:name="bivariate-pairs"/>
      <w:r>
        <w:t xml:space="preserve">Bivariate pairs</w:t>
      </w:r>
      <w:bookmarkEnd w:id="46"/>
    </w:p>
    <w:p>
      <w:pPr>
        <w:pStyle w:val="FirstParagraph"/>
      </w:pPr>
      <w:r>
        <w:t xml:space="preserve">##Density and Alcohol Content:</w:t>
      </w:r>
    </w:p>
    <w:p>
      <w:pPr>
        <w:pStyle w:val="BodyText"/>
      </w:pPr>
      <w:r>
        <w:drawing>
          <wp:inline>
            <wp:extent cx="4620126" cy="3696101"/>
            <wp:effectExtent b="0" l="0" r="0" t="0"/>
            <wp:docPr descr="" title="" id="1" name="Picture"/>
            <a:graphic>
              <a:graphicData uri="http://schemas.openxmlformats.org/drawingml/2006/picture">
                <pic:pic>
                  <pic:nvPicPr>
                    <pic:cNvPr descr="RedWine_files/figure-docx/unnamed-chunk-9-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inverse relationship is apparent from the graph, although at any given alcohol level, there is a fair amount of variability in the density value.</w:t>
      </w:r>
    </w:p>
    <w:p>
      <w:pPr>
        <w:pStyle w:val="BodyText"/>
      </w:pPr>
      <w:r>
        <w:t xml:space="preserve">##2a. Quality and the Chloride:Sulphate Ratio</w:t>
      </w:r>
    </w:p>
    <w:p>
      <w:pPr>
        <w:pStyle w:val="BodyText"/>
      </w:pPr>
      <w:r>
        <w:drawing>
          <wp:inline>
            <wp:extent cx="4620126" cy="3696101"/>
            <wp:effectExtent b="0" l="0" r="0" t="0"/>
            <wp:docPr descr="" title="" id="1" name="Picture"/>
            <a:graphic>
              <a:graphicData uri="http://schemas.openxmlformats.org/drawingml/2006/picture">
                <pic:pic>
                  <pic:nvPicPr>
                    <pic:cNvPr descr="RedWine_files/figure-docx/unnamed-chunk-10-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appears that higher quality wines have lower chloride:sulphate ratios</w:t>
      </w:r>
    </w:p>
    <w:p>
      <w:pPr>
        <w:pStyle w:val="BodyText"/>
      </w:pPr>
      <w:r>
        <w:t xml:space="preserve">##2b. Quality and Volatile Acidity</w:t>
      </w:r>
    </w:p>
    <w:p>
      <w:pPr>
        <w:pStyle w:val="BodyText"/>
      </w:pPr>
      <w:r>
        <w:drawing>
          <wp:inline>
            <wp:extent cx="4620126" cy="3696101"/>
            <wp:effectExtent b="0" l="0" r="0" t="0"/>
            <wp:docPr descr="" title="" id="1" name="Picture"/>
            <a:graphic>
              <a:graphicData uri="http://schemas.openxmlformats.org/drawingml/2006/picture">
                <pic:pic>
                  <pic:nvPicPr>
                    <pic:cNvPr descr="RedWine_files/figure-docx/unnamed-chunk-1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appears that higher quality wines have lower volatile acidity</w:t>
      </w:r>
    </w:p>
    <w:p>
      <w:pPr>
        <w:pStyle w:val="BodyText"/>
      </w:pPr>
      <w:r>
        <w:t xml:space="preserve">##2c. Quality and the Free:Total Sulfur Dioxide Ratio</w:t>
      </w:r>
    </w:p>
    <w:p>
      <w:pPr>
        <w:pStyle w:val="BodyText"/>
      </w:pPr>
      <w:r>
        <w:drawing>
          <wp:inline>
            <wp:extent cx="4620126" cy="3696101"/>
            <wp:effectExtent b="0" l="0" r="0" t="0"/>
            <wp:docPr descr="" title="" id="1" name="Picture"/>
            <a:graphic>
              <a:graphicData uri="http://schemas.openxmlformats.org/drawingml/2006/picture">
                <pic:pic>
                  <pic:nvPicPr>
                    <pic:cNvPr descr="RedWine_files/figure-docx/unnamed-chunk-12-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1" w:name="no-promising-trend-appears."/>
      <w:r>
        <w:t xml:space="preserve">No promising trend appears.</w:t>
      </w:r>
      <w:bookmarkEnd w:id="51"/>
    </w:p>
    <w:p>
      <w:pPr>
        <w:pStyle w:val="FirstParagraph"/>
      </w:pPr>
      <w:r>
        <w:t xml:space="preserve">##2d. Quality and citric.acid</w:t>
      </w:r>
    </w:p>
    <w:p>
      <w:pPr>
        <w:pStyle w:val="BodyText"/>
      </w:pPr>
      <w:r>
        <w:drawing>
          <wp:inline>
            <wp:extent cx="4620126" cy="3696101"/>
            <wp:effectExtent b="0" l="0" r="0" t="0"/>
            <wp:docPr descr="" title="" id="1" name="Picture"/>
            <a:graphic>
              <a:graphicData uri="http://schemas.openxmlformats.org/drawingml/2006/picture">
                <pic:pic>
                  <pic:nvPicPr>
                    <pic:cNvPr descr="RedWine_files/figure-docx/unnamed-chunk-13-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appears that in general, higher quality wines have higher citric acid levels.</w:t>
      </w:r>
    </w:p>
    <w:p>
      <w:pPr>
        <w:pStyle w:val="BodyText"/>
      </w:pPr>
      <w:r>
        <w:t xml:space="preserve">##2e. Quality and Density</w:t>
      </w:r>
    </w:p>
    <w:p>
      <w:pPr>
        <w:pStyle w:val="BodyText"/>
      </w:pPr>
      <w:r>
        <w:drawing>
          <wp:inline>
            <wp:extent cx="4620126" cy="3696101"/>
            <wp:effectExtent b="0" l="0" r="0" t="0"/>
            <wp:docPr descr="" title="" id="1" name="Picture"/>
            <a:graphic>
              <a:graphicData uri="http://schemas.openxmlformats.org/drawingml/2006/picture">
                <pic:pic>
                  <pic:nvPicPr>
                    <pic:cNvPr descr="RedWine_files/figure-docx/unnamed-chunk-14-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It is hard to discern any clear trend between the density and a wine’s quality, given that the median values move up and down as the quality improves.</w:t>
      </w:r>
    </w:p>
    <w:p>
      <w:pPr>
        <w:pStyle w:val="BodyText"/>
      </w:pPr>
      <w:r>
        <w:t xml:space="preserve">##2f. Quality and Alcohol Content</w:t>
      </w:r>
    </w:p>
    <w:p>
      <w:pPr>
        <w:pStyle w:val="BodyText"/>
      </w:pPr>
      <w:r>
        <w:drawing>
          <wp:inline>
            <wp:extent cx="4620126" cy="3696101"/>
            <wp:effectExtent b="0" l="0" r="0" t="0"/>
            <wp:docPr descr="" title="" id="1" name="Picture"/>
            <a:graphic>
              <a:graphicData uri="http://schemas.openxmlformats.org/drawingml/2006/picture">
                <pic:pic>
                  <pic:nvPicPr>
                    <pic:cNvPr descr="RedWine_files/figure-docx/unnamed-chunk-15-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relationship between alcohol content and quality appears potentially promising, particularly at the higher end of the quality scale, where there is a clear upwards trend in quality (from levels 6 through 8).</w:t>
      </w:r>
    </w:p>
    <w:p>
      <w:pPr>
        <w:pStyle w:val="BodyText"/>
      </w:pPr>
      <w:r>
        <w:t xml:space="preserve">##2g. Quality and Total Sulphur Dioxide</w:t>
      </w:r>
    </w:p>
    <w:p>
      <w:pPr>
        <w:pStyle w:val="BodyText"/>
      </w:pPr>
      <w:r>
        <w:drawing>
          <wp:inline>
            <wp:extent cx="4620126" cy="3696101"/>
            <wp:effectExtent b="0" l="0" r="0" t="0"/>
            <wp:docPr descr="" title="" id="1" name="Picture"/>
            <a:graphic>
              <a:graphicData uri="http://schemas.openxmlformats.org/drawingml/2006/picture">
                <pic:pic>
                  <pic:nvPicPr>
                    <pic:cNvPr descr="RedWine_files/figure-docx/unnamed-chunk-16-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hard to discern any clear trend between the total sulphus dioxide and a wine’s quality.</w:t>
      </w:r>
    </w:p>
    <w:p>
      <w:pPr>
        <w:pStyle w:val="BodyText"/>
      </w:pPr>
      <w:r>
        <w:t xml:space="preserve">##2h. Quality and Sulphates</w:t>
      </w:r>
    </w:p>
    <w:p>
      <w:pPr>
        <w:pStyle w:val="BodyText"/>
      </w:pPr>
      <w:r>
        <w:drawing>
          <wp:inline>
            <wp:extent cx="4620126" cy="3696101"/>
            <wp:effectExtent b="0" l="0" r="0" t="0"/>
            <wp:docPr descr="" title="" id="1" name="Picture"/>
            <a:graphic>
              <a:graphicData uri="http://schemas.openxmlformats.org/drawingml/2006/picture">
                <pic:pic>
                  <pic:nvPicPr>
                    <pic:cNvPr descr="RedWine_files/figure-docx/unnamed-chunk-17-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 appears that in general, higher quality wines have higher sulphate levels.</w:t>
      </w:r>
      <w:r>
        <w:br/>
      </w:r>
      <w:r>
        <w:t xml:space="preserve"># Multivariate Plots and Analysis Section</w:t>
      </w:r>
    </w:p>
    <w:p>
      <w:pPr>
        <w:pStyle w:val="BodyText"/>
      </w:pPr>
      <w:r>
        <w:t xml:space="preserve">##I will now consider the interaction of multiple variables. First, it was observed in the bivariate analysis that there is a relatively strong inverse relationship between density and the alcohol content (correlation coefficient of -0.50).</w:t>
      </w:r>
      <w:r>
        <w:t xml:space="preserve"> </w:t>
      </w:r>
      <w:r>
        <w:drawing>
          <wp:inline>
            <wp:extent cx="4620126" cy="3696101"/>
            <wp:effectExtent b="0" l="0" r="0" t="0"/>
            <wp:docPr descr="" title="" id="1" name="Picture"/>
            <a:graphic>
              <a:graphicData uri="http://schemas.openxmlformats.org/drawingml/2006/picture">
                <pic:pic>
                  <pic:nvPicPr>
                    <pic:cNvPr descr="RedWine_files/figure-docx/Multivariate_Plots-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1" name="Picture"/>
            <a:graphic>
              <a:graphicData uri="http://schemas.openxmlformats.org/drawingml/2006/picture">
                <pic:pic>
                  <pic:nvPicPr>
                    <pic:cNvPr descr="RedWine_files/figure-docx/unnamed-chunk-18-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It appears there might be a tendency for high quality wines to be high sulphate levels and low chloride:sulphate ratio. Let’s zoom in on the lower left portion of the graph, which contains most of the data points, by truncating out the top 5% quantile for each variable:</w:t>
      </w:r>
    </w:p>
    <w:p>
      <w:pPr>
        <w:pStyle w:val="BodyText"/>
      </w:pPr>
      <w:r>
        <w:drawing>
          <wp:inline>
            <wp:extent cx="4620126" cy="3696101"/>
            <wp:effectExtent b="0" l="0" r="0" t="0"/>
            <wp:docPr descr="" title="" id="1" name="Picture"/>
            <a:graphic>
              <a:graphicData uri="http://schemas.openxmlformats.org/drawingml/2006/picture">
                <pic:pic>
                  <pic:nvPicPr>
                    <pic:cNvPr descr="RedWine_files/figure-docx/unnamed-chunk-19-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There does indeed appear to be a tendency for the higher quality wines to be higher in sulphates and lower chloride:sulphate ratio, given that the quality 7-8 wines have tended to cluster in the lower right portion of the graph, whereas the quality 3-5 wines are more in the upper left portion.</w:t>
      </w:r>
    </w:p>
    <w:p>
      <w:pPr>
        <w:pStyle w:val="BodyText"/>
      </w:pPr>
      <w:r>
        <w:drawing>
          <wp:inline>
            <wp:extent cx="4620126" cy="3696101"/>
            <wp:effectExtent b="0" l="0" r="0" t="0"/>
            <wp:docPr descr="" title="" id="1" name="Picture"/>
            <a:graphic>
              <a:graphicData uri="http://schemas.openxmlformats.org/drawingml/2006/picture">
                <pic:pic>
                  <pic:nvPicPr>
                    <pic:cNvPr descr="RedWine_files/figure-docx/unnamed-chunk-20-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There is no strong pattern regarding where the higher versus lower quality wines fall on the graph. The quality points are dispersed throughout, even though there might be some weak relationships in terms of where they tend to fall.</w:t>
      </w:r>
    </w:p>
    <w:p>
      <w:pPr>
        <w:pStyle w:val="BodyText"/>
      </w:pPr>
      <w:r>
        <w:drawing>
          <wp:inline>
            <wp:extent cx="4620126" cy="3696101"/>
            <wp:effectExtent b="0" l="0" r="0" t="0"/>
            <wp:docPr descr="" title="" id="1" name="Picture"/>
            <a:graphic>
              <a:graphicData uri="http://schemas.openxmlformats.org/drawingml/2006/picture">
                <pic:pic>
                  <pic:nvPicPr>
                    <pic:cNvPr descr="RedWine_files/figure-docx/unnamed-chunk-21-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There does indeed appear to be a tendency for the higher quality wines to be lower in volatile acidity and volatile:fixed acidity ratio, given that the quality 7-8 wines have tended to cluster in the lower left portion of the graph, whereas the quality 3-5 wines are more in the upper right portion.</w:t>
      </w:r>
    </w:p>
    <w:p>
      <w:pPr>
        <w:pStyle w:val="BodyText"/>
      </w:pPr>
      <w:r>
        <w:drawing>
          <wp:inline>
            <wp:extent cx="4620126" cy="3696101"/>
            <wp:effectExtent b="0" l="0" r="0" t="0"/>
            <wp:docPr descr="" title="" id="1" name="Picture"/>
            <a:graphic>
              <a:graphicData uri="http://schemas.openxmlformats.org/drawingml/2006/picture">
                <pic:pic>
                  <pic:nvPicPr>
                    <pic:cNvPr descr="RedWine_files/figure-docx/unnamed-chunk-22-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There does indeed appear to be a tendency for the higher quality wines to be higher in citric acid levels and lower volatile:fixed acidity ratio, given that the quality 7-8 wines have tended to cluster in the upper left portion of the graph, whereas the quality 3-5 wines are more in the lower right portion.</w:t>
      </w:r>
    </w:p>
    <w:p>
      <w:pPr>
        <w:pStyle w:val="Heading1"/>
      </w:pPr>
      <w:bookmarkStart w:id="63" w:name="one-final-data-transformation"/>
      <w:r>
        <w:t xml:space="preserve">One Final Data Transformation</w:t>
      </w:r>
      <w:bookmarkEnd w:id="63"/>
    </w:p>
    <w:p>
      <w:pPr>
        <w:pStyle w:val="FirstParagraph"/>
      </w:pPr>
      <w:r>
        <w:t xml:space="preserve">##Lets consider any wine with a 3-4 rating as</w:t>
      </w:r>
      <w:r>
        <w:t xml:space="preserve"> </w:t>
      </w:r>
      <w:r>
        <w:t xml:space="preserve">‘</w:t>
      </w:r>
      <w:r>
        <w:t xml:space="preserve">mediocre</w:t>
      </w:r>
      <w:r>
        <w:t xml:space="preserve">’</w:t>
      </w:r>
      <w:r>
        <w:t xml:space="preserve">, a wine with a 5-6 rating as</w:t>
      </w:r>
      <w:r>
        <w:t xml:space="preserve"> </w:t>
      </w:r>
      <w:r>
        <w:t xml:space="preserve">‘</w:t>
      </w:r>
      <w:r>
        <w:t xml:space="preserve">ok</w:t>
      </w:r>
      <w:r>
        <w:t xml:space="preserve">’</w:t>
      </w:r>
      <w:r>
        <w:t xml:space="preserve"> </w:t>
      </w:r>
      <w:r>
        <w:t xml:space="preserve">and a wine with a 7-8 rating as</w:t>
      </w:r>
      <w:r>
        <w:t xml:space="preserve"> </w:t>
      </w:r>
      <w:r>
        <w:t xml:space="preserve">‘</w:t>
      </w:r>
      <w:r>
        <w:t xml:space="preserve">excellent</w:t>
      </w:r>
      <w:r>
        <w:t xml:space="preserve">’</w:t>
      </w:r>
      <w:r>
        <w:t xml:space="preserve">.</w:t>
      </w:r>
    </w:p>
    <w:p>
      <w:pPr>
        <w:pStyle w:val="SourceCode"/>
      </w:pPr>
      <w:r>
        <w:rPr>
          <w:rStyle w:val="VerbatimChar"/>
        </w:rPr>
        <w:t xml:space="preserve">##  mediocre        ok excellent </w:t>
      </w:r>
      <w:r>
        <w:br/>
      </w:r>
      <w:r>
        <w:rPr>
          <w:rStyle w:val="VerbatimChar"/>
        </w:rPr>
        <w:t xml:space="preserve">##        63      1319       217</w:t>
      </w:r>
    </w:p>
    <w:p>
      <w:pPr>
        <w:pStyle w:val="FirstParagraph"/>
      </w:pPr>
      <w:r>
        <w:drawing>
          <wp:inline>
            <wp:extent cx="4620126" cy="3696101"/>
            <wp:effectExtent b="0" l="0" r="0" t="0"/>
            <wp:docPr descr="" title="" id="1" name="Picture"/>
            <a:graphic>
              <a:graphicData uri="http://schemas.openxmlformats.org/drawingml/2006/picture">
                <pic:pic>
                  <pic:nvPicPr>
                    <pic:cNvPr descr="RedWine_files/figure-docx/unnamed-chunk-24-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following variables correlate inversely with quality (i.e. quality decreases as these variables increase in value):</w:t>
      </w:r>
      <w:r>
        <w:t xml:space="preserve"> </w:t>
      </w:r>
      <w:r>
        <w:t xml:space="preserve">##* chloride:sulphate ratio</w:t>
      </w:r>
      <w:r>
        <w:br/>
      </w:r>
      <w:r>
        <w:t xml:space="preserve">##* volatile acidity</w:t>
      </w:r>
      <w:r>
        <w:br/>
      </w:r>
      <w:r>
        <w:t xml:space="preserve">##* Volatile:fixed acidity</w:t>
      </w:r>
      <w:r>
        <w:br/>
      </w:r>
      <w:r>
        <w:t xml:space="preserve">##* density</w:t>
      </w:r>
      <w:r>
        <w:br/>
      </w:r>
      <w:r>
        <w:t xml:space="preserve">#The following variables correlate with quality (i.e. quality increases as these variables increase in value):</w:t>
      </w:r>
      <w:r>
        <w:t xml:space="preserve"> </w:t>
      </w:r>
      <w:r>
        <w:t xml:space="preserve">##* alcohol content</w:t>
      </w:r>
      <w:r>
        <w:br/>
      </w:r>
      <w:r>
        <w:t xml:space="preserve">##* citric acid</w:t>
      </w:r>
      <w:r>
        <w:t xml:space="preserve"> </w:t>
      </w:r>
      <w:r>
        <w:t xml:space="preserve">##* sulphates</w:t>
      </w:r>
    </w:p>
    <w:p>
      <w:pPr>
        <w:pStyle w:val="Heading1"/>
      </w:pPr>
      <w:bookmarkStart w:id="65" w:name="X45b6e494b45d30e9cdaa6d44b39ec39a44c544c"/>
      <w:r>
        <w:t xml:space="preserve">the new quality categories on the density vs. alcohol content graph:</w:t>
      </w:r>
      <w:bookmarkEnd w:id="65"/>
    </w:p>
    <w:p>
      <w:pPr>
        <w:pStyle w:val="FirstParagraph"/>
      </w:pPr>
      <w:r>
        <w:drawing>
          <wp:inline>
            <wp:extent cx="4620126" cy="3696101"/>
            <wp:effectExtent b="0" l="0" r="0" t="0"/>
            <wp:docPr descr="" title="" id="1" name="Picture"/>
            <a:graphic>
              <a:graphicData uri="http://schemas.openxmlformats.org/drawingml/2006/picture">
                <pic:pic>
                  <pic:nvPicPr>
                    <pic:cNvPr descr="RedWine_files/figure-docx/unnamed-chunk-25-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categories split quite well: good wines tend to have higher alcohol content and lower density levels.</w:t>
      </w:r>
    </w:p>
    <w:p>
      <w:pPr>
        <w:pStyle w:val="Heading3"/>
      </w:pPr>
      <w:bookmarkStart w:id="67" w:name="predictive-models"/>
      <w:r>
        <w:t xml:space="preserve">Predictive Models</w:t>
      </w:r>
      <w:bookmarkEnd w:id="67"/>
    </w:p>
    <w:p>
      <w:pPr>
        <w:pStyle w:val="SourceCode"/>
      </w:pPr>
      <w:r>
        <w:rPr>
          <w:rStyle w:val="VerbatimChar"/>
        </w:rPr>
        <w:t xml:space="preserve">## Call:</w:t>
      </w:r>
      <w:r>
        <w:br/>
      </w:r>
      <w:r>
        <w:rPr>
          <w:rStyle w:val="VerbatimChar"/>
        </w:rPr>
        <w:t xml:space="preserve">## polr(formula = quality.cat ~ alcohol + density + sulphates + </w:t>
      </w:r>
      <w:r>
        <w:br/>
      </w:r>
      <w:r>
        <w:rPr>
          <w:rStyle w:val="VerbatimChar"/>
        </w:rPr>
        <w:t xml:space="preserve">##     citric.acid + volatile.acidity + total.sulfur.dioxide + chloride_to_sulphate + </w:t>
      </w:r>
      <w:r>
        <w:br/>
      </w:r>
      <w:r>
        <w:rPr>
          <w:rStyle w:val="VerbatimChar"/>
        </w:rPr>
        <w:t xml:space="preserve">##     volatile_to_fixed_acidity + free_to_total_sulfure.dioxide, </w:t>
      </w:r>
      <w:r>
        <w:br/>
      </w:r>
      <w:r>
        <w:rPr>
          <w:rStyle w:val="VerbatimChar"/>
        </w:rPr>
        <w:t xml:space="preserve">##     data = data_subset, Hess = TRUE)</w:t>
      </w:r>
      <w:r>
        <w:br/>
      </w:r>
      <w:r>
        <w:rPr>
          <w:rStyle w:val="VerbatimChar"/>
        </w:rPr>
        <w:t xml:space="preserve">## </w:t>
      </w:r>
      <w:r>
        <w:br/>
      </w:r>
      <w:r>
        <w:rPr>
          <w:rStyle w:val="VerbatimChar"/>
        </w:rPr>
        <w:t xml:space="preserve">## Coefficients:</w:t>
      </w:r>
      <w:r>
        <w:br/>
      </w:r>
      <w:r>
        <w:rPr>
          <w:rStyle w:val="VerbatimChar"/>
        </w:rPr>
        <w:t xml:space="preserve">##                                    Value Std. Error t value</w:t>
      </w:r>
      <w:r>
        <w:br/>
      </w:r>
      <w:r>
        <w:rPr>
          <w:rStyle w:val="VerbatimChar"/>
        </w:rPr>
        <w:t xml:space="preserve">## alcohol                         0.869203   0.059471  14.616</w:t>
      </w:r>
      <w:r>
        <w:br/>
      </w:r>
      <w:r>
        <w:rPr>
          <w:rStyle w:val="VerbatimChar"/>
        </w:rPr>
        <w:t xml:space="preserve">## density                        -9.426778   0.427938 -22.028</w:t>
      </w:r>
      <w:r>
        <w:br/>
      </w:r>
      <w:r>
        <w:rPr>
          <w:rStyle w:val="VerbatimChar"/>
        </w:rPr>
        <w:t xml:space="preserve">## sulphates                       2.070837   0.331911   6.239</w:t>
      </w:r>
      <w:r>
        <w:br/>
      </w:r>
      <w:r>
        <w:rPr>
          <w:rStyle w:val="VerbatimChar"/>
        </w:rPr>
        <w:t xml:space="preserve">## citric.acid                    -0.628833   0.423761  -1.484</w:t>
      </w:r>
      <w:r>
        <w:br/>
      </w:r>
      <w:r>
        <w:rPr>
          <w:rStyle w:val="VerbatimChar"/>
        </w:rPr>
        <w:t xml:space="preserve">## volatile.acidity               -0.841046   0.720169  -1.168</w:t>
      </w:r>
      <w:r>
        <w:br/>
      </w:r>
      <w:r>
        <w:rPr>
          <w:rStyle w:val="VerbatimChar"/>
        </w:rPr>
        <w:t xml:space="preserve">## total.sulfur.dioxide           -0.005829   0.001742  -3.346</w:t>
      </w:r>
      <w:r>
        <w:br/>
      </w:r>
      <w:r>
        <w:rPr>
          <w:rStyle w:val="VerbatimChar"/>
        </w:rPr>
        <w:t xml:space="preserve">## chloride_to_sulphate           -4.259009   1.093675  -3.894</w:t>
      </w:r>
      <w:r>
        <w:br/>
      </w:r>
      <w:r>
        <w:rPr>
          <w:rStyle w:val="VerbatimChar"/>
        </w:rPr>
        <w:t xml:space="preserve">## volatile_to_fixed_acidity     -20.428885   5.339168  -3.826</w:t>
      </w:r>
      <w:r>
        <w:br/>
      </w:r>
      <w:r>
        <w:rPr>
          <w:rStyle w:val="VerbatimChar"/>
        </w:rPr>
        <w:t xml:space="preserve">## free_to_total_sulfure.dioxide   1.041803   0.365607   2.850</w:t>
      </w:r>
      <w:r>
        <w:br/>
      </w:r>
      <w:r>
        <w:rPr>
          <w:rStyle w:val="VerbatimChar"/>
        </w:rPr>
        <w:t xml:space="preserve">## </w:t>
      </w:r>
      <w:r>
        <w:br/>
      </w:r>
      <w:r>
        <w:rPr>
          <w:rStyle w:val="VerbatimChar"/>
        </w:rPr>
        <w:t xml:space="preserve">## Intercepts:</w:t>
      </w:r>
      <w:r>
        <w:br/>
      </w:r>
      <w:r>
        <w:rPr>
          <w:rStyle w:val="VerbatimChar"/>
        </w:rPr>
        <w:t xml:space="preserve">##     Value    Std. Error t value </w:t>
      </w:r>
      <w:r>
        <w:br/>
      </w:r>
      <w:r>
        <w:rPr>
          <w:rStyle w:val="VerbatimChar"/>
        </w:rPr>
        <w:t xml:space="preserve">## 3|4  -7.3751   0.4681   -15.7550</w:t>
      </w:r>
      <w:r>
        <w:br/>
      </w:r>
      <w:r>
        <w:rPr>
          <w:rStyle w:val="VerbatimChar"/>
        </w:rPr>
        <w:t xml:space="preserve">## 4|5  -5.4386   0.4695   -11.5847</w:t>
      </w:r>
      <w:r>
        <w:br/>
      </w:r>
      <w:r>
        <w:rPr>
          <w:rStyle w:val="VerbatimChar"/>
        </w:rPr>
        <w:t xml:space="preserve">## 5|6  -1.7003   0.4804    -3.5396</w:t>
      </w:r>
      <w:r>
        <w:br/>
      </w:r>
      <w:r>
        <w:rPr>
          <w:rStyle w:val="VerbatimChar"/>
        </w:rPr>
        <w:t xml:space="preserve">## 6|7   1.1474   0.5160     2.2238</w:t>
      </w:r>
      <w:r>
        <w:br/>
      </w:r>
      <w:r>
        <w:rPr>
          <w:rStyle w:val="VerbatimChar"/>
        </w:rPr>
        <w:t xml:space="preserve">## 7|8   4.1439   0.5785     7.1634</w:t>
      </w:r>
      <w:r>
        <w:br/>
      </w:r>
      <w:r>
        <w:rPr>
          <w:rStyle w:val="VerbatimChar"/>
        </w:rPr>
        <w:t xml:space="preserve">## </w:t>
      </w:r>
      <w:r>
        <w:br/>
      </w:r>
      <w:r>
        <w:rPr>
          <w:rStyle w:val="VerbatimChar"/>
        </w:rPr>
        <w:t xml:space="preserve">## Residual Deviance: 3073.782 </w:t>
      </w:r>
      <w:r>
        <w:br/>
      </w:r>
      <w:r>
        <w:rPr>
          <w:rStyle w:val="VerbatimChar"/>
        </w:rPr>
        <w:t xml:space="preserve">## AIC: 3101.782</w:t>
      </w:r>
    </w:p>
    <w:p>
      <w:pPr>
        <w:pStyle w:val="SourceCode"/>
      </w:pPr>
      <w:r>
        <w:rPr>
          <w:rStyle w:val="VerbatimChar"/>
        </w:rPr>
        <w:t xml:space="preserve">## [1] "Confidence Levels:"</w:t>
      </w:r>
    </w:p>
    <w:p>
      <w:pPr>
        <w:pStyle w:val="SourceCode"/>
      </w:pPr>
      <w:r>
        <w:rPr>
          <w:rStyle w:val="VerbatimChar"/>
        </w:rPr>
        <w:t xml:space="preserve">##                                       2.5 %       97.5 %</w:t>
      </w:r>
      <w:r>
        <w:br/>
      </w:r>
      <w:r>
        <w:rPr>
          <w:rStyle w:val="VerbatimChar"/>
        </w:rPr>
        <w:t xml:space="preserve">## alcohol                         0.752641665  0.985764951</w:t>
      </w:r>
      <w:r>
        <w:br/>
      </w:r>
      <w:r>
        <w:rPr>
          <w:rStyle w:val="VerbatimChar"/>
        </w:rPr>
        <w:t xml:space="preserve">## density                       -10.265521765 -8.588034596</w:t>
      </w:r>
      <w:r>
        <w:br/>
      </w:r>
      <w:r>
        <w:rPr>
          <w:rStyle w:val="VerbatimChar"/>
        </w:rPr>
        <w:t xml:space="preserve">## sulphates                       1.420303554  2.721370147</w:t>
      </w:r>
      <w:r>
        <w:br/>
      </w:r>
      <w:r>
        <w:rPr>
          <w:rStyle w:val="VerbatimChar"/>
        </w:rPr>
        <w:t xml:space="preserve">## citric.acid                    -1.459389427  0.201723332</w:t>
      </w:r>
      <w:r>
        <w:br/>
      </w:r>
      <w:r>
        <w:rPr>
          <w:rStyle w:val="VerbatimChar"/>
        </w:rPr>
        <w:t xml:space="preserve">## volatile.acidity               -2.252550543  0.570458515</w:t>
      </w:r>
      <w:r>
        <w:br/>
      </w:r>
      <w:r>
        <w:rPr>
          <w:rStyle w:val="VerbatimChar"/>
        </w:rPr>
        <w:t xml:space="preserve">## total.sulfur.dioxide           -0.009242937 -0.002414235</w:t>
      </w:r>
      <w:r>
        <w:br/>
      </w:r>
      <w:r>
        <w:rPr>
          <w:rStyle w:val="VerbatimChar"/>
        </w:rPr>
        <w:t xml:space="preserve">## chloride_to_sulphate           -6.402572413 -2.115445487</w:t>
      </w:r>
      <w:r>
        <w:br/>
      </w:r>
      <w:r>
        <w:rPr>
          <w:rStyle w:val="VerbatimChar"/>
        </w:rPr>
        <w:t xml:space="preserve">## volatile_to_fixed_acidity     -30.893461066 -9.964308536</w:t>
      </w:r>
      <w:r>
        <w:br/>
      </w:r>
      <w:r>
        <w:rPr>
          <w:rStyle w:val="VerbatimChar"/>
        </w:rPr>
        <w:t xml:space="preserve">## free_to_total_sulfure.dioxide   0.325227053  1.758379079</w:t>
      </w:r>
    </w:p>
    <w:p>
      <w:pPr>
        <w:pStyle w:val="Heading1"/>
      </w:pPr>
      <w:bookmarkStart w:id="68" w:name="Xb3ae361098be76c45d5b2a061d458157b9c3c96"/>
      <w:r>
        <w:t xml:space="preserve">The model can also be built for the scenario where the</w:t>
      </w:r>
      <w:r>
        <w:t xml:space="preserve"> </w:t>
      </w:r>
      <w:r>
        <w:t xml:space="preserve">‘</w:t>
      </w:r>
      <w:r>
        <w:t xml:space="preserve">transformed</w:t>
      </w:r>
      <w:r>
        <w:t xml:space="preserve">’</w:t>
      </w:r>
      <w:r>
        <w:t xml:space="preserve"> </w:t>
      </w:r>
      <w:r>
        <w:t xml:space="preserve">quality categories of</w:t>
      </w:r>
      <w:r>
        <w:t xml:space="preserve"> </w:t>
      </w:r>
      <w:r>
        <w:t xml:space="preserve">‘</w:t>
      </w:r>
      <w:r>
        <w:t xml:space="preserve">mediocre</w:t>
      </w:r>
      <w:r>
        <w:t xml:space="preserve">’</w:t>
      </w:r>
      <w:r>
        <w:t xml:space="preserve">,</w:t>
      </w:r>
      <w:r>
        <w:t xml:space="preserve"> </w:t>
      </w:r>
      <w:r>
        <w:t xml:space="preserve">‘</w:t>
      </w:r>
      <w:r>
        <w:t xml:space="preserve">ok</w:t>
      </w:r>
      <w:r>
        <w:t xml:space="preserve">’</w:t>
      </w:r>
      <w:r>
        <w:t xml:space="preserve">, and</w:t>
      </w:r>
      <w:r>
        <w:t xml:space="preserve"> </w:t>
      </w:r>
      <w:r>
        <w:t xml:space="preserve">‘</w:t>
      </w:r>
      <w:r>
        <w:t xml:space="preserve">excellent</w:t>
      </w:r>
      <w:r>
        <w:t xml:space="preserve">’</w:t>
      </w:r>
      <w:r>
        <w:t xml:space="preserve"> </w:t>
      </w:r>
      <w:r>
        <w:t xml:space="preserve">are the desired prediction outcome, and those modeling results are as follows:</w:t>
      </w:r>
      <w:bookmarkEnd w:id="68"/>
    </w:p>
    <w:p>
      <w:pPr>
        <w:pStyle w:val="SourceCode"/>
      </w:pPr>
      <w:r>
        <w:rPr>
          <w:rStyle w:val="VerbatimChar"/>
        </w:rPr>
        <w:t xml:space="preserve">## Call:</w:t>
      </w:r>
      <w:r>
        <w:br/>
      </w:r>
      <w:r>
        <w:rPr>
          <w:rStyle w:val="VerbatimChar"/>
        </w:rPr>
        <w:t xml:space="preserve">## polr(formula = excellent_mediocre ~ alcohol + density + sulphates + </w:t>
      </w:r>
      <w:r>
        <w:br/>
      </w:r>
      <w:r>
        <w:rPr>
          <w:rStyle w:val="VerbatimChar"/>
        </w:rPr>
        <w:t xml:space="preserve">##     citric.acid + volatile.acidity + total.sulfur.dioxide + chloride_to_sulphate + </w:t>
      </w:r>
      <w:r>
        <w:br/>
      </w:r>
      <w:r>
        <w:rPr>
          <w:rStyle w:val="VerbatimChar"/>
        </w:rPr>
        <w:t xml:space="preserve">##     volatile_to_fixed_acidity + free_to_total_sulfure.dioxide, </w:t>
      </w:r>
      <w:r>
        <w:br/>
      </w:r>
      <w:r>
        <w:rPr>
          <w:rStyle w:val="VerbatimChar"/>
        </w:rPr>
        <w:t xml:space="preserve">##     data = data_subset, Hess = TRUE)</w:t>
      </w:r>
      <w:r>
        <w:br/>
      </w:r>
      <w:r>
        <w:rPr>
          <w:rStyle w:val="VerbatimChar"/>
        </w:rPr>
        <w:t xml:space="preserve">## </w:t>
      </w:r>
      <w:r>
        <w:br/>
      </w:r>
      <w:r>
        <w:rPr>
          <w:rStyle w:val="VerbatimChar"/>
        </w:rPr>
        <w:t xml:space="preserve">## Coefficients:</w:t>
      </w:r>
      <w:r>
        <w:br/>
      </w:r>
      <w:r>
        <w:rPr>
          <w:rStyle w:val="VerbatimChar"/>
        </w:rPr>
        <w:t xml:space="preserve">##                                    Value Std. Error   t value</w:t>
      </w:r>
      <w:r>
        <w:br/>
      </w:r>
      <w:r>
        <w:rPr>
          <w:rStyle w:val="VerbatimChar"/>
        </w:rPr>
        <w:t xml:space="preserve">## alcohol                        6.968e-01   0.078473    8.8790</w:t>
      </w:r>
      <w:r>
        <w:br/>
      </w:r>
      <w:r>
        <w:rPr>
          <w:rStyle w:val="VerbatimChar"/>
        </w:rPr>
        <w:t xml:space="preserve">## density                       -1.515e+02   0.552851 -274.0592</w:t>
      </w:r>
      <w:r>
        <w:br/>
      </w:r>
      <w:r>
        <w:rPr>
          <w:rStyle w:val="VerbatimChar"/>
        </w:rPr>
        <w:t xml:space="preserve">## sulphates                      2.026e+00   0.450141    4.5015</w:t>
      </w:r>
      <w:r>
        <w:br/>
      </w:r>
      <w:r>
        <w:rPr>
          <w:rStyle w:val="VerbatimChar"/>
        </w:rPr>
        <w:t xml:space="preserve">## citric.acid                    6.508e-01   0.608723    1.0691</w:t>
      </w:r>
      <w:r>
        <w:br/>
      </w:r>
      <w:r>
        <w:rPr>
          <w:rStyle w:val="VerbatimChar"/>
        </w:rPr>
        <w:t xml:space="preserve">## volatile.acidity               1.583e-01   1.043737    0.1516</w:t>
      </w:r>
      <w:r>
        <w:br/>
      </w:r>
      <w:r>
        <w:rPr>
          <w:rStyle w:val="VerbatimChar"/>
        </w:rPr>
        <w:t xml:space="preserve">## total.sulfur.dioxide          -1.173e-03   0.002376   -0.4937</w:t>
      </w:r>
      <w:r>
        <w:br/>
      </w:r>
      <w:r>
        <w:rPr>
          <w:rStyle w:val="VerbatimChar"/>
        </w:rPr>
        <w:t xml:space="preserve">## chloride_to_sulphate          -5.147e+00   1.521959   -3.3819</w:t>
      </w:r>
      <w:r>
        <w:br/>
      </w:r>
      <w:r>
        <w:rPr>
          <w:rStyle w:val="VerbatimChar"/>
        </w:rPr>
        <w:t xml:space="preserve">## volatile_to_fixed_acidity     -2.938e+01   7.774591   -3.7788</w:t>
      </w:r>
      <w:r>
        <w:br/>
      </w:r>
      <w:r>
        <w:rPr>
          <w:rStyle w:val="VerbatimChar"/>
        </w:rPr>
        <w:t xml:space="preserve">## free_to_total_sulfure.dioxide  6.140e-01   0.520361    1.1800</w:t>
      </w:r>
      <w:r>
        <w:br/>
      </w:r>
      <w:r>
        <w:rPr>
          <w:rStyle w:val="VerbatimChar"/>
        </w:rPr>
        <w:t xml:space="preserve">## </w:t>
      </w:r>
      <w:r>
        <w:br/>
      </w:r>
      <w:r>
        <w:rPr>
          <w:rStyle w:val="VerbatimChar"/>
        </w:rPr>
        <w:t xml:space="preserve">## Intercepts:</w:t>
      </w:r>
      <w:r>
        <w:br/>
      </w:r>
      <w:r>
        <w:rPr>
          <w:rStyle w:val="VerbatimChar"/>
        </w:rPr>
        <w:t xml:space="preserve">##              Value     Std. Error t value  </w:t>
      </w:r>
      <w:r>
        <w:br/>
      </w:r>
      <w:r>
        <w:rPr>
          <w:rStyle w:val="VerbatimChar"/>
        </w:rPr>
        <w:t xml:space="preserve">## mediocre|ok  -148.7238    0.6197  -240.0107</w:t>
      </w:r>
      <w:r>
        <w:br/>
      </w:r>
      <w:r>
        <w:rPr>
          <w:rStyle w:val="VerbatimChar"/>
        </w:rPr>
        <w:t xml:space="preserve">## ok|excellent -142.0578    0.6863  -206.9808</w:t>
      </w:r>
      <w:r>
        <w:br/>
      </w:r>
      <w:r>
        <w:rPr>
          <w:rStyle w:val="VerbatimChar"/>
        </w:rPr>
        <w:t xml:space="preserve">## </w:t>
      </w:r>
      <w:r>
        <w:br/>
      </w:r>
      <w:r>
        <w:rPr>
          <w:rStyle w:val="VerbatimChar"/>
        </w:rPr>
        <w:t xml:space="preserve">## Residual Deviance: 1378.793 </w:t>
      </w:r>
      <w:r>
        <w:br/>
      </w:r>
      <w:r>
        <w:rPr>
          <w:rStyle w:val="VerbatimChar"/>
        </w:rPr>
        <w:t xml:space="preserve">## AIC: 1400.793</w:t>
      </w:r>
    </w:p>
    <w:p>
      <w:pPr>
        <w:pStyle w:val="SourceCode"/>
      </w:pPr>
      <w:r>
        <w:rPr>
          <w:rStyle w:val="VerbatimChar"/>
        </w:rPr>
        <w:t xml:space="preserve">## [1] "Confidence Levels:"</w:t>
      </w:r>
    </w:p>
    <w:p>
      <w:pPr>
        <w:pStyle w:val="SourceCode"/>
      </w:pPr>
      <w:r>
        <w:rPr>
          <w:rStyle w:val="VerbatimChar"/>
        </w:rPr>
        <w:t xml:space="preserve">##                                       2.5 %        97.5 %</w:t>
      </w:r>
      <w:r>
        <w:br/>
      </w:r>
      <w:r>
        <w:rPr>
          <w:rStyle w:val="VerbatimChar"/>
        </w:rPr>
        <w:t xml:space="preserve">## alcohol                        5.429597e-01  8.505697e-01</w:t>
      </w:r>
      <w:r>
        <w:br/>
      </w:r>
      <w:r>
        <w:rPr>
          <w:rStyle w:val="VerbatimChar"/>
        </w:rPr>
        <w:t xml:space="preserve">## density                       -1.525976e+02 -1.504304e+02</w:t>
      </w:r>
      <w:r>
        <w:br/>
      </w:r>
      <w:r>
        <w:rPr>
          <w:rStyle w:val="VerbatimChar"/>
        </w:rPr>
        <w:t xml:space="preserve">## sulphates                      1.144070e+00  2.908590e+00</w:t>
      </w:r>
      <w:r>
        <w:br/>
      </w:r>
      <w:r>
        <w:rPr>
          <w:rStyle w:val="VerbatimChar"/>
        </w:rPr>
        <w:t xml:space="preserve">## citric.acid                   -5.422662e-01  1.843883e+00</w:t>
      </w:r>
      <w:r>
        <w:br/>
      </w:r>
      <w:r>
        <w:rPr>
          <w:rStyle w:val="VerbatimChar"/>
        </w:rPr>
        <w:t xml:space="preserve">## volatile.acidity              -1.887416e+00  2.203958e+00</w:t>
      </w:r>
      <w:r>
        <w:br/>
      </w:r>
      <w:r>
        <w:rPr>
          <w:rStyle w:val="VerbatimChar"/>
        </w:rPr>
        <w:t xml:space="preserve">## total.sulfur.dioxide          -5.829032e-03  3.483229e-03</w:t>
      </w:r>
      <w:r>
        <w:br/>
      </w:r>
      <w:r>
        <w:rPr>
          <w:rStyle w:val="VerbatimChar"/>
        </w:rPr>
        <w:t xml:space="preserve">## chloride_to_sulphate          -8.130066e+00 -2.164096e+00</w:t>
      </w:r>
      <w:r>
        <w:br/>
      </w:r>
      <w:r>
        <w:rPr>
          <w:rStyle w:val="VerbatimChar"/>
        </w:rPr>
        <w:t xml:space="preserve">## volatile_to_fixed_acidity     -4.461688e+01 -1.414105e+01</w:t>
      </w:r>
      <w:r>
        <w:br/>
      </w:r>
      <w:r>
        <w:rPr>
          <w:rStyle w:val="VerbatimChar"/>
        </w:rPr>
        <w:t xml:space="preserve">## free_to_total_sulfure.dioxide -4.058795e-01  1.633900e+00</w:t>
      </w:r>
    </w:p>
    <w:p>
      <w:pPr>
        <w:pStyle w:val="FirstParagraph"/>
      </w:pPr>
      <w:r>
        <w:t xml:space="preserve">Both models appear to fit the data well, with the estimated value to standard error ratio (i.e. the t-value) exceeding 2.9 for all parameters. The parameter estimate for alcohol content and density had the highest t-values for both models, which is not surprising given the trends observed in the multivariate graphs, where these two properties were key predictors of a given wine’s quality score.</w:t>
      </w:r>
    </w:p>
    <w:p>
      <w:pPr>
        <w:pStyle w:val="SourceCode"/>
      </w:pPr>
      <w:r>
        <w:rPr>
          <w:rStyle w:val="VerbatimChar"/>
        </w:rPr>
        <w:t xml:space="preserve">                                                                                                      Both models have limitiations however. First, they are only valid for the quality range exhibited in the dataset. Since the dataset only contained wines in the 3-9 quality range, these models would be unreliable at identifying wines outside of this range. Second, the models are only valid for the particular wine under consideration here (i.e. Portuguese "Vinho Verde" wines). A new model would likely be needed for each wine variety, or at the very least, this model would need to be validated against a new set of data before one could make any claims about its applicability beyond this particular dataset and wine variety.</w:t>
      </w:r>
      <w:r>
        <w:br/>
      </w:r>
      <w:r>
        <w:rPr>
          <w:rStyle w:val="VerbatimChar"/>
        </w:rPr>
        <w:t xml:space="preserve">                                                                                                      </w:t>
      </w:r>
    </w:p>
    <w:p>
      <w:pPr>
        <w:pStyle w:val="Heading2"/>
      </w:pPr>
      <w:bookmarkStart w:id="69" w:name="final-plots-and-summary"/>
      <w:r>
        <w:t xml:space="preserve">Final Plots and Summary</w:t>
      </w:r>
      <w:bookmarkEnd w:id="69"/>
    </w:p>
    <w:p>
      <w:pPr>
        <w:pStyle w:val="FirstParagraph"/>
      </w:pPr>
      <w:r>
        <w:t xml:space="preserve">In this section, three particularly interesting graphs that help summarize the key findings from the EDA are presented.</w:t>
      </w:r>
      <w:r>
        <w:t xml:space="preserve"> </w:t>
      </w:r>
      <w:r>
        <w:t xml:space="preserve">### Plot One</w:t>
      </w:r>
      <w:r>
        <w:t xml:space="preserve"> </w:t>
      </w:r>
      <w:r>
        <w:drawing>
          <wp:inline>
            <wp:extent cx="4620126" cy="3696101"/>
            <wp:effectExtent b="0" l="0" r="0" t="0"/>
            <wp:docPr descr="" title="" id="1" name="Picture"/>
            <a:graphic>
              <a:graphicData uri="http://schemas.openxmlformats.org/drawingml/2006/picture">
                <pic:pic>
                  <pic:nvPicPr>
                    <pic:cNvPr descr="RedWine_files/figure-docx/Plot_One-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plot demonstrates that in general, the high quality wines (quality 7-8) tend to have high alcohol content and low density, as shown by the preponderance of green shaded points in the lower right quadrant of the graph. Conversely, the poor quality wines (quality 3-4) tend to have low alcohol content and high density, dominating the two left side quadrants.</w:t>
      </w:r>
    </w:p>
    <w:p>
      <w:pPr>
        <w:pStyle w:val="Heading1"/>
      </w:pPr>
      <w:bookmarkStart w:id="71" w:name="reflection"/>
      <w:r>
        <w:t xml:space="preserve">Reflection</w:t>
      </w:r>
      <w:bookmarkEnd w:id="71"/>
    </w:p>
    <w:p>
      <w:pPr>
        <w:pStyle w:val="FirstParagraph"/>
      </w:pPr>
      <w:r>
        <w:t xml:space="preserve">##One major struggle in this EDA was getting my head around all the variables and their impact on quality. It wasn’t just the large number of variables that was problematic, but the fact that many of these variables are likely related.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57" Target="media/rId57.png" /><Relationship Type="http://schemas.openxmlformats.org/officeDocument/2006/relationships/image" Id="rId70" Target="media/rId7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24" Target="media/rId24.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30" Target="http://beerandwinejournal.com/chloride-and-sulfate/" TargetMode="External" /></Relationships>
</file>

<file path=word/_rels/footnotes.xml.rels><?xml version="1.0" encoding="UTF-8"?>
<Relationships xmlns="http://schemas.openxmlformats.org/package/2006/relationships"><Relationship Type="http://schemas.openxmlformats.org/officeDocument/2006/relationships/hyperlink" Id="rId30" Target="http://beerandwinejournal.com/chloride-and-sulf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RedWine</dc:title>
  <dc:creator>Laura Larregui</dc:creator>
  <cp:keywords/>
  <dcterms:created xsi:type="dcterms:W3CDTF">2019-12-11T00:01:32Z</dcterms:created>
  <dcterms:modified xsi:type="dcterms:W3CDTF">2019-12-11T00:01:32Z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12/10/2019</vt:lpwstr>
  </property>
  <property fmtid="{D5CDD505-2E9C-101B-9397-08002B2CF9AE}" pid="3" name="output">
    <vt:lpwstr/>
  </property>
</Properties>
</file>