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0B" w:rsidRDefault="001100D0" w:rsidP="001100D0">
      <w:pPr>
        <w:pStyle w:val="a3"/>
        <w:numPr>
          <w:ilvl w:val="0"/>
          <w:numId w:val="1"/>
        </w:numPr>
      </w:pPr>
      <w:r>
        <w:t>Ανάρτηση ερωτηματολογίων</w:t>
      </w:r>
    </w:p>
    <w:p w:rsidR="001100D0" w:rsidRDefault="001100D0" w:rsidP="001100D0">
      <w:pPr>
        <w:pStyle w:val="a3"/>
        <w:numPr>
          <w:ilvl w:val="0"/>
          <w:numId w:val="1"/>
        </w:numPr>
      </w:pPr>
      <w:r>
        <w:t>Εκθέσεις για κάθε χώρα</w:t>
      </w:r>
    </w:p>
    <w:p w:rsidR="001100D0" w:rsidRDefault="001100D0" w:rsidP="001100D0">
      <w:pPr>
        <w:pStyle w:val="a3"/>
        <w:numPr>
          <w:ilvl w:val="0"/>
          <w:numId w:val="1"/>
        </w:numPr>
      </w:pPr>
      <w:r>
        <w:t>Συγκριτική μελέτη</w:t>
      </w:r>
    </w:p>
    <w:p w:rsidR="001100D0" w:rsidRDefault="001100D0" w:rsidP="001100D0">
      <w:pPr>
        <w:pStyle w:val="a3"/>
        <w:numPr>
          <w:ilvl w:val="0"/>
          <w:numId w:val="1"/>
        </w:numPr>
      </w:pPr>
      <w:r>
        <w:t>Μελέτες για κάθε χώρα</w:t>
      </w:r>
    </w:p>
    <w:p w:rsidR="001100D0" w:rsidRDefault="001100D0" w:rsidP="001100D0">
      <w:pPr>
        <w:pStyle w:val="a3"/>
        <w:numPr>
          <w:ilvl w:val="0"/>
          <w:numId w:val="1"/>
        </w:numPr>
      </w:pPr>
      <w:r>
        <w:t>ΠΡΟΤΑΣΕΙΣ ΕΡΕΥΝΗΤΙΚΗΣ ΟΜΑΔΑΣ</w:t>
      </w:r>
    </w:p>
    <w:sectPr w:rsidR="001100D0" w:rsidSect="00F42C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53148"/>
    <w:multiLevelType w:val="hybridMultilevel"/>
    <w:tmpl w:val="CF209F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100D0"/>
    <w:rsid w:val="001100D0"/>
    <w:rsid w:val="00F42C0B"/>
    <w:rsid w:val="00F8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2014-04-23T23:59:00Z</dcterms:created>
  <dcterms:modified xsi:type="dcterms:W3CDTF">2014-04-24T00:01:00Z</dcterms:modified>
</cp:coreProperties>
</file>