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assemblyai-youtube-sync-analysis"/>
    <w:p>
      <w:pPr>
        <w:pStyle w:val="Heading1"/>
      </w:pPr>
      <w:r>
        <w:t xml:space="preserve">AssemblyAI ↔ YouTube Sync Analysis</w:t>
      </w:r>
    </w:p>
    <w:p>
      <w:pPr>
        <w:pStyle w:val="BlockText"/>
      </w:pPr>
      <w:r>
        <w:rPr>
          <w:bCs/>
          <w:b/>
        </w:rPr>
        <w:t xml:space="preserve">Date:</w:t>
      </w:r>
      <w:r>
        <w:t xml:space="preserve"> </w:t>
      </w:r>
      <w:r>
        <w:t xml:space="preserve">May 26, 2026</w:t>
      </w:r>
      <w:r>
        <w:t xml:space="preserve"> </w:t>
      </w:r>
      <w:r>
        <w:rPr>
          <w:bCs/>
          <w:b/>
        </w:rPr>
        <w:t xml:space="preserve">Branch:</w:t>
      </w:r>
      <w:r>
        <w:t xml:space="preserve"> </w:t>
      </w:r>
      <w:r>
        <w:rPr>
          <w:rStyle w:val="VerbatimChar"/>
        </w:rPr>
        <w:t xml:space="preserve">feature/v153-truly-clean</w:t>
      </w:r>
      <w:r>
        <w:t xml:space="preserve"> </w:t>
      </w:r>
      <w:r>
        <w:rPr>
          <w:bCs/>
          <w:b/>
        </w:rPr>
        <w:t xml:space="preserve">Author:</w:t>
      </w:r>
      <w:r>
        <w:t xml:space="preserve"> </w:t>
      </w:r>
      <w:r>
        <w:t xml:space="preserve">Abacus AI Agent (investigating for Larry)</w:t>
      </w:r>
    </w:p>
    <w:p>
      <w:r>
        <w:pict>
          <v:rect style="width:0;height:1.5pt" o:hralign="center" o:hrstd="t" o:hr="t"/>
        </w:pict>
      </w:r>
    </w:p>
    <w:bookmarkStart w:id="21" w:name="the-big-question"/>
    <w:p>
      <w:pPr>
        <w:pStyle w:val="Heading2"/>
      </w:pPr>
      <w:r>
        <w:t xml:space="preserve">The Big Question</w:t>
      </w:r>
    </w:p>
    <w:p>
      <w:pPr>
        <w:pStyle w:val="FirstParagraph"/>
      </w:pPr>
      <w:r>
        <w:rPr>
          <w:bCs/>
          <w:b/>
        </w:rPr>
        <w:t xml:space="preserve">Was AssemblyAI ever successfully synced with YouTube video playback?</w:t>
      </w:r>
    </w:p>
    <w:bookmarkStart w:id="20" w:name="Xa40f464a06000c8e0e12bd609f3b9aa77aa5245"/>
    <w:p>
      <w:pPr>
        <w:pStyle w:val="Heading3"/>
      </w:pPr>
      <w:r>
        <w:t xml:space="preserve">Answer: NO — Conclusively, it was never achieved.</w:t>
      </w:r>
    </w:p>
    <w:p>
      <w:pPr>
        <w:pStyle w:val="FirstParagraph"/>
      </w:pPr>
      <w:r>
        <w:t xml:space="preserve">The evidence is overwhelming. AssemblyAI timestamps were</w:t>
      </w:r>
      <w:r>
        <w:t xml:space="preserve"> </w:t>
      </w:r>
      <w:r>
        <w:rPr>
          <w:bCs/>
          <w:b/>
        </w:rPr>
        <w:t xml:space="preserve">always NaN</w:t>
      </w:r>
      <w:r>
        <w:t xml:space="preserve">, the backend API route was</w:t>
      </w:r>
      <w:r>
        <w:t xml:space="preserve"> </w:t>
      </w:r>
      <w:r>
        <w:rPr>
          <w:bCs/>
          <w:b/>
        </w:rPr>
        <w:t xml:space="preserve">never created</w:t>
      </w:r>
      <w:r>
        <w:t xml:space="preserve">, and every version of the sync code eventually</w:t>
      </w:r>
      <w:r>
        <w:t xml:space="preserve"> </w:t>
      </w:r>
      <w:r>
        <w:rPr>
          <w:bCs/>
          <w:b/>
        </w:rPr>
        <w:t xml:space="preserve">abandoned real timestamps</w:t>
      </w:r>
      <w:r>
        <w:t xml:space="preserve"> </w:t>
      </w:r>
      <w:r>
        <w:t xml:space="preserve">in favor of synthetic timing estimates. A periodic sync interval was built (v80), then</w:t>
      </w:r>
      <w:r>
        <w:t xml:space="preserve"> </w:t>
      </w:r>
      <w:r>
        <w:rPr>
          <w:bCs/>
          <w:b/>
        </w:rPr>
        <w:t xml:space="preserve">removed</w:t>
      </w:r>
      <w:r>
        <w:t xml:space="preserve"> </w:t>
      </w:r>
      <w:r>
        <w:t xml:space="preserve">(v122). The legacy integration accumulated 2,550+ lines of workaround code trying to solve a problem that was structurally impossible given the architecture.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7" w:name="evidence-summary"/>
    <w:p>
      <w:pPr>
        <w:pStyle w:val="Heading2"/>
      </w:pPr>
      <w:r>
        <w:t xml:space="preserve">Evidence Summary</w:t>
      </w:r>
    </w:p>
    <w:bookmarkStart w:id="22" w:name="the-backend-route-never-existed"/>
    <w:p>
      <w:pPr>
        <w:pStyle w:val="Heading3"/>
      </w:pPr>
      <w:r>
        <w:t xml:space="preserve">1. The Backend Route Never Existed</w:t>
      </w:r>
    </w:p>
    <w:p>
      <w:pPr>
        <w:pStyle w:val="FirstParagraph"/>
      </w:pPr>
      <w:r>
        <w:rPr>
          <w:rStyle w:val="VerbatimChar"/>
        </w:rPr>
        <w:t xml:space="preserve">useChunkedTranscription.ts</w:t>
      </w:r>
      <w:r>
        <w:t xml:space="preserve"> </w:t>
      </w:r>
      <w:r>
        <w:t xml:space="preserve">(lines 168-169) calls</w:t>
      </w:r>
      <w:r>
        <w:t xml:space="preserve"> </w:t>
      </w:r>
      <w:r>
        <w:rPr>
          <w:rStyle w:val="VerbatimChar"/>
        </w:rPr>
        <w:t xml:space="preserve">/api/assemblyai-transcription</w:t>
      </w:r>
      <w:r>
        <w:t xml:space="preserve"> </w:t>
      </w:r>
      <w:r>
        <w:t xml:space="preserve">and divides response timestamps by 1000 (ms → seconds).</w:t>
      </w:r>
      <w:r>
        <w:t xml:space="preserve"> </w:t>
      </w:r>
      <w:r>
        <w:rPr>
          <w:bCs/>
          <w:b/>
        </w:rPr>
        <w:t xml:space="preserve">But this API route was never created.</w:t>
      </w:r>
      <w:r>
        <w:t xml:space="preserve"> </w:t>
      </w:r>
      <w:r>
        <w:t xml:space="preserve">Without a backend, the hook returned empty/malformed segments, meaning all downstream timestamp fields were</w:t>
      </w:r>
      <w:r>
        <w:t xml:space="preserve"> </w:t>
      </w:r>
      <w:r>
        <w:rPr>
          <w:rStyle w:val="VerbatimChar"/>
        </w:rPr>
        <w:t xml:space="preserve">undefined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22"/>
    <w:bookmarkStart w:id="23" w:name="timestamps-were-always-nan"/>
    <w:p>
      <w:pPr>
        <w:pStyle w:val="Heading3"/>
      </w:pPr>
      <w:r>
        <w:t xml:space="preserve">2. Timestamps Were Always NaN</w:t>
      </w:r>
    </w:p>
    <w:p>
      <w:pPr>
        <w:pStyle w:val="FirstParagraph"/>
      </w:pPr>
      <w:r>
        <w:t xml:space="preserve">From</w:t>
      </w:r>
      <w:r>
        <w:t xml:space="preserve"> </w:t>
      </w:r>
      <w:r>
        <w:rPr>
          <w:rStyle w:val="VerbatimChar"/>
        </w:rPr>
        <w:t xml:space="preserve">useAudioClarification.tsx</w:t>
      </w:r>
      <w:r>
        <w:t xml:space="preserve"> </w:t>
      </w:r>
      <w:r>
        <w:t xml:space="preserve">(legacy, v129, 2,550 lines):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851"/>
        <w:gridCol w:w="1900"/>
        <w:gridCol w:w="3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v103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~399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"v103 bug: raw segments have NaN timing, so targetDuration was always undefined"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~346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"Final NaN guard - NEVER return NaN"</w:t>
            </w:r>
            <w:r>
              <w:t xml:space="preserve"> </w:t>
            </w:r>
            <w:r>
              <w:t xml:space="preserve">— a last-resort defensive 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~338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"Previously used word-count-based: (wordCount / 150) * 60 which created ~3s segments with ~15s spacing → HUGE GAPS"</w:t>
            </w:r>
          </w:p>
        </w:tc>
      </w:tr>
    </w:tbl>
    <w:bookmarkEnd w:id="23"/>
    <w:bookmarkStart w:id="24" w:name="X6f80583af2a2ccce5f3ab05c5584727413aa8e6"/>
    <w:p>
      <w:pPr>
        <w:pStyle w:val="Heading3"/>
      </w:pPr>
      <w:r>
        <w:t xml:space="preserve">3. resolveSegmentTiming: 6 Fallback Paths (All Failed)</w:t>
      </w:r>
    </w:p>
    <w:p>
      <w:pPr>
        <w:pStyle w:val="FirstParagraph"/>
      </w:pPr>
      <w:r>
        <w:t xml:space="preserve">The function at line 279 of</w:t>
      </w:r>
      <w:r>
        <w:t xml:space="preserve"> </w:t>
      </w:r>
      <w:r>
        <w:rPr>
          <w:rStyle w:val="VerbatimChar"/>
        </w:rPr>
        <w:t xml:space="preserve">useAudioClarification.tsx</w:t>
      </w:r>
      <w:r>
        <w:t xml:space="preserve"> </w:t>
      </w:r>
      <w:r>
        <w:t xml:space="preserve">is ~70 lines long. It tries</w:t>
      </w:r>
      <w:r>
        <w:t xml:space="preserve"> </w:t>
      </w:r>
      <w:r>
        <w:rPr>
          <w:bCs/>
          <w:b/>
        </w:rPr>
        <w:t xml:space="preserve">six different ways</w:t>
      </w:r>
      <w:r>
        <w:t xml:space="preserve"> </w:t>
      </w:r>
      <w:r>
        <w:t xml:space="preserve">to extract a valid start time from a segment: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seg.start</w:t>
      </w:r>
      <w:r>
        <w:t xml:space="preserve"> </w:t>
      </w:r>
      <w:r>
        <w:t xml:space="preserve">(direct)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raw.startMs / 1000</w:t>
      </w:r>
      <w:r>
        <w:t xml:space="preserve"> </w:t>
      </w:r>
      <w:r>
        <w:t xml:space="preserve">(millisecond conversion)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raw.startTime</w:t>
      </w:r>
      <w:r>
        <w:t xml:space="preserve"> </w:t>
      </w:r>
      <w:r>
        <w:t xml:space="preserve">(alternative field name)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raw.start</w:t>
      </w:r>
      <w:r>
        <w:t xml:space="preserve"> </w:t>
      </w:r>
      <w:r>
        <w:t xml:space="preserve">(yet another field name)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raw.words?.[0]?.start / 1000</w:t>
      </w:r>
      <w:r>
        <w:t xml:space="preserve"> </w:t>
      </w:r>
      <w:r>
        <w:t xml:space="preserve">(first word’s start time)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Fallback:</w:t>
      </w:r>
      <w:r>
        <w:t xml:space="preserve"> </w:t>
      </w:r>
      <w:r>
        <w:rPr>
          <w:rStyle w:val="VerbatimChar"/>
        </w:rPr>
        <w:t xml:space="preserve">index * avgDuration</w:t>
      </w:r>
      <w:r>
        <w:t xml:space="preserve"> </w:t>
      </w:r>
      <w:r>
        <w:t xml:space="preserve">(evenly distributed — NOT synced at all)</w:t>
      </w:r>
    </w:p>
    <w:p>
      <w:pPr>
        <w:pStyle w:val="FirstParagraph"/>
      </w:pPr>
      <w:r>
        <w:t xml:space="preserve">Having six fallback paths means the data was</w:t>
      </w:r>
      <w:r>
        <w:t xml:space="preserve"> </w:t>
      </w:r>
      <w:r>
        <w:rPr>
          <w:bCs/>
          <w:b/>
        </w:rPr>
        <w:t xml:space="preserve">never in a consistent format</w:t>
      </w:r>
      <w:r>
        <w:t xml:space="preserve">. The final fallback (evenly distributing segments across video duration) proves that real timestamps were never reliably available.</w:t>
      </w:r>
    </w:p>
    <w:bookmarkEnd w:id="24"/>
    <w:bookmarkStart w:id="25" w:name="X4ec109c02fa15ea68556152796f405e3aeef05a"/>
    <w:p>
      <w:pPr>
        <w:pStyle w:val="Heading3"/>
      </w:pPr>
      <w:r>
        <w:t xml:space="preserve">4. adaptSegmentsForAudio: Timestamps Thrown Away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adaptSegmentsForAudio</w:t>
      </w:r>
      <w:r>
        <w:t xml:space="preserve"> </w:t>
      </w:r>
      <w:r>
        <w:t xml:space="preserve">function (line 404) completely</w:t>
      </w:r>
      <w:r>
        <w:t xml:space="preserve"> </w:t>
      </w:r>
      <w:r>
        <w:rPr>
          <w:bCs/>
          <w:b/>
        </w:rPr>
        <w:t xml:space="preserve">abandons original AssemblyAI timestamps</w:t>
      </w:r>
      <w:r>
        <w:t xml:space="preserve"> </w:t>
      </w:r>
      <w:r>
        <w:t xml:space="preserve">and creates synthetic timing:</w:t>
      </w:r>
    </w:p>
    <w:p>
      <w:pPr>
        <w:pStyle w:val="SourceCode"/>
      </w:pPr>
      <w:r>
        <w:rPr>
          <w:rStyle w:val="VerbatimChar"/>
        </w:rPr>
        <w:t xml:space="preserve">totalWords = sum of all segment word counts</w:t>
      </w:r>
      <w:r>
        <w:br/>
      </w:r>
      <w:r>
        <w:rPr>
          <w:rStyle w:val="VerbatimChar"/>
        </w:rPr>
        <w:t xml:space="preserve">avgDuration = videoDuration / totalSegments</w:t>
      </w:r>
      <w:r>
        <w:br/>
      </w:r>
      <w:r>
        <w:rPr>
          <w:rStyle w:val="VerbatimChar"/>
        </w:rPr>
        <w:t xml:space="preserve">each segment.startTime = index * avgDuration</w:t>
      </w:r>
      <w:r>
        <w:br/>
      </w:r>
      <w:r>
        <w:rPr>
          <w:rStyle w:val="VerbatimChar"/>
        </w:rPr>
        <w:t xml:space="preserve">each segment.endTime = (index + 1) * avgDuration</w:t>
      </w:r>
    </w:p>
    <w:p>
      <w:pPr>
        <w:pStyle w:val="FirstParagraph"/>
      </w:pPr>
      <w:r>
        <w:t xml:space="preserve">This is estimation, not synchronization. The segments are evenly spaced regardless of when they actually occur in the video.</w:t>
      </w:r>
    </w:p>
    <w:bookmarkEnd w:id="25"/>
    <w:bookmarkStart w:id="26" w:name="periodic-sync-was-built-and-removed"/>
    <w:p>
      <w:pPr>
        <w:pStyle w:val="Heading3"/>
      </w:pPr>
      <w:r>
        <w:t xml:space="preserve">5. Periodic Sync Was Built and Removed</w:t>
      </w:r>
    </w:p>
    <w:p>
      <w:pPr>
        <w:pStyle w:val="FirstParagraph"/>
      </w:pPr>
      <w:r>
        <w:t xml:space="preserve">Lines 899-908 of</w:t>
      </w:r>
      <w:r>
        <w:t xml:space="preserve"> </w:t>
      </w:r>
      <w:r>
        <w:rPr>
          <w:rStyle w:val="VerbatimChar"/>
        </w:rPr>
        <w:t xml:space="preserve">useAudioClarification.tsx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// v122: REMOVED isPlayingRef (was only used by periodic sync interval, now removed)</w:t>
      </w:r>
      <w:r>
        <w:br/>
      </w:r>
      <w:r>
        <w:rPr>
          <w:rStyle w:val="VerbatimChar"/>
        </w:rPr>
        <w:t xml:space="preserve">// v122: REMOVED syncIntervalRef (periodic sync interval removed - v80 handles transitions)</w:t>
      </w:r>
      <w:r>
        <w:br/>
      </w:r>
      <w:r>
        <w:rPr>
          <w:rStyle w:val="VerbatimChar"/>
        </w:rPr>
        <w:t xml:space="preserve">// v122: REMOVED currentlyPlayingSegmentIndexRef (periodic sync removed)</w:t>
      </w:r>
      <w:r>
        <w:br/>
      </w:r>
      <w:r>
        <w:rPr>
          <w:rStyle w:val="VerbatimChar"/>
        </w:rPr>
        <w:t xml:space="preserve">// v122: REMOVED avgSegmentDurationRef (periodic sync removed)</w:t>
      </w:r>
      <w:r>
        <w:br/>
      </w:r>
      <w:r>
        <w:rPr>
          <w:rStyle w:val="VerbatimChar"/>
        </w:rPr>
        <w:t xml:space="preserve">// v122: REMOVED adaptedSegmentsRef (periodic sync removed)</w:t>
      </w:r>
    </w:p>
    <w:p>
      <w:pPr>
        <w:pStyle w:val="FirstParagraph"/>
      </w:pPr>
      <w:r>
        <w:t xml:space="preserve">A sync interval (checking video time and adjusting audio playback) was implemented around v80 and</w:t>
      </w:r>
      <w:r>
        <w:t xml:space="preserve"> </w:t>
      </w:r>
      <w:r>
        <w:rPr>
          <w:bCs/>
          <w:b/>
        </w:rPr>
        <w:t xml:space="preserve">completely removed</w:t>
      </w:r>
      <w:r>
        <w:t xml:space="preserve"> </w:t>
      </w:r>
      <w:r>
        <w:t xml:space="preserve">in v122. The replacement was</w:t>
      </w:r>
      <w:r>
        <w:t xml:space="preserve"> </w:t>
      </w:r>
      <w:r>
        <w:rPr>
          <w:rStyle w:val="VerbatimChar"/>
        </w:rPr>
        <w:t xml:space="preserve">playAtTime()</w:t>
      </w:r>
      <w:r>
        <w:t xml:space="preserve"> </w:t>
      </w:r>
      <w:r>
        <w:t xml:space="preserve">calls — which just play the nearest TTS segment when the video reaches a certain time, with no drift correction.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why-sync-was-structurally-impossible"/>
    <w:p>
      <w:pPr>
        <w:pStyle w:val="Heading2"/>
      </w:pPr>
      <w:r>
        <w:t xml:space="preserve">Why Sync Was Structurally Impossible</w:t>
      </w:r>
    </w:p>
    <w:p>
      <w:pPr>
        <w:pStyle w:val="FirstParagraph"/>
      </w:pPr>
      <w:r>
        <w:t xml:space="preserve">Even if AssemblyAI timestamps had been valid, there’s a</w:t>
      </w:r>
      <w:r>
        <w:t xml:space="preserve"> </w:t>
      </w:r>
      <w:r>
        <w:rPr>
          <w:bCs/>
          <w:b/>
        </w:rPr>
        <w:t xml:space="preserve">fundamental mismatch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184"/>
        <w:gridCol w:w="573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Timestamps 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AssemblyAI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bCs/>
                <w:b/>
              </w:rPr>
              <w:t xml:space="preserve">extracted audio file</w:t>
            </w:r>
            <w:r>
              <w:t xml:space="preserve"> </w:t>
            </w:r>
            <w:r>
              <w:t xml:space="preserve">(starts at 0:00 of the audio stream)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YouTube Player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bCs/>
                <w:b/>
              </w:rPr>
              <w:t xml:space="preserve">video timeline</w:t>
            </w:r>
            <w:r>
              <w:t xml:space="preserve"> </w:t>
            </w:r>
            <w:r>
              <w:t xml:space="preserve">(may include ads, intros, buffering delays)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YouTube Captions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bCs/>
                <w:b/>
              </w:rPr>
              <w:t xml:space="preserve">video timeline</w:t>
            </w:r>
            <w:r>
              <w:t xml:space="preserve"> </w:t>
            </w:r>
            <w:r>
              <w:t xml:space="preserve">(already aligned by YouTube)</w:t>
            </w:r>
          </w:p>
        </w:tc>
      </w:tr>
    </w:tbl>
    <w:p>
      <w:pPr>
        <w:pStyle w:val="BodyText"/>
      </w:pPr>
      <w:r>
        <w:t xml:space="preserve">The extracted audio and the video player timeline are</w:t>
      </w:r>
      <w:r>
        <w:t xml:space="preserve"> </w:t>
      </w:r>
      <w:r>
        <w:rPr>
          <w:bCs/>
          <w:b/>
        </w:rPr>
        <w:t xml:space="preserve">not guaranteed to be aligned</w:t>
      </w:r>
      <w:r>
        <w:t xml:space="preserve">:</w:t>
      </w:r>
      <w:r>
        <w:t xml:space="preserve"> </w:t>
      </w:r>
      <w:r>
        <w:t xml:space="preserve">- Audio extraction via</w:t>
      </w:r>
      <w:r>
        <w:t xml:space="preserve"> </w:t>
      </w:r>
      <w:r>
        <w:rPr>
          <w:rStyle w:val="VerbatimChar"/>
        </w:rPr>
        <w:t xml:space="preserve">yt-dlp</w:t>
      </w:r>
      <w:r>
        <w:t xml:space="preserve"> </w:t>
      </w:r>
      <w:r>
        <w:t xml:space="preserve">may start at a slightly different point</w:t>
      </w:r>
      <w:r>
        <w:t xml:space="preserve"> </w:t>
      </w:r>
      <w:r>
        <w:t xml:space="preserve">- YouTube’s player may have buffering or ad-related offsets</w:t>
      </w:r>
      <w:r>
        <w:t xml:space="preserve"> </w:t>
      </w:r>
      <w:r>
        <w:t xml:space="preserve">- There’s no API to query the exact offset between the two</w:t>
      </w:r>
    </w:p>
    <w:p>
      <w:pPr>
        <w:pStyle w:val="BodyText"/>
      </w:pPr>
      <w:r>
        <w:t xml:space="preserve">This means AssemblyAI timestamps would require an</w:t>
      </w:r>
      <w:r>
        <w:t xml:space="preserve"> </w:t>
      </w:r>
      <w:r>
        <w:rPr>
          <w:bCs/>
          <w:b/>
        </w:rPr>
        <w:t xml:space="preserve">unknown offset correction</w:t>
      </w:r>
      <w:r>
        <w:t xml:space="preserve"> </w:t>
      </w:r>
      <w:r>
        <w:t xml:space="preserve">to match the video timeline — a problem that was never solved.</w:t>
      </w:r>
    </w:p>
    <w:p>
      <w:r>
        <w:pict>
          <v:rect style="width:0;height:1.5pt" o:hralign="center" o:hrstd="t" o:hr="t"/>
        </w:pict>
      </w:r>
    </w:p>
    <w:bookmarkEnd w:id="28"/>
    <w:bookmarkStart w:id="29" w:name="the-git-history-tells-the-story"/>
    <w:p>
      <w:pPr>
        <w:pStyle w:val="Heading2"/>
      </w:pPr>
      <w:r>
        <w:t xml:space="preserve">The Git History Tells the Story</w:t>
      </w:r>
    </w:p>
    <w:p>
      <w:pPr>
        <w:pStyle w:val="FirstParagraph"/>
      </w:pPr>
      <w:r>
        <w:t xml:space="preserve">Sync-related commits show a long struggle: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727"/>
        <w:gridCol w:w="419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d4bf58f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feat: Implement Clarify Audio with George's sync algorithm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cb03900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Implement George synchronization algorithm (v12)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51e92d7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v14: TRUE George algorithm with automatic sync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5e9629b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v19: Subtitle-only version - remove all audio, focus on perfect subtitle sync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ab0ab3d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Implement elastic sync - no more repetition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2a623be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Fix elastic sync monitoring loop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81fb3a7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 two-tier sync: jump for large drift, elastic for 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71b379f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Implement train sync - one global rate, one jump, smooth sailing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166f78c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Fix train sync: correct global rate calc, handle user speed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f5ae93c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Implement scheduler approach - natural speed AI, timing-based sync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9bdcd0f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CRITICAL FIX: Race condition — syncAudio used stale audioMode closure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b631c0e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v153: Three sync fixes — expose player, real timestamps, pass currentTime</w:t>
            </w:r>
          </w:p>
        </w:tc>
      </w:tr>
    </w:tbl>
    <w:p>
      <w:pPr>
        <w:pStyle w:val="BodyText"/>
      </w:pPr>
      <w:r>
        <w:t xml:space="preserve">That’s</w:t>
      </w:r>
      <w:r>
        <w:t xml:space="preserve"> </w:t>
      </w:r>
      <w:r>
        <w:rPr>
          <w:bCs/>
          <w:b/>
        </w:rPr>
        <w:t xml:space="preserve">12+ iterations</w:t>
      </w:r>
      <w:r>
        <w:t xml:space="preserve"> </w:t>
      </w:r>
      <w:r>
        <w:t xml:space="preserve">of sync algorithms across the project’s history. The approach was reinvented multiple times because none of them fully worked with AssemblyAI’s timestamp model.</w:t>
      </w:r>
    </w:p>
    <w:p>
      <w:r>
        <w:pict>
          <v:rect style="width:0;height:1.5pt" o:hralign="center" o:hrstd="t" o:hr="t"/>
        </w:pict>
      </w:r>
    </w:p>
    <w:bookmarkEnd w:id="29"/>
    <w:bookmarkStart w:id="32" w:name="X2253d1e9c35d146a11e19fe22c32c62ce5a31cb"/>
    <w:p>
      <w:pPr>
        <w:pStyle w:val="Heading2"/>
      </w:pPr>
      <w:r>
        <w:t xml:space="preserve">How the Current System Avoids This Problem</w:t>
      </w:r>
    </w:p>
    <w:p>
      <w:pPr>
        <w:pStyle w:val="FirstParagraph"/>
      </w:pPr>
      <w:r>
        <w:t xml:space="preserve">The active</w:t>
      </w:r>
      <w:r>
        <w:t xml:space="preserve"> </w:t>
      </w:r>
      <w:r>
        <w:rPr>
          <w:rStyle w:val="VerbatimChar"/>
        </w:rPr>
        <w:t xml:space="preserve">ClarifyAudioPanel.tsx</w:t>
      </w:r>
      <w:r>
        <w:t xml:space="preserve"> </w:t>
      </w:r>
      <w:r>
        <w:t xml:space="preserve">(~1,559 lines) uses a completely different approach:</w:t>
      </w:r>
    </w:p>
    <w:bookmarkStart w:id="30" w:name="youtube-captions-tts-scheduler"/>
    <w:p>
      <w:pPr>
        <w:pStyle w:val="Heading3"/>
      </w:pPr>
      <w:r>
        <w:t xml:space="preserve">YouTube Captions → TTS → Scheduler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Captions from YouTube API</w:t>
      </w:r>
      <w:r>
        <w:t xml:space="preserve"> </w:t>
      </w:r>
      <w:r>
        <w:t xml:space="preserve">— timestamps are already aligned to the video timeline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TTS generation per segment</w:t>
      </w:r>
      <w:r>
        <w:t xml:space="preserve"> </w:t>
      </w:r>
      <w:r>
        <w:t xml:space="preserve">— each caption segment gets its own audio blob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Scheduler loop</w:t>
      </w:r>
      <w:r>
        <w:t xml:space="preserve"> </w:t>
      </w:r>
      <w:r>
        <w:t xml:space="preserve">(line 479) — a</w:t>
      </w:r>
      <w:r>
        <w:t xml:space="preserve"> </w:t>
      </w:r>
      <w:r>
        <w:rPr>
          <w:rStyle w:val="VerbatimChar"/>
        </w:rPr>
        <w:t xml:space="preserve">setInterval</w:t>
      </w:r>
      <w:r>
        <w:t xml:space="preserve"> </w:t>
      </w:r>
      <w:r>
        <w:t xml:space="preserve">that checks</w:t>
      </w:r>
      <w:r>
        <w:t xml:space="preserve"> </w:t>
      </w:r>
      <w:r>
        <w:rPr>
          <w:rStyle w:val="VerbatimChar"/>
        </w:rPr>
        <w:t xml:space="preserve">currentTime</w:t>
      </w:r>
      <w:r>
        <w:t xml:space="preserve"> </w:t>
      </w:r>
      <w:r>
        <w:t xml:space="preserve">from the video player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Segment selection</w:t>
      </w:r>
      <w:r>
        <w:t xml:space="preserve"> </w:t>
      </w:r>
      <w:r>
        <w:t xml:space="preserve">(line 808,</w:t>
      </w:r>
      <w:r>
        <w:t xml:space="preserve"> </w:t>
      </w:r>
      <w:r>
        <w:rPr>
          <w:rStyle w:val="VerbatimChar"/>
        </w:rPr>
        <w:t xml:space="preserve">findSegForTime</w:t>
      </w:r>
      <w:r>
        <w:t xml:space="preserve">) — binary search:</w:t>
      </w:r>
      <w:r>
        <w:t xml:space="preserve"> </w:t>
      </w:r>
      <w:r>
        <w:rPr>
          <w:rStyle w:val="VerbatimChar"/>
        </w:rPr>
        <w:t xml:space="preserve">if (videoTime &gt;= segs[i].start)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Play when ready</w:t>
      </w:r>
      <w:r>
        <w:t xml:space="preserve"> </w:t>
      </w:r>
      <w:r>
        <w:t xml:space="preserve">— if the target segment has generated audio, play it</w:t>
      </w:r>
    </w:p>
    <w:p>
      <w:pPr>
        <w:pStyle w:val="FirstParagraph"/>
      </w:pPr>
      <w:r>
        <w:rPr>
          <w:bCs/>
          <w:b/>
        </w:rPr>
        <w:t xml:space="preserve">Why this works:</w:t>
      </w:r>
      <w:r>
        <w:t xml:space="preserve"> </w:t>
      </w:r>
      <w:r>
        <w:t xml:space="preserve">YouTube captions are authored against the video timeline. There’s no offset to correct. When the video player says</w:t>
      </w:r>
      <w:r>
        <w:t xml:space="preserve"> </w:t>
      </w:r>
      <w:r>
        <w:t xml:space="preserve">“</w:t>
      </w:r>
      <w:r>
        <w:t xml:space="preserve">we’re at 45.2 seconds,</w:t>
      </w:r>
      <w:r>
        <w:t xml:space="preserve">”</w:t>
      </w:r>
      <w:r>
        <w:t xml:space="preserve"> </w:t>
      </w:r>
      <w:r>
        <w:t xml:space="preserve">the caption that starts at 45.0s is the right one, and its TTS audio plays immediately.</w:t>
      </w:r>
    </w:p>
    <w:bookmarkEnd w:id="30"/>
    <w:bookmarkStart w:id="31" w:name="X486f66558115b140e4be2f7c74e502340707500"/>
    <w:p>
      <w:pPr>
        <w:pStyle w:val="Heading3"/>
      </w:pPr>
      <w:r>
        <w:t xml:space="preserve">“</w:t>
      </w:r>
      <w:r>
        <w:t xml:space="preserve">GEORGE THE VIDEO EDITOR</w:t>
      </w:r>
      <w:r>
        <w:t xml:space="preserve">”</w:t>
      </w:r>
      <w:r>
        <w:t xml:space="preserve"> </w:t>
      </w:r>
      <w:r>
        <w:t xml:space="preserve">(useAudioTranslation.ts)</w:t>
      </w:r>
    </w:p>
    <w:p>
      <w:pPr>
        <w:pStyle w:val="FirstParagraph"/>
      </w:pPr>
      <w:r>
        <w:t xml:space="preserve">The legacy</w:t>
      </w:r>
      <w:r>
        <w:t xml:space="preserve"> </w:t>
      </w:r>
      <w:r>
        <w:rPr>
          <w:rStyle w:val="VerbatimChar"/>
        </w:rPr>
        <w:t xml:space="preserve">useAudioTranslation.ts</w:t>
      </w:r>
      <w:r>
        <w:t xml:space="preserve"> </w:t>
      </w:r>
      <w:r>
        <w:t xml:space="preserve">(4,232 lines) developed an elaborate sync system called</w:t>
      </w:r>
      <w:r>
        <w:t xml:space="preserve"> </w:t>
      </w:r>
      <w:r>
        <w:t xml:space="preserve">“</w:t>
      </w:r>
      <w:r>
        <w:t xml:space="preserve">George</w:t>
      </w:r>
      <w:r>
        <w:t xml:space="preserve">”</w:t>
      </w:r>
      <w:r>
        <w:t xml:space="preserve"> </w:t>
      </w:r>
      <w:r>
        <w:t xml:space="preserve">(v97+):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500ms monitoring loop</w:t>
      </w:r>
      <w:r>
        <w:t xml:space="preserve"> </w:t>
      </w:r>
      <w:r>
        <w:t xml:space="preserve">checking drift between audio position and video position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Playback rate adjustment</w:t>
      </w:r>
      <w:r>
        <w:t xml:space="preserve"> </w:t>
      </w:r>
      <w:r>
        <w:t xml:space="preserve">(0.8x–1.3x) to gradually reduce drift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Jump threshold</w:t>
      </w:r>
      <w:r>
        <w:t xml:space="preserve"> </w:t>
      </w:r>
      <w:r>
        <w:t xml:space="preserve">(2.5s) — if drift exceeds this, jump to correct segment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Cooldown</w:t>
      </w:r>
      <w:r>
        <w:t xml:space="preserve"> </w:t>
      </w:r>
      <w:r>
        <w:t xml:space="preserve">(2000ms) — prevent thrashing from rapid jumps</w:t>
      </w:r>
    </w:p>
    <w:p>
      <w:pPr>
        <w:pStyle w:val="BodyText"/>
      </w:pPr>
      <w:r>
        <w:t xml:space="preserve">George works because it operates on</w:t>
      </w:r>
      <w:r>
        <w:t xml:space="preserve"> </w:t>
      </w:r>
      <w:r>
        <w:rPr>
          <w:bCs/>
          <w:b/>
        </w:rPr>
        <w:t xml:space="preserve">YouTube caption timestamps</w:t>
      </w:r>
      <w:r>
        <w:t xml:space="preserve"> </w:t>
      </w:r>
      <w:r>
        <w:t xml:space="preserve">(already aligned). It would NOT have worked with AssemblyAI timestamps without the offset correction that was never implemented.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X713e70b57b7e263f22a63675756f0789d342839"/>
    <w:p>
      <w:pPr>
        <w:pStyle w:val="Heading2"/>
      </w:pPr>
      <w:r>
        <w:t xml:space="preserve">Recommended Approach: Hybrid (If AssemblyAI Is Pursued)</w:t>
      </w:r>
    </w:p>
    <w:p>
      <w:pPr>
        <w:pStyle w:val="FirstParagraph"/>
      </w:pPr>
      <w:r>
        <w:t xml:space="preserve">Based on this analysis, the recommended path forward is:</w:t>
      </w:r>
    </w:p>
    <w:bookmarkStart w:id="33" w:name="use-assemblyai-for-speaker-labels-only"/>
    <w:p>
      <w:pPr>
        <w:pStyle w:val="Heading3"/>
      </w:pPr>
      <w:r>
        <w:t xml:space="preserve">Use AssemblyAI for Speaker Labels Only</w:t>
      </w:r>
    </w:p>
    <w:p>
      <w:pPr>
        <w:pStyle w:val="SourceCode"/>
      </w:pPr>
      <w:r>
        <w:rPr>
          <w:rStyle w:val="VerbatimChar"/>
        </w:rPr>
        <w:t xml:space="preserve">YouTube Captions (already synced) → text + timestamps</w:t>
      </w:r>
      <w:r>
        <w:br/>
      </w:r>
      <w:r>
        <w:rPr>
          <w:rStyle w:val="VerbatimChar"/>
        </w:rPr>
        <w:t xml:space="preserve">AssemblyAI Transcription → speaker labels (Speaker A, Speaker B)</w:t>
      </w:r>
      <w:r>
        <w:br/>
      </w:r>
      <w:r>
        <w:rPr>
          <w:rStyle w:val="VerbatimChar"/>
        </w:rPr>
        <w:t xml:space="preserve">Match by text similarity → assign speaker labels to YouTube caption segments</w:t>
      </w:r>
    </w:p>
    <w:p>
      <w:pPr>
        <w:pStyle w:val="FirstParagraph"/>
      </w:pPr>
      <w:r>
        <w:rPr>
          <w:bCs/>
          <w:b/>
        </w:rPr>
        <w:t xml:space="preserve">Why this works:</w:t>
      </w:r>
      <w:r>
        <w:t xml:space="preserve"> </w:t>
      </w:r>
      <w:r>
        <w:t xml:space="preserve">- YouTube timestamps handle sync (proven working)</w:t>
      </w:r>
      <w:r>
        <w:t xml:space="preserve"> </w:t>
      </w:r>
      <w:r>
        <w:t xml:space="preserve">- AssemblyAI handles speaker detection (proven accurate — see ASSEMBLYAI_INVESTIGATION.md)</w:t>
      </w:r>
      <w:r>
        <w:t xml:space="preserve"> </w:t>
      </w:r>
      <w:r>
        <w:t xml:space="preserve">- Text matching bridges the two without needing timestamp alignment</w:t>
      </w:r>
      <w:r>
        <w:t xml:space="preserve"> </w:t>
      </w:r>
      <w:r>
        <w:t xml:space="preserve">- Cost is still ~$0.04/video (one AssemblyAI call per video)</w:t>
      </w:r>
    </w:p>
    <w:bookmarkEnd w:id="33"/>
    <w:bookmarkStart w:id="34" w:name="implementation-sketch"/>
    <w:p>
      <w:pPr>
        <w:pStyle w:val="Heading3"/>
      </w:pPr>
      <w:r>
        <w:t xml:space="preserve">Implementation Sketch</w:t>
      </w:r>
    </w:p>
    <w:p>
      <w:pPr>
        <w:numPr>
          <w:ilvl w:val="0"/>
          <w:numId w:val="1003"/>
        </w:numPr>
        <w:pStyle w:val="Compact"/>
      </w:pPr>
      <w:r>
        <w:t xml:space="preserve">Call AssemblyAI with</w:t>
      </w:r>
      <w:r>
        <w:t xml:space="preserve"> </w:t>
      </w:r>
      <w:r>
        <w:rPr>
          <w:rStyle w:val="VerbatimChar"/>
        </w:rPr>
        <w:t xml:space="preserve">speaker_labels=true</w:t>
      </w:r>
      <w:r>
        <w:t xml:space="preserve"> </w:t>
      </w:r>
      <w:r>
        <w:t xml:space="preserve">on extracted audio</w:t>
      </w:r>
    </w:p>
    <w:p>
      <w:pPr>
        <w:numPr>
          <w:ilvl w:val="0"/>
          <w:numId w:val="1003"/>
        </w:numPr>
        <w:pStyle w:val="Compact"/>
      </w:pPr>
      <w:r>
        <w:t xml:space="preserve">Get back utterances with</w:t>
      </w:r>
      <w:r>
        <w:t xml:space="preserve"> </w:t>
      </w:r>
      <w:r>
        <w:rPr>
          <w:rStyle w:val="VerbatimChar"/>
        </w:rPr>
        <w:t xml:space="preserve">speaker</w:t>
      </w:r>
      <w:r>
        <w:t xml:space="preserve"> </w:t>
      </w:r>
      <w:r>
        <w:t xml:space="preserve">field +</w:t>
      </w:r>
      <w:r>
        <w:t xml:space="preserve"> </w:t>
      </w:r>
      <w:r>
        <w:rPr>
          <w:rStyle w:val="VerbatimChar"/>
        </w:rPr>
        <w:t xml:space="preserve">text</w:t>
      </w:r>
      <w:r>
        <w:t xml:space="preserve"> </w:t>
      </w:r>
      <w:r>
        <w:t xml:space="preserve">field</w:t>
      </w:r>
    </w:p>
    <w:p>
      <w:pPr>
        <w:numPr>
          <w:ilvl w:val="0"/>
          <w:numId w:val="1003"/>
        </w:numPr>
        <w:pStyle w:val="Compact"/>
      </w:pPr>
      <w:r>
        <w:t xml:space="preserve">For each YouTube caption segment, find the AssemblyAI utterance with the most similar text (fuzzy match)</w:t>
      </w:r>
    </w:p>
    <w:p>
      <w:pPr>
        <w:numPr>
          <w:ilvl w:val="0"/>
          <w:numId w:val="1003"/>
        </w:numPr>
        <w:pStyle w:val="Compact"/>
      </w:pPr>
      <w:r>
        <w:t xml:space="preserve">Assign that utterance’s</w:t>
      </w:r>
      <w:r>
        <w:t xml:space="preserve"> </w:t>
      </w:r>
      <w:r>
        <w:rPr>
          <w:rStyle w:val="VerbatimChar"/>
        </w:rPr>
        <w:t xml:space="preserve">speaker</w:t>
      </w:r>
      <w:r>
        <w:t xml:space="preserve"> </w:t>
      </w:r>
      <w:r>
        <w:t xml:space="preserve">label to the caption segment</w:t>
      </w:r>
    </w:p>
    <w:p>
      <w:pPr>
        <w:numPr>
          <w:ilvl w:val="0"/>
          <w:numId w:val="1003"/>
        </w:numPr>
        <w:pStyle w:val="Compact"/>
      </w:pPr>
      <w:r>
        <w:t xml:space="preserve">Use existing</w:t>
      </w:r>
      <w:r>
        <w:t xml:space="preserve"> </w:t>
      </w:r>
      <w:r>
        <w:rPr>
          <w:rStyle w:val="VerbatimChar"/>
        </w:rPr>
        <w:t xml:space="preserve">ClarifyAudioPanel</w:t>
      </w:r>
      <w:r>
        <w:t xml:space="preserve"> </w:t>
      </w:r>
      <w:r>
        <w:t xml:space="preserve">scheduler for playback (no changes needed)</w:t>
      </w:r>
    </w:p>
    <w:p>
      <w:pPr>
        <w:pStyle w:val="FirstParagraph"/>
      </w:pPr>
      <w:r>
        <w:t xml:space="preserve">This completely</w:t>
      </w:r>
      <w:r>
        <w:t xml:space="preserve"> </w:t>
      </w:r>
      <w:r>
        <w:rPr>
          <w:bCs/>
          <w:b/>
        </w:rPr>
        <w:t xml:space="preserve">sidesteps the sync problem</w:t>
      </w:r>
      <w:r>
        <w:t xml:space="preserve"> </w:t>
      </w:r>
      <w:r>
        <w:t xml:space="preserve">that defeated the legacy integration.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conclusion"/>
    <w:p>
      <w:pPr>
        <w:pStyle w:val="Heading2"/>
      </w:pPr>
      <w:r>
        <w:t xml:space="preserve">Conclusion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400"/>
        <w:gridCol w:w="35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Was sync ever achieved?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Why not?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 API route never existed; timestamps were always NaN; fundamental timeline mismatch between AssemblyAI and YouTube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How many attempts?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12+ sync algorithm iterations across project history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 finally worked?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Abandoning AssemblyAI timestamps entirely; using YouTube captions (already aligned)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Should we use AssemblyAI?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Yes, but only for speaker labels</w:t>
            </w:r>
            <w:r>
              <w:t xml:space="preserve"> </w:t>
            </w:r>
            <w:r>
              <w:t xml:space="preserve">— let YouTube handle timing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Estimated cost?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~$0.04/video (unchanged)</w:t>
            </w:r>
          </w:p>
        </w:tc>
      </w:tr>
    </w:tbl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2026-05-26T22:20:20Z</dcterms:created>
  <dcterms:modified xsi:type="dcterms:W3CDTF">2026-05-26T22:20:20Z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