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89"/>
        <w:gridCol w:w="465"/>
        <w:gridCol w:w="991"/>
        <w:gridCol w:w="236"/>
        <w:gridCol w:w="741"/>
        <w:gridCol w:w="1459"/>
        <w:gridCol w:w="3482"/>
      </w:tblGrid>
      <w:tr w:rsidR="00DF6AD6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4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4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3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4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65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65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82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65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82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65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rPr>
          <w:trHeight w:val="60"/>
        </w:trPr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2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82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F6AD6" w:rsidRPr="00311341" w:rsidTr="009C29E9">
        <w:trPr>
          <w:trHeight w:val="224"/>
        </w:trPr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4" w:type="dxa"/>
            <w:gridSpan w:val="6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1459"/>
        <w:gridCol w:w="3482"/>
      </w:tblGrid>
      <w:tr w:rsidR="00DF6AD6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5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Pr="009E7202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16"/>
        <w:gridCol w:w="1459"/>
        <w:gridCol w:w="3495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213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9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9C29E9">
        <w:tc>
          <w:tcPr>
            <w:tcW w:w="392" w:type="dxa"/>
            <w:gridSpan w:val="2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E23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83"/>
        <w:gridCol w:w="1088"/>
        <w:gridCol w:w="141"/>
        <w:gridCol w:w="991"/>
        <w:gridCol w:w="558"/>
        <w:gridCol w:w="341"/>
        <w:gridCol w:w="1459"/>
        <w:gridCol w:w="3794"/>
      </w:tblGrid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89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253" w:type="dxa"/>
            <w:gridSpan w:val="2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22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991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9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794" w:type="dxa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43963" w:rsidRPr="00362A35" w:rsidTr="009C29E9">
        <w:trPr>
          <w:trHeight w:val="242"/>
        </w:trPr>
        <w:tc>
          <w:tcPr>
            <w:tcW w:w="1375" w:type="dxa"/>
            <w:gridSpan w:val="3"/>
            <w:shd w:val="clear" w:color="auto" w:fill="E7E6E6" w:themeFill="background2"/>
          </w:tcPr>
          <w:p w:rsidR="00D43963" w:rsidRPr="00BE5E1A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2" w:type="dxa"/>
            <w:gridSpan w:val="7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43963" w:rsidTr="009C29E9">
        <w:tc>
          <w:tcPr>
            <w:tcW w:w="9747" w:type="dxa"/>
            <w:gridSpan w:val="10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3963" w:rsidRPr="00311341" w:rsidTr="009C29E9">
        <w:tc>
          <w:tcPr>
            <w:tcW w:w="392" w:type="dxa"/>
            <w:gridSpan w:val="2"/>
          </w:tcPr>
          <w:p w:rsidR="00D43963" w:rsidRPr="00A77FD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43963" w:rsidRPr="00AC05F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2463" w:type="dxa"/>
            <w:gridSpan w:val="4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84" w:type="dxa"/>
            <w:gridSpan w:val="6"/>
          </w:tcPr>
          <w:p w:rsidR="00D43963" w:rsidRPr="00311341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14.07.2021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94" w:type="dxa"/>
            <w:gridSpan w:val="3"/>
          </w:tcPr>
          <w:p w:rsidR="00D43963" w:rsidRPr="00A5055A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3963" w:rsidTr="009C29E9">
        <w:tc>
          <w:tcPr>
            <w:tcW w:w="4153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94" w:type="dxa"/>
            <w:gridSpan w:val="3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43963" w:rsidTr="009C29E9">
        <w:tc>
          <w:tcPr>
            <w:tcW w:w="4153" w:type="dxa"/>
            <w:gridSpan w:val="7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94" w:type="dxa"/>
            <w:gridSpan w:val="3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43963" w:rsidRPr="00E56744" w:rsidTr="009C29E9">
        <w:tc>
          <w:tcPr>
            <w:tcW w:w="363" w:type="dxa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90" w:type="dxa"/>
            <w:gridSpan w:val="6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«Написать область» </w:t>
            </w:r>
            <w:r w:rsidR="009C29E9">
              <w:rPr>
                <w:rFonts w:ascii="Times New Roman" w:eastAsia="Times New Roman" w:hAnsi="Times New Roman" w:cs="Times New Roman"/>
                <w:sz w:val="24"/>
              </w:rPr>
              <w:t>должен быть видеопоток</w:t>
            </w:r>
          </w:p>
        </w:tc>
      </w:tr>
      <w:tr w:rsidR="00D43963" w:rsidRPr="00E56744" w:rsidTr="009C29E9">
        <w:trPr>
          <w:trHeight w:val="232"/>
        </w:trPr>
        <w:tc>
          <w:tcPr>
            <w:tcW w:w="363" w:type="dxa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90" w:type="dxa"/>
            <w:gridSpan w:val="6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Pr="00891746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D43963" w:rsidRPr="00E56744" w:rsidTr="009C29E9">
        <w:trPr>
          <w:trHeight w:val="231"/>
        </w:trPr>
        <w:tc>
          <w:tcPr>
            <w:tcW w:w="363" w:type="dxa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90" w:type="dxa"/>
            <w:gridSpan w:val="6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94" w:type="dxa"/>
            <w:gridSpan w:val="3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DF6AD6" w:rsidTr="009C29E9">
        <w:tc>
          <w:tcPr>
            <w:tcW w:w="2604" w:type="dxa"/>
            <w:gridSpan w:val="5"/>
            <w:shd w:val="clear" w:color="auto" w:fill="E7E6E6" w:themeFill="background2"/>
          </w:tcPr>
          <w:p w:rsidR="00DF6AD6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43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43963" w:rsidTr="009C29E9">
        <w:tc>
          <w:tcPr>
            <w:tcW w:w="2604" w:type="dxa"/>
            <w:gridSpan w:val="5"/>
            <w:shd w:val="clear" w:color="auto" w:fill="E7E6E6" w:themeFill="background2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43" w:type="dxa"/>
            <w:gridSpan w:val="5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9"/>
        <w:gridCol w:w="1459"/>
        <w:gridCol w:w="3492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Tr="009C29E9">
        <w:tc>
          <w:tcPr>
            <w:tcW w:w="974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8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8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91746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должн</w:t>
            </w:r>
            <w:r w:rsidR="00EE450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два набора захваченных кадров</w:t>
            </w:r>
          </w:p>
        </w:tc>
      </w:tr>
      <w:tr w:rsidR="009C29E9" w:rsidRPr="00E56744" w:rsidTr="009C29E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C29E9">
        <w:trPr>
          <w:trHeight w:val="257"/>
        </w:trPr>
        <w:tc>
          <w:tcPr>
            <w:tcW w:w="2802" w:type="dxa"/>
            <w:gridSpan w:val="5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shd w:val="clear" w:color="auto" w:fill="FFFFFF" w:themeFill="background1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DF6AD6" w:rsidTr="009C29E9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p w:rsidR="009C29E9" w:rsidRDefault="009C29E9" w:rsidP="00DF6AD6"/>
    <w:p w:rsidR="00DF6AD6" w:rsidRDefault="00DF6AD6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53"/>
        <w:gridCol w:w="991"/>
        <w:gridCol w:w="257"/>
        <w:gridCol w:w="717"/>
        <w:gridCol w:w="1459"/>
        <w:gridCol w:w="3494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7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47238" w:rsidRPr="00311341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947238" w:rsidRPr="00891746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717"/>
        <w:gridCol w:w="1459"/>
        <w:gridCol w:w="349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13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29E9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9677B4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9C29E9" w:rsidRDefault="009C29E9" w:rsidP="00DF6AD6"/>
    <w:p w:rsidR="00947238" w:rsidRDefault="00947238" w:rsidP="00DF6AD6"/>
    <w:p w:rsidR="006F047A" w:rsidRDefault="006F047A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4"/>
        <w:gridCol w:w="29"/>
        <w:gridCol w:w="899"/>
        <w:gridCol w:w="1345"/>
        <w:gridCol w:w="991"/>
        <w:gridCol w:w="750"/>
        <w:gridCol w:w="278"/>
        <w:gridCol w:w="1459"/>
        <w:gridCol w:w="3632"/>
      </w:tblGrid>
      <w:tr w:rsidR="00DF6AD6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45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0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9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7238" w:rsidRPr="00E56744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45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3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5" w:type="dxa"/>
            <w:gridSpan w:val="6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9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4" w:type="dxa"/>
            <w:gridSpan w:val="7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10" w:type="dxa"/>
            <w:gridSpan w:val="5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378" w:type="dxa"/>
            <w:gridSpan w:val="6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6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29E9" w:rsidTr="00947238">
        <w:tc>
          <w:tcPr>
            <w:tcW w:w="4378" w:type="dxa"/>
            <w:gridSpan w:val="6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должно быть лица условных пассажиров</w:t>
            </w:r>
          </w:p>
        </w:tc>
      </w:tr>
      <w:tr w:rsidR="009C29E9" w:rsidRPr="00E56744" w:rsidTr="00947238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14" w:type="dxa"/>
            <w:gridSpan w:val="5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29E9" w:rsidRPr="00E56744" w:rsidTr="00947238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14" w:type="dxa"/>
            <w:gridSpan w:val="5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47238">
        <w:trPr>
          <w:trHeight w:val="276"/>
        </w:trPr>
        <w:tc>
          <w:tcPr>
            <w:tcW w:w="2637" w:type="dxa"/>
            <w:gridSpan w:val="4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10" w:type="dxa"/>
            <w:gridSpan w:val="5"/>
          </w:tcPr>
          <w:p w:rsidR="009C29E9" w:rsidRPr="00891746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1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47238" w:rsidRDefault="00947238" w:rsidP="00DF6AD6"/>
    <w:p w:rsidR="00947238" w:rsidRDefault="00947238" w:rsidP="00DF6AD6"/>
    <w:p w:rsidR="00947238" w:rsidRDefault="00947238" w:rsidP="00DF6AD6"/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21"/>
        <w:gridCol w:w="1459"/>
        <w:gridCol w:w="331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213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1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78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r w:rsidR="00947238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DF6AD6" w:rsidTr="00947238"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47238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47238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47238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47238" w:rsidTr="00947238">
        <w:tc>
          <w:tcPr>
            <w:tcW w:w="4077" w:type="dxa"/>
            <w:gridSpan w:val="7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C454E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1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127A59" w:rsidRDefault="00127A59" w:rsidP="00DF6AD6"/>
    <w:p w:rsidR="00127A59" w:rsidRDefault="00127A59" w:rsidP="00DF6AD6"/>
    <w:p w:rsidR="00127A59" w:rsidRDefault="00127A59" w:rsidP="00DF6AD6"/>
    <w:p w:rsidR="00127A59" w:rsidRDefault="00127A59" w:rsidP="00DF6AD6"/>
    <w:p w:rsidR="00DF6AD6" w:rsidRDefault="00DF6AD6" w:rsidP="00DF6AD6"/>
    <w:p w:rsidR="006F047A" w:rsidRDefault="006F047A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425"/>
        <w:gridCol w:w="1459"/>
        <w:gridCol w:w="364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8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7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9677B4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9C321F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321F" w:rsidRPr="00E56744" w:rsidTr="009C321F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321F" w:rsidRPr="00311341" w:rsidTr="009C321F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083"/>
        <w:gridCol w:w="427"/>
        <w:gridCol w:w="26"/>
        <w:gridCol w:w="991"/>
        <w:gridCol w:w="257"/>
        <w:gridCol w:w="563"/>
        <w:gridCol w:w="669"/>
        <w:gridCol w:w="944"/>
        <w:gridCol w:w="3354"/>
      </w:tblGrid>
      <w:tr w:rsidR="00DF6AD6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1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7" w:type="dxa"/>
            <w:gridSpan w:val="3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20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DF6AD6" w:rsidTr="009C321F">
        <w:tc>
          <w:tcPr>
            <w:tcW w:w="9606" w:type="dxa"/>
            <w:gridSpan w:val="1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C321F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6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6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6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5308" w:type="dxa"/>
            <w:gridSpan w:val="10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8" w:type="dxa"/>
            <w:gridSpan w:val="2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6F047A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6F047A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rPr>
          <w:trHeight w:val="97"/>
        </w:trPr>
        <w:tc>
          <w:tcPr>
            <w:tcW w:w="336" w:type="dxa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91746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9C321F" w:rsidRPr="00E56744" w:rsidTr="006F047A">
        <w:trPr>
          <w:trHeight w:val="96"/>
        </w:trPr>
        <w:tc>
          <w:tcPr>
            <w:tcW w:w="336" w:type="dxa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7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9C321F" w:rsidRPr="00311341" w:rsidTr="006F047A">
        <w:trPr>
          <w:trHeight w:val="209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6F047A" w:rsidRDefault="006F047A" w:rsidP="00DF6AD6"/>
    <w:p w:rsidR="006F047A" w:rsidRDefault="006F047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C72010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B23C5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A8061B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rPr>
          <w:trHeight w:val="299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DF6AD6" w:rsidRDefault="00DF6AD6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3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4A0DF0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FA2C2F" w:rsidRDefault="00FA2C2F" w:rsidP="00DF6AD6"/>
    <w:p w:rsidR="00FA2C2F" w:rsidRDefault="00FA2C2F" w:rsidP="00DF6AD6"/>
    <w:p w:rsidR="00A8061B" w:rsidRDefault="00A8061B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1"/>
        <w:gridCol w:w="1459"/>
        <w:gridCol w:w="3349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6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8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3F5E3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DF6AD6" w:rsidRDefault="00DF6AD6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tbl>
      <w:tblPr>
        <w:tblStyle w:val="aa"/>
        <w:tblW w:w="9731" w:type="dxa"/>
        <w:tblLook w:val="04A0" w:firstRow="1" w:lastRow="0" w:firstColumn="1" w:lastColumn="0" w:noHBand="0" w:noVBand="1"/>
      </w:tblPr>
      <w:tblGrid>
        <w:gridCol w:w="496"/>
        <w:gridCol w:w="40"/>
        <w:gridCol w:w="848"/>
        <w:gridCol w:w="1293"/>
        <w:gridCol w:w="359"/>
        <w:gridCol w:w="991"/>
        <w:gridCol w:w="334"/>
        <w:gridCol w:w="546"/>
        <w:gridCol w:w="1459"/>
        <w:gridCol w:w="3365"/>
      </w:tblGrid>
      <w:tr w:rsidR="00DF6AD6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A8061B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0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47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DF6AD6" w:rsidTr="00A8061B">
        <w:tc>
          <w:tcPr>
            <w:tcW w:w="973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53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95" w:type="dxa"/>
            <w:gridSpan w:val="8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4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="00DF6AD6"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DF6AD6" w:rsidTr="00A8061B">
        <w:tc>
          <w:tcPr>
            <w:tcW w:w="4361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361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37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361" w:type="dxa"/>
            <w:gridSpan w:val="7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0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49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E5F3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05DD4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A8061B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0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DF6AD6" w:rsidRPr="00311341" w:rsidTr="00A8061B">
        <w:trPr>
          <w:trHeight w:val="135"/>
        </w:trPr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54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5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5"/>
        <w:gridCol w:w="72"/>
        <w:gridCol w:w="782"/>
        <w:gridCol w:w="1249"/>
        <w:gridCol w:w="402"/>
        <w:gridCol w:w="6"/>
        <w:gridCol w:w="991"/>
        <w:gridCol w:w="261"/>
        <w:gridCol w:w="667"/>
        <w:gridCol w:w="1459"/>
        <w:gridCol w:w="3250"/>
        <w:gridCol w:w="32"/>
      </w:tblGrid>
      <w:tr w:rsidR="00DF6AD6" w:rsidTr="00FA2C2F">
        <w:trPr>
          <w:gridAfter w:val="1"/>
          <w:wAfter w:w="32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7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09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FA2C2F">
        <w:trPr>
          <w:gridAfter w:val="1"/>
          <w:wAfter w:w="32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7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0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9574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FA2C2F">
        <w:trPr>
          <w:gridAfter w:val="1"/>
          <w:wAfter w:w="32" w:type="dxa"/>
        </w:trPr>
        <w:tc>
          <w:tcPr>
            <w:tcW w:w="507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7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CE5F3B" w:rsidTr="00FA2C2F">
        <w:trPr>
          <w:gridAfter w:val="1"/>
          <w:wAfter w:w="32" w:type="dxa"/>
        </w:trPr>
        <w:tc>
          <w:tcPr>
            <w:tcW w:w="253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36" w:type="dxa"/>
            <w:gridSpan w:val="7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4198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FA2C2F">
        <w:trPr>
          <w:gridAfter w:val="1"/>
          <w:wAfter w:w="32" w:type="dxa"/>
        </w:trPr>
        <w:tc>
          <w:tcPr>
            <w:tcW w:w="4198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6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FA2C2F">
        <w:trPr>
          <w:gridAfter w:val="1"/>
          <w:wAfter w:w="32" w:type="dxa"/>
        </w:trPr>
        <w:tc>
          <w:tcPr>
            <w:tcW w:w="4198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376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FA2C2F">
        <w:trPr>
          <w:gridAfter w:val="1"/>
          <w:wAfter w:w="32" w:type="dxa"/>
        </w:trPr>
        <w:tc>
          <w:tcPr>
            <w:tcW w:w="4198" w:type="dxa"/>
            <w:gridSpan w:val="8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6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</w:trPr>
        <w:tc>
          <w:tcPr>
            <w:tcW w:w="435" w:type="dxa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FA2C2F">
        <w:trPr>
          <w:gridAfter w:val="1"/>
          <w:wAfter w:w="32" w:type="dxa"/>
          <w:trHeight w:val="97"/>
        </w:trPr>
        <w:tc>
          <w:tcPr>
            <w:tcW w:w="435" w:type="dxa"/>
            <w:vMerge w:val="restart"/>
            <w:shd w:val="clear" w:color="auto" w:fill="FFFFFF" w:themeFill="background1"/>
          </w:tcPr>
          <w:p w:rsidR="00264961" w:rsidRPr="003F5E3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63" w:type="dxa"/>
            <w:gridSpan w:val="7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264961" w:rsidRPr="00E56744" w:rsidTr="00FA2C2F">
        <w:trPr>
          <w:gridAfter w:val="1"/>
          <w:wAfter w:w="32" w:type="dxa"/>
          <w:trHeight w:val="96"/>
        </w:trPr>
        <w:tc>
          <w:tcPr>
            <w:tcW w:w="435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63" w:type="dxa"/>
            <w:gridSpan w:val="7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6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264961" w:rsidRPr="00311341" w:rsidTr="00FA2C2F">
        <w:trPr>
          <w:gridAfter w:val="1"/>
          <w:wAfter w:w="32" w:type="dxa"/>
          <w:trHeight w:val="234"/>
        </w:trPr>
        <w:tc>
          <w:tcPr>
            <w:tcW w:w="2940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34" w:type="dxa"/>
            <w:gridSpan w:val="6"/>
          </w:tcPr>
          <w:p w:rsidR="00264961" w:rsidRPr="00891746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FA2C2F">
        <w:trPr>
          <w:gridAfter w:val="1"/>
          <w:wAfter w:w="32" w:type="dxa"/>
        </w:trPr>
        <w:tc>
          <w:tcPr>
            <w:tcW w:w="294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3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113"/>
        <w:gridCol w:w="840"/>
        <w:gridCol w:w="1059"/>
        <w:gridCol w:w="431"/>
        <w:gridCol w:w="991"/>
        <w:gridCol w:w="280"/>
        <w:gridCol w:w="666"/>
        <w:gridCol w:w="1459"/>
        <w:gridCol w:w="3545"/>
      </w:tblGrid>
      <w:tr w:rsidR="00DF6AD6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4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264961">
        <w:tc>
          <w:tcPr>
            <w:tcW w:w="131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6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264961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1" w:type="dxa"/>
            <w:gridSpan w:val="7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DF6AD6" w:rsidTr="00264961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264961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71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264961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2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264961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264961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264961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264961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264961">
        <w:tc>
          <w:tcPr>
            <w:tcW w:w="363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264961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264961" w:rsidRPr="005B502A" w:rsidTr="00264961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264961" w:rsidRPr="00311341" w:rsidTr="00264961">
        <w:trPr>
          <w:trHeight w:val="217"/>
        </w:trPr>
        <w:tc>
          <w:tcPr>
            <w:tcW w:w="2806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1" w:type="dxa"/>
            <w:gridSpan w:val="5"/>
          </w:tcPr>
          <w:p w:rsidR="00264961" w:rsidRPr="008C7C34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264961">
        <w:tc>
          <w:tcPr>
            <w:tcW w:w="2806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264961" w:rsidRDefault="00264961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998"/>
        <w:gridCol w:w="335"/>
        <w:gridCol w:w="91"/>
        <w:gridCol w:w="900"/>
        <w:gridCol w:w="375"/>
        <w:gridCol w:w="522"/>
        <w:gridCol w:w="1459"/>
        <w:gridCol w:w="3548"/>
      </w:tblGrid>
      <w:tr w:rsidR="00DF6AD6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3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88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3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DF6AD6" w:rsidTr="00C72010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C72010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C72010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C72010">
        <w:tc>
          <w:tcPr>
            <w:tcW w:w="392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2376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942BD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C72010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3F5E3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086"/>
        <w:gridCol w:w="426"/>
        <w:gridCol w:w="123"/>
        <w:gridCol w:w="991"/>
        <w:gridCol w:w="161"/>
        <w:gridCol w:w="697"/>
        <w:gridCol w:w="1459"/>
        <w:gridCol w:w="3373"/>
      </w:tblGrid>
      <w:tr w:rsidR="00DF6AD6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5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5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C72010" w:rsidRPr="00311341" w:rsidTr="00C72010">
        <w:trPr>
          <w:trHeight w:val="245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DF6AD6" w:rsidRPr="00311341" w:rsidTr="00C72010">
        <w:trPr>
          <w:trHeight w:val="252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225"/>
        <w:gridCol w:w="284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51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EE3F97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38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C72010" w:rsidRDefault="00C72010" w:rsidP="00DF6AD6"/>
    <w:p w:rsidR="00C72010" w:rsidRDefault="00C72010" w:rsidP="00DF6AD6"/>
    <w:p w:rsidR="00DE5FF0" w:rsidRDefault="00DE5FF0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595"/>
        <w:gridCol w:w="1459"/>
        <w:gridCol w:w="3476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5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D11CDB">
        <w:tc>
          <w:tcPr>
            <w:tcW w:w="4076" w:type="dxa"/>
            <w:gridSpan w:val="7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D11CDB">
        <w:tc>
          <w:tcPr>
            <w:tcW w:w="392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rPr>
          <w:trHeight w:val="345"/>
        </w:trPr>
        <w:tc>
          <w:tcPr>
            <w:tcW w:w="392" w:type="dxa"/>
            <w:vMerge w:val="restart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C72010" w:rsidRPr="004942BD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C7C34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Кадр должен отобразиться в рабочей области </w:t>
            </w:r>
          </w:p>
        </w:tc>
      </w:tr>
      <w:tr w:rsidR="00C72010" w:rsidRPr="005B502A" w:rsidTr="00D11CDB">
        <w:trPr>
          <w:trHeight w:val="344"/>
        </w:trPr>
        <w:tc>
          <w:tcPr>
            <w:tcW w:w="392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72010" w:rsidRPr="00311341" w:rsidTr="00D11CDB">
        <w:trPr>
          <w:trHeight w:val="25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C72010" w:rsidRPr="008C7C3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FA2C2F" w:rsidRPr="009E6C3E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7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EE3F97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D472D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DF6AD6" w:rsidRPr="00311341" w:rsidTr="00D11CDB">
        <w:trPr>
          <w:trHeight w:val="151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11CDB" w:rsidRDefault="00D11CDB" w:rsidP="00DF6AD6"/>
    <w:p w:rsidR="00FA2C2F" w:rsidRDefault="00FA2C2F" w:rsidP="00DF6AD6"/>
    <w:p w:rsidR="00FA2C2F" w:rsidRDefault="00FA2C2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62"/>
        <w:gridCol w:w="23"/>
        <w:gridCol w:w="968"/>
        <w:gridCol w:w="306"/>
        <w:gridCol w:w="693"/>
        <w:gridCol w:w="1459"/>
        <w:gridCol w:w="337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9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7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DF6AD6" w:rsidRPr="00FA2C2F" w:rsidTr="00D11CDB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517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D11CDB" w:rsidRPr="00DC4AA0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6A0D1F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195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11CDB" w:rsidRPr="006A0D1F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733"/>
        <w:gridCol w:w="502"/>
        <w:gridCol w:w="957"/>
        <w:gridCol w:w="333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2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3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FA2C2F" w:rsidTr="00D11CDB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F6AD6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1" w:type="dxa"/>
            <w:gridSpan w:val="9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9" w:type="dxa"/>
            <w:gridSpan w:val="8"/>
            <w:vMerge w:val="restart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19" w:type="dxa"/>
            <w:gridSpan w:val="8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11CDB" w:rsidRPr="00EB5E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A2C2F" w:rsidRPr="00AD7E69" w:rsidRDefault="00FA2C2F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399"/>
        <w:gridCol w:w="28"/>
        <w:gridCol w:w="963"/>
        <w:gridCol w:w="313"/>
        <w:gridCol w:w="588"/>
        <w:gridCol w:w="1459"/>
        <w:gridCol w:w="3481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5" w:type="dxa"/>
            <w:gridSpan w:val="2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9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5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DF6AD6" w:rsidTr="00D11CDB">
        <w:tc>
          <w:tcPr>
            <w:tcW w:w="4078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8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DF6AD6" w:rsidRPr="00311341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3"/>
        <w:gridCol w:w="428"/>
        <w:gridCol w:w="25"/>
        <w:gridCol w:w="991"/>
        <w:gridCol w:w="257"/>
        <w:gridCol w:w="715"/>
        <w:gridCol w:w="1459"/>
        <w:gridCol w:w="3358"/>
      </w:tblGrid>
      <w:tr w:rsidR="00B75938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7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11CDB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11CDB">
        <w:tc>
          <w:tcPr>
            <w:tcW w:w="9606" w:type="dxa"/>
            <w:gridSpan w:val="10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D11CDB">
        <w:tc>
          <w:tcPr>
            <w:tcW w:w="237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3" w:type="dxa"/>
            <w:gridSpan w:val="7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D11CDB">
        <w:tc>
          <w:tcPr>
            <w:tcW w:w="4074" w:type="dxa"/>
            <w:gridSpan w:val="7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11CDB">
        <w:tc>
          <w:tcPr>
            <w:tcW w:w="4074" w:type="dxa"/>
            <w:gridSpan w:val="7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4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2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4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2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4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4"/>
        <w:gridCol w:w="1072"/>
        <w:gridCol w:w="427"/>
        <w:gridCol w:w="43"/>
        <w:gridCol w:w="991"/>
        <w:gridCol w:w="240"/>
        <w:gridCol w:w="755"/>
        <w:gridCol w:w="1513"/>
        <w:gridCol w:w="3262"/>
      </w:tblGrid>
      <w:tr w:rsidR="001B2F0F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3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5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11CDB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11CDB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11CDB">
        <w:tc>
          <w:tcPr>
            <w:tcW w:w="2375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D11CDB">
        <w:tc>
          <w:tcPr>
            <w:tcW w:w="4076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11CDB">
        <w:tc>
          <w:tcPr>
            <w:tcW w:w="4076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11CDB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11CDB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00"/>
        <w:gridCol w:w="1225"/>
        <w:gridCol w:w="285"/>
        <w:gridCol w:w="26"/>
        <w:gridCol w:w="991"/>
        <w:gridCol w:w="259"/>
        <w:gridCol w:w="713"/>
        <w:gridCol w:w="1459"/>
        <w:gridCol w:w="3356"/>
      </w:tblGrid>
      <w:tr w:rsidR="001C346A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11CDB">
        <w:trPr>
          <w:trHeight w:val="242"/>
        </w:trPr>
        <w:tc>
          <w:tcPr>
            <w:tcW w:w="1292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11CDB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11CDB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11CDB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D11CDB">
        <w:tc>
          <w:tcPr>
            <w:tcW w:w="4078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11CDB">
        <w:tc>
          <w:tcPr>
            <w:tcW w:w="4078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11CDB">
        <w:trPr>
          <w:trHeight w:val="232"/>
        </w:trPr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11CDB"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87"/>
        <w:gridCol w:w="10"/>
        <w:gridCol w:w="1086"/>
        <w:gridCol w:w="428"/>
        <w:gridCol w:w="991"/>
        <w:gridCol w:w="282"/>
        <w:gridCol w:w="672"/>
        <w:gridCol w:w="564"/>
        <w:gridCol w:w="895"/>
        <w:gridCol w:w="3399"/>
      </w:tblGrid>
      <w:tr w:rsidR="005B502A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58" w:type="dxa"/>
            <w:gridSpan w:val="3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9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11CD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D11CDB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11CDB">
        <w:tc>
          <w:tcPr>
            <w:tcW w:w="237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11CDB">
        <w:tc>
          <w:tcPr>
            <w:tcW w:w="407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11CDB">
        <w:tc>
          <w:tcPr>
            <w:tcW w:w="407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4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2" w:type="dxa"/>
            <w:gridSpan w:val="9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</w:t>
            </w: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аги воспроизведения</w:t>
            </w:r>
          </w:p>
        </w:tc>
        <w:tc>
          <w:tcPr>
            <w:tcW w:w="4294" w:type="dxa"/>
            <w:gridSpan w:val="2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D11CDB">
        <w:trPr>
          <w:trHeight w:val="232"/>
        </w:trPr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3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11CDB"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3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B28BD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B28BD">
        <w:tc>
          <w:tcPr>
            <w:tcW w:w="2376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B28BD">
        <w:tc>
          <w:tcPr>
            <w:tcW w:w="4077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B28BD">
        <w:tc>
          <w:tcPr>
            <w:tcW w:w="4077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B28BD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B28BD">
        <w:tc>
          <w:tcPr>
            <w:tcW w:w="368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B28BD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B28BD">
        <w:tc>
          <w:tcPr>
            <w:tcW w:w="9606" w:type="dxa"/>
            <w:gridSpan w:val="11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DB28BD">
        <w:tc>
          <w:tcPr>
            <w:tcW w:w="237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B28BD">
        <w:tc>
          <w:tcPr>
            <w:tcW w:w="4077" w:type="dxa"/>
            <w:gridSpan w:val="8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B28BD">
        <w:tc>
          <w:tcPr>
            <w:tcW w:w="4077" w:type="dxa"/>
            <w:gridSpan w:val="8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DB28BD"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E30311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B28BD">
        <w:tc>
          <w:tcPr>
            <w:tcW w:w="9606" w:type="dxa"/>
            <w:gridSpan w:val="11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DB28BD">
        <w:tc>
          <w:tcPr>
            <w:tcW w:w="2376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B28BD">
        <w:tc>
          <w:tcPr>
            <w:tcW w:w="4077" w:type="dxa"/>
            <w:gridSpan w:val="8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B28BD">
        <w:tc>
          <w:tcPr>
            <w:tcW w:w="4077" w:type="dxa"/>
            <w:gridSpan w:val="8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DB28BD"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5A42EF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B28BD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DB28BD">
        <w:tc>
          <w:tcPr>
            <w:tcW w:w="2376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DB28BD">
        <w:tc>
          <w:tcPr>
            <w:tcW w:w="407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B28BD" w:rsidRPr="00311341" w:rsidTr="00DB28BD">
        <w:trPr>
          <w:trHeight w:val="562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DB28BD">
        <w:tc>
          <w:tcPr>
            <w:tcW w:w="2802" w:type="dxa"/>
            <w:gridSpan w:val="6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EF6912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B28BD">
        <w:tc>
          <w:tcPr>
            <w:tcW w:w="9606" w:type="dxa"/>
            <w:gridSpan w:val="11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DB28BD">
        <w:tc>
          <w:tcPr>
            <w:tcW w:w="2376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DB28BD">
        <w:tc>
          <w:tcPr>
            <w:tcW w:w="4077" w:type="dxa"/>
            <w:gridSpan w:val="8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Должна открыться форма захвата 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B28BD" w:rsidRPr="00311341" w:rsidTr="00DB28BD">
        <w:trPr>
          <w:trHeight w:val="219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B28BD">
        <w:tc>
          <w:tcPr>
            <w:tcW w:w="2802" w:type="dxa"/>
            <w:gridSpan w:val="6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BD6702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DB28BD">
        <w:tc>
          <w:tcPr>
            <w:tcW w:w="9606" w:type="dxa"/>
            <w:gridSpan w:val="11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DB28BD">
        <w:tc>
          <w:tcPr>
            <w:tcW w:w="2376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DB28BD">
        <w:tc>
          <w:tcPr>
            <w:tcW w:w="4077" w:type="dxa"/>
            <w:gridSpan w:val="8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B28BD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DB28BD">
        <w:tc>
          <w:tcPr>
            <w:tcW w:w="2802" w:type="dxa"/>
            <w:gridSpan w:val="6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633D3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59"/>
        <w:gridCol w:w="25"/>
        <w:gridCol w:w="966"/>
        <w:gridCol w:w="309"/>
        <w:gridCol w:w="563"/>
        <w:gridCol w:w="1459"/>
        <w:gridCol w:w="3507"/>
      </w:tblGrid>
      <w:tr w:rsidR="001A5C0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863" w:type="dxa"/>
            <w:gridSpan w:val="4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DB28B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DB28BD">
        <w:tc>
          <w:tcPr>
            <w:tcW w:w="9606" w:type="dxa"/>
            <w:gridSpan w:val="11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DB28BD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DB28BD">
        <w:tc>
          <w:tcPr>
            <w:tcW w:w="4077" w:type="dxa"/>
            <w:gridSpan w:val="8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форме захвата появиться видеопоток </w:t>
            </w:r>
          </w:p>
        </w:tc>
      </w:tr>
      <w:tr w:rsidR="00DB28BD" w:rsidRPr="005B502A" w:rsidTr="00DB28BD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DB28BD" w:rsidRPr="00311341" w:rsidTr="00DB28BD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DB28BD">
        <w:tc>
          <w:tcPr>
            <w:tcW w:w="2802" w:type="dxa"/>
            <w:gridSpan w:val="6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2D32D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8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DB28BD">
        <w:tc>
          <w:tcPr>
            <w:tcW w:w="9747" w:type="dxa"/>
            <w:gridSpan w:val="11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DB28BD">
        <w:tc>
          <w:tcPr>
            <w:tcW w:w="2376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DB28BD">
        <w:tc>
          <w:tcPr>
            <w:tcW w:w="4077" w:type="dxa"/>
            <w:gridSpan w:val="8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2D32D4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DB28BD"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7391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832F1B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DB28BD">
        <w:tc>
          <w:tcPr>
            <w:tcW w:w="9747" w:type="dxa"/>
            <w:gridSpan w:val="11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DB28BD">
        <w:tc>
          <w:tcPr>
            <w:tcW w:w="2376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DB28BD">
        <w:tc>
          <w:tcPr>
            <w:tcW w:w="4077" w:type="dxa"/>
            <w:gridSpan w:val="8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DB28BD"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476BFF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E119D">
        <w:tc>
          <w:tcPr>
            <w:tcW w:w="9747" w:type="dxa"/>
            <w:gridSpan w:val="11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E119D">
        <w:tc>
          <w:tcPr>
            <w:tcW w:w="2376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E119D">
        <w:tc>
          <w:tcPr>
            <w:tcW w:w="4077" w:type="dxa"/>
            <w:gridSpan w:val="8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E119D">
        <w:tc>
          <w:tcPr>
            <w:tcW w:w="4077" w:type="dxa"/>
            <w:gridSpan w:val="8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9E119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9E119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E119D"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E3E3C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E119D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FE3E3C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E119D">
        <w:tc>
          <w:tcPr>
            <w:tcW w:w="9747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124B5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663"/>
        <w:gridCol w:w="796"/>
        <w:gridCol w:w="3619"/>
      </w:tblGrid>
      <w:tr w:rsidR="0092577A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3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9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E119D">
        <w:tc>
          <w:tcPr>
            <w:tcW w:w="9747" w:type="dxa"/>
            <w:gridSpan w:val="1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9E119D"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8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E119D">
        <w:tc>
          <w:tcPr>
            <w:tcW w:w="4077" w:type="dxa"/>
            <w:gridSpan w:val="8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E119D">
        <w:tc>
          <w:tcPr>
            <w:tcW w:w="4077" w:type="dxa"/>
            <w:gridSpan w:val="8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4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4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5332" w:type="dxa"/>
            <w:gridSpan w:val="10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415" w:type="dxa"/>
            <w:gridSpan w:val="2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E119D"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115"/>
        <w:gridCol w:w="842"/>
        <w:gridCol w:w="1139"/>
        <w:gridCol w:w="346"/>
        <w:gridCol w:w="17"/>
        <w:gridCol w:w="991"/>
        <w:gridCol w:w="409"/>
        <w:gridCol w:w="472"/>
        <w:gridCol w:w="1459"/>
        <w:gridCol w:w="3597"/>
      </w:tblGrid>
      <w:tr w:rsidR="006F7B70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56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97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E119D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0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E119D">
        <w:tc>
          <w:tcPr>
            <w:tcW w:w="9747" w:type="dxa"/>
            <w:gridSpan w:val="11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2" w:type="dxa"/>
            <w:gridSpan w:val="9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2" w:type="dxa"/>
            <w:gridSpan w:val="9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9E119D">
        <w:tc>
          <w:tcPr>
            <w:tcW w:w="2456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91" w:type="dxa"/>
            <w:gridSpan w:val="7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E119D">
        <w:tc>
          <w:tcPr>
            <w:tcW w:w="4219" w:type="dxa"/>
            <w:gridSpan w:val="8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E119D">
        <w:tc>
          <w:tcPr>
            <w:tcW w:w="4219" w:type="dxa"/>
            <w:gridSpan w:val="8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219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219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219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E119D"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975EC0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E119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9E119D">
        <w:tc>
          <w:tcPr>
            <w:tcW w:w="237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E119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E119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E119D"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8"/>
        <w:gridCol w:w="1086"/>
        <w:gridCol w:w="426"/>
        <w:gridCol w:w="173"/>
        <w:gridCol w:w="991"/>
        <w:gridCol w:w="111"/>
        <w:gridCol w:w="806"/>
        <w:gridCol w:w="1459"/>
        <w:gridCol w:w="3264"/>
      </w:tblGrid>
      <w:tr w:rsidR="002628AD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5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90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2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E119D" w:rsidRPr="00311341" w:rsidTr="009E119D">
        <w:trPr>
          <w:trHeight w:val="154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B7593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26"/>
        <w:gridCol w:w="107"/>
        <w:gridCol w:w="991"/>
        <w:gridCol w:w="177"/>
        <w:gridCol w:w="686"/>
        <w:gridCol w:w="1459"/>
        <w:gridCol w:w="3384"/>
      </w:tblGrid>
      <w:tr w:rsidR="002628AD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20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20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110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8C7C3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E119D">
        <w:tc>
          <w:tcPr>
            <w:tcW w:w="9606" w:type="dxa"/>
            <w:gridSpan w:val="11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9E119D">
        <w:tc>
          <w:tcPr>
            <w:tcW w:w="2376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E119D">
        <w:tc>
          <w:tcPr>
            <w:tcW w:w="4077" w:type="dxa"/>
            <w:gridSpan w:val="8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E119D">
        <w:tc>
          <w:tcPr>
            <w:tcW w:w="4077" w:type="dxa"/>
            <w:gridSpan w:val="8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562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E119D">
        <w:tc>
          <w:tcPr>
            <w:tcW w:w="2802" w:type="dxa"/>
            <w:gridSpan w:val="5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7B54A3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E119D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9E119D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E119D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E119D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7B54A3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E119D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E119D"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7B54A3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F3271E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F3271E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F3271E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F3271E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68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7B54A3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F3271E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804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F3271E"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46"/>
        <w:gridCol w:w="29"/>
        <w:gridCol w:w="842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3D70C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F3271E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F3271E">
        <w:tc>
          <w:tcPr>
            <w:tcW w:w="9606" w:type="dxa"/>
            <w:gridSpan w:val="11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F3271E">
        <w:tc>
          <w:tcPr>
            <w:tcW w:w="475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F3271E">
        <w:tc>
          <w:tcPr>
            <w:tcW w:w="245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8D66B1">
        <w:tc>
          <w:tcPr>
            <w:tcW w:w="4077" w:type="dxa"/>
            <w:gridSpan w:val="8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8D66B1">
        <w:tc>
          <w:tcPr>
            <w:tcW w:w="4077" w:type="dxa"/>
            <w:gridSpan w:val="8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46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F3271E">
        <w:trPr>
          <w:trHeight w:val="232"/>
        </w:trPr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F3271E"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426FC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8D66B1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F3271E">
        <w:tc>
          <w:tcPr>
            <w:tcW w:w="9606" w:type="dxa"/>
            <w:gridSpan w:val="11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8D66B1">
        <w:tc>
          <w:tcPr>
            <w:tcW w:w="2455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8D66B1">
        <w:tc>
          <w:tcPr>
            <w:tcW w:w="4077" w:type="dxa"/>
            <w:gridSpan w:val="8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8D66B1">
        <w:tc>
          <w:tcPr>
            <w:tcW w:w="4077" w:type="dxa"/>
            <w:gridSpan w:val="8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37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37" w:type="dxa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40" w:type="dxa"/>
            <w:gridSpan w:val="7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F3271E" w:rsidRPr="005B502A" w:rsidTr="008D66B1">
        <w:trPr>
          <w:trHeight w:val="112"/>
        </w:trPr>
        <w:tc>
          <w:tcPr>
            <w:tcW w:w="437" w:type="dxa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40" w:type="dxa"/>
            <w:gridSpan w:val="7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F3271E" w:rsidRPr="00311341" w:rsidTr="008D66B1">
        <w:trPr>
          <w:trHeight w:val="236"/>
        </w:trPr>
        <w:tc>
          <w:tcPr>
            <w:tcW w:w="2876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8D66B1">
        <w:tc>
          <w:tcPr>
            <w:tcW w:w="2876" w:type="dxa"/>
            <w:gridSpan w:val="6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4942BD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F3271E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F3271E">
        <w:tc>
          <w:tcPr>
            <w:tcW w:w="2376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F3271E">
        <w:tc>
          <w:tcPr>
            <w:tcW w:w="4077" w:type="dxa"/>
            <w:gridSpan w:val="8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F3271E">
        <w:tc>
          <w:tcPr>
            <w:tcW w:w="4077" w:type="dxa"/>
            <w:gridSpan w:val="8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942BD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F3271E" w:rsidRPr="005B502A" w:rsidTr="00F3271E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6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F3271E" w:rsidRPr="00311341" w:rsidTr="00F3271E">
        <w:trPr>
          <w:trHeight w:val="236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F3271E">
        <w:tc>
          <w:tcPr>
            <w:tcW w:w="2802" w:type="dxa"/>
            <w:gridSpan w:val="6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BF167C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F3271E">
        <w:tc>
          <w:tcPr>
            <w:tcW w:w="9606" w:type="dxa"/>
            <w:gridSpan w:val="10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F3271E">
        <w:tc>
          <w:tcPr>
            <w:tcW w:w="237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F3271E">
        <w:tc>
          <w:tcPr>
            <w:tcW w:w="4077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F3271E">
        <w:tc>
          <w:tcPr>
            <w:tcW w:w="4077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942BD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F3271E"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96442D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3271E">
        <w:tc>
          <w:tcPr>
            <w:tcW w:w="9606" w:type="dxa"/>
            <w:gridSpan w:val="10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3271E">
        <w:tc>
          <w:tcPr>
            <w:tcW w:w="237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F3271E">
        <w:tc>
          <w:tcPr>
            <w:tcW w:w="4077" w:type="dxa"/>
            <w:gridSpan w:val="7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3271E">
        <w:tc>
          <w:tcPr>
            <w:tcW w:w="4077" w:type="dxa"/>
            <w:gridSpan w:val="7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650EA5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3271E">
        <w:tc>
          <w:tcPr>
            <w:tcW w:w="2802" w:type="dxa"/>
            <w:gridSpan w:val="5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620"/>
      </w:tblGrid>
      <w:tr w:rsidR="004F1200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9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20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3271E">
        <w:tc>
          <w:tcPr>
            <w:tcW w:w="9747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F3271E">
        <w:tc>
          <w:tcPr>
            <w:tcW w:w="2518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7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F3271E">
        <w:tc>
          <w:tcPr>
            <w:tcW w:w="4077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F3271E">
        <w:tc>
          <w:tcPr>
            <w:tcW w:w="4077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F3271E"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15E0C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3271E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3271E">
        <w:tc>
          <w:tcPr>
            <w:tcW w:w="2376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F3271E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3271E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650EA5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A069A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3271E">
        <w:tc>
          <w:tcPr>
            <w:tcW w:w="2802" w:type="dxa"/>
            <w:gridSpan w:val="6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54"/>
        <w:gridCol w:w="1086"/>
        <w:gridCol w:w="367"/>
        <w:gridCol w:w="60"/>
        <w:gridCol w:w="931"/>
        <w:gridCol w:w="343"/>
        <w:gridCol w:w="553"/>
        <w:gridCol w:w="1459"/>
        <w:gridCol w:w="3518"/>
      </w:tblGrid>
      <w:tr w:rsidR="00116D7C" w:rsidTr="00F3271E">
        <w:tc>
          <w:tcPr>
            <w:tcW w:w="1235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  <w:gridSpan w:val="3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F3271E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  <w:gridSpan w:val="3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F3271E">
        <w:tc>
          <w:tcPr>
            <w:tcW w:w="9606" w:type="dxa"/>
            <w:gridSpan w:val="11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F3271E">
        <w:tc>
          <w:tcPr>
            <w:tcW w:w="2375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F3271E">
        <w:tc>
          <w:tcPr>
            <w:tcW w:w="4076" w:type="dxa"/>
            <w:gridSpan w:val="8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F3271E">
        <w:tc>
          <w:tcPr>
            <w:tcW w:w="4076" w:type="dxa"/>
            <w:gridSpan w:val="8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6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6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6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F3271E"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082"/>
        <w:gridCol w:w="386"/>
        <w:gridCol w:w="30"/>
        <w:gridCol w:w="961"/>
        <w:gridCol w:w="309"/>
        <w:gridCol w:w="687"/>
        <w:gridCol w:w="1459"/>
        <w:gridCol w:w="3402"/>
      </w:tblGrid>
      <w:tr w:rsidR="001858FD" w:rsidTr="008D66B1">
        <w:tc>
          <w:tcPr>
            <w:tcW w:w="1290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8" w:type="dxa"/>
            <w:gridSpan w:val="2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987" w:type="dxa"/>
            <w:gridSpan w:val="4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61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8D66B1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8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6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F3271E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F3271E">
        <w:tc>
          <w:tcPr>
            <w:tcW w:w="9606" w:type="dxa"/>
            <w:gridSpan w:val="11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F3271E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8D66B1">
        <w:tc>
          <w:tcPr>
            <w:tcW w:w="2372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4" w:type="dxa"/>
            <w:gridSpan w:val="7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8D66B1">
        <w:tc>
          <w:tcPr>
            <w:tcW w:w="4058" w:type="dxa"/>
            <w:gridSpan w:val="8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8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48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8D66B1">
        <w:tc>
          <w:tcPr>
            <w:tcW w:w="405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48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5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4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58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02" w:type="dxa"/>
            <w:gridSpan w:val="6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F3271E" w:rsidRPr="005B502A" w:rsidTr="008D66B1">
        <w:trPr>
          <w:trHeight w:val="11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2" w:type="dxa"/>
            <w:gridSpan w:val="6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должна быть папка</w:t>
            </w:r>
          </w:p>
        </w:tc>
      </w:tr>
      <w:tr w:rsidR="00F3271E" w:rsidRPr="00311341" w:rsidTr="008D66B1">
        <w:trPr>
          <w:trHeight w:val="291"/>
        </w:trPr>
        <w:tc>
          <w:tcPr>
            <w:tcW w:w="2788" w:type="dxa"/>
            <w:gridSpan w:val="6"/>
            <w:shd w:val="clear" w:color="auto" w:fill="E7E6E6" w:themeFill="background2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18" w:type="dxa"/>
            <w:gridSpan w:val="5"/>
          </w:tcPr>
          <w:p w:rsidR="00F3271E" w:rsidRPr="008C7C34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8D66B1">
        <w:tc>
          <w:tcPr>
            <w:tcW w:w="2788" w:type="dxa"/>
            <w:gridSpan w:val="6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18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C30B89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149"/>
        <w:gridCol w:w="992"/>
        <w:gridCol w:w="367"/>
        <w:gridCol w:w="59"/>
        <w:gridCol w:w="932"/>
        <w:gridCol w:w="343"/>
        <w:gridCol w:w="552"/>
        <w:gridCol w:w="1459"/>
        <w:gridCol w:w="3518"/>
      </w:tblGrid>
      <w:tr w:rsidR="003E477B" w:rsidTr="00BB7946">
        <w:tc>
          <w:tcPr>
            <w:tcW w:w="1235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86" w:type="dxa"/>
            <w:gridSpan w:val="4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BB7946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BB7946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BB794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BB7946">
        <w:tc>
          <w:tcPr>
            <w:tcW w:w="2376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BB7946">
        <w:tc>
          <w:tcPr>
            <w:tcW w:w="4077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BB7946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BB7946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BB7946"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779"/>
        <w:gridCol w:w="54"/>
        <w:gridCol w:w="1087"/>
        <w:gridCol w:w="367"/>
        <w:gridCol w:w="59"/>
        <w:gridCol w:w="932"/>
        <w:gridCol w:w="343"/>
        <w:gridCol w:w="553"/>
        <w:gridCol w:w="1459"/>
        <w:gridCol w:w="3517"/>
      </w:tblGrid>
      <w:tr w:rsidR="008B51E2" w:rsidTr="00BB7946">
        <w:tc>
          <w:tcPr>
            <w:tcW w:w="1235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6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BB7946">
        <w:trPr>
          <w:trHeight w:val="568"/>
        </w:trPr>
        <w:tc>
          <w:tcPr>
            <w:tcW w:w="1235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7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BB7946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BB7946">
        <w:tc>
          <w:tcPr>
            <w:tcW w:w="9606" w:type="dxa"/>
            <w:gridSpan w:val="1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BB7946">
        <w:tc>
          <w:tcPr>
            <w:tcW w:w="2376" w:type="dxa"/>
            <w:gridSpan w:val="5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BB7946">
        <w:tc>
          <w:tcPr>
            <w:tcW w:w="4077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9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9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9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42376B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BB7946">
        <w:trPr>
          <w:trHeight w:val="232"/>
        </w:trPr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BB7946"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1459"/>
        <w:gridCol w:w="3652"/>
      </w:tblGrid>
      <w:tr w:rsidR="00880C61" w:rsidTr="00BB7946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BB794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BB794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BB7946">
        <w:tc>
          <w:tcPr>
            <w:tcW w:w="9747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BB7946">
        <w:tc>
          <w:tcPr>
            <w:tcW w:w="237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BB794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670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42376B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BB7946"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2"/>
        <w:gridCol w:w="1139"/>
        <w:gridCol w:w="346"/>
        <w:gridCol w:w="17"/>
        <w:gridCol w:w="991"/>
        <w:gridCol w:w="267"/>
        <w:gridCol w:w="614"/>
        <w:gridCol w:w="1459"/>
        <w:gridCol w:w="3456"/>
      </w:tblGrid>
      <w:tr w:rsidR="004D2D30" w:rsidTr="00BB7946">
        <w:tc>
          <w:tcPr>
            <w:tcW w:w="131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BB7946">
        <w:tc>
          <w:tcPr>
            <w:tcW w:w="9606" w:type="dxa"/>
            <w:gridSpan w:val="11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BB7946">
        <w:tc>
          <w:tcPr>
            <w:tcW w:w="245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BB7946">
        <w:tc>
          <w:tcPr>
            <w:tcW w:w="4077" w:type="dxa"/>
            <w:gridSpan w:val="8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398" w:type="dxa"/>
            <w:shd w:val="clear" w:color="auto" w:fill="FFFFFF" w:themeFill="background1"/>
          </w:tcPr>
          <w:p w:rsidR="00BB7946" w:rsidRPr="00C454E8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BB7946"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2"/>
        <w:gridCol w:w="1139"/>
        <w:gridCol w:w="346"/>
        <w:gridCol w:w="17"/>
        <w:gridCol w:w="991"/>
        <w:gridCol w:w="338"/>
        <w:gridCol w:w="543"/>
        <w:gridCol w:w="679"/>
        <w:gridCol w:w="780"/>
        <w:gridCol w:w="3456"/>
      </w:tblGrid>
      <w:tr w:rsidR="00DA2F5B" w:rsidTr="00BB7946">
        <w:tc>
          <w:tcPr>
            <w:tcW w:w="131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3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9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BB7946">
        <w:tc>
          <w:tcPr>
            <w:tcW w:w="9606" w:type="dxa"/>
            <w:gridSpan w:val="1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10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10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B7946">
        <w:tc>
          <w:tcPr>
            <w:tcW w:w="2456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8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BB7946">
        <w:tc>
          <w:tcPr>
            <w:tcW w:w="4148" w:type="dxa"/>
            <w:gridSpan w:val="8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8" w:type="dxa"/>
            <w:gridSpan w:val="4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58" w:type="dxa"/>
            <w:gridSpan w:val="4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14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8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14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8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5370" w:type="dxa"/>
            <w:gridSpan w:val="10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36" w:type="dxa"/>
            <w:gridSpan w:val="2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473D82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B7946"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6C12A3" w:rsidTr="005A0D47"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5A0D47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5A0D47">
        <w:tc>
          <w:tcPr>
            <w:tcW w:w="237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5A0D47">
        <w:tc>
          <w:tcPr>
            <w:tcW w:w="4077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5A0D47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473D82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DC4AA0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5A0D47"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2"/>
        <w:gridCol w:w="1138"/>
        <w:gridCol w:w="362"/>
        <w:gridCol w:w="59"/>
        <w:gridCol w:w="932"/>
        <w:gridCol w:w="340"/>
        <w:gridCol w:w="545"/>
        <w:gridCol w:w="1459"/>
        <w:gridCol w:w="3453"/>
      </w:tblGrid>
      <w:tr w:rsidR="00DC4AA0" w:rsidTr="008D66B1">
        <w:tc>
          <w:tcPr>
            <w:tcW w:w="131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8D66B1">
        <w:trPr>
          <w:trHeight w:val="568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8D66B1">
        <w:trPr>
          <w:trHeight w:val="242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8D66B1">
        <w:tc>
          <w:tcPr>
            <w:tcW w:w="2456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8D66B1">
        <w:tc>
          <w:tcPr>
            <w:tcW w:w="4149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8D66B1">
        <w:tc>
          <w:tcPr>
            <w:tcW w:w="4149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7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149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7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149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7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8D66B1">
        <w:tc>
          <w:tcPr>
            <w:tcW w:w="4149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8D66B1">
        <w:tc>
          <w:tcPr>
            <w:tcW w:w="476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8D66B1">
        <w:trPr>
          <w:trHeight w:val="232"/>
        </w:trPr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8D66B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9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8D66B1"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9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F700CD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DC4AA0" w:rsidTr="005A0D47"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5A0D47">
        <w:tc>
          <w:tcPr>
            <w:tcW w:w="237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5A0D47">
        <w:tc>
          <w:tcPr>
            <w:tcW w:w="4076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5A0D47">
        <w:tc>
          <w:tcPr>
            <w:tcW w:w="4076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6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5A0D47"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E332D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3523D6" w:rsidTr="005A0D47"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5A0D47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743"/>
        <w:gridCol w:w="716"/>
        <w:gridCol w:w="3511"/>
      </w:tblGrid>
      <w:tr w:rsidR="003523D6" w:rsidTr="005A0D47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0" w:type="dxa"/>
            <w:gridSpan w:val="3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5A0D47">
        <w:tc>
          <w:tcPr>
            <w:tcW w:w="9606" w:type="dxa"/>
            <w:gridSpan w:val="1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1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79" w:type="dxa"/>
            <w:gridSpan w:val="10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27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676"/>
        <w:gridCol w:w="783"/>
        <w:gridCol w:w="3479"/>
      </w:tblGrid>
      <w:tr w:rsidR="00117A45" w:rsidTr="005A0D47"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3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5A0D47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5A0D47">
        <w:tc>
          <w:tcPr>
            <w:tcW w:w="2376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5A0D47">
        <w:tc>
          <w:tcPr>
            <w:tcW w:w="4077" w:type="dxa"/>
            <w:gridSpan w:val="7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5A0D47">
        <w:tc>
          <w:tcPr>
            <w:tcW w:w="4077" w:type="dxa"/>
            <w:gridSpan w:val="7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44" w:type="dxa"/>
            <w:gridSpan w:val="9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62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52" w:type="dxa"/>
            <w:gridSpan w:val="8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5A0D47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2" w:type="dxa"/>
            <w:gridSpan w:val="8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trHeight w:val="246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5A0D47">
        <w:tc>
          <w:tcPr>
            <w:tcW w:w="2802" w:type="dxa"/>
            <w:gridSpan w:val="5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444"/>
        <w:gridCol w:w="35"/>
      </w:tblGrid>
      <w:tr w:rsidR="0039659B" w:rsidTr="005A0D47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3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5A0D47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44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9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9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9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9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7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vMerge w:val="restart"/>
            <w:shd w:val="clear" w:color="auto" w:fill="FFFFFF" w:themeFill="background1"/>
          </w:tcPr>
          <w:p w:rsidR="005A0D47" w:rsidRPr="00326FFE" w:rsidRDefault="005A0D47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075559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6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gridAfter w:val="1"/>
          <w:wAfter w:w="35" w:type="dxa"/>
          <w:trHeight w:val="270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9" w:type="dxa"/>
            <w:gridSpan w:val="5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5A0D47">
        <w:trPr>
          <w:gridAfter w:val="1"/>
          <w:wAfter w:w="35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  <w:gridSpan w:val="5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26FFE" w:rsidTr="005A0D47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5A0D47">
        <w:tc>
          <w:tcPr>
            <w:tcW w:w="9606" w:type="dxa"/>
            <w:gridSpan w:val="11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5A0D47">
        <w:tc>
          <w:tcPr>
            <w:tcW w:w="2376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5A0D47">
        <w:tc>
          <w:tcPr>
            <w:tcW w:w="4077" w:type="dxa"/>
            <w:gridSpan w:val="8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5A0D47">
        <w:tc>
          <w:tcPr>
            <w:tcW w:w="4077" w:type="dxa"/>
            <w:gridSpan w:val="8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c>
          <w:tcPr>
            <w:tcW w:w="4077" w:type="dxa"/>
            <w:gridSpan w:val="8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5A0D47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5A0D47"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8"/>
        <w:gridCol w:w="830"/>
        <w:gridCol w:w="1290"/>
        <w:gridCol w:w="200"/>
        <w:gridCol w:w="82"/>
        <w:gridCol w:w="909"/>
        <w:gridCol w:w="362"/>
        <w:gridCol w:w="502"/>
        <w:gridCol w:w="1459"/>
        <w:gridCol w:w="3494"/>
      </w:tblGrid>
      <w:tr w:rsidR="000D32C3" w:rsidTr="00EA02E7">
        <w:tc>
          <w:tcPr>
            <w:tcW w:w="1308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55" w:type="dxa"/>
            <w:gridSpan w:val="4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3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A02E7">
        <w:trPr>
          <w:trHeight w:val="568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EA02E7">
        <w:trPr>
          <w:trHeight w:val="242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075559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9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EA02E7">
        <w:tc>
          <w:tcPr>
            <w:tcW w:w="2598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08" w:type="dxa"/>
            <w:gridSpan w:val="7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EA02E7">
        <w:tc>
          <w:tcPr>
            <w:tcW w:w="4151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A02E7">
        <w:tc>
          <w:tcPr>
            <w:tcW w:w="4151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5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A02E7">
        <w:tc>
          <w:tcPr>
            <w:tcW w:w="4151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5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EA02E7">
        <w:tc>
          <w:tcPr>
            <w:tcW w:w="4151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5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EA02E7">
        <w:tc>
          <w:tcPr>
            <w:tcW w:w="4151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EA02E7">
        <w:tc>
          <w:tcPr>
            <w:tcW w:w="478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057841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EA02E7">
        <w:trPr>
          <w:trHeight w:val="284"/>
        </w:trPr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6" w:type="dxa"/>
            <w:gridSpan w:val="5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EA02E7"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6" w:type="dxa"/>
            <w:gridSpan w:val="5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57841" w:rsidTr="00075559">
        <w:tc>
          <w:tcPr>
            <w:tcW w:w="131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075559">
        <w:trPr>
          <w:trHeight w:val="568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075559">
        <w:trPr>
          <w:trHeight w:val="242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075559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075559">
        <w:tc>
          <w:tcPr>
            <w:tcW w:w="245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075559">
        <w:tc>
          <w:tcPr>
            <w:tcW w:w="4077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075559">
        <w:tc>
          <w:tcPr>
            <w:tcW w:w="4077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76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057841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075559">
        <w:trPr>
          <w:trHeight w:val="210"/>
        </w:trPr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075559"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E218C2" w:rsidTr="00075559">
        <w:tc>
          <w:tcPr>
            <w:tcW w:w="128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075559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075559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075559">
        <w:tc>
          <w:tcPr>
            <w:tcW w:w="2376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075559">
        <w:tc>
          <w:tcPr>
            <w:tcW w:w="4077" w:type="dxa"/>
            <w:gridSpan w:val="8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075559">
        <w:tc>
          <w:tcPr>
            <w:tcW w:w="4077" w:type="dxa"/>
            <w:gridSpan w:val="8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075559"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0"/>
        <w:gridCol w:w="981"/>
        <w:gridCol w:w="294"/>
        <w:gridCol w:w="592"/>
        <w:gridCol w:w="1459"/>
        <w:gridCol w:w="3479"/>
      </w:tblGrid>
      <w:tr w:rsidR="00BE5924" w:rsidTr="00075559">
        <w:tc>
          <w:tcPr>
            <w:tcW w:w="1289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075559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075559">
        <w:tc>
          <w:tcPr>
            <w:tcW w:w="2375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075559">
        <w:tc>
          <w:tcPr>
            <w:tcW w:w="4076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075559">
        <w:tc>
          <w:tcPr>
            <w:tcW w:w="4076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075559">
        <w:trPr>
          <w:trHeight w:val="92"/>
        </w:trPr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075559"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F2331D" w:rsidTr="00075559">
        <w:tc>
          <w:tcPr>
            <w:tcW w:w="128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237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075559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075559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075559"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030CFD" w:rsidTr="00075559">
        <w:tc>
          <w:tcPr>
            <w:tcW w:w="1289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075559">
        <w:tc>
          <w:tcPr>
            <w:tcW w:w="2375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6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6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075559">
        <w:trPr>
          <w:trHeight w:val="281"/>
        </w:trPr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30CFD" w:rsidTr="00075559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1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075559">
        <w:tc>
          <w:tcPr>
            <w:tcW w:w="2376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7" w:type="dxa"/>
            <w:gridSpan w:val="8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7" w:type="dxa"/>
            <w:gridSpan w:val="8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075559">
        <w:trPr>
          <w:trHeight w:val="266"/>
        </w:trPr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26"/>
        <w:gridCol w:w="229"/>
        <w:gridCol w:w="991"/>
        <w:gridCol w:w="55"/>
        <w:gridCol w:w="790"/>
        <w:gridCol w:w="1551"/>
        <w:gridCol w:w="3189"/>
      </w:tblGrid>
      <w:tr w:rsidR="00B6645A" w:rsidTr="00075559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41" w:type="dxa"/>
            <w:gridSpan w:val="3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36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0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41" w:type="dxa"/>
            <w:gridSpan w:val="3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5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075559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075559">
        <w:tc>
          <w:tcPr>
            <w:tcW w:w="2375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075559">
        <w:tc>
          <w:tcPr>
            <w:tcW w:w="4076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075559">
        <w:tc>
          <w:tcPr>
            <w:tcW w:w="4076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075559">
        <w:trPr>
          <w:trHeight w:val="234"/>
        </w:trPr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075559"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17"/>
        <w:gridCol w:w="880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96584" w:rsidTr="00075559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75559">
        <w:tc>
          <w:tcPr>
            <w:tcW w:w="9606" w:type="dxa"/>
            <w:gridSpan w:val="11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075559">
        <w:tc>
          <w:tcPr>
            <w:tcW w:w="4077" w:type="dxa"/>
            <w:gridSpan w:val="8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075559">
        <w:tc>
          <w:tcPr>
            <w:tcW w:w="4077" w:type="dxa"/>
            <w:gridSpan w:val="8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075559">
        <w:trPr>
          <w:trHeight w:val="255"/>
        </w:trPr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075559"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6D6FA9" w:rsidTr="00075559">
        <w:tc>
          <w:tcPr>
            <w:tcW w:w="1289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75559">
        <w:tc>
          <w:tcPr>
            <w:tcW w:w="9606" w:type="dxa"/>
            <w:gridSpan w:val="11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075559">
        <w:tc>
          <w:tcPr>
            <w:tcW w:w="4077" w:type="dxa"/>
            <w:gridSpan w:val="8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075559">
        <w:tc>
          <w:tcPr>
            <w:tcW w:w="4077" w:type="dxa"/>
            <w:gridSpan w:val="8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75559">
        <w:trPr>
          <w:trHeight w:val="246"/>
        </w:trPr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75559"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20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56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F41ECE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98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rPr>
          <w:trHeight w:val="113"/>
        </w:trPr>
        <w:tc>
          <w:tcPr>
            <w:tcW w:w="398" w:type="dxa"/>
            <w:vMerge w:val="restart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9" w:type="dxa"/>
            <w:gridSpan w:val="7"/>
            <w:vMerge w:val="restart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F41ECE" w:rsidRPr="005B502A" w:rsidTr="00F41ECE">
        <w:trPr>
          <w:trHeight w:val="112"/>
        </w:trPr>
        <w:tc>
          <w:tcPr>
            <w:tcW w:w="398" w:type="dxa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9" w:type="dxa"/>
            <w:gridSpan w:val="7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F41ECE" w:rsidRPr="00311341" w:rsidTr="00F41ECE">
        <w:trPr>
          <w:trHeight w:val="214"/>
        </w:trPr>
        <w:tc>
          <w:tcPr>
            <w:tcW w:w="2802" w:type="dxa"/>
            <w:gridSpan w:val="5"/>
            <w:shd w:val="clear" w:color="auto" w:fill="E7E6E6" w:themeFill="background2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41ECE" w:rsidRPr="008C7C34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19"/>
        <w:gridCol w:w="59"/>
        <w:gridCol w:w="830"/>
        <w:gridCol w:w="1067"/>
        <w:gridCol w:w="426"/>
        <w:gridCol w:w="991"/>
        <w:gridCol w:w="284"/>
        <w:gridCol w:w="575"/>
        <w:gridCol w:w="1459"/>
        <w:gridCol w:w="3496"/>
      </w:tblGrid>
      <w:tr w:rsidR="00A96987" w:rsidTr="00F41ECE">
        <w:tc>
          <w:tcPr>
            <w:tcW w:w="1308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5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F41ECE">
        <w:trPr>
          <w:trHeight w:val="568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6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F41ECE">
        <w:trPr>
          <w:trHeight w:val="242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F41ECE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8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F41ECE">
        <w:tc>
          <w:tcPr>
            <w:tcW w:w="2375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F41ECE">
        <w:tc>
          <w:tcPr>
            <w:tcW w:w="4076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F41ECE">
        <w:tc>
          <w:tcPr>
            <w:tcW w:w="4076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6" w:type="dxa"/>
            <w:gridSpan w:val="7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19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F41ECE">
        <w:trPr>
          <w:trHeight w:val="188"/>
        </w:trPr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F41ECE"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752"/>
        <w:gridCol w:w="1459"/>
        <w:gridCol w:w="3318"/>
      </w:tblGrid>
      <w:tr w:rsidR="00A4555B" w:rsidTr="00F41ECE">
        <w:tc>
          <w:tcPr>
            <w:tcW w:w="1318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10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7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1" w:type="dxa"/>
            <w:gridSpan w:val="3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19" w:type="dxa"/>
            <w:gridSpan w:val="2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8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555B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4555B" w:rsidTr="00F41ECE">
        <w:tc>
          <w:tcPr>
            <w:tcW w:w="9606" w:type="dxa"/>
            <w:gridSpan w:val="11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4555B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4555B" w:rsidTr="00F41ECE">
        <w:tc>
          <w:tcPr>
            <w:tcW w:w="4077" w:type="dxa"/>
            <w:gridSpan w:val="8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F41ECE">
        <w:tc>
          <w:tcPr>
            <w:tcW w:w="4077" w:type="dxa"/>
            <w:gridSpan w:val="8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68" w:type="dxa"/>
            <w:shd w:val="clear" w:color="auto" w:fill="FFFFFF" w:themeFill="background1"/>
          </w:tcPr>
          <w:p w:rsidR="00F41ECE" w:rsidRPr="00C454E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A96987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A4555B" w:rsidRPr="00311341" w:rsidTr="00F41ECE">
        <w:trPr>
          <w:trHeight w:val="188"/>
        </w:trPr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555B" w:rsidTr="00F41ECE"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DD9" w:rsidRDefault="003C4DD9" w:rsidP="00CB6295">
      <w:pPr>
        <w:spacing w:after="0" w:line="240" w:lineRule="auto"/>
      </w:pPr>
      <w:r>
        <w:separator/>
      </w:r>
    </w:p>
  </w:endnote>
  <w:endnote w:type="continuationSeparator" w:id="0">
    <w:p w:rsidR="003C4DD9" w:rsidRDefault="003C4DD9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DD9" w:rsidRDefault="003C4DD9" w:rsidP="00CB6295">
      <w:pPr>
        <w:spacing w:after="0" w:line="240" w:lineRule="auto"/>
      </w:pPr>
      <w:r>
        <w:separator/>
      </w:r>
    </w:p>
  </w:footnote>
  <w:footnote w:type="continuationSeparator" w:id="0">
    <w:p w:rsidR="003C4DD9" w:rsidRDefault="003C4DD9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75559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27A59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496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4DD9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0D47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047A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D66B1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47238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29E9"/>
    <w:rsid w:val="009C321F"/>
    <w:rsid w:val="009C6F4D"/>
    <w:rsid w:val="009C7A4D"/>
    <w:rsid w:val="009D5499"/>
    <w:rsid w:val="009E119D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61B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7946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72010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43E6"/>
    <w:rsid w:val="00CD58B0"/>
    <w:rsid w:val="00CD791C"/>
    <w:rsid w:val="00CE2031"/>
    <w:rsid w:val="00CE28A7"/>
    <w:rsid w:val="00CE388C"/>
    <w:rsid w:val="00CE6E33"/>
    <w:rsid w:val="00D02B21"/>
    <w:rsid w:val="00D11CDB"/>
    <w:rsid w:val="00D268AE"/>
    <w:rsid w:val="00D31018"/>
    <w:rsid w:val="00D35D0D"/>
    <w:rsid w:val="00D423F9"/>
    <w:rsid w:val="00D43963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7CE"/>
    <w:rsid w:val="00DA2F5B"/>
    <w:rsid w:val="00DB0E85"/>
    <w:rsid w:val="00DB28BD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23E5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02E7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507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271E"/>
    <w:rsid w:val="00F35CAC"/>
    <w:rsid w:val="00F37706"/>
    <w:rsid w:val="00F402BB"/>
    <w:rsid w:val="00F402CF"/>
    <w:rsid w:val="00F41ECE"/>
    <w:rsid w:val="00F42966"/>
    <w:rsid w:val="00F44634"/>
    <w:rsid w:val="00F458AD"/>
    <w:rsid w:val="00F4675E"/>
    <w:rsid w:val="00F65C02"/>
    <w:rsid w:val="00F700CD"/>
    <w:rsid w:val="00F913AB"/>
    <w:rsid w:val="00F97E13"/>
    <w:rsid w:val="00FA2C2F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4691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1B27-653E-479F-8C53-71E0C6B7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94</Pages>
  <Words>15291</Words>
  <Characters>87164</Characters>
  <Application>Microsoft Office Word</Application>
  <DocSecurity>0</DocSecurity>
  <Lines>726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336</cp:revision>
  <dcterms:created xsi:type="dcterms:W3CDTF">2021-03-09T07:44:00Z</dcterms:created>
  <dcterms:modified xsi:type="dcterms:W3CDTF">2022-07-05T13:31:00Z</dcterms:modified>
</cp:coreProperties>
</file>