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174BC9" w:rsidRDefault="005F3A27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Подключение </w:t>
      </w:r>
      <w:r w:rsidR="00174BC9">
        <w:rPr>
          <w:rFonts w:ascii="Times New Roman" w:eastAsia="Times New Roman" w:hAnsi="Times New Roman" w:cs="Times New Roman"/>
          <w:sz w:val="24"/>
        </w:rPr>
        <w:t>считывателя</w:t>
      </w:r>
      <w:r>
        <w:rPr>
          <w:rFonts w:ascii="Times New Roman" w:eastAsia="Times New Roman" w:hAnsi="Times New Roman" w:cs="Times New Roman"/>
          <w:sz w:val="24"/>
        </w:rPr>
        <w:t xml:space="preserve"> в «Тестовое </w:t>
      </w:r>
      <w:r w:rsidR="003B61D3">
        <w:rPr>
          <w:rFonts w:ascii="Times New Roman" w:eastAsia="Times New Roman" w:hAnsi="Times New Roman" w:cs="Times New Roman"/>
          <w:sz w:val="24"/>
        </w:rPr>
        <w:t>приложение»</w:t>
      </w:r>
      <w:r w:rsidR="00174BC9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3B61D3">
        <w:rPr>
          <w:rFonts w:ascii="Times New Roman" w:eastAsia="Times New Roman" w:hAnsi="Times New Roman" w:cs="Times New Roman"/>
          <w:sz w:val="24"/>
        </w:rPr>
        <w:t>подключение считывателя по нажатию кнопк</w:t>
      </w:r>
      <w:r w:rsidR="00861BB6">
        <w:rPr>
          <w:rFonts w:ascii="Times New Roman" w:eastAsia="Times New Roman" w:hAnsi="Times New Roman" w:cs="Times New Roman"/>
          <w:sz w:val="24"/>
        </w:rPr>
        <w:t>и</w:t>
      </w:r>
      <w:r w:rsidR="003B61D3">
        <w:rPr>
          <w:rFonts w:ascii="Times New Roman" w:eastAsia="Times New Roman" w:hAnsi="Times New Roman" w:cs="Times New Roman"/>
          <w:sz w:val="24"/>
        </w:rPr>
        <w:t xml:space="preserve"> «Подключение»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74BC9" w:rsidRPr="00E62EF1" w:rsidRDefault="003B61D3" w:rsidP="00174BC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174BC9" w:rsidRPr="00E62EF1" w:rsidRDefault="003B61D3" w:rsidP="00174BC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</w:t>
      </w:r>
      <w:r w:rsidR="00174BC9">
        <w:rPr>
          <w:rFonts w:ascii="Times New Roman" w:eastAsia="Times New Roman" w:hAnsi="Times New Roman" w:cs="Times New Roman"/>
          <w:sz w:val="24"/>
        </w:rPr>
        <w:t>;</w:t>
      </w:r>
      <w:r w:rsidR="00174BC9"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74BC9" w:rsidRPr="00E62EF1" w:rsidRDefault="003B61D3" w:rsidP="00174BC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3B61D3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Должна произойти инициализация считывателя, </w:t>
      </w:r>
      <w:r w:rsidR="00174BC9">
        <w:rPr>
          <w:rFonts w:ascii="Times New Roman" w:eastAsia="Times New Roman" w:hAnsi="Times New Roman" w:cs="Times New Roman"/>
          <w:sz w:val="24"/>
        </w:rPr>
        <w:t xml:space="preserve">светодиод на </w:t>
      </w:r>
      <w:r>
        <w:rPr>
          <w:rFonts w:ascii="Times New Roman" w:eastAsia="Times New Roman" w:hAnsi="Times New Roman" w:cs="Times New Roman"/>
          <w:sz w:val="24"/>
        </w:rPr>
        <w:t>считывателе</w:t>
      </w:r>
      <w:r w:rsidR="00174BC9">
        <w:rPr>
          <w:rFonts w:ascii="Times New Roman" w:eastAsia="Times New Roman" w:hAnsi="Times New Roman" w:cs="Times New Roman"/>
          <w:sz w:val="24"/>
        </w:rPr>
        <w:t xml:space="preserve"> должен гореть зеленым светом. </w:t>
      </w:r>
    </w:p>
    <w:p w:rsidR="00174BC9" w:rsidRPr="00930468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Pr="0028639B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Pr="0028639B" w:rsidRDefault="007756D7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Повторное подключение </w:t>
      </w:r>
      <w:r w:rsidR="00174BC9" w:rsidRPr="0028639B">
        <w:rPr>
          <w:rFonts w:ascii="Times New Roman" w:eastAsia="Times New Roman" w:hAnsi="Times New Roman" w:cs="Times New Roman"/>
          <w:sz w:val="24"/>
        </w:rPr>
        <w:t>считывателя</w:t>
      </w:r>
      <w:r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 w:rsidR="00174BC9" w:rsidRPr="0028639B">
        <w:rPr>
          <w:rFonts w:ascii="Times New Roman" w:eastAsia="Times New Roman" w:hAnsi="Times New Roman" w:cs="Times New Roman"/>
          <w:sz w:val="24"/>
        </w:rPr>
        <w:t>.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7756D7">
        <w:rPr>
          <w:rFonts w:ascii="Times New Roman" w:eastAsia="Times New Roman" w:hAnsi="Times New Roman" w:cs="Times New Roman"/>
          <w:sz w:val="24"/>
        </w:rPr>
        <w:t>повторное подключение</w:t>
      </w:r>
      <w:r w:rsidRPr="0028639B">
        <w:rPr>
          <w:rFonts w:ascii="Times New Roman" w:eastAsia="Times New Roman" w:hAnsi="Times New Roman" w:cs="Times New Roman"/>
          <w:sz w:val="24"/>
        </w:rPr>
        <w:t xml:space="preserve"> считывателя </w:t>
      </w:r>
      <w:r w:rsidR="007756D7">
        <w:rPr>
          <w:rFonts w:ascii="Times New Roman" w:eastAsia="Times New Roman" w:hAnsi="Times New Roman" w:cs="Times New Roman"/>
          <w:sz w:val="24"/>
        </w:rPr>
        <w:t>после повторного нажатия кнопк</w:t>
      </w:r>
      <w:r w:rsidR="00861BB6">
        <w:rPr>
          <w:rFonts w:ascii="Times New Roman" w:eastAsia="Times New Roman" w:hAnsi="Times New Roman" w:cs="Times New Roman"/>
          <w:sz w:val="24"/>
        </w:rPr>
        <w:t>и</w:t>
      </w:r>
      <w:r w:rsidR="007756D7">
        <w:rPr>
          <w:rFonts w:ascii="Times New Roman" w:eastAsia="Times New Roman" w:hAnsi="Times New Roman" w:cs="Times New Roman"/>
          <w:sz w:val="24"/>
        </w:rPr>
        <w:t xml:space="preserve"> «Подключение» в «Тестовое приложение»</w:t>
      </w:r>
      <w:r w:rsidRPr="0028639B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sz w:val="24"/>
        </w:rPr>
      </w:pPr>
      <w:r w:rsidRPr="0028639B"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756D7" w:rsidRPr="00E62EF1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756D7" w:rsidRPr="00E62EF1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74BC9" w:rsidRPr="0028639B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28639B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</w:t>
      </w:r>
      <w:r w:rsidR="00174BC9" w:rsidRPr="0028639B">
        <w:rPr>
          <w:rFonts w:ascii="Times New Roman" w:eastAsia="Times New Roman" w:hAnsi="Times New Roman" w:cs="Times New Roman"/>
          <w:sz w:val="24"/>
        </w:rPr>
        <w:t xml:space="preserve">; </w:t>
      </w:r>
    </w:p>
    <w:p w:rsidR="00174BC9" w:rsidRPr="0028639B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«Отключение»</w:t>
      </w:r>
      <w:r w:rsidR="00174BC9" w:rsidRPr="0028639B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</w:t>
      </w:r>
      <w:r w:rsidR="00174BC9" w:rsidRPr="0028639B">
        <w:rPr>
          <w:rFonts w:ascii="Times New Roman" w:eastAsia="Times New Roman" w:hAnsi="Times New Roman" w:cs="Times New Roman"/>
          <w:sz w:val="24"/>
        </w:rPr>
        <w:t>;</w:t>
      </w:r>
    </w:p>
    <w:p w:rsidR="007756D7" w:rsidRPr="0028639B" w:rsidRDefault="007756D7" w:rsidP="00705C3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28639B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Pr="0028639B" w:rsidRDefault="00861BB6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Произойдет инициализация считывателя </w:t>
      </w:r>
      <w:r w:rsidR="007756D7">
        <w:rPr>
          <w:rFonts w:ascii="Times New Roman" w:eastAsia="Times New Roman" w:hAnsi="Times New Roman" w:cs="Times New Roman"/>
          <w:sz w:val="24"/>
        </w:rPr>
        <w:t>и светодиод будет гореть зеленным светом</w:t>
      </w:r>
      <w:r w:rsidR="00174BC9" w:rsidRPr="0028639B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930468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28639B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861BB6" w:rsidRDefault="00861BB6" w:rsidP="00174BC9"/>
    <w:p w:rsidR="00174BC9" w:rsidRDefault="00174BC9" w:rsidP="00174BC9"/>
    <w:p w:rsidR="00861BB6" w:rsidRDefault="00861BB6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861BB6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3926D1">
        <w:rPr>
          <w:rFonts w:ascii="Times New Roman" w:eastAsia="Times New Roman" w:hAnsi="Times New Roman" w:cs="Times New Roman"/>
          <w:sz w:val="24"/>
        </w:rPr>
        <w:t xml:space="preserve">кнопкой «Отключение» </w:t>
      </w:r>
      <w:r>
        <w:rPr>
          <w:rFonts w:ascii="Times New Roman" w:eastAsia="Times New Roman" w:hAnsi="Times New Roman" w:cs="Times New Roman"/>
          <w:sz w:val="24"/>
        </w:rPr>
        <w:t>считывателя в «Тестовое приложение»</w:t>
      </w:r>
      <w:r w:rsidR="00174BC9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Проверить</w:t>
      </w:r>
      <w:r w:rsidR="00861BB6">
        <w:rPr>
          <w:rFonts w:ascii="Times New Roman" w:eastAsia="Times New Roman" w:hAnsi="Times New Roman" w:cs="Times New Roman"/>
          <w:sz w:val="24"/>
        </w:rPr>
        <w:t xml:space="preserve"> отключение считывателя по нажатию кнопки «Отключение»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61BB6" w:rsidRPr="00E62EF1" w:rsidRDefault="00861BB6" w:rsidP="00705C3A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61BB6" w:rsidRPr="00E62EF1" w:rsidRDefault="00861BB6" w:rsidP="00705C3A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61BB6" w:rsidRPr="0028639B" w:rsidRDefault="00861BB6" w:rsidP="00705C3A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861BB6" w:rsidRDefault="00861BB6" w:rsidP="00705C3A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</w:t>
      </w:r>
      <w:r w:rsidRPr="0028639B">
        <w:rPr>
          <w:rFonts w:ascii="Times New Roman" w:eastAsia="Times New Roman" w:hAnsi="Times New Roman" w:cs="Times New Roman"/>
          <w:sz w:val="24"/>
        </w:rPr>
        <w:t xml:space="preserve">; </w:t>
      </w:r>
    </w:p>
    <w:p w:rsidR="00861BB6" w:rsidRPr="00861BB6" w:rsidRDefault="00861BB6" w:rsidP="00705C3A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«Отключение»</w:t>
      </w:r>
      <w:r w:rsidRPr="0028639B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861BB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861BB6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 считывателя светодиод будет гореть оранжевым светом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930468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</w:t>
      </w:r>
      <w:r w:rsidR="00861BB6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861BB6">
        <w:rPr>
          <w:rFonts w:ascii="Times New Roman" w:eastAsia="Times New Roman" w:hAnsi="Times New Roman" w:cs="Times New Roman"/>
          <w:sz w:val="24"/>
        </w:rPr>
        <w:t>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должен быть подключен к компьютеру и должно быть установлено соответствующее ПО. Использовать </w:t>
      </w:r>
      <w:r w:rsidR="00525F8C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</w:t>
      </w:r>
      <w:r w:rsidR="00525F8C">
        <w:rPr>
          <w:rFonts w:ascii="Times New Roman" w:eastAsia="Times New Roman" w:hAnsi="Times New Roman" w:cs="Times New Roman"/>
          <w:sz w:val="24"/>
        </w:rPr>
        <w:t>т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61BB6" w:rsidRPr="00E62EF1" w:rsidRDefault="00861BB6" w:rsidP="00861B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61BB6" w:rsidRPr="00E62EF1" w:rsidRDefault="00861BB6" w:rsidP="00861B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74BC9" w:rsidRDefault="00861BB6" w:rsidP="00861B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861BB6" w:rsidRDefault="00861BB6" w:rsidP="00861B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="00174BC9" w:rsidRPr="005918C0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733168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«Страницы документа» должна появиться страница документа в видимом диапазоне, в </w:t>
      </w:r>
      <w:r w:rsidR="005C2CB5">
        <w:rPr>
          <w:rFonts w:ascii="Times New Roman" w:eastAsia="Times New Roman" w:hAnsi="Times New Roman" w:cs="Times New Roman"/>
          <w:sz w:val="24"/>
        </w:rPr>
        <w:t xml:space="preserve">области </w:t>
      </w:r>
      <w:r>
        <w:rPr>
          <w:rFonts w:ascii="Times New Roman" w:eastAsia="Times New Roman" w:hAnsi="Times New Roman" w:cs="Times New Roman"/>
          <w:sz w:val="24"/>
        </w:rPr>
        <w:t>«</w:t>
      </w:r>
      <w:r w:rsidR="005C2CB5">
        <w:rPr>
          <w:rFonts w:ascii="Times New Roman" w:eastAsia="Times New Roman" w:hAnsi="Times New Roman" w:cs="Times New Roman"/>
          <w:sz w:val="24"/>
        </w:rPr>
        <w:t>Изображение страницы</w:t>
      </w:r>
      <w:r>
        <w:rPr>
          <w:rFonts w:ascii="Times New Roman" w:eastAsia="Times New Roman" w:hAnsi="Times New Roman" w:cs="Times New Roman"/>
          <w:sz w:val="24"/>
        </w:rPr>
        <w:t xml:space="preserve">» появится страница документа в видимом диапазоне, </w:t>
      </w:r>
      <w:r w:rsidR="00525F8C">
        <w:rPr>
          <w:rFonts w:ascii="Times New Roman" w:eastAsia="Times New Roman" w:hAnsi="Times New Roman" w:cs="Times New Roman"/>
          <w:sz w:val="24"/>
        </w:rPr>
        <w:t xml:space="preserve">в «Текстовые элементы» должна быть информация из </w:t>
      </w:r>
      <w:r w:rsidR="00525F8C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174BC9"/>
    <w:p w:rsidR="00510A9A" w:rsidRDefault="00510A9A" w:rsidP="00510A9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0A9A" w:rsidRDefault="00510A9A" w:rsidP="00510A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Информационное окно </w:t>
      </w:r>
      <w:proofErr w:type="gramStart"/>
      <w:r w:rsidR="00B70C36">
        <w:rPr>
          <w:rFonts w:ascii="Times New Roman" w:eastAsia="Times New Roman" w:hAnsi="Times New Roman" w:cs="Times New Roman"/>
          <w:sz w:val="24"/>
        </w:rPr>
        <w:t>во время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считывании</w:t>
      </w:r>
      <w:r w:rsidR="00B70C36" w:rsidRPr="00B70C36">
        <w:rPr>
          <w:rFonts w:ascii="Times New Roman" w:eastAsia="Times New Roman" w:hAnsi="Times New Roman" w:cs="Times New Roman"/>
          <w:sz w:val="24"/>
        </w:rPr>
        <w:t xml:space="preserve"> </w:t>
      </w:r>
      <w:r w:rsidR="00B70C36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 xml:space="preserve"> в «Тестовое приложение».</w:t>
      </w:r>
    </w:p>
    <w:p w:rsidR="00510A9A" w:rsidRDefault="00510A9A" w:rsidP="00510A9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10A9A" w:rsidRDefault="00510A9A" w:rsidP="00510A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B70C36">
        <w:rPr>
          <w:rFonts w:ascii="Times New Roman" w:eastAsia="Times New Roman" w:hAnsi="Times New Roman" w:cs="Times New Roman"/>
          <w:sz w:val="24"/>
        </w:rPr>
        <w:t>появление информационного окна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70C36">
        <w:rPr>
          <w:rFonts w:ascii="Times New Roman" w:eastAsia="Times New Roman" w:hAnsi="Times New Roman" w:cs="Times New Roman"/>
          <w:sz w:val="24"/>
        </w:rPr>
        <w:t xml:space="preserve">во время считывания </w:t>
      </w:r>
      <w:r>
        <w:rPr>
          <w:rFonts w:ascii="Times New Roman" w:eastAsia="Times New Roman" w:hAnsi="Times New Roman" w:cs="Times New Roman"/>
          <w:sz w:val="24"/>
        </w:rPr>
        <w:t xml:space="preserve">документа в «Тестовое приложение». </w:t>
      </w:r>
    </w:p>
    <w:p w:rsidR="00510A9A" w:rsidRPr="005918C0" w:rsidRDefault="00510A9A" w:rsidP="00510A9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10A9A" w:rsidRPr="00EC0E22" w:rsidRDefault="00510A9A" w:rsidP="00510A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10A9A" w:rsidRDefault="00510A9A" w:rsidP="00510A9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0A9A" w:rsidRPr="00E62EF1" w:rsidRDefault="00510A9A" w:rsidP="00510A9A">
      <w:pPr>
        <w:pStyle w:val="a3"/>
        <w:numPr>
          <w:ilvl w:val="0"/>
          <w:numId w:val="8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0A9A" w:rsidRPr="00E62EF1" w:rsidRDefault="00510A9A" w:rsidP="00510A9A">
      <w:pPr>
        <w:pStyle w:val="a3"/>
        <w:numPr>
          <w:ilvl w:val="0"/>
          <w:numId w:val="8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10A9A" w:rsidRDefault="00510A9A" w:rsidP="00510A9A">
      <w:pPr>
        <w:pStyle w:val="a3"/>
        <w:numPr>
          <w:ilvl w:val="0"/>
          <w:numId w:val="8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10A9A" w:rsidRPr="00861BB6" w:rsidRDefault="00510A9A" w:rsidP="00510A9A">
      <w:pPr>
        <w:pStyle w:val="a3"/>
        <w:numPr>
          <w:ilvl w:val="0"/>
          <w:numId w:val="8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510A9A" w:rsidRDefault="00510A9A" w:rsidP="00510A9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0A9A" w:rsidRDefault="00B70C36" w:rsidP="00510A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Информационное окно должно появляться и должна быть надпись «Чтение визуальной зоны документа»</w:t>
      </w:r>
      <w:r w:rsidR="00510A9A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Default="00510A9A" w:rsidP="00510A9A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174BC9" w:rsidRDefault="00174BC9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 w:rsidR="00525F8C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25F8C" w:rsidRPr="00525F8C">
        <w:rPr>
          <w:rFonts w:ascii="Times New Roman" w:eastAsia="Times New Roman" w:hAnsi="Times New Roman" w:cs="Times New Roman"/>
          <w:sz w:val="24"/>
        </w:rPr>
        <w:t xml:space="preserve"> </w:t>
      </w:r>
      <w:r w:rsidR="00525F8C">
        <w:rPr>
          <w:rFonts w:ascii="Times New Roman" w:eastAsia="Times New Roman" w:hAnsi="Times New Roman" w:cs="Times New Roman"/>
          <w:sz w:val="24"/>
        </w:rPr>
        <w:t>интегральной микросхемой в «Тестовое приложение»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5C2CB5">
        <w:rPr>
          <w:rFonts w:ascii="Times New Roman" w:eastAsia="Times New Roman" w:hAnsi="Times New Roman" w:cs="Times New Roman"/>
          <w:sz w:val="24"/>
        </w:rPr>
        <w:t xml:space="preserve">и полученную информацию </w:t>
      </w:r>
      <w:r>
        <w:rPr>
          <w:rFonts w:ascii="Times New Roman" w:eastAsia="Times New Roman" w:hAnsi="Times New Roman" w:cs="Times New Roman"/>
          <w:sz w:val="24"/>
        </w:rPr>
        <w:t>с интегральной схемой</w:t>
      </w:r>
      <w:r w:rsidR="005C2CB5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должен быть подключен к компьютеру и должно быть установлено соответствующее ПО. Использовать тестовый документ </w:t>
      </w:r>
      <w:r w:rsidR="00160F0E"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 xml:space="preserve"> интегральной схемы.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5F8C" w:rsidRPr="00E62EF1" w:rsidRDefault="00525F8C" w:rsidP="00705C3A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5F8C" w:rsidRPr="00E62EF1" w:rsidRDefault="00525F8C" w:rsidP="00705C3A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5F8C" w:rsidRDefault="00525F8C" w:rsidP="00705C3A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25F8C" w:rsidRPr="00525F8C" w:rsidRDefault="00525F8C" w:rsidP="00705C3A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5C2CB5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«Текстовые элементы» должна быть колонка «ИС» </w:t>
      </w:r>
      <w:r w:rsidR="00160F0E">
        <w:rPr>
          <w:rFonts w:ascii="Times New Roman" w:eastAsia="Times New Roman" w:hAnsi="Times New Roman" w:cs="Times New Roman"/>
          <w:sz w:val="24"/>
        </w:rPr>
        <w:t>с информацией из интегральной схемы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B70C36" w:rsidRDefault="00B70C36" w:rsidP="00174BC9"/>
    <w:p w:rsidR="00174BC9" w:rsidRDefault="00174BC9" w:rsidP="00174BC9"/>
    <w:p w:rsidR="00B70C36" w:rsidRDefault="00B70C36" w:rsidP="00B70C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70C36" w:rsidRDefault="00B70C36" w:rsidP="00B70C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Информационное окно во время считывания</w:t>
      </w:r>
      <w:r w:rsidRPr="00B70C3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интегральной микросхемы в «Тестовое приложение».</w:t>
      </w:r>
    </w:p>
    <w:p w:rsidR="00B70C36" w:rsidRDefault="00B70C36" w:rsidP="00B70C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70C36" w:rsidRDefault="00B70C36" w:rsidP="00B70C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появление информационного окна во время считывания интегральной микросхемы в «Тестовое приложение». </w:t>
      </w:r>
    </w:p>
    <w:p w:rsidR="00B70C36" w:rsidRPr="005918C0" w:rsidRDefault="00B70C36" w:rsidP="00B70C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B70C36" w:rsidRPr="00EC0E22" w:rsidRDefault="00B70C36" w:rsidP="00B70C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B70C36" w:rsidRDefault="00B70C36" w:rsidP="00B70C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70C36" w:rsidRPr="00E62EF1" w:rsidRDefault="00B70C36" w:rsidP="00B70C36">
      <w:pPr>
        <w:pStyle w:val="a3"/>
        <w:numPr>
          <w:ilvl w:val="0"/>
          <w:numId w:val="8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70C36" w:rsidRPr="00E62EF1" w:rsidRDefault="00B70C36" w:rsidP="00B70C36">
      <w:pPr>
        <w:pStyle w:val="a3"/>
        <w:numPr>
          <w:ilvl w:val="0"/>
          <w:numId w:val="8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B70C36" w:rsidRDefault="00B70C36" w:rsidP="00B70C36">
      <w:pPr>
        <w:pStyle w:val="a3"/>
        <w:numPr>
          <w:ilvl w:val="0"/>
          <w:numId w:val="8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B70C36" w:rsidRPr="00861BB6" w:rsidRDefault="00B70C36" w:rsidP="00B70C36">
      <w:pPr>
        <w:pStyle w:val="a3"/>
        <w:numPr>
          <w:ilvl w:val="0"/>
          <w:numId w:val="8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B70C36" w:rsidRDefault="00B70C36" w:rsidP="00B70C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70C36" w:rsidRDefault="00B70C36" w:rsidP="00B70C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Информационное окно должно появляться и должна быть надпись «Чтение данных чипа документа». </w:t>
      </w:r>
    </w:p>
    <w:p w:rsidR="00B70C36" w:rsidRDefault="00B70C36" w:rsidP="00B70C3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B70C36" w:rsidRDefault="00B70C36" w:rsidP="00174BC9"/>
    <w:p w:rsidR="00B70C36" w:rsidRDefault="00B70C36" w:rsidP="00174BC9"/>
    <w:p w:rsidR="00174BC9" w:rsidRDefault="00174BC9" w:rsidP="00174BC9"/>
    <w:p w:rsidR="00727F59" w:rsidRDefault="00727F59" w:rsidP="00174BC9"/>
    <w:p w:rsidR="00160F0E" w:rsidRDefault="00160F0E" w:rsidP="00160F0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60F0E" w:rsidRDefault="00160F0E" w:rsidP="00160F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</w:t>
      </w:r>
      <w:r w:rsidRPr="00525F8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интегральной микросхемы в «Тестовое приложение».</w:t>
      </w:r>
    </w:p>
    <w:p w:rsidR="00160F0E" w:rsidRDefault="00160F0E" w:rsidP="00160F0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60F0E" w:rsidRDefault="00160F0E" w:rsidP="00160F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без интегральной схемы в «Тестовое приложение». </w:t>
      </w:r>
    </w:p>
    <w:p w:rsidR="00160F0E" w:rsidRPr="005918C0" w:rsidRDefault="00160F0E" w:rsidP="00160F0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60F0E" w:rsidRPr="00EC0E22" w:rsidRDefault="00160F0E" w:rsidP="00160F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без интегральной схемы.</w:t>
      </w:r>
    </w:p>
    <w:p w:rsidR="00160F0E" w:rsidRDefault="00160F0E" w:rsidP="00160F0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60F0E" w:rsidRPr="00E62EF1" w:rsidRDefault="00160F0E" w:rsidP="00705C3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60F0E" w:rsidRPr="00E62EF1" w:rsidRDefault="00160F0E" w:rsidP="00705C3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60F0E" w:rsidRDefault="00160F0E" w:rsidP="00705C3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60F0E" w:rsidRPr="00525F8C" w:rsidRDefault="00160F0E" w:rsidP="00705C3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160F0E" w:rsidRDefault="00160F0E" w:rsidP="00160F0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60F0E" w:rsidRDefault="00160F0E" w:rsidP="00160F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«Текстовые элементы» </w:t>
      </w:r>
      <w:r w:rsidR="0070320C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>должн</w:t>
      </w:r>
      <w:r w:rsidR="0070320C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 быть колонк</w:t>
      </w:r>
      <w:r w:rsidR="0070320C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«ИС». </w:t>
      </w:r>
    </w:p>
    <w:p w:rsidR="00160F0E" w:rsidRDefault="00160F0E" w:rsidP="00160F0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0320C" w:rsidRDefault="0070320C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60F0E" w:rsidRDefault="00160F0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70320C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70320C">
        <w:rPr>
          <w:rFonts w:ascii="Times New Roman" w:eastAsia="Times New Roman" w:hAnsi="Times New Roman" w:cs="Times New Roman"/>
          <w:sz w:val="24"/>
        </w:rPr>
        <w:t xml:space="preserve"> и полученную информацию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0320C" w:rsidRPr="00E62EF1" w:rsidRDefault="0070320C" w:rsidP="0070320C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0320C" w:rsidRPr="00E62EF1" w:rsidRDefault="0070320C" w:rsidP="0070320C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70320C" w:rsidRDefault="0070320C" w:rsidP="0070320C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70320C" w:rsidRDefault="0070320C" w:rsidP="0070320C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70320C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«Текстовые элементы» должна быть колонка «МСЗ» с информацией взятой из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5C51CC" w:rsidRDefault="005C51CC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5C51CC" w:rsidRDefault="005C51CC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70320C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70320C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должен быть подключен к компьютеру и должно быть установлено соответствующее ПО. Использовать любой тестовый документ с прикрытым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0320C" w:rsidRPr="00E62EF1" w:rsidRDefault="0070320C" w:rsidP="00705C3A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0320C" w:rsidRPr="00E62EF1" w:rsidRDefault="0070320C" w:rsidP="00705C3A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70320C" w:rsidRDefault="0070320C" w:rsidP="00705C3A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70320C" w:rsidRDefault="0070320C" w:rsidP="00705C3A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Pr="005918C0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70320C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«Текстовые элементы» </w:t>
      </w:r>
      <w:r w:rsidR="00E56274">
        <w:rPr>
          <w:rFonts w:ascii="Times New Roman" w:eastAsia="Times New Roman" w:hAnsi="Times New Roman" w:cs="Times New Roman"/>
          <w:sz w:val="24"/>
        </w:rPr>
        <w:t>должна отсутствовать колонка МСЗ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E56274" w:rsidRPr="00971CA9" w:rsidRDefault="00E56274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5C51CC" w:rsidRDefault="005C51CC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 фотографии</w:t>
      </w:r>
      <w:r w:rsidR="007440DF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считывание документа без фотографии</w:t>
      </w:r>
      <w:r w:rsidR="007440DF">
        <w:rPr>
          <w:rFonts w:ascii="Times New Roman" w:eastAsia="Times New Roman" w:hAnsi="Times New Roman" w:cs="Times New Roman"/>
          <w:sz w:val="24"/>
        </w:rPr>
        <w:t xml:space="preserve"> в «Тестовое приложение»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440DF" w:rsidRPr="00E62EF1" w:rsidRDefault="007440DF" w:rsidP="00705C3A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440DF" w:rsidRPr="00E62EF1" w:rsidRDefault="007440DF" w:rsidP="00705C3A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7440DF" w:rsidRDefault="007440DF" w:rsidP="00705C3A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440DF" w:rsidRPr="007440DF" w:rsidRDefault="007440DF" w:rsidP="00705C3A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7440DF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«Графические элементы» </w:t>
      </w:r>
      <w:r w:rsidR="00174BC9">
        <w:rPr>
          <w:rFonts w:ascii="Times New Roman" w:eastAsia="Times New Roman" w:hAnsi="Times New Roman" w:cs="Times New Roman"/>
          <w:sz w:val="24"/>
        </w:rPr>
        <w:t>ничего не должно быть.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14EBE" w:rsidRDefault="00214EBE" w:rsidP="00214E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фотографии и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214EB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«Тестовое приложение».</w:t>
      </w:r>
    </w:p>
    <w:p w:rsidR="00214EBE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14EBE" w:rsidRPr="00956CF0" w:rsidRDefault="00214EBE" w:rsidP="00214EB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Проверить, что ничего не будет заполняться после считывания документа без фотографии и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214EB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«Тестовое приложение». </w:t>
      </w:r>
    </w:p>
    <w:p w:rsidR="00214EBE" w:rsidRPr="005918C0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14EBE" w:rsidRPr="00EC0E22" w:rsidRDefault="00214EBE" w:rsidP="00214E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 и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14EBE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14EBE" w:rsidRPr="00E62EF1" w:rsidRDefault="00214EBE" w:rsidP="00705C3A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14EBE" w:rsidRPr="00E62EF1" w:rsidRDefault="00214EBE" w:rsidP="00705C3A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14EBE" w:rsidRDefault="00214EBE" w:rsidP="00705C3A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214EBE" w:rsidRPr="007440DF" w:rsidRDefault="00214EBE" w:rsidP="00705C3A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14EBE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14EBE" w:rsidRDefault="00214EBE" w:rsidP="00214E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«Текстовые элементы» и «Графические элементы» ничего не должно быть, и не должно быть «Результатов проверки».</w:t>
      </w:r>
    </w:p>
    <w:p w:rsidR="00214EBE" w:rsidRDefault="00214EBE" w:rsidP="00214EB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214EBE" w:rsidRDefault="00214EBE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440DF" w:rsidRDefault="007440DF" w:rsidP="007440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обложки документа в «Тестовое приложение».</w:t>
      </w:r>
    </w:p>
    <w:p w:rsidR="007440DF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440DF" w:rsidRPr="00956CF0" w:rsidRDefault="007440DF" w:rsidP="007440D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</w:t>
      </w:r>
      <w:r w:rsidR="00214EB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что ничего не будет заполняться после считывания обложки документа в «Тестовое приложение». </w:t>
      </w:r>
    </w:p>
    <w:p w:rsidR="007440DF" w:rsidRPr="005918C0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440DF" w:rsidRPr="00EC0E22" w:rsidRDefault="007440DF" w:rsidP="007440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7440DF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440DF" w:rsidRPr="00E62EF1" w:rsidRDefault="007440DF" w:rsidP="00705C3A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440DF" w:rsidRPr="00E62EF1" w:rsidRDefault="007440DF" w:rsidP="00705C3A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7440DF" w:rsidRDefault="007440DF" w:rsidP="00705C3A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440DF" w:rsidRPr="007440DF" w:rsidRDefault="007440DF" w:rsidP="00705C3A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обложкой в считыватель;</w:t>
      </w:r>
    </w:p>
    <w:p w:rsidR="007440DF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440DF" w:rsidRDefault="007440DF" w:rsidP="007440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«Графические элементы» ничего не должно быть</w:t>
      </w:r>
      <w:r w:rsidR="00214EBE">
        <w:rPr>
          <w:rFonts w:ascii="Times New Roman" w:eastAsia="Times New Roman" w:hAnsi="Times New Roman" w:cs="Times New Roman"/>
          <w:sz w:val="24"/>
        </w:rPr>
        <w:t xml:space="preserve"> и не должно быть «Результатов проверки»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440DF" w:rsidRDefault="007440DF" w:rsidP="007440D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Удаление страниц документа из области «Страницы документа».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741C5" w:rsidRPr="00956CF0" w:rsidRDefault="008741C5" w:rsidP="008741C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Проверить, что ничего не будет заполняться после считывания обложки документа в «Тестовое приложение». </w:t>
      </w:r>
    </w:p>
    <w:p w:rsidR="008741C5" w:rsidRPr="005918C0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741C5" w:rsidRPr="00EC0E22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741C5" w:rsidRPr="00E62EF1" w:rsidRDefault="008741C5" w:rsidP="00705C3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Запустить </w:t>
      </w:r>
      <w:r w:rsidRPr="003B61D3">
        <w:rPr>
          <w:rFonts w:ascii="Times New Roman" w:eastAsia="Times New Roman" w:hAnsi="Times New Roman" w:cs="Times New Roman"/>
          <w:sz w:val="24"/>
        </w:rPr>
        <w:t>7024M Demo.exe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741C5" w:rsidRPr="00E62EF1" w:rsidRDefault="008741C5" w:rsidP="00705C3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741C5" w:rsidRDefault="008741C5" w:rsidP="00705C3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8741C5" w:rsidRPr="007440DF" w:rsidRDefault="008741C5" w:rsidP="00705C3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обложкой в считыватель;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«Графические элементы» ничего не должно быть и не должно быть «Результатов проверки».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7440DF">
      <w:pPr>
        <w:rPr>
          <w:rFonts w:ascii="Times New Roman" w:eastAsia="Times New Roman" w:hAnsi="Times New Roman" w:cs="Times New Roman"/>
          <w:b/>
          <w:sz w:val="24"/>
        </w:rPr>
      </w:pPr>
    </w:p>
    <w:p w:rsidR="007440DF" w:rsidRDefault="007440D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214EBE" w:rsidRDefault="00214EBE" w:rsidP="00174BC9"/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lastRenderedPageBreak/>
        <w:t xml:space="preserve">Название тест-кейса: 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Убрать документ </w:t>
      </w:r>
      <w:r w:rsidR="00214EBE" w:rsidRPr="007572CA">
        <w:rPr>
          <w:rFonts w:ascii="Times New Roman" w:eastAsia="Times New Roman" w:hAnsi="Times New Roman" w:cs="Times New Roman"/>
          <w:sz w:val="24"/>
          <w:highlight w:val="yellow"/>
        </w:rPr>
        <w:t>с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интегральной микросхем</w:t>
      </w:r>
      <w:r w:rsidR="00573535">
        <w:rPr>
          <w:rFonts w:ascii="Times New Roman" w:eastAsia="Times New Roman" w:hAnsi="Times New Roman" w:cs="Times New Roman"/>
          <w:sz w:val="24"/>
          <w:highlight w:val="yellow"/>
        </w:rPr>
        <w:t>ой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во время считывания.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Описание: </w:t>
      </w:r>
    </w:p>
    <w:p w:rsidR="00174BC9" w:rsidRPr="007572CA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highlight w:val="yellow"/>
          <w:shd w:val="clear" w:color="auto" w:fill="FFFFFF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Во время считывания быстро убрать тестовый документ без интегральной микросхемы из считывателя. 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Данные испытания: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Считыватель должен быть подключен к компьютеру и должно быть установлено соответствующее ПО. Использовать тестовый документ 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с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интегральной микросхем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ой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Шаги:</w:t>
      </w:r>
    </w:p>
    <w:p w:rsidR="00214EBE" w:rsidRPr="007572CA" w:rsidRDefault="00214EBE" w:rsidP="00705C3A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Запустить 7024M Demo.exe;</w:t>
      </w:r>
    </w:p>
    <w:p w:rsidR="00214EBE" w:rsidRPr="007572CA" w:rsidRDefault="00214EBE" w:rsidP="00705C3A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Нажать кнопку «Главная»; </w:t>
      </w:r>
    </w:p>
    <w:p w:rsidR="00214EBE" w:rsidRPr="007572CA" w:rsidRDefault="00214EBE" w:rsidP="00705C3A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Нажать кнопку «Подключение»;</w:t>
      </w:r>
    </w:p>
    <w:p w:rsidR="00174BC9" w:rsidRPr="007572CA" w:rsidRDefault="00214EBE" w:rsidP="00705C3A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Положить тестовый документ в считыватель</w:t>
      </w:r>
      <w:r w:rsidR="00174BC9" w:rsidRPr="007572CA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7572CA" w:rsidRDefault="00214EBE" w:rsidP="00705C3A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Убрать тестовый документ из считывателя</w:t>
      </w:r>
      <w:r w:rsidR="00174BC9" w:rsidRPr="007572CA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Ожидаемый результат: </w:t>
      </w:r>
    </w:p>
    <w:p w:rsidR="00174BC9" w:rsidRPr="007572CA" w:rsidRDefault="00214EBE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Должна счита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ться визуальная зона и 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  <w:lang w:val="en-US"/>
        </w:rPr>
        <w:t>MRZ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, в «Текстовые элементы» будет информация, полученная из документа</w:t>
      </w:r>
      <w:r w:rsidR="00174BC9" w:rsidRPr="007572CA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Default="00174BC9" w:rsidP="00174BC9"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446C1" w:rsidRDefault="001446C1" w:rsidP="00174BC9"/>
    <w:p w:rsidR="005C51CC" w:rsidRDefault="005C51CC" w:rsidP="00174BC9"/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lastRenderedPageBreak/>
        <w:t xml:space="preserve">Название тест-кейса: 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Убрать документ 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без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интегральной микросхем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ы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во время считывания.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Описание: </w:t>
      </w:r>
    </w:p>
    <w:p w:rsidR="00174BC9" w:rsidRPr="007572CA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highlight w:val="yellow"/>
          <w:shd w:val="clear" w:color="auto" w:fill="FFFFFF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Данные испытания: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Считыватель должен быть подключен к компьютеру и должно быть установлено соответствующее ПО. Использовать тестовый документ 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без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 интегральной микросхем</w:t>
      </w:r>
      <w:r w:rsidR="007572CA" w:rsidRPr="007572CA">
        <w:rPr>
          <w:rFonts w:ascii="Times New Roman" w:eastAsia="Times New Roman" w:hAnsi="Times New Roman" w:cs="Times New Roman"/>
          <w:sz w:val="24"/>
          <w:highlight w:val="yellow"/>
        </w:rPr>
        <w:t>ы</w:t>
      </w:r>
      <w:r w:rsidRPr="007572CA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Шаги:</w:t>
      </w:r>
    </w:p>
    <w:p w:rsidR="007572CA" w:rsidRPr="007572CA" w:rsidRDefault="007572CA" w:rsidP="00705C3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Запустить 7024M Demo.exe;</w:t>
      </w:r>
    </w:p>
    <w:p w:rsidR="007572CA" w:rsidRPr="007572CA" w:rsidRDefault="007572CA" w:rsidP="00705C3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 xml:space="preserve">Нажать кнопку «Главная»; </w:t>
      </w:r>
    </w:p>
    <w:p w:rsidR="007572CA" w:rsidRPr="007572CA" w:rsidRDefault="007572CA" w:rsidP="00705C3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Нажать кнопку «Подключение»;</w:t>
      </w:r>
    </w:p>
    <w:p w:rsidR="007572CA" w:rsidRPr="007572CA" w:rsidRDefault="007572CA" w:rsidP="00705C3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Положить тестовый документ в считыватель;</w:t>
      </w:r>
    </w:p>
    <w:p w:rsidR="00174BC9" w:rsidRPr="007572CA" w:rsidRDefault="007572CA" w:rsidP="00705C3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Убрать тестовый документ из считывателя</w:t>
      </w:r>
      <w:r w:rsidR="00174BC9" w:rsidRPr="007572CA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Ожидаемый результат: </w:t>
      </w:r>
    </w:p>
    <w:p w:rsidR="00174BC9" w:rsidRPr="007572CA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7572CA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Default="00174BC9" w:rsidP="00174BC9">
      <w:r w:rsidRPr="007572CA">
        <w:rPr>
          <w:rFonts w:ascii="Times New Roman" w:eastAsia="Times New Roman" w:hAnsi="Times New Roman" w:cs="Times New Roman"/>
          <w:b/>
          <w:sz w:val="24"/>
          <w:highlight w:val="yellow"/>
        </w:rPr>
        <w:t>Дополнительная информация:</w:t>
      </w:r>
    </w:p>
    <w:p w:rsidR="00174BC9" w:rsidRPr="00E75E72" w:rsidRDefault="00174BC9" w:rsidP="00174BC9">
      <w:pPr>
        <w:rPr>
          <w:rFonts w:ascii="Times New Roman" w:hAnsi="Times New Roman" w:cs="Times New Roman"/>
          <w:sz w:val="24"/>
        </w:rPr>
      </w:pP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7572CA" w:rsidRDefault="007572CA" w:rsidP="00174BC9"/>
    <w:p w:rsidR="001446C1" w:rsidRDefault="001446C1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с открытой крышкой.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</w:t>
      </w:r>
      <w:r w:rsidR="00F55681">
        <w:rPr>
          <w:rFonts w:ascii="Times New Roman" w:eastAsia="Times New Roman" w:hAnsi="Times New Roman" w:cs="Times New Roman"/>
          <w:sz w:val="24"/>
        </w:rPr>
        <w:t>рить</w:t>
      </w:r>
      <w:r>
        <w:rPr>
          <w:rFonts w:ascii="Times New Roman" w:eastAsia="Times New Roman" w:hAnsi="Times New Roman" w:cs="Times New Roman"/>
          <w:sz w:val="24"/>
        </w:rPr>
        <w:t xml:space="preserve"> считывание документа с открытой крышкой считывателя</w:t>
      </w:r>
      <w:r w:rsidR="00F55681">
        <w:rPr>
          <w:rFonts w:ascii="Times New Roman" w:eastAsia="Times New Roman" w:hAnsi="Times New Roman" w:cs="Times New Roman"/>
          <w:sz w:val="24"/>
        </w:rPr>
        <w:t xml:space="preserve"> и </w:t>
      </w:r>
      <w:r w:rsidR="00D455F7">
        <w:rPr>
          <w:rFonts w:ascii="Times New Roman" w:eastAsia="Times New Roman" w:hAnsi="Times New Roman" w:cs="Times New Roman"/>
          <w:sz w:val="24"/>
        </w:rPr>
        <w:t>заполнение всех рабочих областей и полей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926D1" w:rsidRDefault="003926D1" w:rsidP="00705C3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крышку считывателя;</w:t>
      </w:r>
    </w:p>
    <w:p w:rsidR="00DF508D" w:rsidRPr="00DF508D" w:rsidRDefault="00DF508D" w:rsidP="00705C3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F508D" w:rsidRPr="00DF508D" w:rsidRDefault="00DF508D" w:rsidP="00705C3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F508D" w:rsidRPr="00DF508D" w:rsidRDefault="00DF508D" w:rsidP="00705C3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DF508D" w:rsidRDefault="00DF508D" w:rsidP="00705C3A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F55681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«Страницы документа» должна появиться страница документа в видимом диапазоне, в области «Изображение страницы» появится страница документа в видимом диапазоне, в «Текстовые элементы» должна быть информация из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174BC9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814FC4" w:rsidRDefault="00814FC4" w:rsidP="00174BC9"/>
    <w:p w:rsidR="00174BC9" w:rsidRPr="00410774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lastRenderedPageBreak/>
        <w:t xml:space="preserve">Название тест-кейса: 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sz w:val="24"/>
          <w:highlight w:val="yellow"/>
        </w:rPr>
        <w:t>Убрать из считывателя, с открытой крышкой, документ.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Описание: </w:t>
      </w:r>
    </w:p>
    <w:p w:rsidR="00174BC9" w:rsidRPr="00410774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highlight w:val="yellow"/>
          <w:shd w:val="clear" w:color="auto" w:fill="FFFFFF"/>
        </w:rPr>
      </w:pPr>
      <w:r w:rsidRPr="00410774">
        <w:rPr>
          <w:rFonts w:ascii="Times New Roman" w:eastAsia="Times New Roman" w:hAnsi="Times New Roman" w:cs="Times New Roman"/>
          <w:sz w:val="24"/>
          <w:highlight w:val="yellow"/>
        </w:rPr>
        <w:t xml:space="preserve">Провести считывание документа с открытой крышкой считывателя и быстро убрать тестовый документ из считывателя. 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t>Данные испытания: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sz w:val="24"/>
          <w:highlight w:val="yellow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t>Шаги:</w:t>
      </w:r>
    </w:p>
    <w:p w:rsidR="003926D1" w:rsidRDefault="003926D1" w:rsidP="00705C3A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926D1">
        <w:rPr>
          <w:rFonts w:ascii="Times New Roman" w:eastAsia="Times New Roman" w:hAnsi="Times New Roman" w:cs="Times New Roman"/>
          <w:sz w:val="24"/>
          <w:highlight w:val="yellow"/>
        </w:rPr>
        <w:t>Открыть крышку считывателя;</w:t>
      </w:r>
    </w:p>
    <w:p w:rsidR="00174BC9" w:rsidRPr="00410774" w:rsidRDefault="00174BC9" w:rsidP="00705C3A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</w:p>
    <w:p w:rsidR="00174BC9" w:rsidRPr="00410774" w:rsidRDefault="00174BC9" w:rsidP="00705C3A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</w:p>
    <w:p w:rsidR="00174BC9" w:rsidRPr="003926D1" w:rsidRDefault="00174BC9" w:rsidP="00705C3A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Ожидаемый результат: </w:t>
      </w:r>
    </w:p>
    <w:p w:rsidR="00174BC9" w:rsidRPr="00410774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410774">
        <w:rPr>
          <w:rFonts w:ascii="Times New Roman" w:eastAsia="Times New Roman" w:hAnsi="Times New Roman" w:cs="Times New Roman"/>
          <w:sz w:val="24"/>
          <w:highlight w:val="yellow"/>
        </w:rPr>
        <w:t>должны быть заполнены.</w:t>
      </w:r>
    </w:p>
    <w:p w:rsidR="00174BC9" w:rsidRDefault="00174BC9" w:rsidP="00174BC9">
      <w:r w:rsidRPr="00410774">
        <w:rPr>
          <w:rFonts w:ascii="Times New Roman" w:eastAsia="Times New Roman" w:hAnsi="Times New Roman" w:cs="Times New Roman"/>
          <w:b/>
          <w:sz w:val="24"/>
          <w:highlight w:val="yellow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410774" w:rsidRDefault="00410774" w:rsidP="00174BC9"/>
    <w:p w:rsidR="003926D1" w:rsidRDefault="003926D1" w:rsidP="00174BC9"/>
    <w:p w:rsidR="005C51CC" w:rsidRDefault="005C51CC" w:rsidP="00174BC9"/>
    <w:p w:rsidR="00814FC4" w:rsidRDefault="00814FC4" w:rsidP="00174BC9"/>
    <w:p w:rsidR="00223FC8" w:rsidRDefault="00223FC8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6C749C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страниц документа в области «Страницы документа»</w:t>
      </w:r>
      <w:r w:rsidR="00174BC9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6C749C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выбор документов в области «Старицы документа»</w:t>
      </w:r>
      <w:r w:rsidR="00174BC9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C749C" w:rsidRPr="00054526" w:rsidRDefault="00174BC9" w:rsidP="0005452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C749C" w:rsidRPr="00DF508D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C749C" w:rsidRPr="00DF508D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C749C" w:rsidRPr="00DF508D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E62EF1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E62EF1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174BC9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6C749C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6C749C" w:rsidRPr="006C749C" w:rsidRDefault="006C749C" w:rsidP="00705C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6C749C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</w:t>
      </w:r>
      <w:r w:rsidR="00174BC9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814FC4" w:rsidRDefault="00814FC4" w:rsidP="00653AEF">
      <w:pPr>
        <w:rPr>
          <w:rFonts w:ascii="Times New Roman" w:eastAsia="Times New Roman" w:hAnsi="Times New Roman" w:cs="Times New Roman"/>
          <w:b/>
          <w:sz w:val="24"/>
        </w:rPr>
      </w:pPr>
    </w:p>
    <w:p w:rsidR="00653AEF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53AEF" w:rsidRDefault="00653AEF" w:rsidP="00653A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изображений в трех диапазонах в области «Схема освещения».</w:t>
      </w:r>
    </w:p>
    <w:p w:rsidR="00653AEF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53AEF" w:rsidRPr="00956CF0" w:rsidRDefault="00653AEF" w:rsidP="00653A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документа видимом, ИК, УФ диапазонах после считывания в области «Схема освещения». </w:t>
      </w:r>
    </w:p>
    <w:p w:rsidR="00653AEF" w:rsidRPr="005918C0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53AEF" w:rsidRPr="00EC0E22" w:rsidRDefault="00653AEF" w:rsidP="00653A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53AEF" w:rsidRPr="00054526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53AEF" w:rsidRPr="00DF508D" w:rsidRDefault="00653AEF" w:rsidP="00705C3A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53AEF" w:rsidRPr="00DF508D" w:rsidRDefault="00653AEF" w:rsidP="00705C3A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53AEF" w:rsidRPr="00DF508D" w:rsidRDefault="00653AEF" w:rsidP="00705C3A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53AEF" w:rsidRPr="00E62EF1" w:rsidRDefault="00653AEF" w:rsidP="00705C3A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53AEF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53AEF" w:rsidRDefault="008741C5" w:rsidP="00653A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«Схема освещения» должно быть три изображения в видимом, ИК, УФ диапазонах</w:t>
      </w:r>
      <w:r w:rsidR="00653AEF">
        <w:rPr>
          <w:rFonts w:ascii="Times New Roman" w:eastAsia="Times New Roman" w:hAnsi="Times New Roman" w:cs="Times New Roman"/>
          <w:sz w:val="24"/>
        </w:rPr>
        <w:t>.</w:t>
      </w:r>
    </w:p>
    <w:p w:rsidR="00653AEF" w:rsidRDefault="00653AEF" w:rsidP="00653AE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53AEF" w:rsidRDefault="00653AEF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/>
    <w:p w:rsidR="00174BC9" w:rsidRDefault="00174BC9" w:rsidP="00174BC9"/>
    <w:p w:rsidR="00416C30" w:rsidRDefault="00416C30" w:rsidP="00174BC9"/>
    <w:p w:rsidR="00416C30" w:rsidRDefault="00416C30" w:rsidP="00174BC9"/>
    <w:p w:rsidR="00416C30" w:rsidRDefault="00416C30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416C30" w:rsidRDefault="00416C30" w:rsidP="00174BC9"/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ИК изображения из области «Схема освещения».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741C5" w:rsidRPr="00956CF0" w:rsidRDefault="008741C5" w:rsidP="008741C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отображение в области «Изображение страницы» выбрав из области «Схема освещения» изображения в ИК диапазоне. </w:t>
      </w:r>
    </w:p>
    <w:p w:rsidR="008741C5" w:rsidRPr="005918C0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741C5" w:rsidRPr="00EC0E22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741C5" w:rsidRPr="00054526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741C5" w:rsidRPr="00DF508D" w:rsidRDefault="008741C5" w:rsidP="00705C3A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8741C5" w:rsidRPr="00DF508D" w:rsidRDefault="008741C5" w:rsidP="00705C3A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8741C5" w:rsidRPr="00DF508D" w:rsidRDefault="008741C5" w:rsidP="00705C3A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8741C5" w:rsidRDefault="008741C5" w:rsidP="00705C3A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741C5" w:rsidRPr="00E62EF1" w:rsidRDefault="008741C5" w:rsidP="00705C3A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изображение в ИК диапазоне;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«Изображения страницы» должно отобразиться изображение страницы в ИК диапазоне.</w:t>
      </w:r>
    </w:p>
    <w:p w:rsidR="00416C30" w:rsidRDefault="008741C5" w:rsidP="008741C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416C30" w:rsidRDefault="00416C30" w:rsidP="00174BC9"/>
    <w:p w:rsidR="00416C30" w:rsidRDefault="00416C30" w:rsidP="00174BC9"/>
    <w:p w:rsidR="00223FC8" w:rsidRDefault="00223FC8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814FC4" w:rsidRDefault="00814FC4" w:rsidP="008741C5"/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УФ изображения из области «Схема освещения».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741C5" w:rsidRPr="00956CF0" w:rsidRDefault="008741C5" w:rsidP="008741C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отображение в области «Изображение страницы» выбрав из области «Схема освещения» изображения в УФ диапазоне. </w:t>
      </w:r>
    </w:p>
    <w:p w:rsidR="008741C5" w:rsidRPr="005918C0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741C5" w:rsidRPr="00EC0E22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741C5" w:rsidRPr="00054526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741C5" w:rsidRPr="00DF508D" w:rsidRDefault="008741C5" w:rsidP="00705C3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8741C5" w:rsidRPr="00DF508D" w:rsidRDefault="008741C5" w:rsidP="00705C3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8741C5" w:rsidRPr="00DF508D" w:rsidRDefault="008741C5" w:rsidP="00705C3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8741C5" w:rsidRDefault="008741C5" w:rsidP="00705C3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741C5" w:rsidRPr="00E62EF1" w:rsidRDefault="008741C5" w:rsidP="00705C3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изображение в УФ диапазоне;</w:t>
      </w:r>
    </w:p>
    <w:p w:rsidR="008741C5" w:rsidRDefault="008741C5" w:rsidP="008741C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741C5" w:rsidRDefault="008741C5" w:rsidP="008741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«Изображения страницы» должно отобразиться изображение страницы в УФ диапазоне.</w:t>
      </w:r>
    </w:p>
    <w:p w:rsidR="00416C30" w:rsidRDefault="008741C5" w:rsidP="008741C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174BC9"/>
    <w:p w:rsidR="008741C5" w:rsidRDefault="008741C5" w:rsidP="00174BC9"/>
    <w:p w:rsidR="008741C5" w:rsidRDefault="008741C5" w:rsidP="00174BC9"/>
    <w:p w:rsidR="008741C5" w:rsidRDefault="008741C5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174BC9"/>
    <w:p w:rsidR="00C1383A" w:rsidRDefault="00C1383A" w:rsidP="00C138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1383A" w:rsidRDefault="00C1383A" w:rsidP="00C138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«Строки из МСЗ» во вкладке «Текстовые элементы».</w:t>
      </w:r>
    </w:p>
    <w:p w:rsidR="00C1383A" w:rsidRDefault="00C1383A" w:rsidP="00C138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1383A" w:rsidRPr="00956CF0" w:rsidRDefault="00C1383A" w:rsidP="00C1383A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«Строки из МСЗ» во вкладке «Текстовые элементы» и выделение на странице документа в области «Изображение страницы».  </w:t>
      </w:r>
    </w:p>
    <w:p w:rsidR="00C1383A" w:rsidRPr="005918C0" w:rsidRDefault="00C1383A" w:rsidP="00C138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C1383A" w:rsidRPr="00EC0E22" w:rsidRDefault="00C1383A" w:rsidP="00C138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C1383A" w:rsidRPr="00054526" w:rsidRDefault="00C1383A" w:rsidP="00C138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1383A" w:rsidRPr="00DF508D" w:rsidRDefault="00C1383A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1383A" w:rsidRPr="00DF508D" w:rsidRDefault="00C1383A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1383A" w:rsidRPr="00DF508D" w:rsidRDefault="00C1383A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1383A" w:rsidRDefault="00C1383A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C1383A" w:rsidRDefault="00CA595F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</w:t>
      </w:r>
      <w:r w:rsidR="00C1383A">
        <w:rPr>
          <w:rFonts w:ascii="Times New Roman" w:eastAsia="Times New Roman" w:hAnsi="Times New Roman" w:cs="Times New Roman"/>
          <w:sz w:val="24"/>
        </w:rPr>
        <w:t>;</w:t>
      </w:r>
    </w:p>
    <w:p w:rsidR="00CA595F" w:rsidRPr="00E62EF1" w:rsidRDefault="00CA595F" w:rsidP="00705C3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«Строки из МСЗ»;</w:t>
      </w:r>
    </w:p>
    <w:p w:rsidR="00C1383A" w:rsidRDefault="00C1383A" w:rsidP="00C138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1383A" w:rsidRDefault="00CA595F" w:rsidP="00C138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«Текстовые элементы» </w:t>
      </w:r>
      <w:r w:rsidR="00C72CB5">
        <w:rPr>
          <w:rFonts w:ascii="Times New Roman" w:eastAsia="Times New Roman" w:hAnsi="Times New Roman" w:cs="Times New Roman"/>
          <w:sz w:val="24"/>
        </w:rPr>
        <w:t>параметр «Строки из МСЗ»</w:t>
      </w:r>
      <w:r>
        <w:rPr>
          <w:rFonts w:ascii="Times New Roman" w:eastAsia="Times New Roman" w:hAnsi="Times New Roman" w:cs="Times New Roman"/>
          <w:sz w:val="24"/>
        </w:rPr>
        <w:t xml:space="preserve"> выделиться и в</w:t>
      </w:r>
      <w:r w:rsidR="00C1383A">
        <w:rPr>
          <w:rFonts w:ascii="Times New Roman" w:eastAsia="Times New Roman" w:hAnsi="Times New Roman" w:cs="Times New Roman"/>
          <w:sz w:val="24"/>
        </w:rPr>
        <w:t xml:space="preserve"> области «Изображения страницы» </w:t>
      </w:r>
      <w:r>
        <w:rPr>
          <w:rFonts w:ascii="Times New Roman" w:eastAsia="Times New Roman" w:hAnsi="Times New Roman" w:cs="Times New Roman"/>
          <w:sz w:val="24"/>
        </w:rPr>
        <w:t>на странице документа</w:t>
      </w:r>
      <w:r w:rsidR="00C1383A">
        <w:rPr>
          <w:rFonts w:ascii="Times New Roman" w:eastAsia="Times New Roman" w:hAnsi="Times New Roman" w:cs="Times New Roman"/>
          <w:sz w:val="24"/>
        </w:rPr>
        <w:t xml:space="preserve"> отобразиться</w:t>
      </w:r>
      <w:r>
        <w:rPr>
          <w:rFonts w:ascii="Times New Roman" w:eastAsia="Times New Roman" w:hAnsi="Times New Roman" w:cs="Times New Roman"/>
          <w:sz w:val="24"/>
        </w:rPr>
        <w:t xml:space="preserve"> рамка вокруг параметра </w:t>
      </w:r>
      <w:r w:rsidR="00C72CB5">
        <w:rPr>
          <w:rFonts w:ascii="Times New Roman" w:eastAsia="Times New Roman" w:hAnsi="Times New Roman" w:cs="Times New Roman"/>
          <w:sz w:val="24"/>
        </w:rPr>
        <w:t>«Строки из МСЗ».</w:t>
      </w:r>
    </w:p>
    <w:p w:rsidR="00C1383A" w:rsidRDefault="00C1383A" w:rsidP="00C1383A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1383A" w:rsidRDefault="00C1383A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174BC9"/>
    <w:p w:rsidR="00CA595F" w:rsidRDefault="00CA595F" w:rsidP="00CA5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595F" w:rsidRDefault="00CA595F" w:rsidP="00CA5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«Код типа документа» во вкладке «Текстовые элементы».</w:t>
      </w:r>
    </w:p>
    <w:p w:rsidR="00CA595F" w:rsidRDefault="00CA595F" w:rsidP="00CA5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A595F" w:rsidRPr="00956CF0" w:rsidRDefault="00CA595F" w:rsidP="00CA59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параметра «</w:t>
      </w:r>
      <w:r w:rsidR="00C72CB5">
        <w:rPr>
          <w:rFonts w:ascii="Times New Roman" w:eastAsia="Times New Roman" w:hAnsi="Times New Roman" w:cs="Times New Roman"/>
          <w:sz w:val="24"/>
        </w:rPr>
        <w:t>Код типа документа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CA595F" w:rsidRPr="005918C0" w:rsidRDefault="00CA595F" w:rsidP="00CA5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CA595F" w:rsidRPr="00EC0E22" w:rsidRDefault="00CA595F" w:rsidP="00CA5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CA595F" w:rsidRPr="00054526" w:rsidRDefault="00CA595F" w:rsidP="00CA5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595F" w:rsidRPr="00DF508D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A595F" w:rsidRPr="00DF508D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A595F" w:rsidRPr="00DF508D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A595F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CA595F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CA595F" w:rsidRPr="00E62EF1" w:rsidRDefault="00CA595F" w:rsidP="00705C3A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</w:t>
      </w:r>
      <w:r w:rsidR="00C72CB5">
        <w:rPr>
          <w:rFonts w:ascii="Times New Roman" w:eastAsia="Times New Roman" w:hAnsi="Times New Roman" w:cs="Times New Roman"/>
          <w:sz w:val="24"/>
        </w:rPr>
        <w:t>Код типа документа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CA595F" w:rsidRDefault="00CA595F" w:rsidP="00CA5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595F" w:rsidRDefault="00CA595F" w:rsidP="00CA5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«Текстовые элементы» </w:t>
      </w:r>
      <w:r w:rsidR="00C72CB5">
        <w:rPr>
          <w:rFonts w:ascii="Times New Roman" w:eastAsia="Times New Roman" w:hAnsi="Times New Roman" w:cs="Times New Roman"/>
          <w:sz w:val="24"/>
        </w:rPr>
        <w:t>параметр «Код типа документа»</w:t>
      </w:r>
      <w:r>
        <w:rPr>
          <w:rFonts w:ascii="Times New Roman" w:eastAsia="Times New Roman" w:hAnsi="Times New Roman" w:cs="Times New Roman"/>
          <w:sz w:val="24"/>
        </w:rPr>
        <w:t xml:space="preserve"> выделиться и в области «Изображения страницы» на странице документа отобразиться рамка вокруг параметра </w:t>
      </w:r>
      <w:r w:rsidR="00C72CB5">
        <w:rPr>
          <w:rFonts w:ascii="Times New Roman" w:eastAsia="Times New Roman" w:hAnsi="Times New Roman" w:cs="Times New Roman"/>
          <w:sz w:val="24"/>
        </w:rPr>
        <w:t>«Код типа документа»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A595F" w:rsidRDefault="00CA595F" w:rsidP="00CA59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C72CB5" w:rsidRDefault="00C72CB5" w:rsidP="00174BC9"/>
    <w:p w:rsidR="008741C5" w:rsidRDefault="008741C5" w:rsidP="00174BC9"/>
    <w:p w:rsidR="00C72CB5" w:rsidRDefault="00C72CB5" w:rsidP="00C72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72CB5" w:rsidRDefault="00C72CB5" w:rsidP="00C72C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типа параметра «Буквенный код государственной выдачи документа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C72CB5">
        <w:rPr>
          <w:rFonts w:ascii="Times New Roman" w:eastAsia="Times New Roman" w:hAnsi="Times New Roman" w:cs="Times New Roman"/>
          <w:sz w:val="24"/>
        </w:rPr>
        <w:t xml:space="preserve"> 3166-1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C72C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C72CB5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 во вкладке «Текстовые элементы».</w:t>
      </w:r>
    </w:p>
    <w:p w:rsidR="00C72CB5" w:rsidRDefault="00C72CB5" w:rsidP="00C72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72CB5" w:rsidRPr="00956CF0" w:rsidRDefault="00C72CB5" w:rsidP="00C72CB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«Буквенный код государственной выдачи документа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C72CB5">
        <w:rPr>
          <w:rFonts w:ascii="Times New Roman" w:eastAsia="Times New Roman" w:hAnsi="Times New Roman" w:cs="Times New Roman"/>
          <w:sz w:val="24"/>
        </w:rPr>
        <w:t xml:space="preserve"> 3166-1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C72C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C72CB5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C72CB5" w:rsidRPr="005918C0" w:rsidRDefault="00C72CB5" w:rsidP="00C72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C72CB5" w:rsidRPr="00EC0E22" w:rsidRDefault="00C72CB5" w:rsidP="00C72C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C72CB5" w:rsidRPr="00054526" w:rsidRDefault="00C72CB5" w:rsidP="00C72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72CB5" w:rsidRPr="00DF508D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72CB5" w:rsidRPr="00DF508D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72CB5" w:rsidRPr="00DF508D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72CB5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C72CB5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C72CB5" w:rsidRPr="00E62EF1" w:rsidRDefault="00C72CB5" w:rsidP="00705C3A">
      <w:pPr>
        <w:pStyle w:val="a3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параметром «Буквенный код государственной выдачи документа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C72CB5">
        <w:rPr>
          <w:rFonts w:ascii="Times New Roman" w:eastAsia="Times New Roman" w:hAnsi="Times New Roman" w:cs="Times New Roman"/>
          <w:sz w:val="24"/>
        </w:rPr>
        <w:t xml:space="preserve"> 3166-1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C72C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C72CB5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C72CB5" w:rsidRDefault="00C72CB5" w:rsidP="00C72C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72CB5" w:rsidRDefault="00C72CB5" w:rsidP="00C72C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«Текстовые элементы» параметр «Буквенный код государственной выдачи документа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C72CB5">
        <w:rPr>
          <w:rFonts w:ascii="Times New Roman" w:eastAsia="Times New Roman" w:hAnsi="Times New Roman" w:cs="Times New Roman"/>
          <w:sz w:val="24"/>
        </w:rPr>
        <w:t xml:space="preserve"> 3166-1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C72C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C72CB5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 xml:space="preserve">» выделиться и в области «Изображения страницы» на странице документа отобразиться рамка вокруг параметра «Буквенный код государственной выдачи документа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C72CB5">
        <w:rPr>
          <w:rFonts w:ascii="Times New Roman" w:eastAsia="Times New Roman" w:hAnsi="Times New Roman" w:cs="Times New Roman"/>
          <w:sz w:val="24"/>
        </w:rPr>
        <w:t xml:space="preserve"> 3166-1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C72C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C72CB5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C72CB5" w:rsidRDefault="00C72CB5" w:rsidP="00C72CB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8741C5" w:rsidRDefault="008741C5" w:rsidP="00174BC9"/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«Ф.И.О» во вкладке «Текстовые элементы».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24B6C" w:rsidRPr="00956CF0" w:rsidRDefault="00024B6C" w:rsidP="00024B6C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«Ф.И.О» во вкладке «Текстовые элементы» и выделение на странице документа в области «Изображение страницы».  </w:t>
      </w:r>
    </w:p>
    <w:p w:rsidR="00024B6C" w:rsidRPr="005918C0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24B6C" w:rsidRPr="00EC0E22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24B6C" w:rsidRPr="00054526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4B6C" w:rsidRPr="00DF508D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24B6C" w:rsidRPr="00DF508D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24B6C" w:rsidRPr="00DF508D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24B6C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24B6C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024B6C" w:rsidRPr="00E62EF1" w:rsidRDefault="00024B6C" w:rsidP="00705C3A">
      <w:pPr>
        <w:pStyle w:val="a3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«Ф.И.О»;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«Ф.И.О» выделиться и в области «Изображения страницы» на странице документа отобразиться рамка вокруг параметра «Ф.И.О».</w:t>
      </w:r>
    </w:p>
    <w:p w:rsidR="00024B6C" w:rsidRDefault="00024B6C" w:rsidP="00024B6C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741C5" w:rsidRDefault="008741C5" w:rsidP="00174BC9"/>
    <w:p w:rsidR="008741C5" w:rsidRDefault="008741C5" w:rsidP="00174BC9"/>
    <w:p w:rsidR="00C1383A" w:rsidRDefault="00C1383A" w:rsidP="00174BC9"/>
    <w:p w:rsidR="00C1383A" w:rsidRDefault="00C1383A" w:rsidP="00174BC9"/>
    <w:p w:rsidR="00C1383A" w:rsidRDefault="00C1383A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024B6C" w:rsidRDefault="00024B6C" w:rsidP="00174BC9"/>
    <w:p w:rsidR="00CA595F" w:rsidRDefault="00CA595F" w:rsidP="00416C30"/>
    <w:p w:rsidR="00C72CB5" w:rsidRDefault="00C72CB5" w:rsidP="00416C30"/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«Номер документа» во вкладке «Текстовые элементы».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24B6C" w:rsidRPr="00956CF0" w:rsidRDefault="00024B6C" w:rsidP="00024B6C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«Номер документа» во вкладке «Текстовые элементы» и выделение на странице документа в области «Изображение страницы».  </w:t>
      </w:r>
    </w:p>
    <w:p w:rsidR="00024B6C" w:rsidRPr="005918C0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24B6C" w:rsidRPr="00EC0E22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24B6C" w:rsidRPr="00054526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4B6C" w:rsidRPr="00DF508D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24B6C" w:rsidRPr="00DF508D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24B6C" w:rsidRPr="00DF508D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24B6C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24B6C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024B6C" w:rsidRPr="00E62EF1" w:rsidRDefault="00024B6C" w:rsidP="00705C3A">
      <w:pPr>
        <w:pStyle w:val="a3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«Номер документа»;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«Номер документа» выделиться и в области «Изображения страницы» на странице документа отобразиться рамка вокруг параметра «Номер документа».</w:t>
      </w:r>
    </w:p>
    <w:p w:rsidR="00024B6C" w:rsidRDefault="00024B6C" w:rsidP="00024B6C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«Контрольная цифра для номера документа» во вкладке «Текстовые элементы».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24B6C" w:rsidRPr="00956CF0" w:rsidRDefault="00024B6C" w:rsidP="00024B6C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«Контрольная цифра для номера документа» во вкладке «Текстовые элементы» и выделение на странице документа в области «Изображение страницы».  </w:t>
      </w:r>
    </w:p>
    <w:p w:rsidR="00024B6C" w:rsidRPr="005918C0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24B6C" w:rsidRPr="00EC0E22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24B6C" w:rsidRPr="00054526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4B6C" w:rsidRPr="00DF508D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24B6C" w:rsidRPr="00DF508D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24B6C" w:rsidRPr="00DF508D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24B6C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24B6C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024B6C" w:rsidRPr="00E62EF1" w:rsidRDefault="00024B6C" w:rsidP="00705C3A">
      <w:pPr>
        <w:pStyle w:val="a3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«Контрольная цифра для номера документа»;</w:t>
      </w:r>
    </w:p>
    <w:p w:rsidR="00024B6C" w:rsidRDefault="00024B6C" w:rsidP="00024B6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4B6C" w:rsidRDefault="00024B6C" w:rsidP="00024B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«Контрольная цифра для номера документа» выделиться и в области «Изображения страницы» на странице документа отобразиться рамка вокруг параметра «Контрольная цифра для номера документа».</w:t>
      </w:r>
    </w:p>
    <w:p w:rsidR="00024B6C" w:rsidRDefault="00024B6C" w:rsidP="00024B6C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E50DEB" w:rsidRDefault="00E50DEB" w:rsidP="00416C30"/>
    <w:p w:rsidR="00E50DEB" w:rsidRDefault="00E50DEB" w:rsidP="00416C30"/>
    <w:p w:rsidR="00E50DEB" w:rsidRDefault="00E50DEB" w:rsidP="00416C30"/>
    <w:p w:rsidR="00E50DEB" w:rsidRDefault="00E50DEB" w:rsidP="00416C30"/>
    <w:p w:rsidR="00E50DEB" w:rsidRDefault="00E50DEB" w:rsidP="00416C30"/>
    <w:p w:rsidR="00E50DEB" w:rsidRDefault="00E50DEB" w:rsidP="00416C30"/>
    <w:p w:rsidR="00024B6C" w:rsidRDefault="00024B6C" w:rsidP="00416C30"/>
    <w:p w:rsidR="00E50DEB" w:rsidRDefault="00E50DEB" w:rsidP="00E50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50DEB" w:rsidRDefault="00E50DEB" w:rsidP="00E50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типа параметра «Буквенный код национальности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3166-1 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E50DEB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 во вкладке «Текстовые элементы».</w:t>
      </w:r>
    </w:p>
    <w:p w:rsidR="00E50DEB" w:rsidRDefault="00E50DEB" w:rsidP="00E50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50DEB" w:rsidRPr="00956CF0" w:rsidRDefault="00E50DEB" w:rsidP="00E50DEB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«Буквенный код национальности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3166-1 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E50DEB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E50DEB" w:rsidRPr="005918C0" w:rsidRDefault="00E50DEB" w:rsidP="00E50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50DEB" w:rsidRPr="00EC0E22" w:rsidRDefault="00E50DEB" w:rsidP="00E50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50DEB" w:rsidRPr="00054526" w:rsidRDefault="00E50DEB" w:rsidP="00E50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50DEB" w:rsidRPr="00DF508D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50DEB" w:rsidRPr="00DF508D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50DEB" w:rsidRPr="00DF508D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50DEB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50DEB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E50DEB" w:rsidRPr="00E62EF1" w:rsidRDefault="00E50DEB" w:rsidP="00705C3A">
      <w:pPr>
        <w:pStyle w:val="a3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параметром «Буквенный код национальности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3166-1 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E50DEB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50DEB" w:rsidRDefault="00E50DEB" w:rsidP="00E50D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50DEB" w:rsidRDefault="00E50DEB" w:rsidP="00E50D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«Текстовые элементы» параметр «Буквенный код национальности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3166-1 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E50DEB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 xml:space="preserve">» выделиться и в области «Изображения страницы» на странице документа отобразиться рамка вокруг параметра «Буквенный код национальности в соответствии со стандартом </w:t>
      </w:r>
      <w:r>
        <w:rPr>
          <w:rFonts w:ascii="Times New Roman" w:eastAsia="Times New Roman" w:hAnsi="Times New Roman" w:cs="Times New Roman"/>
          <w:sz w:val="24"/>
          <w:lang w:val="en-US"/>
        </w:rPr>
        <w:t>ISO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3166-1 (</w:t>
      </w:r>
      <w:r>
        <w:rPr>
          <w:rFonts w:ascii="Times New Roman" w:eastAsia="Times New Roman" w:hAnsi="Times New Roman" w:cs="Times New Roman"/>
          <w:sz w:val="24"/>
          <w:lang w:val="en-US"/>
        </w:rPr>
        <w:t>ICAO</w:t>
      </w:r>
      <w:r w:rsidRPr="00E50D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doc</w:t>
      </w:r>
      <w:r w:rsidRPr="00E50DEB">
        <w:rPr>
          <w:rFonts w:ascii="Times New Roman" w:eastAsia="Times New Roman" w:hAnsi="Times New Roman" w:cs="Times New Roman"/>
          <w:sz w:val="24"/>
        </w:rPr>
        <w:t xml:space="preserve"> 9303)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E50DEB" w:rsidRDefault="00E50DEB" w:rsidP="00E50DEB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4B6C" w:rsidRDefault="00024B6C" w:rsidP="00416C30"/>
    <w:p w:rsidR="00024B6C" w:rsidRDefault="00024B6C" w:rsidP="00416C30"/>
    <w:p w:rsidR="00024B6C" w:rsidRDefault="00024B6C" w:rsidP="00416C30"/>
    <w:p w:rsidR="00024B6C" w:rsidRDefault="00024B6C" w:rsidP="00416C30"/>
    <w:p w:rsidR="00E50DEB" w:rsidRDefault="00E50DEB" w:rsidP="00416C30"/>
    <w:p w:rsidR="00E50DEB" w:rsidRDefault="00E50DEB" w:rsidP="00416C30"/>
    <w:p w:rsidR="00347DD1" w:rsidRDefault="00347DD1" w:rsidP="00416C30"/>
    <w:p w:rsidR="00E50DEB" w:rsidRDefault="00E50DEB" w:rsidP="00416C30"/>
    <w:p w:rsidR="00E50DEB" w:rsidRDefault="00E50DEB" w:rsidP="00416C30"/>
    <w:p w:rsidR="00024B6C" w:rsidRDefault="00024B6C" w:rsidP="00416C30"/>
    <w:p w:rsidR="00347DD1" w:rsidRDefault="00347DD1" w:rsidP="00347D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47DD1" w:rsidRDefault="00347DD1" w:rsidP="00347D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</w:t>
      </w:r>
      <w:r w:rsidR="00666094">
        <w:rPr>
          <w:rFonts w:ascii="Times New Roman" w:eastAsia="Times New Roman" w:hAnsi="Times New Roman" w:cs="Times New Roman"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>» во вкладке «Текстовые элементы».</w:t>
      </w:r>
    </w:p>
    <w:p w:rsidR="00347DD1" w:rsidRDefault="00347DD1" w:rsidP="00347D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47DD1" w:rsidRPr="00956CF0" w:rsidRDefault="00347DD1" w:rsidP="00347DD1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параметра «</w:t>
      </w:r>
      <w:r w:rsidR="00666094">
        <w:rPr>
          <w:rFonts w:ascii="Times New Roman" w:eastAsia="Times New Roman" w:hAnsi="Times New Roman" w:cs="Times New Roman"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347DD1" w:rsidRPr="005918C0" w:rsidRDefault="00347DD1" w:rsidP="00347D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47DD1" w:rsidRPr="00EC0E22" w:rsidRDefault="00347DD1" w:rsidP="00347D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47DD1" w:rsidRPr="00054526" w:rsidRDefault="00347DD1" w:rsidP="00347D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47DD1" w:rsidRPr="00DF508D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347DD1" w:rsidRPr="00DF508D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347DD1" w:rsidRPr="00DF508D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347DD1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47DD1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347DD1" w:rsidRPr="00E62EF1" w:rsidRDefault="00347DD1" w:rsidP="00705C3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</w:t>
      </w:r>
      <w:r w:rsidR="00666094">
        <w:rPr>
          <w:rFonts w:ascii="Times New Roman" w:eastAsia="Times New Roman" w:hAnsi="Times New Roman" w:cs="Times New Roman"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347DD1" w:rsidRDefault="00347DD1" w:rsidP="00347DD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47DD1" w:rsidRDefault="00347DD1" w:rsidP="00347D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</w:t>
      </w:r>
      <w:r w:rsidR="00666094">
        <w:rPr>
          <w:rFonts w:ascii="Times New Roman" w:eastAsia="Times New Roman" w:hAnsi="Times New Roman" w:cs="Times New Roman"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>» выделиться и в области «Изображения страницы» на странице документа отобразиться рамка вокруг параметра «</w:t>
      </w:r>
      <w:r w:rsidR="00666094">
        <w:rPr>
          <w:rFonts w:ascii="Times New Roman" w:eastAsia="Times New Roman" w:hAnsi="Times New Roman" w:cs="Times New Roman"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47DD1" w:rsidRDefault="00347DD1" w:rsidP="00347DD1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50DEB" w:rsidRDefault="00E50DEB" w:rsidP="00416C30"/>
    <w:p w:rsidR="00347DD1" w:rsidRDefault="00347DD1" w:rsidP="00416C30"/>
    <w:p w:rsidR="00347DD1" w:rsidRDefault="00347DD1" w:rsidP="00416C30"/>
    <w:p w:rsidR="00347DD1" w:rsidRDefault="00347DD1" w:rsidP="00416C30"/>
    <w:p w:rsidR="00347DD1" w:rsidRDefault="00347DD1" w:rsidP="00416C30"/>
    <w:p w:rsidR="00666094" w:rsidRDefault="00666094" w:rsidP="00416C30"/>
    <w:p w:rsidR="00666094" w:rsidRDefault="00666094" w:rsidP="00416C30"/>
    <w:p w:rsidR="00666094" w:rsidRDefault="00666094" w:rsidP="00416C30"/>
    <w:p w:rsidR="00666094" w:rsidRDefault="00666094" w:rsidP="00416C30"/>
    <w:p w:rsidR="00666094" w:rsidRDefault="00666094" w:rsidP="00416C30"/>
    <w:p w:rsidR="00666094" w:rsidRDefault="00666094" w:rsidP="00416C30"/>
    <w:p w:rsidR="00666094" w:rsidRDefault="00666094" w:rsidP="00416C30"/>
    <w:p w:rsidR="00347DD1" w:rsidRDefault="00347DD1" w:rsidP="00416C30"/>
    <w:p w:rsidR="00347DD1" w:rsidRDefault="00347DD1" w:rsidP="00416C30"/>
    <w:p w:rsidR="00666094" w:rsidRDefault="00666094" w:rsidP="006660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66094" w:rsidRDefault="00666094" w:rsidP="006660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«Контрольная цифра для даты рождения» во вкладке «Текстовые элементы».</w:t>
      </w:r>
    </w:p>
    <w:p w:rsidR="00666094" w:rsidRDefault="00666094" w:rsidP="006660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66094" w:rsidRPr="00956CF0" w:rsidRDefault="00666094" w:rsidP="0066609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«Контрольная цифра для даты рождения» во вкладке «Текстовые элементы» и выделение на странице документа в области «Изображение страницы».  </w:t>
      </w:r>
    </w:p>
    <w:p w:rsidR="00666094" w:rsidRPr="005918C0" w:rsidRDefault="00666094" w:rsidP="006660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66094" w:rsidRPr="00EC0E22" w:rsidRDefault="00666094" w:rsidP="006660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66094" w:rsidRPr="00054526" w:rsidRDefault="00666094" w:rsidP="006660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66094" w:rsidRPr="00DF508D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66094" w:rsidRPr="00DF508D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66094" w:rsidRPr="00DF508D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66094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66094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66094" w:rsidRPr="00E62EF1" w:rsidRDefault="00666094" w:rsidP="00705C3A">
      <w:pPr>
        <w:pStyle w:val="a3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«Контрольная цифра для даты рождения»;</w:t>
      </w:r>
    </w:p>
    <w:p w:rsidR="00666094" w:rsidRDefault="00666094" w:rsidP="0066609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66094" w:rsidRDefault="00666094" w:rsidP="006660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«Контрольная цифра для даты рождения» выделиться и в области «Изображения страницы» на странице документа отобразиться рамка вокруг параметра «Контрольная цифра для даты рождения».</w:t>
      </w:r>
    </w:p>
    <w:p w:rsidR="00666094" w:rsidRDefault="00666094" w:rsidP="0066609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47DD1" w:rsidRDefault="00347DD1" w:rsidP="00416C30"/>
    <w:p w:rsidR="00347DD1" w:rsidRDefault="00347DD1" w:rsidP="00416C30"/>
    <w:p w:rsidR="00347DD1" w:rsidRDefault="00347DD1" w:rsidP="00416C30"/>
    <w:p w:rsidR="00347DD1" w:rsidRDefault="00347DD1" w:rsidP="00416C30"/>
    <w:p w:rsidR="00347DD1" w:rsidRDefault="00347DD1" w:rsidP="00416C30"/>
    <w:p w:rsidR="00666094" w:rsidRDefault="00666094" w:rsidP="00416C30"/>
    <w:p w:rsidR="00666094" w:rsidRDefault="00666094" w:rsidP="00416C30"/>
    <w:p w:rsidR="00666094" w:rsidRDefault="00666094" w:rsidP="00416C30"/>
    <w:p w:rsidR="005520F9" w:rsidRDefault="005520F9" w:rsidP="00416C30"/>
    <w:p w:rsidR="005520F9" w:rsidRDefault="005520F9" w:rsidP="00416C30"/>
    <w:p w:rsidR="00666094" w:rsidRDefault="00666094" w:rsidP="00416C30"/>
    <w:p w:rsidR="00666094" w:rsidRDefault="00666094" w:rsidP="00416C30"/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«Пол» во вкладке «Текстовые элементы».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520F9" w:rsidRPr="00956CF0" w:rsidRDefault="005520F9" w:rsidP="005520F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«Пол» во вкладке «Текстовые элементы» и выделение на странице документа в области «Изображение страницы».  </w:t>
      </w:r>
    </w:p>
    <w:p w:rsidR="005520F9" w:rsidRPr="005918C0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520F9" w:rsidRPr="00EC0E22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520F9" w:rsidRPr="00054526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520F9" w:rsidRPr="00DF508D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520F9" w:rsidRPr="00DF508D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520F9" w:rsidRPr="00DF508D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520F9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520F9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520F9" w:rsidRPr="00E62EF1" w:rsidRDefault="005520F9" w:rsidP="00705C3A">
      <w:pPr>
        <w:pStyle w:val="a3"/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«Пол»;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«Пол» выделиться и в области «Изображения страницы» на странице документа отобразиться рамка вокруг параметра «Пол».</w:t>
      </w:r>
    </w:p>
    <w:p w:rsidR="005520F9" w:rsidRDefault="005520F9" w:rsidP="005520F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66094" w:rsidRDefault="00666094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«Дата окончания срока действия документа» во вкладке «Текстовые элементы».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520F9" w:rsidRPr="00956CF0" w:rsidRDefault="005520F9" w:rsidP="005520F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«Дата окончания срока действия документа» во вкладке «Текстовые элементы» и выделение на странице документа в области «Изображение страницы».  </w:t>
      </w:r>
    </w:p>
    <w:p w:rsidR="005520F9" w:rsidRPr="005918C0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520F9" w:rsidRPr="00EC0E22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520F9" w:rsidRPr="00054526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520F9" w:rsidRPr="00DF508D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520F9" w:rsidRPr="00DF508D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520F9" w:rsidRPr="00DF508D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520F9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520F9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520F9" w:rsidRPr="00E62EF1" w:rsidRDefault="005520F9" w:rsidP="00705C3A">
      <w:pPr>
        <w:pStyle w:val="a3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«Дата окончания срока действия документа»;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«Дата окончания срока действия документа» выделиться и в области «Изображения страницы» на странице документа отобразиться рамка вокруг параметра «Дата окончания срока действия документа».</w:t>
      </w:r>
    </w:p>
    <w:p w:rsidR="005520F9" w:rsidRDefault="005520F9" w:rsidP="005520F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666094" w:rsidRDefault="00666094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</w:t>
      </w:r>
      <w:r w:rsidR="00935C10">
        <w:rPr>
          <w:rFonts w:ascii="Times New Roman" w:eastAsia="Times New Roman" w:hAnsi="Times New Roman" w:cs="Times New Roman"/>
          <w:sz w:val="24"/>
        </w:rPr>
        <w:t>Контрольная цифра для даты окончания срока действия документа</w:t>
      </w:r>
      <w:r>
        <w:rPr>
          <w:rFonts w:ascii="Times New Roman" w:eastAsia="Times New Roman" w:hAnsi="Times New Roman" w:cs="Times New Roman"/>
          <w:sz w:val="24"/>
        </w:rPr>
        <w:t>» во вкладке «Текстовые элементы».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520F9" w:rsidRPr="00956CF0" w:rsidRDefault="005520F9" w:rsidP="005520F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параметра «</w:t>
      </w:r>
      <w:r w:rsidR="00935C10">
        <w:rPr>
          <w:rFonts w:ascii="Times New Roman" w:eastAsia="Times New Roman" w:hAnsi="Times New Roman" w:cs="Times New Roman"/>
          <w:sz w:val="24"/>
        </w:rPr>
        <w:t>Контрольная цифра для даты окончания срока действия документа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5520F9" w:rsidRPr="005918C0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520F9" w:rsidRPr="00EC0E22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520F9" w:rsidRPr="00054526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520F9" w:rsidRPr="00DF508D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520F9" w:rsidRPr="00DF508D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520F9" w:rsidRPr="00DF508D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520F9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520F9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520F9" w:rsidRPr="00E62EF1" w:rsidRDefault="005520F9" w:rsidP="00705C3A">
      <w:pPr>
        <w:pStyle w:val="a3"/>
        <w:numPr>
          <w:ilvl w:val="0"/>
          <w:numId w:val="4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</w:t>
      </w:r>
      <w:r w:rsidR="00935C10">
        <w:rPr>
          <w:rFonts w:ascii="Times New Roman" w:eastAsia="Times New Roman" w:hAnsi="Times New Roman" w:cs="Times New Roman"/>
          <w:sz w:val="24"/>
        </w:rPr>
        <w:t>Контрольная цифра для даты окончания срока действия документа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5520F9" w:rsidRDefault="005520F9" w:rsidP="005520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520F9" w:rsidRDefault="005520F9" w:rsidP="005520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</w:t>
      </w:r>
      <w:r w:rsidR="00935C10">
        <w:rPr>
          <w:rFonts w:ascii="Times New Roman" w:eastAsia="Times New Roman" w:hAnsi="Times New Roman" w:cs="Times New Roman"/>
          <w:sz w:val="24"/>
        </w:rPr>
        <w:t>Контрольная цифра для даты окончания срока действия документа</w:t>
      </w:r>
      <w:r>
        <w:rPr>
          <w:rFonts w:ascii="Times New Roman" w:eastAsia="Times New Roman" w:hAnsi="Times New Roman" w:cs="Times New Roman"/>
          <w:sz w:val="24"/>
        </w:rPr>
        <w:t>» выделиться и в области «Изображения страницы» на странице документа отобразиться рамка вокруг параметра «</w:t>
      </w:r>
      <w:r w:rsidR="00935C10">
        <w:rPr>
          <w:rFonts w:ascii="Times New Roman" w:eastAsia="Times New Roman" w:hAnsi="Times New Roman" w:cs="Times New Roman"/>
          <w:sz w:val="24"/>
        </w:rPr>
        <w:t>Контрольная цифра для даты окончания срока действия документа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5520F9" w:rsidRDefault="005520F9" w:rsidP="005520F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520F9" w:rsidRDefault="005520F9" w:rsidP="00416C30"/>
    <w:p w:rsidR="005520F9" w:rsidRDefault="005520F9" w:rsidP="00416C30"/>
    <w:p w:rsidR="005520F9" w:rsidRDefault="005520F9" w:rsidP="00416C30"/>
    <w:p w:rsidR="005520F9" w:rsidRDefault="005520F9" w:rsidP="00416C30"/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5520F9" w:rsidRDefault="005520F9" w:rsidP="00416C30"/>
    <w:p w:rsidR="00935C10" w:rsidRDefault="00935C10" w:rsidP="00416C30"/>
    <w:p w:rsidR="00935C10" w:rsidRDefault="00935C10" w:rsidP="00935C1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35C10" w:rsidRDefault="00935C10" w:rsidP="00935C1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«Контрольная цифра дополнительных данных» во вкладке «Текстовые элементы».</w:t>
      </w:r>
    </w:p>
    <w:p w:rsidR="00935C10" w:rsidRDefault="00935C10" w:rsidP="00935C1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35C10" w:rsidRPr="00956CF0" w:rsidRDefault="00935C10" w:rsidP="00935C1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«Контрольная цифра дополнительных данных» во вкладке «Текстовые элементы» и выделение на странице документа в области «Изображение страницы».  </w:t>
      </w:r>
    </w:p>
    <w:p w:rsidR="00935C10" w:rsidRPr="005918C0" w:rsidRDefault="00935C10" w:rsidP="00935C1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35C10" w:rsidRPr="00EC0E22" w:rsidRDefault="00935C10" w:rsidP="00935C1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35C10" w:rsidRPr="00054526" w:rsidRDefault="00935C10" w:rsidP="00935C1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35C10" w:rsidRPr="00DF508D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935C10" w:rsidRPr="00DF508D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935C10" w:rsidRPr="00DF508D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935C10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35C10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935C10" w:rsidRPr="00E62EF1" w:rsidRDefault="00935C10" w:rsidP="00705C3A">
      <w:pPr>
        <w:pStyle w:val="a3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«Контрольная цифра дополнительных данных»;</w:t>
      </w:r>
    </w:p>
    <w:p w:rsidR="00935C10" w:rsidRDefault="00935C10" w:rsidP="00935C1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35C10" w:rsidRDefault="00935C10" w:rsidP="00935C1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«Контрольная цифра дополнительных данных» выделиться и в области «Изображения страницы» на странице документа отобразиться рамка вокруг параметра «Контрольная цифра дополнительных данных».</w:t>
      </w:r>
    </w:p>
    <w:p w:rsidR="00935C10" w:rsidRDefault="00935C10" w:rsidP="00935C10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15556E" w:rsidRDefault="0015556E" w:rsidP="00416C30"/>
    <w:p w:rsidR="0015556E" w:rsidRDefault="0015556E" w:rsidP="00416C30"/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935C10" w:rsidRDefault="00935C10" w:rsidP="00416C30"/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«Общая контрольная цифра (для всей МСЗ)» во вкладке «Текстовые элементы».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5556E" w:rsidRPr="00956CF0" w:rsidRDefault="0015556E" w:rsidP="0015556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«Общая контрольная цифра (для всей МСЗ)» во вкладке «Текстовые элементы» и выделение на странице документа в области «Изображение страницы».  </w:t>
      </w:r>
    </w:p>
    <w:p w:rsidR="0015556E" w:rsidRPr="005918C0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5556E" w:rsidRPr="00EC0E22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5556E" w:rsidRPr="00054526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5556E" w:rsidRPr="00DF508D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5556E" w:rsidRPr="00DF508D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15556E" w:rsidRPr="00DF508D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5556E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5556E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15556E" w:rsidRPr="00E62EF1" w:rsidRDefault="0015556E" w:rsidP="00705C3A">
      <w:pPr>
        <w:pStyle w:val="a3"/>
        <w:numPr>
          <w:ilvl w:val="0"/>
          <w:numId w:val="4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«Общая контрольная цифра (для всей МСЗ)»;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«Общая контрольная цифра (для всей МСЗ)» выделиться и в области «Изображения страницы» на странице документа отобразиться рамка вокруг параметра «Общая контрольная цифра (для всей МСЗ)».</w:t>
      </w:r>
    </w:p>
    <w:p w:rsidR="0015556E" w:rsidRDefault="0015556E" w:rsidP="0015556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35C10" w:rsidRDefault="00935C10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«Тип МСЗ» во вкладке «Текстовые элементы».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5556E" w:rsidRPr="00956CF0" w:rsidRDefault="0015556E" w:rsidP="0015556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«Тип МСЗ» во вкладке «Текстовые элементы» и выделение на странице документа в области «Изображение страницы».  </w:t>
      </w:r>
    </w:p>
    <w:p w:rsidR="0015556E" w:rsidRPr="005918C0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5556E" w:rsidRPr="00EC0E22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5556E" w:rsidRPr="00054526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5556E" w:rsidRPr="00DF508D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5556E" w:rsidRPr="00DF508D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15556E" w:rsidRPr="00DF508D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5556E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5556E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15556E" w:rsidRPr="00E62EF1" w:rsidRDefault="0015556E" w:rsidP="00705C3A">
      <w:pPr>
        <w:pStyle w:val="a3"/>
        <w:numPr>
          <w:ilvl w:val="0"/>
          <w:numId w:val="4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«Тип МСЗ»;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«Тип МСЗ» выделиться и в области «Изображения страницы» на странице документа отобразиться рамка вокруг параметра «Тип МСЗ».</w:t>
      </w:r>
    </w:p>
    <w:p w:rsidR="0015556E" w:rsidRDefault="0015556E" w:rsidP="0015556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5556E" w:rsidRDefault="0015556E" w:rsidP="00416C30"/>
    <w:p w:rsidR="00935C10" w:rsidRDefault="00935C10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«МСЗ с правильными контрольными суммами» во вкладке «Текстовые элементы».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5556E" w:rsidRPr="00956CF0" w:rsidRDefault="0015556E" w:rsidP="0015556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«МСЗ с правильными контрольными суммами» во вкладке «Текстовые элементы» и выделение на странице документа в области «Изображение страницы».  </w:t>
      </w:r>
    </w:p>
    <w:p w:rsidR="0015556E" w:rsidRPr="005918C0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5556E" w:rsidRPr="00EC0E22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5556E" w:rsidRPr="00054526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5556E" w:rsidRPr="00DF508D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5556E" w:rsidRPr="00DF508D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15556E" w:rsidRPr="00DF508D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5556E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5556E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15556E" w:rsidRPr="00E62EF1" w:rsidRDefault="0015556E" w:rsidP="00705C3A">
      <w:pPr>
        <w:pStyle w:val="a3"/>
        <w:numPr>
          <w:ilvl w:val="0"/>
          <w:numId w:val="5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«МСЗ с правильными контрольными суммами»;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«МСЗ с правильными контрольными суммами» выделиться и в области «Изображения страницы» на странице документа отобразиться рамка вокруг параметра «МСЗ с правильными контрольными суммами».</w:t>
      </w:r>
    </w:p>
    <w:p w:rsidR="0015556E" w:rsidRDefault="0015556E" w:rsidP="0015556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«Фамилия» во вкладке «Текстовые элементы».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5556E" w:rsidRPr="00956CF0" w:rsidRDefault="0015556E" w:rsidP="0015556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«Фамилия» во вкладке «Текстовые элементы» и выделение на странице документа в области «Изображение страницы».  </w:t>
      </w:r>
    </w:p>
    <w:p w:rsidR="0015556E" w:rsidRPr="005918C0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5556E" w:rsidRPr="00EC0E22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5556E" w:rsidRPr="00054526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5556E" w:rsidRPr="00DF508D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5556E" w:rsidRPr="00DF508D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15556E" w:rsidRPr="00DF508D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5556E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5556E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15556E" w:rsidRPr="00E62EF1" w:rsidRDefault="0015556E" w:rsidP="00705C3A">
      <w:pPr>
        <w:pStyle w:val="a3"/>
        <w:numPr>
          <w:ilvl w:val="0"/>
          <w:numId w:val="5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«Фамилия»;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«Фамилия» выделиться и в области «Изображения страницы» на странице документа отобразиться рамка вокруг параметра «Фамилия».</w:t>
      </w:r>
    </w:p>
    <w:p w:rsidR="0015556E" w:rsidRDefault="0015556E" w:rsidP="0015556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«Имя (имена)» во вкладке «Текстовые элементы».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5556E" w:rsidRPr="00956CF0" w:rsidRDefault="0015556E" w:rsidP="0015556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«Имя (имена)» во вкладке «Текстовые элементы» и выделение на странице документа в области «Изображение страницы».  </w:t>
      </w:r>
    </w:p>
    <w:p w:rsidR="0015556E" w:rsidRPr="005918C0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5556E" w:rsidRPr="00EC0E22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5556E" w:rsidRPr="00054526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5556E" w:rsidRPr="00DF508D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5556E" w:rsidRPr="00DF508D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15556E" w:rsidRPr="00DF508D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5556E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5556E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15556E" w:rsidRPr="00E62EF1" w:rsidRDefault="0015556E" w:rsidP="00705C3A">
      <w:pPr>
        <w:pStyle w:val="a3"/>
        <w:numPr>
          <w:ilvl w:val="0"/>
          <w:numId w:val="5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«Имя (имена)»;</w:t>
      </w:r>
    </w:p>
    <w:p w:rsidR="0015556E" w:rsidRDefault="0015556E" w:rsidP="001555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5556E" w:rsidRDefault="0015556E" w:rsidP="001555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«Имя (имена)» выделиться и в области «Изображения страницы» на странице документа отобразиться рамка вокруг параметра «Имя (имена)».</w:t>
      </w:r>
    </w:p>
    <w:p w:rsidR="0015556E" w:rsidRDefault="0015556E" w:rsidP="0015556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15556E" w:rsidRDefault="0015556E" w:rsidP="00416C30"/>
    <w:p w:rsidR="00351AED" w:rsidRDefault="00351AED" w:rsidP="00416C30"/>
    <w:p w:rsidR="00351AED" w:rsidRDefault="00351AED" w:rsidP="00416C30"/>
    <w:p w:rsidR="00351AED" w:rsidRDefault="00351AED" w:rsidP="00416C30"/>
    <w:p w:rsidR="0015556E" w:rsidRDefault="0015556E" w:rsidP="00416C30"/>
    <w:p w:rsidR="0015556E" w:rsidRDefault="0015556E" w:rsidP="00416C30"/>
    <w:p w:rsidR="0015556E" w:rsidRDefault="0015556E" w:rsidP="00416C30"/>
    <w:p w:rsidR="00351AED" w:rsidRDefault="00351AED" w:rsidP="00351A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51AED" w:rsidRDefault="00351AED" w:rsidP="00351A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</w:t>
      </w:r>
      <w:r w:rsidR="00E736E4">
        <w:rPr>
          <w:rFonts w:ascii="Times New Roman" w:eastAsia="Times New Roman" w:hAnsi="Times New Roman" w:cs="Times New Roman"/>
          <w:sz w:val="24"/>
        </w:rPr>
        <w:t>Орган выдачи документа</w:t>
      </w:r>
      <w:r>
        <w:rPr>
          <w:rFonts w:ascii="Times New Roman" w:eastAsia="Times New Roman" w:hAnsi="Times New Roman" w:cs="Times New Roman"/>
          <w:sz w:val="24"/>
        </w:rPr>
        <w:t>» во вкладке «Текстовые элементы».</w:t>
      </w:r>
    </w:p>
    <w:p w:rsidR="00351AED" w:rsidRDefault="00351AED" w:rsidP="00351A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51AED" w:rsidRPr="00956CF0" w:rsidRDefault="00351AED" w:rsidP="00351AE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параметра «</w:t>
      </w:r>
      <w:r w:rsidR="00E736E4">
        <w:rPr>
          <w:rFonts w:ascii="Times New Roman" w:eastAsia="Times New Roman" w:hAnsi="Times New Roman" w:cs="Times New Roman"/>
          <w:sz w:val="24"/>
        </w:rPr>
        <w:t>Орган выдачи документа</w:t>
      </w:r>
      <w:r>
        <w:rPr>
          <w:rFonts w:ascii="Times New Roman" w:eastAsia="Times New Roman" w:hAnsi="Times New Roman" w:cs="Times New Roman"/>
          <w:sz w:val="24"/>
        </w:rPr>
        <w:t xml:space="preserve">» во вкладке «Текстовые элементы» и выделение на странице документа в области «Изображение страницы».  </w:t>
      </w:r>
    </w:p>
    <w:p w:rsidR="00351AED" w:rsidRPr="005918C0" w:rsidRDefault="00351AED" w:rsidP="00351A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51AED" w:rsidRPr="00EC0E22" w:rsidRDefault="00351AED" w:rsidP="00351A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51AED" w:rsidRPr="00054526" w:rsidRDefault="00351AED" w:rsidP="00351A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1AED" w:rsidRPr="00DF508D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351AED" w:rsidRPr="00DF508D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351AED" w:rsidRPr="00DF508D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351AED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51AED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351AED" w:rsidRPr="00E62EF1" w:rsidRDefault="00351AED" w:rsidP="00705C3A">
      <w:pPr>
        <w:pStyle w:val="a3"/>
        <w:numPr>
          <w:ilvl w:val="0"/>
          <w:numId w:val="5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</w:t>
      </w:r>
      <w:r w:rsidR="00E736E4">
        <w:rPr>
          <w:rFonts w:ascii="Times New Roman" w:eastAsia="Times New Roman" w:hAnsi="Times New Roman" w:cs="Times New Roman"/>
          <w:sz w:val="24"/>
        </w:rPr>
        <w:t>Орган выдачи документа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351AED" w:rsidRDefault="00351AED" w:rsidP="00351A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51AED" w:rsidRDefault="00351AED" w:rsidP="00351A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</w:t>
      </w:r>
      <w:r w:rsidR="00E736E4">
        <w:rPr>
          <w:rFonts w:ascii="Times New Roman" w:eastAsia="Times New Roman" w:hAnsi="Times New Roman" w:cs="Times New Roman"/>
          <w:sz w:val="24"/>
        </w:rPr>
        <w:t>Орган выдачи документа</w:t>
      </w:r>
      <w:r>
        <w:rPr>
          <w:rFonts w:ascii="Times New Roman" w:eastAsia="Times New Roman" w:hAnsi="Times New Roman" w:cs="Times New Roman"/>
          <w:sz w:val="24"/>
        </w:rPr>
        <w:t>» выделиться и в области «Изображения страницы» на странице документа отобразиться рамка вокруг параметра «</w:t>
      </w:r>
      <w:r w:rsidR="00E736E4">
        <w:rPr>
          <w:rFonts w:ascii="Times New Roman" w:eastAsia="Times New Roman" w:hAnsi="Times New Roman" w:cs="Times New Roman"/>
          <w:sz w:val="24"/>
        </w:rPr>
        <w:t>Орган выдачи документа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51AED" w:rsidRDefault="00351AED" w:rsidP="00351AED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5556E" w:rsidRDefault="0015556E" w:rsidP="00416C30"/>
    <w:p w:rsidR="0015556E" w:rsidRDefault="0015556E" w:rsidP="00416C30"/>
    <w:p w:rsidR="00351AED" w:rsidRDefault="00351AED" w:rsidP="00416C30"/>
    <w:p w:rsidR="00351AED" w:rsidRDefault="00351AED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«Дата выдачи документа» во вкладке «Текстовые элементы».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36E4" w:rsidRPr="00956CF0" w:rsidRDefault="00E736E4" w:rsidP="00E736E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«Дата выдачи документа» во вкладке «Текстовые элементы» и выделение на странице документа в области «Изображение страницы».  </w:t>
      </w:r>
    </w:p>
    <w:p w:rsidR="00E736E4" w:rsidRPr="005918C0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36E4" w:rsidRPr="00EC0E22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736E4" w:rsidRPr="00054526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36E4" w:rsidRPr="00DF508D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736E4" w:rsidRPr="00DF508D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736E4" w:rsidRPr="00DF508D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736E4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36E4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E736E4" w:rsidRPr="00E62EF1" w:rsidRDefault="00E736E4" w:rsidP="00705C3A">
      <w:pPr>
        <w:pStyle w:val="a3"/>
        <w:numPr>
          <w:ilvl w:val="0"/>
          <w:numId w:val="5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«Дата выдачи документа»;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«Дата выдачи документа» выделиться и в области «Изображения страницы» на странице документа отобразиться рамка вокруг параметра «Дата выдачи документа».</w:t>
      </w:r>
    </w:p>
    <w:p w:rsidR="00E736E4" w:rsidRDefault="00E736E4" w:rsidP="00E736E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51AED" w:rsidRDefault="00351AED" w:rsidP="00416C30"/>
    <w:p w:rsidR="00351AED" w:rsidRDefault="00351AED" w:rsidP="00416C30"/>
    <w:p w:rsidR="00351AED" w:rsidRDefault="00351AED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«Место рождения» во вкладке «Текстовые элементы».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36E4" w:rsidRPr="00956CF0" w:rsidRDefault="00E736E4" w:rsidP="00E736E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«Место рождения» во вкладке «Текстовые элементы» и выделение на странице документа в области «Изображение страницы».  </w:t>
      </w:r>
    </w:p>
    <w:p w:rsidR="00E736E4" w:rsidRPr="005918C0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36E4" w:rsidRPr="00EC0E22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736E4" w:rsidRPr="00054526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36E4" w:rsidRPr="00DF508D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736E4" w:rsidRPr="00DF508D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736E4" w:rsidRPr="00DF508D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736E4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36E4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E736E4" w:rsidRPr="00E62EF1" w:rsidRDefault="00E736E4" w:rsidP="00705C3A">
      <w:pPr>
        <w:pStyle w:val="a3"/>
        <w:numPr>
          <w:ilvl w:val="0"/>
          <w:numId w:val="5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«Место рождения»;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«Место рождения» выделиться и в области «Изображения страницы» на странице документа отобразиться рамка вокруг параметра «Место рождения».</w:t>
      </w:r>
    </w:p>
    <w:p w:rsidR="00E736E4" w:rsidRDefault="00E736E4" w:rsidP="00E736E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51AED" w:rsidRDefault="00351AED" w:rsidP="00416C30"/>
    <w:p w:rsidR="00351AED" w:rsidRDefault="00351AED" w:rsidP="00416C30"/>
    <w:p w:rsidR="00351AED" w:rsidRDefault="00351AED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416C30"/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«Национальность» во вкладке «Текстовые элементы».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36E4" w:rsidRPr="00956CF0" w:rsidRDefault="00E736E4" w:rsidP="00E736E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«Национальность» во вкладке «Текстовые элементы» и выделение на странице документа в области «Изображение страницы».  </w:t>
      </w:r>
    </w:p>
    <w:p w:rsidR="00E736E4" w:rsidRPr="005918C0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36E4" w:rsidRPr="00EC0E22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A60CE6">
        <w:rPr>
          <w:rFonts w:ascii="Times New Roman" w:eastAsia="Times New Roman" w:hAnsi="Times New Roman" w:cs="Times New Roman"/>
          <w:sz w:val="24"/>
        </w:rPr>
        <w:t xml:space="preserve"> у которого присутствует надпись с национальностью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36E4" w:rsidRPr="00054526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36E4" w:rsidRPr="00DF508D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736E4" w:rsidRPr="00DF508D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736E4" w:rsidRPr="00DF508D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736E4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36E4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E736E4" w:rsidRPr="00E62EF1" w:rsidRDefault="00E736E4" w:rsidP="00705C3A">
      <w:pPr>
        <w:pStyle w:val="a3"/>
        <w:numPr>
          <w:ilvl w:val="0"/>
          <w:numId w:val="5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«Национальность»;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«Национальность» выделиться и в области «Изображения страницы» на странице документа отобразиться рамка вокруг параметра «Национальность».</w:t>
      </w:r>
    </w:p>
    <w:p w:rsidR="00E736E4" w:rsidRDefault="00E736E4" w:rsidP="00E736E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36E4" w:rsidRDefault="00E736E4" w:rsidP="00416C30"/>
    <w:p w:rsidR="00E736E4" w:rsidRDefault="00E736E4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E736E4" w:rsidRDefault="00E736E4" w:rsidP="00416C30"/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CE6" w:rsidRDefault="00A60CE6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параметра «Уникальный номер» во вкладке «Текстовые элементы».</w:t>
      </w:r>
    </w:p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CE6" w:rsidRPr="00956CF0" w:rsidRDefault="00A60CE6" w:rsidP="00A60CE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параметра «Уникальный номер» во вкладке «Текстовые элементы» и выделение на странице документа в области «Изображение страницы».  </w:t>
      </w:r>
    </w:p>
    <w:p w:rsidR="00A60CE6" w:rsidRPr="005918C0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CE6" w:rsidRPr="00EC0E22" w:rsidRDefault="00A60CE6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 у которого присутствует надпись с уникальный номер.</w:t>
      </w:r>
    </w:p>
    <w:p w:rsidR="00A60CE6" w:rsidRPr="0005452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CE6" w:rsidRPr="00DF508D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A60CE6" w:rsidRPr="00DF508D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A60CE6" w:rsidRPr="00DF508D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A60CE6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CE6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A60CE6" w:rsidRPr="00E62EF1" w:rsidRDefault="00A60CE6" w:rsidP="00A60CE6">
      <w:pPr>
        <w:pStyle w:val="a3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параметром «Уникальный номер»;</w:t>
      </w:r>
    </w:p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CE6" w:rsidRDefault="00A60CE6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параметр «Уникальный номер» выделиться и в области «Изображения страницы» на странице документа отобразиться рамка вокруг параметра «Уникальный номер».</w:t>
      </w:r>
    </w:p>
    <w:p w:rsidR="00A60CE6" w:rsidRDefault="00A60CE6" w:rsidP="00A60CE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51AED" w:rsidRDefault="00351AED" w:rsidP="00416C30"/>
    <w:p w:rsidR="00E736E4" w:rsidRDefault="00E736E4" w:rsidP="00416C30"/>
    <w:p w:rsidR="00E736E4" w:rsidRDefault="00E736E4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A60CE6" w:rsidRDefault="00A60CE6" w:rsidP="00416C30"/>
    <w:p w:rsidR="00E736E4" w:rsidRDefault="00E736E4" w:rsidP="00416C30"/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CE6" w:rsidRDefault="006D100F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Сравнение МСЗ-ЗВП</w:t>
      </w:r>
      <w:r w:rsidR="00A60CE6">
        <w:rPr>
          <w:rFonts w:ascii="Times New Roman" w:eastAsia="Times New Roman" w:hAnsi="Times New Roman" w:cs="Times New Roman"/>
          <w:sz w:val="24"/>
        </w:rPr>
        <w:t>.</w:t>
      </w:r>
    </w:p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CE6" w:rsidRPr="00956CF0" w:rsidRDefault="00A60CE6" w:rsidP="00A60CE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6D100F">
        <w:rPr>
          <w:rFonts w:ascii="Times New Roman" w:eastAsia="Times New Roman" w:hAnsi="Times New Roman" w:cs="Times New Roman"/>
          <w:sz w:val="24"/>
        </w:rPr>
        <w:t>наличие сравнения МСЗ и ЗВП во вкладке «Текстовые элементы»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A60CE6" w:rsidRPr="005918C0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CE6" w:rsidRPr="00EC0E22" w:rsidRDefault="00A60CE6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CE6" w:rsidRPr="0005452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CE6" w:rsidRPr="00DF508D" w:rsidRDefault="00A60CE6" w:rsidP="00A60CE6">
      <w:pPr>
        <w:pStyle w:val="a3"/>
        <w:numPr>
          <w:ilvl w:val="0"/>
          <w:numId w:val="7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A60CE6" w:rsidRPr="00DF508D" w:rsidRDefault="00A60CE6" w:rsidP="00A60CE6">
      <w:pPr>
        <w:pStyle w:val="a3"/>
        <w:numPr>
          <w:ilvl w:val="0"/>
          <w:numId w:val="7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A60CE6" w:rsidRPr="00DF508D" w:rsidRDefault="00A60CE6" w:rsidP="00A60CE6">
      <w:pPr>
        <w:pStyle w:val="a3"/>
        <w:numPr>
          <w:ilvl w:val="0"/>
          <w:numId w:val="7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A60CE6" w:rsidRDefault="00A60CE6" w:rsidP="00A60CE6">
      <w:pPr>
        <w:pStyle w:val="a3"/>
        <w:numPr>
          <w:ilvl w:val="0"/>
          <w:numId w:val="7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CE6" w:rsidRDefault="00A60CE6" w:rsidP="00A60CE6">
      <w:pPr>
        <w:pStyle w:val="a3"/>
        <w:numPr>
          <w:ilvl w:val="0"/>
          <w:numId w:val="7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A60CE6" w:rsidRDefault="00A60CE6" w:rsidP="00A60CE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CE6" w:rsidRDefault="00A60CE6" w:rsidP="00A60CE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</w:t>
      </w:r>
      <w:r w:rsidR="006D100F">
        <w:rPr>
          <w:rFonts w:ascii="Times New Roman" w:eastAsia="Times New Roman" w:hAnsi="Times New Roman" w:cs="Times New Roman"/>
          <w:sz w:val="24"/>
        </w:rPr>
        <w:t xml:space="preserve"> должна присутствовать колонка «Сравнение МСЗ-ЗВП»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CE6" w:rsidRDefault="00A60CE6" w:rsidP="00A60CE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36E4" w:rsidRDefault="00E736E4" w:rsidP="00416C30"/>
    <w:p w:rsidR="00E736E4" w:rsidRDefault="00E736E4" w:rsidP="00416C30"/>
    <w:p w:rsidR="00A60CE6" w:rsidRDefault="00A60CE6" w:rsidP="00416C30"/>
    <w:p w:rsidR="00A60CE6" w:rsidRDefault="00A60CE6" w:rsidP="00416C30"/>
    <w:p w:rsidR="00A60CE6" w:rsidRDefault="00A60CE6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E736E4" w:rsidRDefault="00E736E4" w:rsidP="00416C30"/>
    <w:p w:rsidR="006D100F" w:rsidRDefault="006D100F" w:rsidP="00416C30"/>
    <w:p w:rsidR="006D100F" w:rsidRDefault="006D100F" w:rsidP="00416C30"/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D100F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Сравнение МСЗ-ИС.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D100F" w:rsidRPr="00956CF0" w:rsidRDefault="006D100F" w:rsidP="006D100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сравнения МСЗ и ИС во вкладке «Текстовые элементы».  </w:t>
      </w:r>
    </w:p>
    <w:p w:rsidR="006D100F" w:rsidRPr="005918C0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D100F" w:rsidRPr="00EC0E22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6D100F" w:rsidRPr="00054526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D100F" w:rsidRPr="00DF508D" w:rsidRDefault="006D100F" w:rsidP="006D100F">
      <w:pPr>
        <w:pStyle w:val="a3"/>
        <w:numPr>
          <w:ilvl w:val="0"/>
          <w:numId w:val="7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D100F" w:rsidRPr="00DF508D" w:rsidRDefault="006D100F" w:rsidP="006D100F">
      <w:pPr>
        <w:pStyle w:val="a3"/>
        <w:numPr>
          <w:ilvl w:val="0"/>
          <w:numId w:val="7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D100F" w:rsidRPr="00DF508D" w:rsidRDefault="006D100F" w:rsidP="006D100F">
      <w:pPr>
        <w:pStyle w:val="a3"/>
        <w:numPr>
          <w:ilvl w:val="0"/>
          <w:numId w:val="7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D100F" w:rsidRDefault="006D100F" w:rsidP="006D100F">
      <w:pPr>
        <w:pStyle w:val="a3"/>
        <w:numPr>
          <w:ilvl w:val="0"/>
          <w:numId w:val="7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D100F" w:rsidRDefault="006D100F" w:rsidP="006D100F">
      <w:pPr>
        <w:pStyle w:val="a3"/>
        <w:numPr>
          <w:ilvl w:val="0"/>
          <w:numId w:val="7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D100F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должна присутствовать колонка «Сравнение МСЗ-ИС».</w:t>
      </w:r>
    </w:p>
    <w:p w:rsidR="006D100F" w:rsidRDefault="006D100F" w:rsidP="006D100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E736E4" w:rsidRDefault="00E736E4" w:rsidP="00416C30"/>
    <w:p w:rsidR="00351AED" w:rsidRDefault="00351AED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D100F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Сравнение ЗВП-ИС.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D100F" w:rsidRPr="00956CF0" w:rsidRDefault="006D100F" w:rsidP="006D100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сравнения ЗВП и ИС во вкладке «Текстовые элементы».  </w:t>
      </w:r>
    </w:p>
    <w:p w:rsidR="006D100F" w:rsidRPr="005918C0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D100F" w:rsidRPr="00EC0E22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6D100F" w:rsidRPr="00054526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D100F" w:rsidRPr="00DF508D" w:rsidRDefault="006D100F" w:rsidP="006D100F">
      <w:pPr>
        <w:pStyle w:val="a3"/>
        <w:numPr>
          <w:ilvl w:val="0"/>
          <w:numId w:val="7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D100F" w:rsidRPr="00DF508D" w:rsidRDefault="006D100F" w:rsidP="006D100F">
      <w:pPr>
        <w:pStyle w:val="a3"/>
        <w:numPr>
          <w:ilvl w:val="0"/>
          <w:numId w:val="7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D100F" w:rsidRPr="00DF508D" w:rsidRDefault="006D100F" w:rsidP="006D100F">
      <w:pPr>
        <w:pStyle w:val="a3"/>
        <w:numPr>
          <w:ilvl w:val="0"/>
          <w:numId w:val="7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D100F" w:rsidRDefault="006D100F" w:rsidP="006D100F">
      <w:pPr>
        <w:pStyle w:val="a3"/>
        <w:numPr>
          <w:ilvl w:val="0"/>
          <w:numId w:val="7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D100F" w:rsidRDefault="006D100F" w:rsidP="006D100F">
      <w:pPr>
        <w:pStyle w:val="a3"/>
        <w:numPr>
          <w:ilvl w:val="0"/>
          <w:numId w:val="7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D100F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«Текстовые элементы» должна присутствовать колонка «Сравнение ЗВП-ИС».</w:t>
      </w:r>
    </w:p>
    <w:p w:rsidR="006D100F" w:rsidRDefault="006D100F" w:rsidP="006D100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Pr="00B96A33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6D100F" w:rsidRDefault="006D100F" w:rsidP="00416C30"/>
    <w:p w:rsidR="0015556E" w:rsidRDefault="0015556E" w:rsidP="00416C30"/>
    <w:p w:rsidR="006D100F" w:rsidRDefault="006D100F" w:rsidP="00416C30"/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«Графические элементы»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16C30" w:rsidRPr="004318D6" w:rsidRDefault="00416C30" w:rsidP="00416C30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переключение на вкладку «Графические элементы»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16C30" w:rsidRPr="00DF508D" w:rsidRDefault="00416C30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416C30" w:rsidRPr="00DF508D" w:rsidRDefault="00416C30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416C30" w:rsidRPr="00054526" w:rsidRDefault="00416C30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«Графические элементы»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416C30" w:rsidP="00416C30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054526" w:rsidRDefault="00054526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174BC9" w:rsidRDefault="00174BC9" w:rsidP="00174BC9"/>
    <w:p w:rsidR="00416C30" w:rsidRDefault="00416C30" w:rsidP="00174BC9"/>
    <w:p w:rsidR="00416C30" w:rsidRDefault="00416C30" w:rsidP="00174BC9"/>
    <w:p w:rsidR="00174BC9" w:rsidRDefault="00174BC9" w:rsidP="00174BC9"/>
    <w:p w:rsidR="00814FC4" w:rsidRDefault="00814FC4" w:rsidP="00174BC9"/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Pr="004318D6" w:rsidRDefault="00054526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«Графические элементы»</w:t>
      </w:r>
      <w:r w:rsidR="00416C30">
        <w:rPr>
          <w:rFonts w:ascii="Times New Roman" w:eastAsia="Times New Roman" w:hAnsi="Times New Roman" w:cs="Times New Roman"/>
          <w:sz w:val="24"/>
        </w:rPr>
        <w:t xml:space="preserve"> после считывания документа</w:t>
      </w:r>
      <w:r w:rsidR="00174BC9" w:rsidRPr="004318D6">
        <w:rPr>
          <w:rFonts w:ascii="Times New Roman" w:eastAsia="Times New Roman" w:hAnsi="Times New Roman" w:cs="Times New Roman"/>
          <w:sz w:val="24"/>
        </w:rPr>
        <w:t>.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4318D6" w:rsidRDefault="00054526" w:rsidP="00174BC9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переключение на вкладку «Графические элементы»</w:t>
      </w:r>
      <w:r w:rsidR="00416C30">
        <w:rPr>
          <w:rFonts w:ascii="Times New Roman" w:eastAsia="Times New Roman" w:hAnsi="Times New Roman" w:cs="Times New Roman"/>
          <w:sz w:val="24"/>
        </w:rPr>
        <w:t xml:space="preserve"> после считывания документа</w:t>
      </w:r>
      <w:r w:rsidR="00174BC9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54526" w:rsidRPr="00DF508D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54526" w:rsidRPr="00DF508D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54526" w:rsidRPr="00DF508D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4318D6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54526" w:rsidRPr="00054526" w:rsidRDefault="00054526" w:rsidP="00705C3A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Pr="004318D6" w:rsidRDefault="006D6902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«Графические элементы» с изображениями из документа</w:t>
      </w:r>
      <w:r w:rsidR="00174BC9" w:rsidRPr="004318D6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E736E4" w:rsidRDefault="00E736E4" w:rsidP="00174BC9"/>
    <w:p w:rsidR="007F52EE" w:rsidRDefault="007F52EE" w:rsidP="00E736E4"/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изображения «Фотография владельца документа» во вкладке «Графические элементы».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36E4" w:rsidRPr="00956CF0" w:rsidRDefault="00E736E4" w:rsidP="00E736E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изображения «Фотография владельца документа» во вкладке «Графические элементы» и выделение на странице документа в области «Изображение страницы».  </w:t>
      </w:r>
    </w:p>
    <w:p w:rsidR="00E736E4" w:rsidRPr="005918C0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36E4" w:rsidRPr="00EC0E22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736E4" w:rsidRPr="00054526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36E4" w:rsidRPr="00DF508D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736E4" w:rsidRPr="00DF508D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736E4" w:rsidRPr="00DF508D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736E4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36E4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D342F9" w:rsidRDefault="00D342F9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E736E4" w:rsidRPr="00E62EF1" w:rsidRDefault="00E736E4" w:rsidP="00705C3A">
      <w:pPr>
        <w:pStyle w:val="a3"/>
        <w:numPr>
          <w:ilvl w:val="0"/>
          <w:numId w:val="5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</w:t>
      </w:r>
      <w:r w:rsidR="00D37A06">
        <w:rPr>
          <w:rFonts w:ascii="Times New Roman" w:eastAsia="Times New Roman" w:hAnsi="Times New Roman" w:cs="Times New Roman"/>
          <w:sz w:val="24"/>
        </w:rPr>
        <w:t>изображением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7A06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736E4" w:rsidRDefault="00E736E4" w:rsidP="00E736E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36E4" w:rsidRDefault="00E736E4" w:rsidP="00E736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</w:t>
      </w:r>
      <w:r w:rsidR="00D37A06">
        <w:rPr>
          <w:rFonts w:ascii="Times New Roman" w:eastAsia="Times New Roman" w:hAnsi="Times New Roman" w:cs="Times New Roman"/>
          <w:sz w:val="24"/>
        </w:rPr>
        <w:t>Графические</w:t>
      </w:r>
      <w:r>
        <w:rPr>
          <w:rFonts w:ascii="Times New Roman" w:eastAsia="Times New Roman" w:hAnsi="Times New Roman" w:cs="Times New Roman"/>
          <w:sz w:val="24"/>
        </w:rPr>
        <w:t xml:space="preserve"> элементы» </w:t>
      </w:r>
      <w:r w:rsidR="00D37A06">
        <w:rPr>
          <w:rFonts w:ascii="Times New Roman" w:eastAsia="Times New Roman" w:hAnsi="Times New Roman" w:cs="Times New Roman"/>
          <w:sz w:val="24"/>
        </w:rPr>
        <w:t>изображение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7A06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 xml:space="preserve">» выделиться и в области «Изображения страницы» на странице документа отобразиться рамка вокруг </w:t>
      </w:r>
      <w:r w:rsidR="00D37A06">
        <w:rPr>
          <w:rFonts w:ascii="Times New Roman" w:eastAsia="Times New Roman" w:hAnsi="Times New Roman" w:cs="Times New Roman"/>
          <w:sz w:val="24"/>
        </w:rPr>
        <w:t>изображения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7A06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E736E4" w:rsidRDefault="00E736E4" w:rsidP="00E736E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6D6902" w:rsidRDefault="006D6902" w:rsidP="00174BC9"/>
    <w:p w:rsidR="006D6902" w:rsidRDefault="006D6902" w:rsidP="00174BC9"/>
    <w:p w:rsidR="006D6902" w:rsidRDefault="006D6902" w:rsidP="00174BC9"/>
    <w:p w:rsidR="007F52EE" w:rsidRDefault="007F52EE" w:rsidP="00174BC9"/>
    <w:p w:rsidR="007F52EE" w:rsidRDefault="007F52EE" w:rsidP="00174BC9"/>
    <w:p w:rsidR="007F52EE" w:rsidRDefault="007F52EE" w:rsidP="00174BC9"/>
    <w:p w:rsidR="007F52EE" w:rsidRDefault="007F52EE" w:rsidP="00174BC9"/>
    <w:p w:rsidR="007F52EE" w:rsidRDefault="007F52EE" w:rsidP="00174BC9"/>
    <w:p w:rsidR="006D6902" w:rsidRDefault="006D6902" w:rsidP="00174BC9"/>
    <w:p w:rsidR="006D6902" w:rsidRDefault="006D6902" w:rsidP="00174BC9"/>
    <w:p w:rsidR="007F52EE" w:rsidRDefault="007F52EE" w:rsidP="007F5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F52EE" w:rsidRDefault="007F52EE" w:rsidP="007F5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изображения «Подпись владельца документа» во вкладке «Графические элементы».</w:t>
      </w:r>
    </w:p>
    <w:p w:rsidR="007F52EE" w:rsidRDefault="007F52EE" w:rsidP="007F5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F52EE" w:rsidRPr="00956CF0" w:rsidRDefault="007F52EE" w:rsidP="007F5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изображения «Подпись владельца документа» во вкладке «Графические элементы» и выделение на странице документа в области «Изображение страницы».  </w:t>
      </w:r>
    </w:p>
    <w:p w:rsidR="007F52EE" w:rsidRPr="005918C0" w:rsidRDefault="007F52EE" w:rsidP="007F5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F52EE" w:rsidRPr="00EC0E22" w:rsidRDefault="007F52EE" w:rsidP="007F5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A60CE6">
        <w:rPr>
          <w:rFonts w:ascii="Times New Roman" w:eastAsia="Times New Roman" w:hAnsi="Times New Roman" w:cs="Times New Roman"/>
          <w:sz w:val="24"/>
        </w:rPr>
        <w:t xml:space="preserve"> у которого присутствует подпись владельца документа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F52EE" w:rsidRPr="00054526" w:rsidRDefault="007F52EE" w:rsidP="007F5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F52EE" w:rsidRPr="00DF508D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F52EE" w:rsidRPr="00DF508D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F52EE" w:rsidRPr="00DF508D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F52EE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7F52EE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7F52EE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7F52EE" w:rsidRPr="00E62EF1" w:rsidRDefault="007F52EE" w:rsidP="007F52EE">
      <w:pPr>
        <w:pStyle w:val="a3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изображением «</w:t>
      </w:r>
      <w:r w:rsidR="00A60CE6">
        <w:rPr>
          <w:rFonts w:ascii="Times New Roman" w:eastAsia="Times New Roman" w:hAnsi="Times New Roman" w:cs="Times New Roman"/>
          <w:sz w:val="24"/>
        </w:rPr>
        <w:t>Подпись</w:t>
      </w:r>
      <w:r>
        <w:rPr>
          <w:rFonts w:ascii="Times New Roman" w:eastAsia="Times New Roman" w:hAnsi="Times New Roman" w:cs="Times New Roman"/>
          <w:sz w:val="24"/>
        </w:rPr>
        <w:t xml:space="preserve"> владельца документа»;</w:t>
      </w:r>
    </w:p>
    <w:p w:rsidR="007F52EE" w:rsidRDefault="007F52EE" w:rsidP="007F5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F52EE" w:rsidRDefault="007F52EE" w:rsidP="007F5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«Графические элементы» изображение «</w:t>
      </w:r>
      <w:r w:rsidR="00A60CE6">
        <w:rPr>
          <w:rFonts w:ascii="Times New Roman" w:eastAsia="Times New Roman" w:hAnsi="Times New Roman" w:cs="Times New Roman"/>
          <w:sz w:val="24"/>
        </w:rPr>
        <w:t>Подпись</w:t>
      </w:r>
      <w:r>
        <w:rPr>
          <w:rFonts w:ascii="Times New Roman" w:eastAsia="Times New Roman" w:hAnsi="Times New Roman" w:cs="Times New Roman"/>
          <w:sz w:val="24"/>
        </w:rPr>
        <w:t xml:space="preserve"> владельца документа» выделиться и в области «Изображения страницы» на странице документа отобразиться рамка вокруг изображения «</w:t>
      </w:r>
      <w:r w:rsidR="00A60CE6">
        <w:rPr>
          <w:rFonts w:ascii="Times New Roman" w:eastAsia="Times New Roman" w:hAnsi="Times New Roman" w:cs="Times New Roman"/>
          <w:sz w:val="24"/>
        </w:rPr>
        <w:t>Подпись</w:t>
      </w:r>
      <w:r>
        <w:rPr>
          <w:rFonts w:ascii="Times New Roman" w:eastAsia="Times New Roman" w:hAnsi="Times New Roman" w:cs="Times New Roman"/>
          <w:sz w:val="24"/>
        </w:rPr>
        <w:t xml:space="preserve"> владельца документа».</w:t>
      </w:r>
    </w:p>
    <w:p w:rsidR="00D37A06" w:rsidRDefault="007F52EE" w:rsidP="007F5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37A06" w:rsidRDefault="00D37A06" w:rsidP="00174BC9"/>
    <w:p w:rsidR="00D37A06" w:rsidRDefault="00D37A06" w:rsidP="00174BC9"/>
    <w:p w:rsidR="00174BC9" w:rsidRDefault="00174BC9" w:rsidP="00174BC9"/>
    <w:p w:rsidR="00A60CE6" w:rsidRDefault="00A60CE6" w:rsidP="00174BC9"/>
    <w:p w:rsidR="00A60CE6" w:rsidRDefault="00A60CE6" w:rsidP="00174BC9"/>
    <w:p w:rsidR="00A60CE6" w:rsidRDefault="00A60CE6" w:rsidP="00174BC9"/>
    <w:p w:rsidR="00A60CE6" w:rsidRDefault="00A60CE6" w:rsidP="00174BC9"/>
    <w:p w:rsidR="00A60CE6" w:rsidRDefault="00A60CE6" w:rsidP="00174BC9"/>
    <w:p w:rsidR="00A60CE6" w:rsidRDefault="00A60CE6" w:rsidP="00174BC9"/>
    <w:p w:rsidR="00A60CE6" w:rsidRDefault="00A60CE6" w:rsidP="00174BC9"/>
    <w:p w:rsidR="00D342F9" w:rsidRDefault="00D342F9" w:rsidP="00174BC9"/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37A06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изображения «Дополнительный портрет» во вкладке «Графические элементы».</w:t>
      </w:r>
    </w:p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37A06" w:rsidRPr="00956CF0" w:rsidRDefault="00D37A06" w:rsidP="00D37A0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изображения «Национальность» во вкладке «Графические элементы» и выделение на странице документа в области «Изображение страницы».  </w:t>
      </w:r>
    </w:p>
    <w:p w:rsidR="00D37A06" w:rsidRPr="005918C0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D37A06" w:rsidRPr="00EC0E22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7F52EE">
        <w:rPr>
          <w:rFonts w:ascii="Times New Roman" w:eastAsia="Times New Roman" w:hAnsi="Times New Roman" w:cs="Times New Roman"/>
          <w:sz w:val="24"/>
        </w:rPr>
        <w:t xml:space="preserve"> у которого присутствует дополнительный портрет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37A06" w:rsidRPr="0005452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37A06" w:rsidRPr="00DF508D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37A06" w:rsidRPr="00DF508D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37A06" w:rsidRPr="00DF508D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D37A06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D37A06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D342F9" w:rsidRDefault="00D342F9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D37A06" w:rsidRPr="00E62EF1" w:rsidRDefault="00D37A06" w:rsidP="00705C3A">
      <w:pPr>
        <w:pStyle w:val="a3"/>
        <w:numPr>
          <w:ilvl w:val="0"/>
          <w:numId w:val="5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изображением «Дополнительный портрет»;</w:t>
      </w:r>
    </w:p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37A06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«Графические элементы» изображение «Дополнительный портрет» выделиться и в области «Изображения страницы» на странице документа отобразиться рамка вокруг изображения «Дополнительный портрет».</w:t>
      </w:r>
    </w:p>
    <w:p w:rsidR="00D37A06" w:rsidRDefault="00D37A06" w:rsidP="00D37A0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416C30" w:rsidRDefault="00416C30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42F9" w:rsidRDefault="00D342F9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D37A06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изображения «Фотография владельца документа», взят</w:t>
      </w:r>
      <w:r w:rsidR="00D06E23">
        <w:rPr>
          <w:rFonts w:ascii="Times New Roman" w:eastAsia="Times New Roman" w:hAnsi="Times New Roman" w:cs="Times New Roman"/>
          <w:sz w:val="24"/>
        </w:rPr>
        <w:t>ое</w:t>
      </w:r>
      <w:r>
        <w:rPr>
          <w:rFonts w:ascii="Times New Roman" w:eastAsia="Times New Roman" w:hAnsi="Times New Roman" w:cs="Times New Roman"/>
          <w:sz w:val="24"/>
        </w:rPr>
        <w:t xml:space="preserve"> из интегральной микросхемы, во вкладке «Графические элементы».</w:t>
      </w:r>
    </w:p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37A06" w:rsidRPr="00956CF0" w:rsidRDefault="00D37A06" w:rsidP="00D37A0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изображения «</w:t>
      </w:r>
      <w:r w:rsidR="00D06E23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>»</w:t>
      </w:r>
      <w:r w:rsidR="00D06E23">
        <w:rPr>
          <w:rFonts w:ascii="Times New Roman" w:eastAsia="Times New Roman" w:hAnsi="Times New Roman" w:cs="Times New Roman"/>
          <w:sz w:val="24"/>
        </w:rPr>
        <w:t>, взятое из интегральной микросхемы,</w:t>
      </w:r>
      <w:r>
        <w:rPr>
          <w:rFonts w:ascii="Times New Roman" w:eastAsia="Times New Roman" w:hAnsi="Times New Roman" w:cs="Times New Roman"/>
          <w:sz w:val="24"/>
        </w:rPr>
        <w:t xml:space="preserve"> во вкладке «</w:t>
      </w:r>
      <w:r w:rsidR="00D06E23">
        <w:rPr>
          <w:rFonts w:ascii="Times New Roman" w:eastAsia="Times New Roman" w:hAnsi="Times New Roman" w:cs="Times New Roman"/>
          <w:sz w:val="24"/>
        </w:rPr>
        <w:t>Графические</w:t>
      </w:r>
      <w:r>
        <w:rPr>
          <w:rFonts w:ascii="Times New Roman" w:eastAsia="Times New Roman" w:hAnsi="Times New Roman" w:cs="Times New Roman"/>
          <w:sz w:val="24"/>
        </w:rPr>
        <w:t xml:space="preserve"> элементы».  </w:t>
      </w:r>
    </w:p>
    <w:p w:rsidR="00D37A06" w:rsidRPr="005918C0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D37A06" w:rsidRPr="00EC0E22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</w:t>
      </w:r>
      <w:r w:rsidR="00D06E23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37A06" w:rsidRPr="0005452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37A06" w:rsidRPr="00DF508D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37A06" w:rsidRPr="00DF508D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37A06" w:rsidRPr="00DF508D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D37A06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D37A06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D342F9" w:rsidRDefault="00D342F9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«Графические элементы»;</w:t>
      </w:r>
    </w:p>
    <w:p w:rsidR="00D37A06" w:rsidRPr="00E62EF1" w:rsidRDefault="00D37A06" w:rsidP="00705C3A">
      <w:pPr>
        <w:pStyle w:val="a3"/>
        <w:numPr>
          <w:ilvl w:val="0"/>
          <w:numId w:val="5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</w:t>
      </w:r>
      <w:r w:rsidR="00D06E23">
        <w:rPr>
          <w:rFonts w:ascii="Times New Roman" w:eastAsia="Times New Roman" w:hAnsi="Times New Roman" w:cs="Times New Roman"/>
          <w:sz w:val="24"/>
        </w:rPr>
        <w:t>изображение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06E23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D37A06" w:rsidRDefault="00D37A06" w:rsidP="00D37A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37A06" w:rsidRDefault="00D37A06" w:rsidP="00D37A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</w:t>
      </w:r>
      <w:r w:rsidR="00D06E23">
        <w:rPr>
          <w:rFonts w:ascii="Times New Roman" w:eastAsia="Times New Roman" w:hAnsi="Times New Roman" w:cs="Times New Roman"/>
          <w:sz w:val="24"/>
        </w:rPr>
        <w:t>Графические</w:t>
      </w:r>
      <w:r>
        <w:rPr>
          <w:rFonts w:ascii="Times New Roman" w:eastAsia="Times New Roman" w:hAnsi="Times New Roman" w:cs="Times New Roman"/>
          <w:sz w:val="24"/>
        </w:rPr>
        <w:t xml:space="preserve"> элементы» </w:t>
      </w:r>
      <w:r w:rsidR="00D06E23">
        <w:rPr>
          <w:rFonts w:ascii="Times New Roman" w:eastAsia="Times New Roman" w:hAnsi="Times New Roman" w:cs="Times New Roman"/>
          <w:sz w:val="24"/>
        </w:rPr>
        <w:t>изображение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06E23">
        <w:rPr>
          <w:rFonts w:ascii="Times New Roman" w:eastAsia="Times New Roman" w:hAnsi="Times New Roman" w:cs="Times New Roman"/>
          <w:sz w:val="24"/>
        </w:rPr>
        <w:t>Фотография владельца документа</w:t>
      </w:r>
      <w:r>
        <w:rPr>
          <w:rFonts w:ascii="Times New Roman" w:eastAsia="Times New Roman" w:hAnsi="Times New Roman" w:cs="Times New Roman"/>
          <w:sz w:val="24"/>
        </w:rPr>
        <w:t>» выделиться</w:t>
      </w:r>
      <w:r w:rsidR="00D06E23">
        <w:rPr>
          <w:rFonts w:ascii="Times New Roman" w:eastAsia="Times New Roman" w:hAnsi="Times New Roman" w:cs="Times New Roman"/>
          <w:sz w:val="24"/>
        </w:rPr>
        <w:t>, изображение должно быть цифровое/хорошего качества.</w:t>
      </w:r>
    </w:p>
    <w:p w:rsidR="00D37A06" w:rsidRDefault="00D37A06" w:rsidP="00D37A0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D37A06" w:rsidRDefault="00D37A06" w:rsidP="00174BC9"/>
    <w:p w:rsidR="00A60CE6" w:rsidRDefault="00A60CE6" w:rsidP="00174BC9"/>
    <w:p w:rsidR="00D37A06" w:rsidRDefault="00D37A06" w:rsidP="00174BC9"/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Pr="004318D6" w:rsidRDefault="00416C30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«Элементы защиты»</w:t>
      </w:r>
      <w:r w:rsidR="00174BC9" w:rsidRPr="004318D6">
        <w:rPr>
          <w:rFonts w:ascii="Times New Roman" w:eastAsia="Times New Roman" w:hAnsi="Times New Roman" w:cs="Times New Roman"/>
          <w:sz w:val="24"/>
        </w:rPr>
        <w:t>.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4318D6" w:rsidRDefault="00416C30" w:rsidP="00174BC9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переключение на вкладку «Элементы защиты»</w:t>
      </w:r>
      <w:r w:rsidR="00174BC9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16C30" w:rsidRPr="00DF508D" w:rsidRDefault="00416C30" w:rsidP="00705C3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174BC9" w:rsidRDefault="00416C30" w:rsidP="00705C3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«Главная»;</w:t>
      </w:r>
    </w:p>
    <w:p w:rsidR="00416C30" w:rsidRPr="004318D6" w:rsidRDefault="00416C30" w:rsidP="00705C3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174BC9" w:rsidRPr="004318D6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Pr="004318D6" w:rsidRDefault="00416C30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«Элементы защиты»</w:t>
      </w:r>
      <w:r w:rsidR="00174BC9" w:rsidRPr="004318D6"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A60CE6" w:rsidRDefault="00A60CE6" w:rsidP="00174BC9"/>
    <w:p w:rsidR="00174BC9" w:rsidRDefault="00174BC9" w:rsidP="00174BC9"/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«Элементы защиты» после считывания документа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16C30" w:rsidRPr="004318D6" w:rsidRDefault="00416C30" w:rsidP="00416C30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переключение на вкладку «Графические элементы» после считывания документа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16C30" w:rsidRPr="00DF508D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416C30" w:rsidRPr="00DF508D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416C30" w:rsidRPr="00DF508D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416C30" w:rsidRPr="004318D6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16C30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416C30" w:rsidRPr="00054526" w:rsidRDefault="00416C30" w:rsidP="00705C3A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16C30" w:rsidRPr="004318D6" w:rsidRDefault="00416C30" w:rsidP="00416C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«Элементы защиты» с изображениями из документа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416C30" w:rsidRDefault="00416C30" w:rsidP="00416C30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416C30" w:rsidRDefault="00416C30" w:rsidP="00174BC9"/>
    <w:p w:rsidR="00D342F9" w:rsidRDefault="00D342F9" w:rsidP="00174BC9"/>
    <w:p w:rsidR="00D342F9" w:rsidRDefault="00D342F9" w:rsidP="00174BC9"/>
    <w:p w:rsidR="00D342F9" w:rsidRDefault="00D342F9" w:rsidP="00174BC9"/>
    <w:p w:rsidR="00D06E23" w:rsidRDefault="00D06E23" w:rsidP="00D06E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06E23" w:rsidRDefault="00D06E23" w:rsidP="00D06E2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типа </w:t>
      </w:r>
      <w:r w:rsidR="00D342F9">
        <w:rPr>
          <w:rFonts w:ascii="Times New Roman" w:eastAsia="Times New Roman" w:hAnsi="Times New Roman" w:cs="Times New Roman"/>
          <w:sz w:val="24"/>
        </w:rPr>
        <w:t>проверки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42F9">
        <w:rPr>
          <w:rFonts w:ascii="Times New Roman" w:eastAsia="Times New Roman" w:hAnsi="Times New Roman" w:cs="Times New Roman"/>
          <w:sz w:val="24"/>
        </w:rPr>
        <w:t xml:space="preserve">Контроль контраста </w:t>
      </w:r>
      <w:r w:rsidR="00D342F9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D342F9">
        <w:rPr>
          <w:rFonts w:ascii="Times New Roman" w:eastAsia="Times New Roman" w:hAnsi="Times New Roman" w:cs="Times New Roman"/>
          <w:sz w:val="24"/>
        </w:rPr>
        <w:t xml:space="preserve"> по изображению для схемы ИК-освещения</w:t>
      </w:r>
      <w:r>
        <w:rPr>
          <w:rFonts w:ascii="Times New Roman" w:eastAsia="Times New Roman" w:hAnsi="Times New Roman" w:cs="Times New Roman"/>
          <w:sz w:val="24"/>
        </w:rPr>
        <w:t>» во вкладке «</w:t>
      </w:r>
      <w:r w:rsidR="00D342F9">
        <w:rPr>
          <w:rFonts w:ascii="Times New Roman" w:eastAsia="Times New Roman" w:hAnsi="Times New Roman" w:cs="Times New Roman"/>
          <w:sz w:val="24"/>
        </w:rPr>
        <w:t>Э</w:t>
      </w:r>
      <w:r>
        <w:rPr>
          <w:rFonts w:ascii="Times New Roman" w:eastAsia="Times New Roman" w:hAnsi="Times New Roman" w:cs="Times New Roman"/>
          <w:sz w:val="24"/>
        </w:rPr>
        <w:t>лементы</w:t>
      </w:r>
      <w:r w:rsidR="00D342F9">
        <w:rPr>
          <w:rFonts w:ascii="Times New Roman" w:eastAsia="Times New Roman" w:hAnsi="Times New Roman" w:cs="Times New Roman"/>
          <w:sz w:val="24"/>
        </w:rPr>
        <w:t xml:space="preserve"> защиты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D06E23" w:rsidRDefault="00D06E23" w:rsidP="00D06E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06E23" w:rsidRPr="00956CF0" w:rsidRDefault="00D06E23" w:rsidP="00D06E2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</w:t>
      </w:r>
      <w:r w:rsidR="00D342F9">
        <w:rPr>
          <w:rFonts w:ascii="Times New Roman" w:eastAsia="Times New Roman" w:hAnsi="Times New Roman" w:cs="Times New Roman"/>
          <w:sz w:val="24"/>
        </w:rPr>
        <w:t>проверки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42F9">
        <w:rPr>
          <w:rFonts w:ascii="Times New Roman" w:eastAsia="Times New Roman" w:hAnsi="Times New Roman" w:cs="Times New Roman"/>
          <w:sz w:val="24"/>
        </w:rPr>
        <w:t xml:space="preserve">Контроль контраста </w:t>
      </w:r>
      <w:r w:rsidR="00D342F9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D342F9" w:rsidRPr="00D342F9">
        <w:rPr>
          <w:rFonts w:ascii="Times New Roman" w:eastAsia="Times New Roman" w:hAnsi="Times New Roman" w:cs="Times New Roman"/>
          <w:sz w:val="24"/>
        </w:rPr>
        <w:t xml:space="preserve"> </w:t>
      </w:r>
      <w:r w:rsidR="00D342F9">
        <w:rPr>
          <w:rFonts w:ascii="Times New Roman" w:eastAsia="Times New Roman" w:hAnsi="Times New Roman" w:cs="Times New Roman"/>
          <w:sz w:val="24"/>
        </w:rPr>
        <w:t>по изображению для схемы ИК-освещения</w:t>
      </w:r>
      <w:r>
        <w:rPr>
          <w:rFonts w:ascii="Times New Roman" w:eastAsia="Times New Roman" w:hAnsi="Times New Roman" w:cs="Times New Roman"/>
          <w:sz w:val="24"/>
        </w:rPr>
        <w:t>» во вкладке «</w:t>
      </w:r>
      <w:r w:rsidR="00D342F9">
        <w:rPr>
          <w:rFonts w:ascii="Times New Roman" w:eastAsia="Times New Roman" w:hAnsi="Times New Roman" w:cs="Times New Roman"/>
          <w:sz w:val="24"/>
        </w:rPr>
        <w:t>Э</w:t>
      </w:r>
      <w:r>
        <w:rPr>
          <w:rFonts w:ascii="Times New Roman" w:eastAsia="Times New Roman" w:hAnsi="Times New Roman" w:cs="Times New Roman"/>
          <w:sz w:val="24"/>
        </w:rPr>
        <w:t>лементы</w:t>
      </w:r>
      <w:r w:rsidR="00D342F9">
        <w:rPr>
          <w:rFonts w:ascii="Times New Roman" w:eastAsia="Times New Roman" w:hAnsi="Times New Roman" w:cs="Times New Roman"/>
          <w:sz w:val="24"/>
        </w:rPr>
        <w:t xml:space="preserve"> защиты</w:t>
      </w:r>
      <w:r>
        <w:rPr>
          <w:rFonts w:ascii="Times New Roman" w:eastAsia="Times New Roman" w:hAnsi="Times New Roman" w:cs="Times New Roman"/>
          <w:sz w:val="24"/>
        </w:rPr>
        <w:t xml:space="preserve">» и выделение на странице документа в области «Изображение страницы».  </w:t>
      </w:r>
    </w:p>
    <w:p w:rsidR="00D06E23" w:rsidRPr="005918C0" w:rsidRDefault="00D06E23" w:rsidP="00D06E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D06E23" w:rsidRPr="00EC0E22" w:rsidRDefault="00D06E23" w:rsidP="00D06E2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D06E23" w:rsidRPr="00054526" w:rsidRDefault="00D06E23" w:rsidP="00D06E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06E23" w:rsidRPr="00DF508D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06E23" w:rsidRPr="00DF508D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06E23" w:rsidRPr="00DF508D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D06E23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D06E23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D342F9" w:rsidRDefault="00D342F9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D06E23" w:rsidRPr="00E62EF1" w:rsidRDefault="00D06E23" w:rsidP="00705C3A">
      <w:pPr>
        <w:pStyle w:val="a3"/>
        <w:numPr>
          <w:ilvl w:val="0"/>
          <w:numId w:val="6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</w:t>
      </w:r>
      <w:r w:rsidR="00D342F9">
        <w:rPr>
          <w:rFonts w:ascii="Times New Roman" w:eastAsia="Times New Roman" w:hAnsi="Times New Roman" w:cs="Times New Roman"/>
          <w:sz w:val="24"/>
        </w:rPr>
        <w:t>типом проверки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D342F9">
        <w:rPr>
          <w:rFonts w:ascii="Times New Roman" w:eastAsia="Times New Roman" w:hAnsi="Times New Roman" w:cs="Times New Roman"/>
          <w:sz w:val="24"/>
        </w:rPr>
        <w:t xml:space="preserve">Контроль контраста </w:t>
      </w:r>
      <w:r w:rsidR="00D342F9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D342F9" w:rsidRPr="00D342F9">
        <w:rPr>
          <w:rFonts w:ascii="Times New Roman" w:eastAsia="Times New Roman" w:hAnsi="Times New Roman" w:cs="Times New Roman"/>
          <w:sz w:val="24"/>
        </w:rPr>
        <w:t xml:space="preserve"> </w:t>
      </w:r>
      <w:r w:rsidR="00D342F9">
        <w:rPr>
          <w:rFonts w:ascii="Times New Roman" w:eastAsia="Times New Roman" w:hAnsi="Times New Roman" w:cs="Times New Roman"/>
          <w:sz w:val="24"/>
        </w:rPr>
        <w:t>по изображению для схемы ИК-освещения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D06E23" w:rsidRDefault="00D06E23" w:rsidP="00D06E2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06E23" w:rsidRDefault="00D06E23" w:rsidP="00D06E2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</w:t>
      </w:r>
      <w:r w:rsidR="00D342F9">
        <w:rPr>
          <w:rFonts w:ascii="Times New Roman" w:eastAsia="Times New Roman" w:hAnsi="Times New Roman" w:cs="Times New Roman"/>
          <w:sz w:val="24"/>
        </w:rPr>
        <w:t>Э</w:t>
      </w:r>
      <w:r>
        <w:rPr>
          <w:rFonts w:ascii="Times New Roman" w:eastAsia="Times New Roman" w:hAnsi="Times New Roman" w:cs="Times New Roman"/>
          <w:sz w:val="24"/>
        </w:rPr>
        <w:t>лементы</w:t>
      </w:r>
      <w:r w:rsidR="00D342F9">
        <w:rPr>
          <w:rFonts w:ascii="Times New Roman" w:eastAsia="Times New Roman" w:hAnsi="Times New Roman" w:cs="Times New Roman"/>
          <w:sz w:val="24"/>
        </w:rPr>
        <w:t xml:space="preserve"> защиты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 w:rsidR="00D342F9">
        <w:rPr>
          <w:rFonts w:ascii="Times New Roman" w:eastAsia="Times New Roman" w:hAnsi="Times New Roman" w:cs="Times New Roman"/>
          <w:sz w:val="24"/>
        </w:rPr>
        <w:t xml:space="preserve">тип проверки </w:t>
      </w:r>
      <w:r>
        <w:rPr>
          <w:rFonts w:ascii="Times New Roman" w:eastAsia="Times New Roman" w:hAnsi="Times New Roman" w:cs="Times New Roman"/>
          <w:sz w:val="24"/>
        </w:rPr>
        <w:t>«</w:t>
      </w:r>
      <w:r w:rsidR="00D342F9">
        <w:rPr>
          <w:rFonts w:ascii="Times New Roman" w:eastAsia="Times New Roman" w:hAnsi="Times New Roman" w:cs="Times New Roman"/>
          <w:sz w:val="24"/>
        </w:rPr>
        <w:t xml:space="preserve">Контроль контраста </w:t>
      </w:r>
      <w:r w:rsidR="00D342F9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D342F9" w:rsidRPr="00D342F9">
        <w:rPr>
          <w:rFonts w:ascii="Times New Roman" w:eastAsia="Times New Roman" w:hAnsi="Times New Roman" w:cs="Times New Roman"/>
          <w:sz w:val="24"/>
        </w:rPr>
        <w:t xml:space="preserve"> </w:t>
      </w:r>
      <w:r w:rsidR="00D342F9">
        <w:rPr>
          <w:rFonts w:ascii="Times New Roman" w:eastAsia="Times New Roman" w:hAnsi="Times New Roman" w:cs="Times New Roman"/>
          <w:sz w:val="24"/>
        </w:rPr>
        <w:t>по изображению для схемы ИК-освещения</w:t>
      </w:r>
      <w:r>
        <w:rPr>
          <w:rFonts w:ascii="Times New Roman" w:eastAsia="Times New Roman" w:hAnsi="Times New Roman" w:cs="Times New Roman"/>
          <w:sz w:val="24"/>
        </w:rPr>
        <w:t xml:space="preserve">» выделиться и в области «Изображения страницы» на странице документа отобразиться рамка </w:t>
      </w:r>
      <w:r w:rsidR="0075663B">
        <w:rPr>
          <w:rFonts w:ascii="Times New Roman" w:eastAsia="Times New Roman" w:hAnsi="Times New Roman" w:cs="Times New Roman"/>
          <w:sz w:val="24"/>
        </w:rPr>
        <w:t>вокруг элемента,</w:t>
      </w:r>
      <w:r w:rsidR="00522E0A">
        <w:rPr>
          <w:rFonts w:ascii="Times New Roman" w:eastAsia="Times New Roman" w:hAnsi="Times New Roman" w:cs="Times New Roman"/>
          <w:sz w:val="24"/>
        </w:rPr>
        <w:t xml:space="preserve"> к которому проводилась проверка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06E23" w:rsidRDefault="00D06E23" w:rsidP="00D06E2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653AEF" w:rsidRDefault="00653AEF" w:rsidP="00174BC9"/>
    <w:p w:rsidR="00653AEF" w:rsidRDefault="00653AEF" w:rsidP="00174BC9"/>
    <w:p w:rsidR="0075663B" w:rsidRDefault="0075663B" w:rsidP="00174BC9"/>
    <w:p w:rsidR="0075663B" w:rsidRDefault="0075663B" w:rsidP="00174BC9"/>
    <w:p w:rsidR="0075663B" w:rsidRDefault="0075663B" w:rsidP="00174BC9"/>
    <w:p w:rsidR="0075663B" w:rsidRDefault="0075663B" w:rsidP="0075663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5663B" w:rsidRDefault="0075663B" w:rsidP="0075663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типа проверки «Контроль контраста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 xml:space="preserve"> по изображению для схемы ИК-освещения» во вкладке «Элементы защиты».</w:t>
      </w:r>
    </w:p>
    <w:p w:rsidR="0075663B" w:rsidRDefault="0075663B" w:rsidP="0075663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5663B" w:rsidRPr="00956CF0" w:rsidRDefault="0075663B" w:rsidP="0075663B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контраста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D342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 изображению для схемы ИК-освещения» во вкладке «Элементы защиты» и выделение на странице документа в области «Изображение страницы».  </w:t>
      </w:r>
    </w:p>
    <w:p w:rsidR="0075663B" w:rsidRPr="005918C0" w:rsidRDefault="0075663B" w:rsidP="0075663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5663B" w:rsidRPr="00EC0E22" w:rsidRDefault="0075663B" w:rsidP="0075663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75663B" w:rsidRPr="00054526" w:rsidRDefault="0075663B" w:rsidP="0075663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5663B" w:rsidRPr="00DF508D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5663B" w:rsidRPr="00DF508D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5663B" w:rsidRPr="00DF508D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5663B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75663B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75663B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75663B" w:rsidRPr="00E62EF1" w:rsidRDefault="0075663B" w:rsidP="00705C3A">
      <w:pPr>
        <w:pStyle w:val="a3"/>
        <w:numPr>
          <w:ilvl w:val="0"/>
          <w:numId w:val="6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строку с типом проверки «Контроль контраста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D342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 изображению для схемы ИК-освещения»;</w:t>
      </w:r>
    </w:p>
    <w:p w:rsidR="0075663B" w:rsidRDefault="0075663B" w:rsidP="0075663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5663B" w:rsidRDefault="0075663B" w:rsidP="0075663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 вкладке «Элементы защиты» тип проверки «Контроль контраста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D342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75663B" w:rsidRDefault="0075663B" w:rsidP="0075663B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53AEF" w:rsidRDefault="00653AEF" w:rsidP="00174BC9"/>
    <w:p w:rsidR="005C51CC" w:rsidRDefault="005C51CC" w:rsidP="00174BC9"/>
    <w:p w:rsidR="0075663B" w:rsidRDefault="0075663B" w:rsidP="00174BC9"/>
    <w:p w:rsidR="0075663B" w:rsidRDefault="0075663B" w:rsidP="00174BC9"/>
    <w:p w:rsidR="0075663B" w:rsidRDefault="0075663B" w:rsidP="00174BC9"/>
    <w:p w:rsidR="0075663B" w:rsidRDefault="0075663B" w:rsidP="00174BC9"/>
    <w:p w:rsidR="0021330D" w:rsidRDefault="0021330D" w:rsidP="00174BC9"/>
    <w:p w:rsidR="0021330D" w:rsidRDefault="0021330D" w:rsidP="00174BC9"/>
    <w:p w:rsidR="0021330D" w:rsidRDefault="0021330D" w:rsidP="00174BC9"/>
    <w:p w:rsidR="0075663B" w:rsidRDefault="0075663B" w:rsidP="00174BC9"/>
    <w:p w:rsidR="0021330D" w:rsidRDefault="0021330D" w:rsidP="0021330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1330D" w:rsidRDefault="0021330D" w:rsidP="002133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</w:t>
      </w:r>
      <w:r w:rsidR="003D050B">
        <w:rPr>
          <w:rFonts w:ascii="Times New Roman" w:eastAsia="Times New Roman" w:hAnsi="Times New Roman" w:cs="Times New Roman"/>
          <w:sz w:val="24"/>
        </w:rPr>
        <w:t>Контроль УФ-</w:t>
      </w:r>
      <w:r w:rsidR="004B4F36">
        <w:rPr>
          <w:rFonts w:ascii="Times New Roman" w:eastAsia="Times New Roman" w:hAnsi="Times New Roman" w:cs="Times New Roman"/>
          <w:sz w:val="24"/>
        </w:rPr>
        <w:t>Люминесценции материала документа</w:t>
      </w:r>
      <w:r>
        <w:rPr>
          <w:rFonts w:ascii="Times New Roman" w:eastAsia="Times New Roman" w:hAnsi="Times New Roman" w:cs="Times New Roman"/>
          <w:sz w:val="24"/>
        </w:rPr>
        <w:t>»</w:t>
      </w:r>
      <w:r w:rsidR="004B4F36">
        <w:rPr>
          <w:rFonts w:ascii="Times New Roman" w:eastAsia="Times New Roman" w:hAnsi="Times New Roman" w:cs="Times New Roman"/>
          <w:sz w:val="24"/>
        </w:rPr>
        <w:t>, 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B4F36">
        <w:rPr>
          <w:rFonts w:ascii="Times New Roman" w:eastAsia="Times New Roman" w:hAnsi="Times New Roman" w:cs="Times New Roman"/>
          <w:sz w:val="24"/>
        </w:rPr>
        <w:t>элемента «</w:t>
      </w:r>
      <w:proofErr w:type="spellStart"/>
      <w:r w:rsidR="004B4F36"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 w:rsidR="004B4F36">
        <w:rPr>
          <w:rFonts w:ascii="Times New Roman" w:eastAsia="Times New Roman" w:hAnsi="Times New Roman" w:cs="Times New Roman"/>
          <w:sz w:val="24"/>
        </w:rPr>
        <w:t xml:space="preserve"> зона», </w:t>
      </w:r>
      <w:r>
        <w:rPr>
          <w:rFonts w:ascii="Times New Roman" w:eastAsia="Times New Roman" w:hAnsi="Times New Roman" w:cs="Times New Roman"/>
          <w:sz w:val="24"/>
        </w:rPr>
        <w:t>во вкладке «Элементы защиты».</w:t>
      </w:r>
    </w:p>
    <w:p w:rsidR="0021330D" w:rsidRDefault="0021330D" w:rsidP="0021330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1330D" w:rsidRPr="00956CF0" w:rsidRDefault="0021330D" w:rsidP="0021330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проверки «</w:t>
      </w:r>
      <w:r w:rsidR="004B4F36">
        <w:rPr>
          <w:rFonts w:ascii="Times New Roman" w:eastAsia="Times New Roman" w:hAnsi="Times New Roman" w:cs="Times New Roman"/>
          <w:sz w:val="24"/>
        </w:rPr>
        <w:t>Контроль УФ-Люминесценции материала документа</w:t>
      </w:r>
      <w:r>
        <w:rPr>
          <w:rFonts w:ascii="Times New Roman" w:eastAsia="Times New Roman" w:hAnsi="Times New Roman" w:cs="Times New Roman"/>
          <w:sz w:val="24"/>
        </w:rPr>
        <w:t>»</w:t>
      </w:r>
      <w:r w:rsidR="004B4F36">
        <w:rPr>
          <w:rFonts w:ascii="Times New Roman" w:eastAsia="Times New Roman" w:hAnsi="Times New Roman" w:cs="Times New Roman"/>
          <w:sz w:val="24"/>
        </w:rPr>
        <w:t>, у элемента «</w:t>
      </w:r>
      <w:proofErr w:type="spellStart"/>
      <w:r w:rsidR="004B4F36"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 w:rsidR="004B4F36">
        <w:rPr>
          <w:rFonts w:ascii="Times New Roman" w:eastAsia="Times New Roman" w:hAnsi="Times New Roman" w:cs="Times New Roman"/>
          <w:sz w:val="24"/>
        </w:rPr>
        <w:t xml:space="preserve"> зона»,</w:t>
      </w:r>
      <w:r>
        <w:rPr>
          <w:rFonts w:ascii="Times New Roman" w:eastAsia="Times New Roman" w:hAnsi="Times New Roman" w:cs="Times New Roman"/>
          <w:sz w:val="24"/>
        </w:rPr>
        <w:t xml:space="preserve"> во вкладке «Элементы защиты» и выделение на странице документа в области «Изображение страницы».  </w:t>
      </w:r>
    </w:p>
    <w:p w:rsidR="0021330D" w:rsidRPr="005918C0" w:rsidRDefault="0021330D" w:rsidP="0021330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1330D" w:rsidRPr="00EC0E22" w:rsidRDefault="0021330D" w:rsidP="002133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1330D" w:rsidRPr="00054526" w:rsidRDefault="0021330D" w:rsidP="0021330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1330D" w:rsidRPr="00DF508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21330D" w:rsidRPr="00DF508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21330D" w:rsidRPr="00DF508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21330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1330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21330D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21330D" w:rsidRPr="00E62EF1" w:rsidRDefault="0021330D" w:rsidP="00705C3A">
      <w:pPr>
        <w:pStyle w:val="a3"/>
        <w:numPr>
          <w:ilvl w:val="0"/>
          <w:numId w:val="6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</w:t>
      </w:r>
      <w:r w:rsidR="004B4F36">
        <w:rPr>
          <w:rFonts w:ascii="Times New Roman" w:eastAsia="Times New Roman" w:hAnsi="Times New Roman" w:cs="Times New Roman"/>
          <w:sz w:val="24"/>
        </w:rPr>
        <w:t>Контроль УФ-Люминесценции материала документа</w:t>
      </w:r>
      <w:r>
        <w:rPr>
          <w:rFonts w:ascii="Times New Roman" w:eastAsia="Times New Roman" w:hAnsi="Times New Roman" w:cs="Times New Roman"/>
          <w:sz w:val="24"/>
        </w:rPr>
        <w:t>»</w:t>
      </w:r>
      <w:r w:rsidR="004B4F36">
        <w:rPr>
          <w:rFonts w:ascii="Times New Roman" w:eastAsia="Times New Roman" w:hAnsi="Times New Roman" w:cs="Times New Roman"/>
          <w:sz w:val="24"/>
        </w:rPr>
        <w:t>, у элемента «</w:t>
      </w:r>
      <w:proofErr w:type="spellStart"/>
      <w:r w:rsidR="004B4F36"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 w:rsidR="004B4F36">
        <w:rPr>
          <w:rFonts w:ascii="Times New Roman" w:eastAsia="Times New Roman" w:hAnsi="Times New Roman" w:cs="Times New Roman"/>
          <w:sz w:val="24"/>
        </w:rPr>
        <w:t xml:space="preserve"> зона»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1330D" w:rsidRDefault="0021330D" w:rsidP="0021330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1330D" w:rsidRDefault="0021330D" w:rsidP="002133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</w:t>
      </w:r>
      <w:r w:rsidR="004B4F36">
        <w:rPr>
          <w:rFonts w:ascii="Times New Roman" w:eastAsia="Times New Roman" w:hAnsi="Times New Roman" w:cs="Times New Roman"/>
          <w:sz w:val="24"/>
        </w:rPr>
        <w:t>Контроль УФ-Люминесценции материала документа</w:t>
      </w:r>
      <w:r>
        <w:rPr>
          <w:rFonts w:ascii="Times New Roman" w:eastAsia="Times New Roman" w:hAnsi="Times New Roman" w:cs="Times New Roman"/>
          <w:sz w:val="24"/>
        </w:rPr>
        <w:t>»</w:t>
      </w:r>
      <w:r w:rsidR="004B4F36">
        <w:rPr>
          <w:rFonts w:ascii="Times New Roman" w:eastAsia="Times New Roman" w:hAnsi="Times New Roman" w:cs="Times New Roman"/>
          <w:sz w:val="24"/>
        </w:rPr>
        <w:t>, у элемента</w:t>
      </w:r>
      <w:r>
        <w:rPr>
          <w:rFonts w:ascii="Times New Roman" w:eastAsia="Times New Roman" w:hAnsi="Times New Roman" w:cs="Times New Roman"/>
          <w:sz w:val="24"/>
        </w:rPr>
        <w:t xml:space="preserve"> выделиться</w:t>
      </w:r>
      <w:r w:rsidR="004B4F36"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 w:rsidR="004B4F36"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 w:rsidR="004B4F36">
        <w:rPr>
          <w:rFonts w:ascii="Times New Roman" w:eastAsia="Times New Roman" w:hAnsi="Times New Roman" w:cs="Times New Roman"/>
          <w:sz w:val="24"/>
        </w:rPr>
        <w:t xml:space="preserve"> зона»,</w:t>
      </w:r>
      <w:r>
        <w:rPr>
          <w:rFonts w:ascii="Times New Roman" w:eastAsia="Times New Roman" w:hAnsi="Times New Roman" w:cs="Times New Roman"/>
          <w:sz w:val="24"/>
        </w:rPr>
        <w:t xml:space="preserve">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21330D" w:rsidRDefault="0021330D" w:rsidP="0021330D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5663B" w:rsidRDefault="0075663B" w:rsidP="00174BC9"/>
    <w:p w:rsidR="0075663B" w:rsidRDefault="0075663B" w:rsidP="00174BC9"/>
    <w:p w:rsidR="0021330D" w:rsidRDefault="0021330D" w:rsidP="00174BC9"/>
    <w:p w:rsidR="0021330D" w:rsidRDefault="0021330D" w:rsidP="00174BC9"/>
    <w:p w:rsidR="004B4F36" w:rsidRDefault="004B4F36" w:rsidP="00174BC9"/>
    <w:p w:rsidR="004B4F36" w:rsidRDefault="004B4F36" w:rsidP="00174BC9"/>
    <w:p w:rsidR="004B4F36" w:rsidRDefault="004B4F36" w:rsidP="00174BC9"/>
    <w:p w:rsidR="004B4F36" w:rsidRDefault="004B4F36" w:rsidP="00174BC9"/>
    <w:p w:rsidR="0021330D" w:rsidRDefault="0021330D" w:rsidP="00174BC9"/>
    <w:p w:rsidR="0021330D" w:rsidRDefault="0021330D" w:rsidP="00174BC9"/>
    <w:p w:rsidR="004B4F36" w:rsidRDefault="004B4F36" w:rsidP="004B4F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B4F36" w:rsidRDefault="004B4F36" w:rsidP="004B4F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УФ-Люминесценции материала документа», у элемента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во вкладке «Элементы защиты».</w:t>
      </w:r>
    </w:p>
    <w:p w:rsidR="004B4F36" w:rsidRDefault="004B4F36" w:rsidP="004B4F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B4F36" w:rsidRPr="00956CF0" w:rsidRDefault="004B4F36" w:rsidP="004B4F3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проверки «Контроль УФ-Люминесценции материала документа», у элемента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во вкладке «Элементы защиты» и выделение на странице документа в области «Изображение страницы».  </w:t>
      </w:r>
    </w:p>
    <w:p w:rsidR="004B4F36" w:rsidRPr="005918C0" w:rsidRDefault="004B4F36" w:rsidP="004B4F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B4F36" w:rsidRPr="00EC0E22" w:rsidRDefault="004B4F36" w:rsidP="004B4F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B4F36" w:rsidRPr="00054526" w:rsidRDefault="004B4F36" w:rsidP="004B4F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B4F36" w:rsidRPr="00DF508D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4B4F36" w:rsidRPr="00DF508D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4B4F36" w:rsidRPr="00DF508D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4B4F36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B4F36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4B4F36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4B4F36" w:rsidRPr="00E62EF1" w:rsidRDefault="004B4F36" w:rsidP="004B4F36">
      <w:pPr>
        <w:pStyle w:val="a3"/>
        <w:numPr>
          <w:ilvl w:val="0"/>
          <w:numId w:val="6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УФ-Люминесценции материала документа», у элемента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зона»;</w:t>
      </w:r>
    </w:p>
    <w:p w:rsidR="004B4F36" w:rsidRDefault="004B4F36" w:rsidP="004B4F3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B4F36" w:rsidRDefault="004B4F36" w:rsidP="004B4F3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УФ-Люминесценции материала документа»</w:t>
      </w:r>
      <w:r w:rsidR="002646F5">
        <w:rPr>
          <w:rFonts w:ascii="Times New Roman" w:eastAsia="Times New Roman" w:hAnsi="Times New Roman" w:cs="Times New Roman"/>
          <w:sz w:val="24"/>
        </w:rPr>
        <w:t xml:space="preserve"> выделиться</w:t>
      </w:r>
      <w:r>
        <w:rPr>
          <w:rFonts w:ascii="Times New Roman" w:eastAsia="Times New Roman" w:hAnsi="Times New Roman" w:cs="Times New Roman"/>
          <w:sz w:val="24"/>
        </w:rPr>
        <w:t>, у элемента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4B4F36" w:rsidRDefault="004B4F36" w:rsidP="004B4F3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1330D" w:rsidRDefault="0021330D" w:rsidP="00174BC9"/>
    <w:p w:rsidR="0021330D" w:rsidRDefault="0021330D" w:rsidP="00174BC9"/>
    <w:p w:rsidR="0021330D" w:rsidRDefault="0021330D" w:rsidP="00174BC9"/>
    <w:p w:rsidR="004B4F36" w:rsidRDefault="004B4F36" w:rsidP="00174BC9"/>
    <w:p w:rsidR="004B4F36" w:rsidRDefault="004B4F36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4B4F36" w:rsidRDefault="004B4F36" w:rsidP="00174BC9"/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УФ-Люминесценции материала документа», у элемента «Фотография», во вкладке «Элементы защиты».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C7D8F" w:rsidRPr="00956CF0" w:rsidRDefault="009C7D8F" w:rsidP="009C7D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УФ-Люминесценции материала документа», у элемента «Фотография», во вкладке «Элементы защиты» и выделение на странице документа в области «Изображение страницы».  </w:t>
      </w:r>
    </w:p>
    <w:p w:rsidR="009C7D8F" w:rsidRPr="005918C0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C7D8F" w:rsidRPr="00EC0E22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C7D8F" w:rsidRPr="00054526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C7D8F" w:rsidRPr="00DF508D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9C7D8F" w:rsidRPr="00DF508D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9C7D8F" w:rsidRPr="00DF508D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9C7D8F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C7D8F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9C7D8F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9C7D8F" w:rsidRPr="00E62EF1" w:rsidRDefault="009C7D8F" w:rsidP="009C7D8F">
      <w:pPr>
        <w:pStyle w:val="a3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УФ-Люминесценции материала документа», у элемента «Фотография»;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УФ-Люминесценции материала документа»</w:t>
      </w:r>
      <w:r w:rsidR="002646F5">
        <w:rPr>
          <w:rFonts w:ascii="Times New Roman" w:eastAsia="Times New Roman" w:hAnsi="Times New Roman" w:cs="Times New Roman"/>
          <w:sz w:val="24"/>
        </w:rPr>
        <w:t xml:space="preserve"> выделиться</w:t>
      </w:r>
      <w:r>
        <w:rPr>
          <w:rFonts w:ascii="Times New Roman" w:eastAsia="Times New Roman" w:hAnsi="Times New Roman" w:cs="Times New Roman"/>
          <w:sz w:val="24"/>
        </w:rPr>
        <w:t>, у элемента «Фотография»,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9C7D8F" w:rsidRDefault="009C7D8F" w:rsidP="009C7D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4B4F36" w:rsidRDefault="004B4F36" w:rsidP="00174BC9"/>
    <w:p w:rsidR="004B4F36" w:rsidRDefault="004B4F36" w:rsidP="00174BC9"/>
    <w:p w:rsidR="004B4F36" w:rsidRDefault="004B4F36" w:rsidP="00174BC9"/>
    <w:p w:rsidR="00D342F9" w:rsidRDefault="00D342F9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УФ-Люминесценции материала документа», у элемента «Элемент бланка», во вкладке «Элементы защиты».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C7D8F" w:rsidRPr="00956CF0" w:rsidRDefault="009C7D8F" w:rsidP="009C7D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УФ-Люминесценции материала документа», у элемента «Элемент бланка», во вкладке «Элементы защиты» и выделение на странице документа в области «Изображение страницы».  </w:t>
      </w:r>
    </w:p>
    <w:p w:rsidR="009C7D8F" w:rsidRPr="005918C0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C7D8F" w:rsidRPr="00EC0E22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C7D8F" w:rsidRPr="00054526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C7D8F" w:rsidRPr="00DF508D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9C7D8F" w:rsidRPr="00DF508D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9C7D8F" w:rsidRPr="00DF508D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9C7D8F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C7D8F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9C7D8F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9C7D8F" w:rsidRPr="00E62EF1" w:rsidRDefault="009C7D8F" w:rsidP="009C7D8F">
      <w:pPr>
        <w:pStyle w:val="a3"/>
        <w:numPr>
          <w:ilvl w:val="0"/>
          <w:numId w:val="6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УФ-Люминесценции материала документа», у элемента «Элемент бланка»;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УФ-Люминесценции материала документа»</w:t>
      </w:r>
      <w:r w:rsidR="002646F5">
        <w:rPr>
          <w:rFonts w:ascii="Times New Roman" w:eastAsia="Times New Roman" w:hAnsi="Times New Roman" w:cs="Times New Roman"/>
          <w:sz w:val="24"/>
        </w:rPr>
        <w:t xml:space="preserve"> выделиться</w:t>
      </w:r>
      <w:r>
        <w:rPr>
          <w:rFonts w:ascii="Times New Roman" w:eastAsia="Times New Roman" w:hAnsi="Times New Roman" w:cs="Times New Roman"/>
          <w:sz w:val="24"/>
        </w:rPr>
        <w:t>, у элемента «Элемент бланка»,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9C7D8F" w:rsidRDefault="009C7D8F" w:rsidP="009C7D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типа проверки «Контроль </w:t>
      </w:r>
      <w:r w:rsidR="002646F5">
        <w:rPr>
          <w:rFonts w:ascii="Times New Roman" w:eastAsia="Times New Roman" w:hAnsi="Times New Roman" w:cs="Times New Roman"/>
          <w:sz w:val="24"/>
        </w:rPr>
        <w:t>видимости/невидимости элементов бланка для схемы ИК-освещения</w:t>
      </w:r>
      <w:r>
        <w:rPr>
          <w:rFonts w:ascii="Times New Roman" w:eastAsia="Times New Roman" w:hAnsi="Times New Roman" w:cs="Times New Roman"/>
          <w:sz w:val="24"/>
        </w:rPr>
        <w:t>», у элемента «</w:t>
      </w:r>
      <w:r w:rsidR="002646F5">
        <w:rPr>
          <w:rFonts w:ascii="Times New Roman" w:eastAsia="Times New Roman" w:hAnsi="Times New Roman" w:cs="Times New Roman"/>
          <w:sz w:val="24"/>
        </w:rPr>
        <w:t>Фотография</w:t>
      </w:r>
      <w:r>
        <w:rPr>
          <w:rFonts w:ascii="Times New Roman" w:eastAsia="Times New Roman" w:hAnsi="Times New Roman" w:cs="Times New Roman"/>
          <w:sz w:val="24"/>
        </w:rPr>
        <w:t>», во вкладке «Элементы защиты».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C7D8F" w:rsidRPr="00956CF0" w:rsidRDefault="009C7D8F" w:rsidP="009C7D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выделение проверки «</w:t>
      </w:r>
      <w:r w:rsidR="002646F5">
        <w:rPr>
          <w:rFonts w:ascii="Times New Roman" w:eastAsia="Times New Roman" w:hAnsi="Times New Roman" w:cs="Times New Roman"/>
          <w:sz w:val="24"/>
        </w:rPr>
        <w:t>Контроль видимости/невидимости элементов бланка для схемы ИК-освещения</w:t>
      </w:r>
      <w:r>
        <w:rPr>
          <w:rFonts w:ascii="Times New Roman" w:eastAsia="Times New Roman" w:hAnsi="Times New Roman" w:cs="Times New Roman"/>
          <w:sz w:val="24"/>
        </w:rPr>
        <w:t>», у элемента «</w:t>
      </w:r>
      <w:r w:rsidR="002646F5">
        <w:rPr>
          <w:rFonts w:ascii="Times New Roman" w:eastAsia="Times New Roman" w:hAnsi="Times New Roman" w:cs="Times New Roman"/>
          <w:sz w:val="24"/>
        </w:rPr>
        <w:t>Фотография</w:t>
      </w:r>
      <w:r>
        <w:rPr>
          <w:rFonts w:ascii="Times New Roman" w:eastAsia="Times New Roman" w:hAnsi="Times New Roman" w:cs="Times New Roman"/>
          <w:sz w:val="24"/>
        </w:rPr>
        <w:t xml:space="preserve">», во вкладке «Элементы защиты» и выделение на странице документа в области «Изображение страницы».  </w:t>
      </w:r>
    </w:p>
    <w:p w:rsidR="009C7D8F" w:rsidRPr="005918C0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C7D8F" w:rsidRPr="00EC0E22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C7D8F" w:rsidRPr="00054526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C7D8F" w:rsidRPr="00DF508D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9C7D8F" w:rsidRPr="00DF508D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9C7D8F" w:rsidRPr="00DF508D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9C7D8F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C7D8F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9C7D8F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9C7D8F" w:rsidRPr="00E62EF1" w:rsidRDefault="009C7D8F" w:rsidP="009C7D8F">
      <w:pPr>
        <w:pStyle w:val="a3"/>
        <w:numPr>
          <w:ilvl w:val="0"/>
          <w:numId w:val="6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</w:t>
      </w:r>
      <w:r w:rsidR="002646F5">
        <w:rPr>
          <w:rFonts w:ascii="Times New Roman" w:eastAsia="Times New Roman" w:hAnsi="Times New Roman" w:cs="Times New Roman"/>
          <w:sz w:val="24"/>
        </w:rPr>
        <w:t>Контроль видимости/невидимости элементов бланка для схемы ИК-освещения</w:t>
      </w:r>
      <w:r>
        <w:rPr>
          <w:rFonts w:ascii="Times New Roman" w:eastAsia="Times New Roman" w:hAnsi="Times New Roman" w:cs="Times New Roman"/>
          <w:sz w:val="24"/>
        </w:rPr>
        <w:t>», у элемента «</w:t>
      </w:r>
      <w:r w:rsidR="002646F5">
        <w:rPr>
          <w:rFonts w:ascii="Times New Roman" w:eastAsia="Times New Roman" w:hAnsi="Times New Roman" w:cs="Times New Roman"/>
          <w:sz w:val="24"/>
        </w:rPr>
        <w:t>Фотография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C7D8F" w:rsidRDefault="009C7D8F" w:rsidP="009C7D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C7D8F" w:rsidRDefault="009C7D8F" w:rsidP="009C7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</w:t>
      </w:r>
      <w:r w:rsidR="002646F5">
        <w:rPr>
          <w:rFonts w:ascii="Times New Roman" w:eastAsia="Times New Roman" w:hAnsi="Times New Roman" w:cs="Times New Roman"/>
          <w:sz w:val="24"/>
        </w:rPr>
        <w:t>Контроль видимости/невидимости элементов бланка для схемы ИК-освещения</w:t>
      </w:r>
      <w:r>
        <w:rPr>
          <w:rFonts w:ascii="Times New Roman" w:eastAsia="Times New Roman" w:hAnsi="Times New Roman" w:cs="Times New Roman"/>
          <w:sz w:val="24"/>
        </w:rPr>
        <w:t>», у элемента выделиться «</w:t>
      </w:r>
      <w:r w:rsidR="002646F5">
        <w:rPr>
          <w:rFonts w:ascii="Times New Roman" w:eastAsia="Times New Roman" w:hAnsi="Times New Roman" w:cs="Times New Roman"/>
          <w:sz w:val="24"/>
        </w:rPr>
        <w:t>Фотография</w:t>
      </w:r>
      <w:r>
        <w:rPr>
          <w:rFonts w:ascii="Times New Roman" w:eastAsia="Times New Roman" w:hAnsi="Times New Roman" w:cs="Times New Roman"/>
          <w:sz w:val="24"/>
        </w:rPr>
        <w:t>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9C7D8F" w:rsidRDefault="009C7D8F" w:rsidP="009C7D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C7D8F" w:rsidRDefault="009C7D8F" w:rsidP="00174BC9"/>
    <w:p w:rsidR="009C7D8F" w:rsidRDefault="009C7D8F" w:rsidP="00174BC9"/>
    <w:p w:rsidR="009C7D8F" w:rsidRDefault="009C7D8F" w:rsidP="00174BC9"/>
    <w:p w:rsidR="009C7D8F" w:rsidRDefault="009C7D8F" w:rsidP="00174BC9"/>
    <w:p w:rsidR="002646F5" w:rsidRDefault="002646F5" w:rsidP="00174BC9"/>
    <w:p w:rsidR="002646F5" w:rsidRDefault="002646F5" w:rsidP="00174BC9"/>
    <w:p w:rsidR="002646F5" w:rsidRDefault="002646F5" w:rsidP="00174BC9"/>
    <w:p w:rsidR="002646F5" w:rsidRDefault="002646F5" w:rsidP="00174BC9"/>
    <w:p w:rsidR="009C7D8F" w:rsidRDefault="009C7D8F" w:rsidP="00174BC9"/>
    <w:p w:rsidR="009C7D8F" w:rsidRDefault="009C7D8F" w:rsidP="00174BC9"/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46F5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видимости/невидимости элементов бланка для схемы ИК-освещения», у элемента «Элемент бланка», во вкладке «Элементы защиты».</w:t>
      </w:r>
    </w:p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646F5" w:rsidRPr="00956CF0" w:rsidRDefault="002646F5" w:rsidP="002646F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видимости/невидимости элементов бланка для схемы ИК-освещения», у элемента «Элемент бланка», во вкладке «Элементы защиты» и выделение на странице документа в области «Изображение страницы».  </w:t>
      </w:r>
    </w:p>
    <w:p w:rsidR="002646F5" w:rsidRPr="005918C0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646F5" w:rsidRPr="00EC0E22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646F5" w:rsidRPr="00054526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46F5" w:rsidRPr="00DF508D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2646F5" w:rsidRPr="00DF508D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2646F5" w:rsidRPr="00DF508D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2646F5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646F5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2646F5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2646F5" w:rsidRPr="00E62EF1" w:rsidRDefault="002646F5" w:rsidP="002646F5">
      <w:pPr>
        <w:pStyle w:val="a3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видимости/невидимости элементов бланка для схемы ИК-освещения», у элемента «Элемент бланка»;</w:t>
      </w:r>
    </w:p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46F5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видимости/невидимости элементов бланка для схемы ИК-освещения», у элемента выделиться «Элемент бланка»,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2646F5" w:rsidRDefault="002646F5" w:rsidP="002646F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C7D8F" w:rsidRDefault="005411F6" w:rsidP="00174BC9">
      <w:r w:rsidRPr="005411F6">
        <w:rPr>
          <w:rFonts w:ascii="Times New Roman" w:hAnsi="Times New Roman" w:cs="Times New Roman"/>
          <w:sz w:val="24"/>
        </w:rPr>
        <w:t xml:space="preserve">Данная проверка проводиться два раза для одинаковых </w:t>
      </w:r>
      <w:r w:rsidR="007A0422">
        <w:rPr>
          <w:rFonts w:ascii="Times New Roman" w:hAnsi="Times New Roman" w:cs="Times New Roman"/>
          <w:sz w:val="24"/>
        </w:rPr>
        <w:t xml:space="preserve">типов </w:t>
      </w:r>
      <w:r w:rsidRPr="005411F6">
        <w:rPr>
          <w:rFonts w:ascii="Times New Roman" w:hAnsi="Times New Roman" w:cs="Times New Roman"/>
          <w:sz w:val="24"/>
        </w:rPr>
        <w:t>элементов.</w:t>
      </w:r>
    </w:p>
    <w:p w:rsidR="009C7D8F" w:rsidRDefault="009C7D8F" w:rsidP="00174BC9"/>
    <w:p w:rsidR="009C7D8F" w:rsidRDefault="009C7D8F" w:rsidP="00174BC9"/>
    <w:p w:rsidR="002646F5" w:rsidRDefault="002646F5" w:rsidP="00174BC9"/>
    <w:p w:rsidR="002646F5" w:rsidRDefault="002646F5" w:rsidP="00174BC9"/>
    <w:p w:rsidR="002646F5" w:rsidRDefault="002646F5" w:rsidP="00174BC9"/>
    <w:p w:rsidR="002646F5" w:rsidRDefault="002646F5" w:rsidP="00174BC9"/>
    <w:p w:rsidR="002646F5" w:rsidRDefault="002646F5" w:rsidP="00174BC9"/>
    <w:p w:rsidR="002646F5" w:rsidRDefault="002646F5" w:rsidP="00174BC9"/>
    <w:p w:rsidR="005411F6" w:rsidRDefault="005411F6" w:rsidP="00174BC9"/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46F5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видимости/невидимости элементов бланка для схемы ИК-освещения», у элемента «Элемент заполнения», во вкладке «Элементы защиты».</w:t>
      </w:r>
    </w:p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646F5" w:rsidRPr="00956CF0" w:rsidRDefault="002646F5" w:rsidP="002646F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видимости/невидимости элементов бланка для схемы ИК-освещения», у элемента «Элемент заполнения», во вкладке «Элементы защиты» и выделение на странице документа в области «Изображение страницы».  </w:t>
      </w:r>
    </w:p>
    <w:p w:rsidR="002646F5" w:rsidRPr="005918C0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646F5" w:rsidRPr="00EC0E22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646F5" w:rsidRPr="00054526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46F5" w:rsidRPr="00DF508D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2646F5" w:rsidRPr="00DF508D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2646F5" w:rsidRPr="00DF508D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2646F5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646F5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2646F5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2646F5" w:rsidRPr="00E62EF1" w:rsidRDefault="002646F5" w:rsidP="002646F5">
      <w:pPr>
        <w:pStyle w:val="a3"/>
        <w:numPr>
          <w:ilvl w:val="0"/>
          <w:numId w:val="6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видимости/невидимости элементов бланка для схемы ИК-освещения», у элемента «Элемент заполнения»;</w:t>
      </w:r>
    </w:p>
    <w:p w:rsidR="002646F5" w:rsidRDefault="002646F5" w:rsidP="002646F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46F5" w:rsidRDefault="002646F5" w:rsidP="002646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видимости/невидимости элементов бланка для схемы ИК-освещения», у элемента выделиться «Элемент заполнения»,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2646F5" w:rsidRDefault="002646F5" w:rsidP="002646F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46F5" w:rsidRDefault="002646F5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5411F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11F6" w:rsidRDefault="005411F6" w:rsidP="005411F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видимости/невидимости элементов бланка для схемы ИК-освещения», у элемента «Элемент заполнения», во вкладке «Элементы защиты».</w:t>
      </w:r>
    </w:p>
    <w:p w:rsidR="005411F6" w:rsidRDefault="005411F6" w:rsidP="005411F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411F6" w:rsidRPr="00956CF0" w:rsidRDefault="005411F6" w:rsidP="005411F6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видимости/невидимости элементов бланка для схемы ИК-освещения», у элемента «Элемент заполнения», во вкладке «Элементы защиты» и выделение на странице документа в области «Изображение страницы».  </w:t>
      </w:r>
    </w:p>
    <w:p w:rsidR="005411F6" w:rsidRPr="005918C0" w:rsidRDefault="005411F6" w:rsidP="005411F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411F6" w:rsidRPr="00EC0E22" w:rsidRDefault="005411F6" w:rsidP="005411F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411F6" w:rsidRPr="00054526" w:rsidRDefault="005411F6" w:rsidP="005411F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11F6" w:rsidRPr="00DF508D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411F6" w:rsidRPr="00DF508D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411F6" w:rsidRPr="00DF508D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411F6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411F6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411F6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411F6" w:rsidRPr="00E62EF1" w:rsidRDefault="005411F6" w:rsidP="005411F6">
      <w:pPr>
        <w:pStyle w:val="a3"/>
        <w:numPr>
          <w:ilvl w:val="0"/>
          <w:numId w:val="6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видимости/невидимости элементов бланка для схемы ИК-освещения», у элемента «Элемент заполнения»;</w:t>
      </w:r>
    </w:p>
    <w:p w:rsidR="005411F6" w:rsidRDefault="005411F6" w:rsidP="005411F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11F6" w:rsidRDefault="005411F6" w:rsidP="005411F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видимости/невидимости элементов бланка для схемы ИК-освещения», у элемента выделиться «Элемент заполнения»,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5411F6" w:rsidRDefault="005411F6" w:rsidP="005411F6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11F6" w:rsidRPr="005411F6" w:rsidRDefault="005411F6" w:rsidP="00174BC9">
      <w:pPr>
        <w:rPr>
          <w:rFonts w:ascii="Times New Roman" w:hAnsi="Times New Roman" w:cs="Times New Roman"/>
          <w:sz w:val="24"/>
        </w:rPr>
      </w:pPr>
      <w:r w:rsidRPr="005411F6">
        <w:rPr>
          <w:rFonts w:ascii="Times New Roman" w:hAnsi="Times New Roman" w:cs="Times New Roman"/>
          <w:sz w:val="24"/>
        </w:rPr>
        <w:t xml:space="preserve">Данная проверка проводиться два раза для одинаковых </w:t>
      </w:r>
      <w:r w:rsidR="007A0422">
        <w:rPr>
          <w:rFonts w:ascii="Times New Roman" w:hAnsi="Times New Roman" w:cs="Times New Roman"/>
          <w:sz w:val="24"/>
        </w:rPr>
        <w:t xml:space="preserve">типов </w:t>
      </w:r>
      <w:r w:rsidRPr="005411F6">
        <w:rPr>
          <w:rFonts w:ascii="Times New Roman" w:hAnsi="Times New Roman" w:cs="Times New Roman"/>
          <w:sz w:val="24"/>
        </w:rPr>
        <w:t>элементов.</w:t>
      </w:r>
    </w:p>
    <w:p w:rsidR="005411F6" w:rsidRDefault="005411F6" w:rsidP="00174BC9"/>
    <w:p w:rsidR="005411F6" w:rsidRDefault="005411F6" w:rsidP="00174BC9"/>
    <w:p w:rsidR="005411F6" w:rsidRDefault="005411F6" w:rsidP="00174BC9"/>
    <w:p w:rsidR="005411F6" w:rsidRDefault="005411F6" w:rsidP="00174BC9"/>
    <w:p w:rsidR="007A0422" w:rsidRDefault="007A0422" w:rsidP="00174BC9"/>
    <w:p w:rsidR="007A0422" w:rsidRDefault="007A0422" w:rsidP="00174BC9"/>
    <w:p w:rsidR="007A0422" w:rsidRDefault="007A0422" w:rsidP="00174BC9"/>
    <w:p w:rsidR="007A0422" w:rsidRDefault="007A0422" w:rsidP="00174BC9"/>
    <w:p w:rsidR="005411F6" w:rsidRDefault="005411F6" w:rsidP="00174BC9"/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A04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наличия люминесцирующих объектов на изображении для схемы УФ-освещения» во вкладке «Элементы защиты».</w:t>
      </w:r>
    </w:p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A0422" w:rsidRPr="00956CF0" w:rsidRDefault="007A0422" w:rsidP="007A042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наличия люминесцирующих объектов на изображении для схемы УФ-освещения» во вкладке «Элементы защиты» и выделение на странице документа в области «Изображение страницы».  </w:t>
      </w:r>
    </w:p>
    <w:p w:rsidR="007A0422" w:rsidRPr="005918C0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A0422" w:rsidRPr="00EC0E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7A0422" w:rsidRPr="00054526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A0422" w:rsidRPr="00DF508D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A0422" w:rsidRPr="00DF508D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A0422" w:rsidRPr="00DF508D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A0422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7A0422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7A0422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7A0422" w:rsidRPr="00E62EF1" w:rsidRDefault="007A0422" w:rsidP="007A0422">
      <w:pPr>
        <w:pStyle w:val="a3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наличия люминесцирующих объектов на изображении для схемы УФ-освещения»;</w:t>
      </w:r>
    </w:p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A04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наличия люминесцирующих объектов на изображении для схемы УФ-освещения»,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7A0422" w:rsidRDefault="007A0422" w:rsidP="007A0422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A0422" w:rsidRPr="005411F6" w:rsidRDefault="007A0422" w:rsidP="007A0422">
      <w:pPr>
        <w:rPr>
          <w:rFonts w:ascii="Times New Roman" w:hAnsi="Times New Roman" w:cs="Times New Roman"/>
          <w:sz w:val="24"/>
        </w:rPr>
      </w:pPr>
      <w:r w:rsidRPr="005411F6">
        <w:rPr>
          <w:rFonts w:ascii="Times New Roman" w:hAnsi="Times New Roman" w:cs="Times New Roman"/>
          <w:sz w:val="24"/>
        </w:rPr>
        <w:t xml:space="preserve">Данная проверка проводиться два раза для одинаковых </w:t>
      </w:r>
      <w:r>
        <w:rPr>
          <w:rFonts w:ascii="Times New Roman" w:hAnsi="Times New Roman" w:cs="Times New Roman"/>
          <w:sz w:val="24"/>
        </w:rPr>
        <w:t xml:space="preserve">типов </w:t>
      </w:r>
      <w:r w:rsidRPr="005411F6">
        <w:rPr>
          <w:rFonts w:ascii="Times New Roman" w:hAnsi="Times New Roman" w:cs="Times New Roman"/>
          <w:sz w:val="24"/>
        </w:rPr>
        <w:t>элементов.</w:t>
      </w:r>
    </w:p>
    <w:p w:rsidR="005411F6" w:rsidRDefault="005411F6" w:rsidP="00174BC9"/>
    <w:p w:rsidR="005411F6" w:rsidRDefault="005411F6" w:rsidP="00174BC9"/>
    <w:p w:rsidR="005411F6" w:rsidRDefault="005411F6" w:rsidP="00174BC9"/>
    <w:p w:rsidR="009C7D8F" w:rsidRDefault="009C7D8F" w:rsidP="00174BC9"/>
    <w:p w:rsidR="007A0422" w:rsidRDefault="007A0422" w:rsidP="00174BC9"/>
    <w:p w:rsidR="007A0422" w:rsidRDefault="007A0422" w:rsidP="00174BC9"/>
    <w:p w:rsidR="007A0422" w:rsidRDefault="007A0422" w:rsidP="00174BC9"/>
    <w:p w:rsidR="007A0422" w:rsidRDefault="007A0422" w:rsidP="00174BC9"/>
    <w:p w:rsidR="007A0422" w:rsidRDefault="007A0422" w:rsidP="00174BC9"/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A04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наличия люминесцирующих объектов на изображении для схемы УФ-освещения» во вкладке «Элементы защиты».</w:t>
      </w:r>
    </w:p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A0422" w:rsidRPr="00956CF0" w:rsidRDefault="007A0422" w:rsidP="007A042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наличия люминесцирующих объектов на изображении для схемы УФ-освещения» во вкладке «Элементы защиты» и выделение на странице документа в области «Изображение страницы».  </w:t>
      </w:r>
    </w:p>
    <w:p w:rsidR="007A0422" w:rsidRPr="005918C0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A0422" w:rsidRPr="00EC0E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7A0422" w:rsidRPr="00054526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A0422" w:rsidRPr="00DF508D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A0422" w:rsidRPr="00DF508D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A0422" w:rsidRPr="00DF508D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A0422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7A0422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7A0422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7A0422" w:rsidRPr="00E62EF1" w:rsidRDefault="007A0422" w:rsidP="007A0422">
      <w:pPr>
        <w:pStyle w:val="a3"/>
        <w:numPr>
          <w:ilvl w:val="0"/>
          <w:numId w:val="7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наличия люминесцирующих объектов на изображении для схемы УФ-освещения»;</w:t>
      </w:r>
    </w:p>
    <w:p w:rsidR="007A0422" w:rsidRDefault="007A0422" w:rsidP="007A04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A0422" w:rsidRDefault="007A0422" w:rsidP="007A0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наличия люминесцирующих объектов на изображении для схемы УФ-освещения»,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7A0422" w:rsidRDefault="007A0422" w:rsidP="007A0422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A0422" w:rsidRPr="005411F6" w:rsidRDefault="007A0422" w:rsidP="007A0422">
      <w:pPr>
        <w:rPr>
          <w:rFonts w:ascii="Times New Roman" w:hAnsi="Times New Roman" w:cs="Times New Roman"/>
          <w:sz w:val="24"/>
        </w:rPr>
      </w:pPr>
      <w:r w:rsidRPr="005411F6">
        <w:rPr>
          <w:rFonts w:ascii="Times New Roman" w:hAnsi="Times New Roman" w:cs="Times New Roman"/>
          <w:sz w:val="24"/>
        </w:rPr>
        <w:t xml:space="preserve">Данная проверка проводиться два раза для одинаковых </w:t>
      </w:r>
      <w:r>
        <w:rPr>
          <w:rFonts w:ascii="Times New Roman" w:hAnsi="Times New Roman" w:cs="Times New Roman"/>
          <w:sz w:val="24"/>
        </w:rPr>
        <w:t xml:space="preserve">типов </w:t>
      </w:r>
      <w:r w:rsidRPr="005411F6">
        <w:rPr>
          <w:rFonts w:ascii="Times New Roman" w:hAnsi="Times New Roman" w:cs="Times New Roman"/>
          <w:sz w:val="24"/>
        </w:rPr>
        <w:t>элементов.</w:t>
      </w:r>
    </w:p>
    <w:p w:rsidR="007A0422" w:rsidRDefault="007A0422" w:rsidP="00174BC9"/>
    <w:p w:rsidR="00117E3D" w:rsidRDefault="00117E3D" w:rsidP="00174BC9"/>
    <w:p w:rsidR="00117E3D" w:rsidRDefault="00117E3D" w:rsidP="00174BC9"/>
    <w:p w:rsidR="00117E3D" w:rsidRDefault="00117E3D" w:rsidP="00174BC9"/>
    <w:p w:rsidR="00117E3D" w:rsidRDefault="00117E3D" w:rsidP="00174BC9"/>
    <w:p w:rsidR="00117E3D" w:rsidRDefault="00117E3D" w:rsidP="00174BC9"/>
    <w:p w:rsidR="00117E3D" w:rsidRDefault="00117E3D" w:rsidP="00174BC9"/>
    <w:p w:rsidR="006D100F" w:rsidRDefault="006D100F" w:rsidP="00174BC9"/>
    <w:p w:rsidR="00573535" w:rsidRDefault="00573535" w:rsidP="00174BC9"/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D100F" w:rsidRDefault="00AC1DC9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</w:t>
      </w:r>
      <w:r w:rsidR="006D100F">
        <w:rPr>
          <w:rFonts w:ascii="Times New Roman" w:eastAsia="Times New Roman" w:hAnsi="Times New Roman" w:cs="Times New Roman"/>
          <w:sz w:val="24"/>
        </w:rPr>
        <w:t>.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D100F" w:rsidRPr="00956CF0" w:rsidRDefault="006D100F" w:rsidP="006D100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AC1DC9"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6D100F" w:rsidRPr="005918C0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D100F" w:rsidRPr="00EC0E22" w:rsidRDefault="006D100F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D100F" w:rsidRPr="00054526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D100F" w:rsidRPr="00DF508D" w:rsidRDefault="006D100F" w:rsidP="006D100F">
      <w:pPr>
        <w:pStyle w:val="a3"/>
        <w:numPr>
          <w:ilvl w:val="0"/>
          <w:numId w:val="7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D100F" w:rsidRPr="00DF508D" w:rsidRDefault="006D100F" w:rsidP="006D100F">
      <w:pPr>
        <w:pStyle w:val="a3"/>
        <w:numPr>
          <w:ilvl w:val="0"/>
          <w:numId w:val="7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D100F" w:rsidRPr="00DF508D" w:rsidRDefault="006D100F" w:rsidP="006D100F">
      <w:pPr>
        <w:pStyle w:val="a3"/>
        <w:numPr>
          <w:ilvl w:val="0"/>
          <w:numId w:val="7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D100F" w:rsidRDefault="006D100F" w:rsidP="006D100F">
      <w:pPr>
        <w:pStyle w:val="a3"/>
        <w:numPr>
          <w:ilvl w:val="0"/>
          <w:numId w:val="7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D100F" w:rsidRDefault="006D100F" w:rsidP="006D100F">
      <w:pPr>
        <w:pStyle w:val="a3"/>
        <w:numPr>
          <w:ilvl w:val="0"/>
          <w:numId w:val="7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D100F" w:rsidRDefault="006D100F" w:rsidP="006D10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D100F" w:rsidRDefault="00AC1DC9" w:rsidP="006D10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</w:t>
      </w:r>
      <w:r w:rsidR="006D100F">
        <w:rPr>
          <w:rFonts w:ascii="Times New Roman" w:eastAsia="Times New Roman" w:hAnsi="Times New Roman" w:cs="Times New Roman"/>
          <w:sz w:val="24"/>
        </w:rPr>
        <w:t>.</w:t>
      </w:r>
    </w:p>
    <w:p w:rsidR="006D100F" w:rsidRDefault="006D100F" w:rsidP="006D100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D100F" w:rsidRPr="005411F6" w:rsidRDefault="006D100F" w:rsidP="006D100F">
      <w:pPr>
        <w:rPr>
          <w:rFonts w:ascii="Times New Roman" w:hAnsi="Times New Roman" w:cs="Times New Roman"/>
          <w:sz w:val="24"/>
        </w:rPr>
      </w:pPr>
    </w:p>
    <w:p w:rsidR="006D100F" w:rsidRDefault="006D100F" w:rsidP="00174BC9"/>
    <w:p w:rsidR="006D100F" w:rsidRDefault="006D100F" w:rsidP="00174BC9"/>
    <w:p w:rsidR="006D100F" w:rsidRDefault="006D100F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6D100F" w:rsidRDefault="006D100F" w:rsidP="00174BC9"/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знака пройденных проверок в области «Результаты проверки».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1DC9" w:rsidRPr="00956CF0" w:rsidRDefault="00AC1DC9" w:rsidP="00AC1D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знака о пройденных проверках рядом с пунктами «Общий результат», «Сравнение текстовых данных» и «Проверка элементов защиты» в области «Результаты проверки».  </w:t>
      </w:r>
    </w:p>
    <w:p w:rsidR="00AC1DC9" w:rsidRPr="005918C0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C1DC9" w:rsidRPr="00EC0E22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C1DC9" w:rsidRPr="00054526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1DC9" w:rsidRPr="00DF508D" w:rsidRDefault="00AC1DC9" w:rsidP="00AC1DC9">
      <w:pPr>
        <w:pStyle w:val="a3"/>
        <w:numPr>
          <w:ilvl w:val="0"/>
          <w:numId w:val="7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AC1DC9" w:rsidRPr="00DF508D" w:rsidRDefault="00AC1DC9" w:rsidP="00AC1DC9">
      <w:pPr>
        <w:pStyle w:val="a3"/>
        <w:numPr>
          <w:ilvl w:val="0"/>
          <w:numId w:val="7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AC1DC9" w:rsidRPr="00DF508D" w:rsidRDefault="00AC1DC9" w:rsidP="00AC1DC9">
      <w:pPr>
        <w:pStyle w:val="a3"/>
        <w:numPr>
          <w:ilvl w:val="0"/>
          <w:numId w:val="7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AC1DC9" w:rsidRDefault="00AC1DC9" w:rsidP="00AC1DC9">
      <w:pPr>
        <w:pStyle w:val="a3"/>
        <w:numPr>
          <w:ilvl w:val="0"/>
          <w:numId w:val="7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C1DC9" w:rsidRDefault="00AC1DC9" w:rsidP="00AC1DC9">
      <w:pPr>
        <w:pStyle w:val="a3"/>
        <w:numPr>
          <w:ilvl w:val="0"/>
          <w:numId w:val="7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«Результаты проверки» у пунктов «Общий результат», «Сравнение текстовых данных» и «Проверка элементов защиты» должна присутствовать зеленая галочка.</w:t>
      </w:r>
    </w:p>
    <w:p w:rsidR="00AC1DC9" w:rsidRDefault="00AC1DC9" w:rsidP="00AC1D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D100F" w:rsidRDefault="006D100F" w:rsidP="00174BC9"/>
    <w:p w:rsidR="006D100F" w:rsidRDefault="006D100F" w:rsidP="00174BC9"/>
    <w:p w:rsidR="007A0422" w:rsidRDefault="007A0422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знака не пройденных проверок в области «Результаты проверки».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1DC9" w:rsidRPr="00956CF0" w:rsidRDefault="00AC1DC9" w:rsidP="00AC1D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знака о не пройденных проверках рядом с пунктами «Общий результат», «Сравнение текстовых данных» и «Проверка элементов защиты» в области «Результаты проверки».  </w:t>
      </w:r>
    </w:p>
    <w:p w:rsidR="00AC1DC9" w:rsidRPr="005918C0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C1DC9" w:rsidRPr="00EC0E22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AC1DC9" w:rsidRPr="00054526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1DC9" w:rsidRPr="00DF508D" w:rsidRDefault="00AC1DC9" w:rsidP="00AC1DC9">
      <w:pPr>
        <w:pStyle w:val="a3"/>
        <w:numPr>
          <w:ilvl w:val="0"/>
          <w:numId w:val="7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AC1DC9" w:rsidRPr="00DF508D" w:rsidRDefault="00AC1DC9" w:rsidP="00AC1DC9">
      <w:pPr>
        <w:pStyle w:val="a3"/>
        <w:numPr>
          <w:ilvl w:val="0"/>
          <w:numId w:val="7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AC1DC9" w:rsidRPr="00DF508D" w:rsidRDefault="00AC1DC9" w:rsidP="00AC1DC9">
      <w:pPr>
        <w:pStyle w:val="a3"/>
        <w:numPr>
          <w:ilvl w:val="0"/>
          <w:numId w:val="7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AC1DC9" w:rsidRDefault="00AC1DC9" w:rsidP="00AC1DC9">
      <w:pPr>
        <w:pStyle w:val="a3"/>
        <w:numPr>
          <w:ilvl w:val="0"/>
          <w:numId w:val="7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C1DC9" w:rsidRDefault="00AC1DC9" w:rsidP="00AC1DC9">
      <w:pPr>
        <w:pStyle w:val="a3"/>
        <w:numPr>
          <w:ilvl w:val="0"/>
          <w:numId w:val="7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«Результаты проверки» у пунктов «Общий результат», «Сравнение текстовых данных» и «Проверка элементов защиты» должен присутствовать красный крест.</w:t>
      </w:r>
    </w:p>
    <w:p w:rsidR="00AC1DC9" w:rsidRDefault="00AC1DC9" w:rsidP="00AC1D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знака не пройденных проверок в области «Результаты проверки».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1DC9" w:rsidRPr="00956CF0" w:rsidRDefault="00AC1DC9" w:rsidP="00AC1D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знака о не пройденных проверках рядом с пунктами «Общий результат», «Сравнение текстовых данных» и «Проверка элементов защиты» в области «Результаты проверки».  </w:t>
      </w:r>
    </w:p>
    <w:p w:rsidR="00AC1DC9" w:rsidRPr="005918C0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C1DC9" w:rsidRPr="00EC0E22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AC1DC9" w:rsidRPr="00054526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1DC9" w:rsidRPr="00DF508D" w:rsidRDefault="00AC1DC9" w:rsidP="00AC1DC9">
      <w:pPr>
        <w:pStyle w:val="a3"/>
        <w:numPr>
          <w:ilvl w:val="0"/>
          <w:numId w:val="8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AC1DC9" w:rsidRPr="00DF508D" w:rsidRDefault="00AC1DC9" w:rsidP="00AC1DC9">
      <w:pPr>
        <w:pStyle w:val="a3"/>
        <w:numPr>
          <w:ilvl w:val="0"/>
          <w:numId w:val="8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AC1DC9" w:rsidRPr="00DF508D" w:rsidRDefault="00AC1DC9" w:rsidP="00AC1DC9">
      <w:pPr>
        <w:pStyle w:val="a3"/>
        <w:numPr>
          <w:ilvl w:val="0"/>
          <w:numId w:val="8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AC1DC9" w:rsidRDefault="00AC1DC9" w:rsidP="00AC1DC9">
      <w:pPr>
        <w:pStyle w:val="a3"/>
        <w:numPr>
          <w:ilvl w:val="0"/>
          <w:numId w:val="8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C1DC9" w:rsidRDefault="00AC1DC9" w:rsidP="00AC1DC9">
      <w:pPr>
        <w:pStyle w:val="a3"/>
        <w:numPr>
          <w:ilvl w:val="0"/>
          <w:numId w:val="8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AC1DC9" w:rsidRDefault="00AC1DC9" w:rsidP="00AC1D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1DC9" w:rsidRDefault="00AC1DC9" w:rsidP="00AC1D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«Результаты проверки» у пунктов «Общий результат», «Сравнение текстовых данных» и «Проверка элементов защиты» должен присутствовать красный крест.</w:t>
      </w:r>
    </w:p>
    <w:p w:rsidR="00AC1DC9" w:rsidRDefault="00AC1DC9" w:rsidP="00AC1D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AC1DC9" w:rsidRDefault="00AC1DC9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знака не пройденных проверок в области «Результаты проверки».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E111B" w:rsidRPr="00956CF0" w:rsidRDefault="006E111B" w:rsidP="006E111B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знака о не пройденных проверках рядом с пунктами «Общий результат», «Сравнение текстовых данных» и «Проверка элементов защиты» в области «Результаты проверки».  </w:t>
      </w:r>
    </w:p>
    <w:p w:rsidR="006E111B" w:rsidRPr="005918C0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E111B" w:rsidRPr="00EC0E22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6E111B" w:rsidRPr="00054526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E111B" w:rsidRPr="00DF508D" w:rsidRDefault="006E111B" w:rsidP="006E111B">
      <w:pPr>
        <w:pStyle w:val="a3"/>
        <w:numPr>
          <w:ilvl w:val="0"/>
          <w:numId w:val="8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E111B" w:rsidRPr="00DF508D" w:rsidRDefault="006E111B" w:rsidP="006E111B">
      <w:pPr>
        <w:pStyle w:val="a3"/>
        <w:numPr>
          <w:ilvl w:val="0"/>
          <w:numId w:val="8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E111B" w:rsidRPr="00DF508D" w:rsidRDefault="006E111B" w:rsidP="006E111B">
      <w:pPr>
        <w:pStyle w:val="a3"/>
        <w:numPr>
          <w:ilvl w:val="0"/>
          <w:numId w:val="8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E111B" w:rsidRDefault="006E111B" w:rsidP="006E111B">
      <w:pPr>
        <w:pStyle w:val="a3"/>
        <w:numPr>
          <w:ilvl w:val="0"/>
          <w:numId w:val="8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E111B" w:rsidRDefault="006E111B" w:rsidP="006E111B">
      <w:pPr>
        <w:pStyle w:val="a3"/>
        <w:numPr>
          <w:ilvl w:val="0"/>
          <w:numId w:val="8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области «Результаты проверки» у пунктов «Общий результат», «Сравнение текстовых данных» и «Проверка элементов защиты» должен присутствовать красный крест.</w:t>
      </w:r>
    </w:p>
    <w:p w:rsidR="006E111B" w:rsidRDefault="006E111B" w:rsidP="006E111B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1DC9" w:rsidRDefault="00AC1DC9" w:rsidP="00174BC9"/>
    <w:p w:rsidR="00AC1DC9" w:rsidRDefault="00AC1DC9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AC1DC9" w:rsidRDefault="00AC1DC9" w:rsidP="00174BC9"/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списка несовпадающих элементов у пункта проверки «Сравнение текстовых данных».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E111B" w:rsidRPr="00956CF0" w:rsidRDefault="006E111B" w:rsidP="006E111B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выпадающего списка с несовпадающими элементами в пункте «Сравнение текстовых данных» в области «Результаты проверки».  </w:t>
      </w:r>
    </w:p>
    <w:p w:rsidR="006E111B" w:rsidRPr="005918C0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E111B" w:rsidRPr="00EC0E22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6E111B" w:rsidRPr="00054526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E111B" w:rsidRPr="00DF508D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E111B" w:rsidRPr="00DF508D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E111B" w:rsidRPr="00DF508D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E111B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E111B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E111B" w:rsidRDefault="006E111B" w:rsidP="006E111B">
      <w:pPr>
        <w:pStyle w:val="a3"/>
        <w:numPr>
          <w:ilvl w:val="0"/>
          <w:numId w:val="8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</w:t>
      </w:r>
      <w:r w:rsidR="00F226BF">
        <w:rPr>
          <w:rFonts w:ascii="Times New Roman" w:eastAsia="Times New Roman" w:hAnsi="Times New Roman" w:cs="Times New Roman"/>
          <w:sz w:val="24"/>
        </w:rPr>
        <w:t xml:space="preserve">в виде стрелки </w:t>
      </w:r>
      <w:r>
        <w:rPr>
          <w:rFonts w:ascii="Times New Roman" w:eastAsia="Times New Roman" w:hAnsi="Times New Roman" w:cs="Times New Roman"/>
          <w:sz w:val="24"/>
        </w:rPr>
        <w:t>в пункте «Сравнение текстовых данных»;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на кнопку должен появиться список с несовпадающими элементами.</w:t>
      </w:r>
    </w:p>
    <w:p w:rsidR="006E111B" w:rsidRDefault="006E111B" w:rsidP="006E111B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1DC9" w:rsidRDefault="00AC1DC9" w:rsidP="00174BC9"/>
    <w:p w:rsidR="00AC1DC9" w:rsidRDefault="00AC1DC9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списка несовпадающих элементов у пункта проверки «Проверка элементов защиты».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E111B" w:rsidRPr="00956CF0" w:rsidRDefault="006E111B" w:rsidP="006E111B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выпадающего списка с несовпадающими элементами в пункте «Проверка элементов защиты» в области «Результаты проверки».  </w:t>
      </w:r>
    </w:p>
    <w:p w:rsidR="006E111B" w:rsidRPr="005918C0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E111B" w:rsidRPr="00EC0E22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6E111B" w:rsidRPr="00054526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E111B" w:rsidRPr="00DF508D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E111B" w:rsidRPr="00DF508D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E111B" w:rsidRPr="00DF508D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E111B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E111B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6E111B" w:rsidRDefault="006E111B" w:rsidP="006E111B">
      <w:pPr>
        <w:pStyle w:val="a3"/>
        <w:numPr>
          <w:ilvl w:val="0"/>
          <w:numId w:val="8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</w:t>
      </w:r>
      <w:r w:rsidR="00F226BF">
        <w:rPr>
          <w:rFonts w:ascii="Times New Roman" w:eastAsia="Times New Roman" w:hAnsi="Times New Roman" w:cs="Times New Roman"/>
          <w:sz w:val="24"/>
        </w:rPr>
        <w:t xml:space="preserve">в виде стрелки </w:t>
      </w:r>
      <w:r>
        <w:rPr>
          <w:rFonts w:ascii="Times New Roman" w:eastAsia="Times New Roman" w:hAnsi="Times New Roman" w:cs="Times New Roman"/>
          <w:sz w:val="24"/>
        </w:rPr>
        <w:t>в пункте «Проверка элементов защиты»;</w:t>
      </w:r>
    </w:p>
    <w:p w:rsidR="006E111B" w:rsidRDefault="006E111B" w:rsidP="006E111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E111B" w:rsidRDefault="006E111B" w:rsidP="006E111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на кнопку должен появиться список с несовпадающими элементами.</w:t>
      </w:r>
    </w:p>
    <w:p w:rsidR="006E111B" w:rsidRDefault="006E111B" w:rsidP="006E111B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E111B" w:rsidRDefault="006E111B" w:rsidP="00174BC9"/>
    <w:p w:rsidR="006E111B" w:rsidRDefault="006E111B" w:rsidP="00174BC9"/>
    <w:p w:rsidR="00AC1DC9" w:rsidRDefault="00AC1DC9" w:rsidP="00174BC9"/>
    <w:p w:rsidR="006E111B" w:rsidRDefault="006E111B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7B2C24" w:rsidRDefault="007B2C24" w:rsidP="00174BC9"/>
    <w:p w:rsidR="006E111B" w:rsidRDefault="006E111B" w:rsidP="00174BC9"/>
    <w:p w:rsidR="007B2C24" w:rsidRDefault="007B2C24" w:rsidP="007B2C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B2C24" w:rsidRDefault="007B2C24" w:rsidP="007B2C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списка несовпадающих элементов у пункта «Проверка элементов защиты».</w:t>
      </w:r>
    </w:p>
    <w:p w:rsidR="007B2C24" w:rsidRDefault="007B2C24" w:rsidP="007B2C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B2C24" w:rsidRPr="00956CF0" w:rsidRDefault="007B2C24" w:rsidP="007B2C2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выпадающего списка с несовпадающими элементами в пункте «Проверка элементов защиты» в области «Результаты проверки».  </w:t>
      </w:r>
    </w:p>
    <w:p w:rsidR="007B2C24" w:rsidRPr="005918C0" w:rsidRDefault="007B2C24" w:rsidP="007B2C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7B2C24" w:rsidRPr="00EC0E22" w:rsidRDefault="007B2C24" w:rsidP="007B2C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7B2C24" w:rsidRPr="00054526" w:rsidRDefault="007B2C24" w:rsidP="007B2C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B2C24" w:rsidRPr="00DF508D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B2C24" w:rsidRPr="00DF508D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B2C24" w:rsidRPr="00DF508D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B2C24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7B2C24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7B2C24" w:rsidRDefault="007B2C24" w:rsidP="007B2C24">
      <w:pPr>
        <w:pStyle w:val="a3"/>
        <w:numPr>
          <w:ilvl w:val="0"/>
          <w:numId w:val="8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</w:t>
      </w:r>
      <w:r w:rsidR="00F226BF">
        <w:rPr>
          <w:rFonts w:ascii="Times New Roman" w:eastAsia="Times New Roman" w:hAnsi="Times New Roman" w:cs="Times New Roman"/>
          <w:sz w:val="24"/>
        </w:rPr>
        <w:t xml:space="preserve"> в виде стрелки</w:t>
      </w:r>
      <w:r>
        <w:rPr>
          <w:rFonts w:ascii="Times New Roman" w:eastAsia="Times New Roman" w:hAnsi="Times New Roman" w:cs="Times New Roman"/>
          <w:sz w:val="24"/>
        </w:rPr>
        <w:t xml:space="preserve"> в пункте «Проверка элементов защиты»;</w:t>
      </w:r>
    </w:p>
    <w:p w:rsidR="007B2C24" w:rsidRDefault="007B2C24" w:rsidP="007B2C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B2C24" w:rsidRDefault="007B2C24" w:rsidP="007B2C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на кнопку должен появиться список с несовпадающими элементами.</w:t>
      </w:r>
    </w:p>
    <w:p w:rsidR="007B2C24" w:rsidRDefault="007B2C24" w:rsidP="007B2C24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6E111B" w:rsidRDefault="006E111B" w:rsidP="00174BC9"/>
    <w:p w:rsidR="00AC1DC9" w:rsidRDefault="00AC1DC9" w:rsidP="00174BC9"/>
    <w:p w:rsidR="007B2C24" w:rsidRDefault="007B2C24" w:rsidP="00174BC9"/>
    <w:p w:rsidR="00EC6B18" w:rsidRDefault="00EC6B18" w:rsidP="00174BC9"/>
    <w:p w:rsidR="00EC6B18" w:rsidRDefault="00EC6B18" w:rsidP="00174BC9"/>
    <w:p w:rsidR="00EC6B18" w:rsidRDefault="00EC6B18" w:rsidP="00174BC9"/>
    <w:p w:rsidR="00EC6B18" w:rsidRDefault="00EC6B18" w:rsidP="00174BC9"/>
    <w:p w:rsidR="00EC6B18" w:rsidRDefault="00EC6B18" w:rsidP="00174BC9"/>
    <w:p w:rsidR="00EC6B18" w:rsidRDefault="00EC6B18" w:rsidP="00174BC9"/>
    <w:p w:rsidR="00F226BF" w:rsidRDefault="00F226BF" w:rsidP="00174BC9"/>
    <w:p w:rsidR="007B2C24" w:rsidRDefault="007B2C24" w:rsidP="00174BC9"/>
    <w:p w:rsidR="00EC6B18" w:rsidRDefault="00EC6B18" w:rsidP="00EC6B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6B18" w:rsidRDefault="00B6167A" w:rsidP="00EC6B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не совпадающего элемента </w:t>
      </w:r>
      <w:r w:rsidR="00F226BF">
        <w:rPr>
          <w:rFonts w:ascii="Times New Roman" w:eastAsia="Times New Roman" w:hAnsi="Times New Roman" w:cs="Times New Roman"/>
          <w:sz w:val="24"/>
        </w:rPr>
        <w:t xml:space="preserve">из пункта «Сравнение текстовых данных» </w:t>
      </w:r>
      <w:r>
        <w:rPr>
          <w:rFonts w:ascii="Times New Roman" w:eastAsia="Times New Roman" w:hAnsi="Times New Roman" w:cs="Times New Roman"/>
          <w:sz w:val="24"/>
        </w:rPr>
        <w:t>в области «Изображение страницы» и «Текстовые элементы»</w:t>
      </w:r>
      <w:r w:rsidR="00EC6B18">
        <w:rPr>
          <w:rFonts w:ascii="Times New Roman" w:eastAsia="Times New Roman" w:hAnsi="Times New Roman" w:cs="Times New Roman"/>
          <w:sz w:val="24"/>
        </w:rPr>
        <w:t>.</w:t>
      </w:r>
    </w:p>
    <w:p w:rsidR="00EC6B18" w:rsidRDefault="00EC6B18" w:rsidP="00EC6B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C6B18" w:rsidRPr="00956CF0" w:rsidRDefault="00EC6B18" w:rsidP="00EC6B18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B6167A">
        <w:rPr>
          <w:rFonts w:ascii="Times New Roman" w:eastAsia="Times New Roman" w:hAnsi="Times New Roman" w:cs="Times New Roman"/>
          <w:sz w:val="24"/>
        </w:rPr>
        <w:t xml:space="preserve">выделение не совпадающих элементов </w:t>
      </w:r>
      <w:r w:rsidR="00F226BF">
        <w:rPr>
          <w:rFonts w:ascii="Times New Roman" w:eastAsia="Times New Roman" w:hAnsi="Times New Roman" w:cs="Times New Roman"/>
          <w:sz w:val="24"/>
        </w:rPr>
        <w:t xml:space="preserve">из пункта «Сравнение текстовых данных» </w:t>
      </w:r>
      <w:r w:rsidR="00B6167A">
        <w:rPr>
          <w:rFonts w:ascii="Times New Roman" w:eastAsia="Times New Roman" w:hAnsi="Times New Roman" w:cs="Times New Roman"/>
          <w:sz w:val="24"/>
        </w:rPr>
        <w:t>в области «Изображение страницы» и «Текстовые элементы»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EC6B18" w:rsidRPr="005918C0" w:rsidRDefault="00EC6B18" w:rsidP="00EC6B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C6B18" w:rsidRPr="00EC0E22" w:rsidRDefault="00EC6B18" w:rsidP="00EC6B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EC6B18" w:rsidRPr="00054526" w:rsidRDefault="00EC6B18" w:rsidP="00EC6B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6B18" w:rsidRPr="00DF508D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EC6B18" w:rsidRPr="00DF508D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EC6B18" w:rsidRPr="00DF508D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EC6B18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C6B18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EC6B18" w:rsidRDefault="00EC6B18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</w:t>
      </w:r>
      <w:r w:rsidR="00F226BF">
        <w:rPr>
          <w:rFonts w:ascii="Times New Roman" w:eastAsia="Times New Roman" w:hAnsi="Times New Roman" w:cs="Times New Roman"/>
          <w:sz w:val="24"/>
        </w:rPr>
        <w:t xml:space="preserve"> в виде стрелки</w:t>
      </w:r>
      <w:r>
        <w:rPr>
          <w:rFonts w:ascii="Times New Roman" w:eastAsia="Times New Roman" w:hAnsi="Times New Roman" w:cs="Times New Roman"/>
          <w:sz w:val="24"/>
        </w:rPr>
        <w:t xml:space="preserve"> в пункте «</w:t>
      </w:r>
      <w:r w:rsidR="00F226BF">
        <w:rPr>
          <w:rFonts w:ascii="Times New Roman" w:eastAsia="Times New Roman" w:hAnsi="Times New Roman" w:cs="Times New Roman"/>
          <w:sz w:val="24"/>
        </w:rPr>
        <w:t>Сравнение текстовых данных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8A4F4F" w:rsidRDefault="00EA1364" w:rsidP="00EC6B18">
      <w:pPr>
        <w:pStyle w:val="a3"/>
        <w:numPr>
          <w:ilvl w:val="0"/>
          <w:numId w:val="8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наименование несовпадения;</w:t>
      </w:r>
    </w:p>
    <w:p w:rsidR="00EC6B18" w:rsidRDefault="00EC6B18" w:rsidP="00EC6B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6B18" w:rsidRDefault="00EC6B18" w:rsidP="00EC6B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нажатия </w:t>
      </w:r>
      <w:r w:rsidR="00EA1364">
        <w:rPr>
          <w:rFonts w:ascii="Times New Roman" w:eastAsia="Times New Roman" w:hAnsi="Times New Roman" w:cs="Times New Roman"/>
          <w:sz w:val="24"/>
        </w:rPr>
        <w:t>на наименования несовпадения в области «Изображение страницы» параметр выделиться в красной рамке, в «Текстовые элементы» должна выделиться строка с параметром несовпадения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6B18" w:rsidRDefault="00EC6B18" w:rsidP="00EC6B18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B2C24" w:rsidRDefault="007B2C24" w:rsidP="00174BC9"/>
    <w:p w:rsidR="007B2C24" w:rsidRDefault="007B2C24" w:rsidP="00174BC9"/>
    <w:p w:rsidR="00AC1DC9" w:rsidRDefault="00AC1DC9" w:rsidP="00174BC9"/>
    <w:p w:rsidR="00AC1DC9" w:rsidRDefault="00AC1DC9" w:rsidP="00174BC9"/>
    <w:p w:rsidR="00AC1DC9" w:rsidRDefault="00AC1DC9" w:rsidP="00174BC9"/>
    <w:p w:rsidR="00F226BF" w:rsidRDefault="00F226BF" w:rsidP="00174BC9"/>
    <w:p w:rsidR="00F226BF" w:rsidRDefault="00F226BF" w:rsidP="00174BC9"/>
    <w:p w:rsidR="00F226BF" w:rsidRDefault="00F226BF" w:rsidP="00174BC9"/>
    <w:p w:rsidR="00F226BF" w:rsidRDefault="00F226BF" w:rsidP="00174BC9"/>
    <w:p w:rsidR="00F226BF" w:rsidRDefault="00F226BF" w:rsidP="00174BC9"/>
    <w:p w:rsidR="00EC6B18" w:rsidRDefault="00EC6B18" w:rsidP="00174BC9"/>
    <w:p w:rsidR="00EC6B18" w:rsidRDefault="00EC6B18" w:rsidP="00174BC9"/>
    <w:p w:rsidR="00F226BF" w:rsidRDefault="00F226BF" w:rsidP="00F226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226BF" w:rsidRDefault="00F226BF" w:rsidP="00F226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не совпадающего элемента из пункта «Проверка элементов защиты» в области «Изображение страницы» и «Текстовые элементы».</w:t>
      </w:r>
    </w:p>
    <w:p w:rsidR="00F226BF" w:rsidRDefault="00F226BF" w:rsidP="00F226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F226BF" w:rsidRPr="00956CF0" w:rsidRDefault="00F226BF" w:rsidP="00F226B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не совпадающих элементов из пункта «Проверка элементов защиты» в области «Изображение страницы» и «Текстовые элементы».  </w:t>
      </w:r>
    </w:p>
    <w:p w:rsidR="00F226BF" w:rsidRPr="005918C0" w:rsidRDefault="00F226BF" w:rsidP="00F226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F226BF" w:rsidRPr="00EC0E22" w:rsidRDefault="00F226BF" w:rsidP="00F226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F226BF" w:rsidRPr="00054526" w:rsidRDefault="00F226BF" w:rsidP="00F226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226BF" w:rsidRPr="00DF508D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F226BF" w:rsidRPr="00DF508D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F226BF" w:rsidRPr="00DF508D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F226BF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226BF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F226BF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пункте «Проверка элементов защиты»;</w:t>
      </w:r>
    </w:p>
    <w:p w:rsidR="00F226BF" w:rsidRDefault="00F226BF" w:rsidP="00F226BF">
      <w:pPr>
        <w:pStyle w:val="a3"/>
        <w:numPr>
          <w:ilvl w:val="0"/>
          <w:numId w:val="8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наименование несовпадения;</w:t>
      </w:r>
    </w:p>
    <w:p w:rsidR="00F226BF" w:rsidRDefault="00F226BF" w:rsidP="00F226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226BF" w:rsidRDefault="00F226BF" w:rsidP="00F226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на наименования несовпадения в области «Изображение страницы» параметр выделиться в красной рамке, в «Текстовые элементы» должна выделиться строка с параметром несовпадения.</w:t>
      </w:r>
    </w:p>
    <w:p w:rsidR="00F226BF" w:rsidRDefault="00F226BF" w:rsidP="00F226B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6B18" w:rsidRDefault="00EC6B18" w:rsidP="00174BC9"/>
    <w:p w:rsidR="00EC6B18" w:rsidRDefault="00EC6B18" w:rsidP="00174BC9"/>
    <w:p w:rsidR="00EC6B18" w:rsidRDefault="00EC6B18" w:rsidP="00174BC9"/>
    <w:p w:rsidR="00EC6B18" w:rsidRDefault="00EC6B18" w:rsidP="00174BC9"/>
    <w:p w:rsidR="00F226BF" w:rsidRDefault="00F226BF" w:rsidP="00174BC9"/>
    <w:p w:rsidR="00F226BF" w:rsidRDefault="00F226BF" w:rsidP="00174BC9"/>
    <w:p w:rsidR="00F226BF" w:rsidRDefault="00F226BF" w:rsidP="00174BC9"/>
    <w:p w:rsidR="00F226BF" w:rsidRDefault="00F226BF" w:rsidP="00174BC9"/>
    <w:p w:rsidR="00F226BF" w:rsidRDefault="00F226BF" w:rsidP="00174BC9"/>
    <w:p w:rsidR="00543095" w:rsidRDefault="00543095" w:rsidP="00174BC9"/>
    <w:p w:rsidR="00543095" w:rsidRDefault="00543095" w:rsidP="00174BC9"/>
    <w:p w:rsidR="00F226BF" w:rsidRDefault="00F226BF" w:rsidP="00174BC9"/>
    <w:p w:rsidR="00543095" w:rsidRDefault="00543095" w:rsidP="005430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3095" w:rsidRDefault="007B69B5" w:rsidP="005430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6A33">
        <w:rPr>
          <w:rFonts w:ascii="Times New Roman" w:eastAsia="Times New Roman" w:hAnsi="Times New Roman" w:cs="Times New Roman"/>
          <w:sz w:val="24"/>
        </w:rPr>
        <w:t>ыделение не совпадающих элементов из пункта «Проверка элементов защиты» в области «Изображение страницы» и «Текстовые элементы»</w:t>
      </w:r>
      <w:r w:rsidR="00543095">
        <w:rPr>
          <w:rFonts w:ascii="Times New Roman" w:eastAsia="Times New Roman" w:hAnsi="Times New Roman" w:cs="Times New Roman"/>
          <w:sz w:val="24"/>
        </w:rPr>
        <w:t>.</w:t>
      </w:r>
    </w:p>
    <w:p w:rsidR="00543095" w:rsidRDefault="00543095" w:rsidP="005430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43095" w:rsidRPr="00956CF0" w:rsidRDefault="00543095" w:rsidP="00543095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не совпадающих элементов из пункта «Проверка элементов защиты» в области «Изображение страницы» и «Текстовые элементы».  </w:t>
      </w:r>
    </w:p>
    <w:p w:rsidR="00543095" w:rsidRPr="005918C0" w:rsidRDefault="00543095" w:rsidP="005430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43095" w:rsidRPr="00EC0E22" w:rsidRDefault="00543095" w:rsidP="005430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наличием каких-либо ошибок.</w:t>
      </w:r>
    </w:p>
    <w:p w:rsidR="00543095" w:rsidRPr="00054526" w:rsidRDefault="00543095" w:rsidP="005430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3095" w:rsidRPr="00DF508D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43095" w:rsidRPr="00DF508D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43095" w:rsidRPr="00DF508D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43095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43095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43095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пункте «Проверка элементов защиты»;</w:t>
      </w:r>
    </w:p>
    <w:p w:rsidR="00543095" w:rsidRDefault="00543095" w:rsidP="00543095">
      <w:pPr>
        <w:pStyle w:val="a3"/>
        <w:numPr>
          <w:ilvl w:val="0"/>
          <w:numId w:val="8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наименование несовпадения;</w:t>
      </w:r>
    </w:p>
    <w:p w:rsidR="00543095" w:rsidRDefault="00543095" w:rsidP="005430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3095" w:rsidRDefault="00543095" w:rsidP="005430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на наименования несовпадения в области «Изображение страницы» параметр выделиться в красной рамке, в «Текстовые элементы» должна выделиться строка с параметром несовпадения.</w:t>
      </w:r>
    </w:p>
    <w:p w:rsidR="00543095" w:rsidRDefault="00543095" w:rsidP="00543095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226BF" w:rsidRDefault="00F226BF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543095" w:rsidRDefault="00543095" w:rsidP="00174BC9"/>
    <w:p w:rsidR="00C40F5C" w:rsidRDefault="00C40F5C" w:rsidP="00174BC9"/>
    <w:p w:rsidR="00EA1364" w:rsidRDefault="00EA1364" w:rsidP="00174BC9"/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Название тест-кейса: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Информация из интегральной микросхемы.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Описание: </w:t>
      </w:r>
    </w:p>
    <w:p w:rsidR="00174BC9" w:rsidRPr="00D06E23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highlight w:val="yellow"/>
          <w:shd w:val="clear" w:color="auto" w:fill="FFFFFF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 xml:space="preserve">.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Данные испытания: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Шаги: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5D44C6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Ожидаемый результат: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653AEF" w:rsidRDefault="00653AEF" w:rsidP="00174BC9"/>
    <w:p w:rsidR="00174BC9" w:rsidRDefault="00174BC9" w:rsidP="00174BC9"/>
    <w:p w:rsidR="005C51CC" w:rsidRDefault="005C51CC" w:rsidP="00174BC9"/>
    <w:p w:rsidR="005C51CC" w:rsidRDefault="005C51CC" w:rsidP="00174BC9"/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Название тест-кейса: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 xml:space="preserve">Информация визуальной зоны и </w:t>
      </w:r>
      <w:r w:rsidRPr="00D06E23">
        <w:rPr>
          <w:rFonts w:ascii="Times New Roman" w:eastAsia="Times New Roman" w:hAnsi="Times New Roman" w:cs="Times New Roman"/>
          <w:sz w:val="24"/>
          <w:highlight w:val="yellow"/>
          <w:lang w:val="en-US"/>
        </w:rPr>
        <w:t>MRZ</w:t>
      </w:r>
      <w:r w:rsidRPr="00D06E23">
        <w:rPr>
          <w:rFonts w:ascii="Times New Roman" w:eastAsia="Times New Roman" w:hAnsi="Times New Roman" w:cs="Times New Roman"/>
          <w:sz w:val="24"/>
          <w:highlight w:val="yellow"/>
        </w:rPr>
        <w:t xml:space="preserve"> из документа.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Описание: </w:t>
      </w:r>
    </w:p>
    <w:p w:rsidR="00174BC9" w:rsidRPr="00D06E23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highlight w:val="yellow"/>
          <w:shd w:val="clear" w:color="auto" w:fill="FFFFFF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 xml:space="preserve">.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Данные испытания: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Шаги: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 xml:space="preserve">; 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705C3A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;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Ожидаемый результат: </w:t>
      </w:r>
    </w:p>
    <w:p w:rsidR="00174BC9" w:rsidRPr="00D06E23" w:rsidRDefault="00174BC9" w:rsidP="00174BC9">
      <w:pPr>
        <w:rPr>
          <w:rFonts w:ascii="Times New Roman" w:eastAsia="Times New Roman" w:hAnsi="Times New Roman" w:cs="Times New Roman"/>
          <w:sz w:val="24"/>
          <w:highlight w:val="yellow"/>
        </w:rPr>
      </w:pPr>
      <w:r w:rsidRPr="00D06E2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D06E23">
        <w:rPr>
          <w:rFonts w:ascii="Times New Roman" w:eastAsia="Times New Roman" w:hAnsi="Times New Roman" w:cs="Times New Roman"/>
          <w:b/>
          <w:sz w:val="24"/>
          <w:highlight w:val="yellow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5D44C6" w:rsidRDefault="005D44C6" w:rsidP="00174BC9">
      <w:bookmarkStart w:id="0" w:name="_GoBack"/>
      <w:bookmarkEnd w:id="0"/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считывателя.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компьютера.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C341F" w:rsidRPr="00DF508D" w:rsidRDefault="007C341F" w:rsidP="00705C3A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7C341F" w:rsidRPr="00DF508D" w:rsidRDefault="007C341F" w:rsidP="00705C3A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7C341F" w:rsidRPr="00DF508D" w:rsidRDefault="007C341F" w:rsidP="00705C3A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7C341F" w:rsidRPr="00E62EF1" w:rsidRDefault="007C341F" w:rsidP="00705C3A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E62EF1" w:rsidRDefault="007C341F" w:rsidP="00705C3A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6C61AD" w:rsidRDefault="006C61AD" w:rsidP="00174BC9"/>
    <w:p w:rsidR="00174BC9" w:rsidRDefault="00174BC9" w:rsidP="00174BC9"/>
    <w:p w:rsidR="006C61AD" w:rsidRDefault="006C61AD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на короткое время от компьютера и подключить обратно.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6FB" w:rsidRPr="00DF508D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646FB" w:rsidRPr="00DF508D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646FB" w:rsidRPr="00DF508D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D646FB" w:rsidRPr="00E62EF1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D646FB" w:rsidRDefault="00D646FB" w:rsidP="00705C3A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6C61AD">
        <w:rPr>
          <w:rFonts w:ascii="Times New Roman" w:eastAsia="Times New Roman" w:hAnsi="Times New Roman" w:cs="Times New Roman"/>
          <w:sz w:val="24"/>
        </w:rPr>
        <w:t>де</w:t>
      </w:r>
      <w:r>
        <w:rPr>
          <w:rFonts w:ascii="Times New Roman" w:eastAsia="Times New Roman" w:hAnsi="Times New Roman" w:cs="Times New Roman"/>
          <w:sz w:val="24"/>
        </w:rPr>
        <w:t>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6C61AD" w:rsidRDefault="006C61AD" w:rsidP="00174BC9"/>
    <w:p w:rsidR="006C61AD" w:rsidRDefault="006C61AD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6FB" w:rsidRPr="00DF508D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D646FB" w:rsidRPr="00DF508D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D646FB" w:rsidRPr="00DF508D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D646FB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6FB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</w:p>
    <w:p w:rsidR="00174BC9" w:rsidRPr="00D646FB" w:rsidRDefault="00D646FB" w:rsidP="00705C3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инициализирован, светодиод будет гореть зеленым светом.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D646FB" w:rsidRDefault="00D646FB" w:rsidP="00174BC9"/>
    <w:p w:rsidR="00174BC9" w:rsidRDefault="00174BC9" w:rsidP="00174BC9"/>
    <w:p w:rsidR="00174BC9" w:rsidRDefault="00174BC9" w:rsidP="00174BC9"/>
    <w:p w:rsidR="00360A05" w:rsidRDefault="00360A05" w:rsidP="00174BC9"/>
    <w:p w:rsidR="006C61AD" w:rsidRDefault="006C61AD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считывания.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от компьютера считыватель во время считывания тестового документа.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C61AD" w:rsidRPr="00DF508D" w:rsidRDefault="006C61AD" w:rsidP="00705C3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C61AD" w:rsidRPr="00DF508D" w:rsidRDefault="006C61AD" w:rsidP="00705C3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C61AD" w:rsidRPr="00DF508D" w:rsidRDefault="006C61AD" w:rsidP="00705C3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Pr="00E62EF1" w:rsidRDefault="006C61AD" w:rsidP="00705C3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E62EF1" w:rsidRDefault="006C61AD" w:rsidP="00705C3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6C61AD">
        <w:rPr>
          <w:rFonts w:ascii="Times New Roman" w:eastAsia="Times New Roman" w:hAnsi="Times New Roman" w:cs="Times New Roman"/>
          <w:sz w:val="24"/>
        </w:rPr>
        <w:t>де</w:t>
      </w:r>
      <w:r>
        <w:rPr>
          <w:rFonts w:ascii="Times New Roman" w:eastAsia="Times New Roman" w:hAnsi="Times New Roman" w:cs="Times New Roman"/>
          <w:sz w:val="24"/>
        </w:rPr>
        <w:t>инициализирован</w:t>
      </w:r>
      <w:proofErr w:type="spellEnd"/>
      <w:r w:rsidR="006C61AD">
        <w:rPr>
          <w:rFonts w:ascii="Times New Roman" w:eastAsia="Times New Roman" w:hAnsi="Times New Roman" w:cs="Times New Roman"/>
          <w:sz w:val="24"/>
        </w:rPr>
        <w:t>, рабочие области должны быть не заполнены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360A05" w:rsidRDefault="00360A05" w:rsidP="00174BC9"/>
    <w:p w:rsidR="00360A05" w:rsidRDefault="00360A05" w:rsidP="00174BC9"/>
    <w:p w:rsidR="00360A05" w:rsidRDefault="00360A05" w:rsidP="00174BC9"/>
    <w:p w:rsidR="00360A05" w:rsidRDefault="00360A05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считывания.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на короткое время, во время считывания документа, от компьютера и подключить обратно.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C61AD" w:rsidRPr="00DF508D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6C61AD" w:rsidRPr="00DF508D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6C61AD" w:rsidRPr="00DF508D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6C61AD" w:rsidRPr="00E62EF1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74BC9" w:rsidRPr="006C61AD" w:rsidRDefault="006C61AD" w:rsidP="00705C3A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174BC9">
        <w:rPr>
          <w:rFonts w:ascii="Times New Roman" w:eastAsia="Times New Roman" w:hAnsi="Times New Roman" w:cs="Times New Roman"/>
          <w:sz w:val="24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6C61AD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360A05" w:rsidRDefault="00360A05" w:rsidP="00174BC9"/>
    <w:p w:rsidR="00360A05" w:rsidRDefault="00360A05" w:rsidP="00174BC9"/>
    <w:p w:rsidR="00360A05" w:rsidRDefault="00360A05" w:rsidP="00174BC9"/>
    <w:p w:rsidR="00174BC9" w:rsidRDefault="00174BC9" w:rsidP="00174BC9"/>
    <w:p w:rsidR="00174BC9" w:rsidRDefault="00174BC9" w:rsidP="00174BC9"/>
    <w:p w:rsidR="006C61AD" w:rsidRDefault="006C61AD" w:rsidP="00174BC9"/>
    <w:p w:rsidR="00C40F5C" w:rsidRDefault="00C40F5C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40F5C" w:rsidRPr="00DF508D" w:rsidRDefault="00C40F5C" w:rsidP="00C40F5C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40F5C" w:rsidRPr="00DF508D" w:rsidRDefault="00C40F5C" w:rsidP="00C40F5C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40F5C" w:rsidRPr="00DF508D" w:rsidRDefault="00C40F5C" w:rsidP="00C40F5C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174BC9" w:rsidRDefault="00C40F5C" w:rsidP="00C40F5C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C40F5C" w:rsidRDefault="00C40F5C" w:rsidP="00C40F5C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C:\Users\</w:t>
      </w:r>
      <w:r>
        <w:rPr>
          <w:rFonts w:ascii="Times New Roman" w:eastAsia="Times New Roman" w:hAnsi="Times New Roman" w:cs="Times New Roman"/>
          <w:sz w:val="24"/>
          <w:lang w:val="en-US"/>
        </w:rPr>
        <w:t>UserName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>\Desktop\7024M Demo\reader</w:t>
      </w:r>
      <w:r w:rsidR="00174BC9" w:rsidRPr="00C40F5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изображения документа в трех диапазонах.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360A05" w:rsidRDefault="00360A05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360A05" w:rsidRDefault="00360A05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360A05" w:rsidRDefault="00360A05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6C61AD" w:rsidRDefault="006C61AD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C40F5C" w:rsidRDefault="00C40F5C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C40F5C" w:rsidRDefault="00C40F5C" w:rsidP="00174BC9">
      <w:pPr>
        <w:rPr>
          <w:rFonts w:ascii="Times New Roman" w:eastAsia="Times New Roman" w:hAnsi="Times New Roman" w:cs="Times New Roman"/>
          <w:b/>
          <w:sz w:val="24"/>
        </w:rPr>
      </w:pP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40F5C" w:rsidRPr="00DF508D" w:rsidRDefault="00C40F5C" w:rsidP="00C40F5C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40F5C" w:rsidRPr="00DF508D" w:rsidRDefault="00C40F5C" w:rsidP="00C40F5C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40F5C" w:rsidRPr="00DF508D" w:rsidRDefault="00C40F5C" w:rsidP="00C40F5C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40F5C" w:rsidRDefault="00C40F5C" w:rsidP="00C40F5C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C40F5C" w:rsidRPr="00C40F5C" w:rsidRDefault="00C40F5C" w:rsidP="00C40F5C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C:\Users\</w:t>
      </w:r>
      <w:r>
        <w:rPr>
          <w:rFonts w:ascii="Times New Roman" w:eastAsia="Times New Roman" w:hAnsi="Times New Roman" w:cs="Times New Roman"/>
          <w:sz w:val="24"/>
          <w:lang w:val="en-US"/>
        </w:rPr>
        <w:t>UserName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>\Desktop\7024M Demo\reader;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».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C40F5C" w:rsidRDefault="00C40F5C" w:rsidP="00174BC9"/>
    <w:p w:rsidR="00174BC9" w:rsidRDefault="00174BC9" w:rsidP="00174BC9"/>
    <w:p w:rsidR="00360A05" w:rsidRDefault="00360A05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40F5C" w:rsidRPr="00DF508D" w:rsidRDefault="00C40F5C" w:rsidP="00C40F5C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40F5C" w:rsidRPr="00DF508D" w:rsidRDefault="00C40F5C" w:rsidP="00C40F5C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40F5C" w:rsidRPr="00DF508D" w:rsidRDefault="00C40F5C" w:rsidP="00C40F5C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40F5C" w:rsidRDefault="00C40F5C" w:rsidP="00C40F5C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C40F5C" w:rsidRDefault="00C40F5C" w:rsidP="00C40F5C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C:\Users\</w:t>
      </w:r>
      <w:r>
        <w:rPr>
          <w:rFonts w:ascii="Times New Roman" w:eastAsia="Times New Roman" w:hAnsi="Times New Roman" w:cs="Times New Roman"/>
          <w:sz w:val="24"/>
          <w:lang w:val="en-US"/>
        </w:rPr>
        <w:t>UserName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>\Desktop\7024M Demo\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spellEnd"/>
      <w:r w:rsidRPr="00C40F5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цифровые изображения фотографии пассажира из интегральной микросхемы. 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360A05" w:rsidRDefault="00360A05" w:rsidP="00174BC9"/>
    <w:p w:rsidR="00174BC9" w:rsidRDefault="00174BC9" w:rsidP="00174BC9"/>
    <w:p w:rsidR="00C40F5C" w:rsidRDefault="00C40F5C" w:rsidP="00174BC9"/>
    <w:p w:rsidR="00C40F5C" w:rsidRDefault="00C40F5C" w:rsidP="00174BC9"/>
    <w:p w:rsidR="00174BC9" w:rsidRDefault="00174BC9" w:rsidP="00174BC9"/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74BC9" w:rsidRPr="00956CF0" w:rsidRDefault="00174BC9" w:rsidP="00174BC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74BC9" w:rsidRPr="005918C0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74BC9" w:rsidRPr="00EC0E22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40F5C" w:rsidRPr="00DF508D" w:rsidRDefault="00C40F5C" w:rsidP="00C40F5C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C40F5C" w:rsidRPr="00DF508D" w:rsidRDefault="00C40F5C" w:rsidP="00C40F5C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C40F5C" w:rsidRPr="00DF508D" w:rsidRDefault="00C40F5C" w:rsidP="00C40F5C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C40F5C" w:rsidRDefault="00C40F5C" w:rsidP="00C40F5C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F508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74BC9" w:rsidRPr="00C40F5C" w:rsidRDefault="00C40F5C" w:rsidP="00C40F5C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 xml:space="preserve"> C:\Users\</w:t>
      </w:r>
      <w:r>
        <w:rPr>
          <w:rFonts w:ascii="Times New Roman" w:eastAsia="Times New Roman" w:hAnsi="Times New Roman" w:cs="Times New Roman"/>
          <w:sz w:val="24"/>
          <w:lang w:val="en-US"/>
        </w:rPr>
        <w:t>UserName</w:t>
      </w:r>
      <w:r w:rsidRPr="00C40F5C">
        <w:rPr>
          <w:rFonts w:ascii="Times New Roman" w:eastAsia="Times New Roman" w:hAnsi="Times New Roman" w:cs="Times New Roman"/>
          <w:sz w:val="24"/>
          <w:lang w:val="en-US"/>
        </w:rPr>
        <w:t>\Desktop\7024M Demo\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spellEnd"/>
      <w:r w:rsidRPr="00C40F5C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74BC9" w:rsidRDefault="00174BC9" w:rsidP="00174BC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74BC9" w:rsidRDefault="00174BC9" w:rsidP="00174B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». </w:t>
      </w:r>
    </w:p>
    <w:p w:rsidR="00174BC9" w:rsidRDefault="00174BC9" w:rsidP="00174BC9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360A05" w:rsidRDefault="00360A05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174BC9" w:rsidRDefault="00174BC9" w:rsidP="00174BC9"/>
    <w:p w:rsidR="00C929BD" w:rsidRDefault="00C929BD"/>
    <w:sectPr w:rsidR="00C9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06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AD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BA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809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C5F96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A5520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EE1B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3162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378E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A4D1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D46E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3673B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4F7D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121F3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00512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A166F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8D4A4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4B49F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08461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2D17C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29172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CB1F6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F1730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2074D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B6712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336E0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FD3E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AE668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6B3AF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E8315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0A35B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6F37C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950A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D30D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0869A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5D2C5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73487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3541F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D661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AC01A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A30EA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155AC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4B670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143816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8C4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0309E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AD0BC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2F06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650C56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2F01B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AE084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6406F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812D5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A62B3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05679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B1496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A6498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1F519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AE260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D00B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287BE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C6625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BC41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782C0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6"/>
  </w:num>
  <w:num w:numId="3">
    <w:abstractNumId w:val="6"/>
  </w:num>
  <w:num w:numId="4">
    <w:abstractNumId w:val="8"/>
  </w:num>
  <w:num w:numId="5">
    <w:abstractNumId w:val="88"/>
  </w:num>
  <w:num w:numId="6">
    <w:abstractNumId w:val="13"/>
  </w:num>
  <w:num w:numId="7">
    <w:abstractNumId w:val="54"/>
  </w:num>
  <w:num w:numId="8">
    <w:abstractNumId w:val="36"/>
  </w:num>
  <w:num w:numId="9">
    <w:abstractNumId w:val="77"/>
  </w:num>
  <w:num w:numId="10">
    <w:abstractNumId w:val="28"/>
  </w:num>
  <w:num w:numId="11">
    <w:abstractNumId w:val="39"/>
  </w:num>
  <w:num w:numId="12">
    <w:abstractNumId w:val="3"/>
  </w:num>
  <w:num w:numId="13">
    <w:abstractNumId w:val="80"/>
  </w:num>
  <w:num w:numId="14">
    <w:abstractNumId w:val="46"/>
  </w:num>
  <w:num w:numId="15">
    <w:abstractNumId w:val="47"/>
  </w:num>
  <w:num w:numId="16">
    <w:abstractNumId w:val="58"/>
  </w:num>
  <w:num w:numId="17">
    <w:abstractNumId w:val="83"/>
  </w:num>
  <w:num w:numId="18">
    <w:abstractNumId w:val="50"/>
  </w:num>
  <w:num w:numId="19">
    <w:abstractNumId w:val="60"/>
  </w:num>
  <w:num w:numId="20">
    <w:abstractNumId w:val="4"/>
  </w:num>
  <w:num w:numId="21">
    <w:abstractNumId w:val="75"/>
  </w:num>
  <w:num w:numId="22">
    <w:abstractNumId w:val="26"/>
  </w:num>
  <w:num w:numId="23">
    <w:abstractNumId w:val="24"/>
  </w:num>
  <w:num w:numId="24">
    <w:abstractNumId w:val="17"/>
  </w:num>
  <w:num w:numId="25">
    <w:abstractNumId w:val="16"/>
  </w:num>
  <w:num w:numId="26">
    <w:abstractNumId w:val="82"/>
  </w:num>
  <w:num w:numId="27">
    <w:abstractNumId w:val="5"/>
  </w:num>
  <w:num w:numId="28">
    <w:abstractNumId w:val="29"/>
  </w:num>
  <w:num w:numId="29">
    <w:abstractNumId w:val="45"/>
  </w:num>
  <w:num w:numId="30">
    <w:abstractNumId w:val="76"/>
  </w:num>
  <w:num w:numId="31">
    <w:abstractNumId w:val="12"/>
  </w:num>
  <w:num w:numId="32">
    <w:abstractNumId w:val="32"/>
  </w:num>
  <w:num w:numId="33">
    <w:abstractNumId w:val="37"/>
  </w:num>
  <w:num w:numId="34">
    <w:abstractNumId w:val="63"/>
  </w:num>
  <w:num w:numId="35">
    <w:abstractNumId w:val="86"/>
  </w:num>
  <w:num w:numId="36">
    <w:abstractNumId w:val="0"/>
  </w:num>
  <w:num w:numId="37">
    <w:abstractNumId w:val="57"/>
  </w:num>
  <w:num w:numId="38">
    <w:abstractNumId w:val="62"/>
  </w:num>
  <w:num w:numId="39">
    <w:abstractNumId w:val="72"/>
  </w:num>
  <w:num w:numId="40">
    <w:abstractNumId w:val="43"/>
  </w:num>
  <w:num w:numId="41">
    <w:abstractNumId w:val="74"/>
  </w:num>
  <w:num w:numId="42">
    <w:abstractNumId w:val="52"/>
  </w:num>
  <w:num w:numId="43">
    <w:abstractNumId w:val="69"/>
  </w:num>
  <w:num w:numId="44">
    <w:abstractNumId w:val="64"/>
  </w:num>
  <w:num w:numId="45">
    <w:abstractNumId w:val="25"/>
  </w:num>
  <w:num w:numId="46">
    <w:abstractNumId w:val="18"/>
  </w:num>
  <w:num w:numId="47">
    <w:abstractNumId w:val="27"/>
  </w:num>
  <w:num w:numId="48">
    <w:abstractNumId w:val="30"/>
  </w:num>
  <w:num w:numId="49">
    <w:abstractNumId w:val="85"/>
  </w:num>
  <w:num w:numId="50">
    <w:abstractNumId w:val="19"/>
  </w:num>
  <w:num w:numId="51">
    <w:abstractNumId w:val="34"/>
  </w:num>
  <w:num w:numId="52">
    <w:abstractNumId w:val="81"/>
  </w:num>
  <w:num w:numId="53">
    <w:abstractNumId w:val="78"/>
  </w:num>
  <w:num w:numId="54">
    <w:abstractNumId w:val="9"/>
  </w:num>
  <w:num w:numId="55">
    <w:abstractNumId w:val="79"/>
  </w:num>
  <w:num w:numId="56">
    <w:abstractNumId w:val="87"/>
  </w:num>
  <w:num w:numId="57">
    <w:abstractNumId w:val="59"/>
  </w:num>
  <w:num w:numId="58">
    <w:abstractNumId w:val="7"/>
  </w:num>
  <w:num w:numId="59">
    <w:abstractNumId w:val="53"/>
  </w:num>
  <w:num w:numId="60">
    <w:abstractNumId w:val="41"/>
  </w:num>
  <w:num w:numId="61">
    <w:abstractNumId w:val="31"/>
  </w:num>
  <w:num w:numId="62">
    <w:abstractNumId w:val="49"/>
  </w:num>
  <w:num w:numId="63">
    <w:abstractNumId w:val="2"/>
  </w:num>
  <w:num w:numId="64">
    <w:abstractNumId w:val="84"/>
  </w:num>
  <w:num w:numId="65">
    <w:abstractNumId w:val="67"/>
  </w:num>
  <w:num w:numId="66">
    <w:abstractNumId w:val="1"/>
  </w:num>
  <w:num w:numId="67">
    <w:abstractNumId w:val="38"/>
  </w:num>
  <w:num w:numId="68">
    <w:abstractNumId w:val="68"/>
  </w:num>
  <w:num w:numId="69">
    <w:abstractNumId w:val="21"/>
  </w:num>
  <w:num w:numId="70">
    <w:abstractNumId w:val="55"/>
  </w:num>
  <w:num w:numId="71">
    <w:abstractNumId w:val="40"/>
  </w:num>
  <w:num w:numId="72">
    <w:abstractNumId w:val="10"/>
  </w:num>
  <w:num w:numId="73">
    <w:abstractNumId w:val="48"/>
  </w:num>
  <w:num w:numId="74">
    <w:abstractNumId w:val="65"/>
  </w:num>
  <w:num w:numId="75">
    <w:abstractNumId w:val="56"/>
  </w:num>
  <w:num w:numId="76">
    <w:abstractNumId w:val="44"/>
  </w:num>
  <w:num w:numId="77">
    <w:abstractNumId w:val="35"/>
  </w:num>
  <w:num w:numId="78">
    <w:abstractNumId w:val="70"/>
  </w:num>
  <w:num w:numId="79">
    <w:abstractNumId w:val="33"/>
  </w:num>
  <w:num w:numId="80">
    <w:abstractNumId w:val="20"/>
  </w:num>
  <w:num w:numId="81">
    <w:abstractNumId w:val="61"/>
  </w:num>
  <w:num w:numId="82">
    <w:abstractNumId w:val="22"/>
  </w:num>
  <w:num w:numId="83">
    <w:abstractNumId w:val="14"/>
  </w:num>
  <w:num w:numId="84">
    <w:abstractNumId w:val="73"/>
  </w:num>
  <w:num w:numId="85">
    <w:abstractNumId w:val="11"/>
  </w:num>
  <w:num w:numId="86">
    <w:abstractNumId w:val="42"/>
  </w:num>
  <w:num w:numId="87">
    <w:abstractNumId w:val="51"/>
  </w:num>
  <w:num w:numId="88">
    <w:abstractNumId w:val="71"/>
  </w:num>
  <w:num w:numId="89">
    <w:abstractNumId w:val="23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C9"/>
    <w:rsid w:val="00024B6C"/>
    <w:rsid w:val="00054526"/>
    <w:rsid w:val="00117E3D"/>
    <w:rsid w:val="001446C1"/>
    <w:rsid w:val="0015556E"/>
    <w:rsid w:val="00160F0E"/>
    <w:rsid w:val="00174BC9"/>
    <w:rsid w:val="0021330D"/>
    <w:rsid w:val="00214EBE"/>
    <w:rsid w:val="00223FC8"/>
    <w:rsid w:val="00224499"/>
    <w:rsid w:val="002646F5"/>
    <w:rsid w:val="00347DD1"/>
    <w:rsid w:val="00351AED"/>
    <w:rsid w:val="00360A05"/>
    <w:rsid w:val="003926D1"/>
    <w:rsid w:val="003B61D3"/>
    <w:rsid w:val="003D050B"/>
    <w:rsid w:val="003E7E02"/>
    <w:rsid w:val="00410774"/>
    <w:rsid w:val="00416C30"/>
    <w:rsid w:val="004B4F36"/>
    <w:rsid w:val="00510A9A"/>
    <w:rsid w:val="00522E0A"/>
    <w:rsid w:val="00525ED6"/>
    <w:rsid w:val="00525F8C"/>
    <w:rsid w:val="005411F6"/>
    <w:rsid w:val="00543095"/>
    <w:rsid w:val="005520F9"/>
    <w:rsid w:val="00573535"/>
    <w:rsid w:val="005C2CB5"/>
    <w:rsid w:val="005C51CC"/>
    <w:rsid w:val="005D44C6"/>
    <w:rsid w:val="005F3A27"/>
    <w:rsid w:val="00653AEF"/>
    <w:rsid w:val="00666094"/>
    <w:rsid w:val="006C61AD"/>
    <w:rsid w:val="006C749C"/>
    <w:rsid w:val="006D100F"/>
    <w:rsid w:val="006D6902"/>
    <w:rsid w:val="006E111B"/>
    <w:rsid w:val="0070320C"/>
    <w:rsid w:val="00705C3A"/>
    <w:rsid w:val="00727F59"/>
    <w:rsid w:val="00733168"/>
    <w:rsid w:val="007440DF"/>
    <w:rsid w:val="0075663B"/>
    <w:rsid w:val="007572CA"/>
    <w:rsid w:val="007756D7"/>
    <w:rsid w:val="007A0422"/>
    <w:rsid w:val="007B2C24"/>
    <w:rsid w:val="007B69B5"/>
    <w:rsid w:val="007C341F"/>
    <w:rsid w:val="007F52EE"/>
    <w:rsid w:val="00814FC4"/>
    <w:rsid w:val="00861BB6"/>
    <w:rsid w:val="008741C5"/>
    <w:rsid w:val="008A4F4F"/>
    <w:rsid w:val="00935C10"/>
    <w:rsid w:val="00971CA9"/>
    <w:rsid w:val="009C7D8F"/>
    <w:rsid w:val="00A32808"/>
    <w:rsid w:val="00A60CE6"/>
    <w:rsid w:val="00AC1DC9"/>
    <w:rsid w:val="00B6167A"/>
    <w:rsid w:val="00B70C36"/>
    <w:rsid w:val="00B96A33"/>
    <w:rsid w:val="00C1383A"/>
    <w:rsid w:val="00C40F5C"/>
    <w:rsid w:val="00C72CB5"/>
    <w:rsid w:val="00C929BD"/>
    <w:rsid w:val="00CA595F"/>
    <w:rsid w:val="00D06E23"/>
    <w:rsid w:val="00D342F9"/>
    <w:rsid w:val="00D37A06"/>
    <w:rsid w:val="00D455F7"/>
    <w:rsid w:val="00D646FB"/>
    <w:rsid w:val="00D67892"/>
    <w:rsid w:val="00DF508D"/>
    <w:rsid w:val="00E50DEB"/>
    <w:rsid w:val="00E56274"/>
    <w:rsid w:val="00E736E4"/>
    <w:rsid w:val="00E85BEE"/>
    <w:rsid w:val="00EA1364"/>
    <w:rsid w:val="00EC6B18"/>
    <w:rsid w:val="00F226BF"/>
    <w:rsid w:val="00F5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4029"/>
  <w15:chartTrackingRefBased/>
  <w15:docId w15:val="{29E8989F-5D5F-49C6-B205-54EC3B4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B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5BAA-4BF9-4407-8886-E360C00F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11117</Words>
  <Characters>63370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21</cp:revision>
  <dcterms:created xsi:type="dcterms:W3CDTF">2021-04-19T13:26:00Z</dcterms:created>
  <dcterms:modified xsi:type="dcterms:W3CDTF">2021-05-20T15:34:00Z</dcterms:modified>
</cp:coreProperties>
</file>