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EC1385" w:rsidRDefault="00EC1385" w:rsidP="00EC1385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Швеция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Швеция,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D64330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EC1385" w:rsidRDefault="00EC1385" w:rsidP="00EC1385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компонентами ФИГ для страны Дания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Дания,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EC1385" w:rsidP="00EC1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"Т", с одной компонентой ФИГ для страны Бурунди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Бурунди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EC1385" w:rsidP="00EC1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Конго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Конго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EC1385" w:rsidP="00EC1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Франция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C1385" w:rsidRDefault="00EC1385" w:rsidP="00EC1385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6C6D06" w:rsidRPr="00A5055A" w:rsidRDefault="00EC1385" w:rsidP="00EC1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 w:rsidR="00AF5605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Туркменистан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EC1385" w:rsidP="00A53B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</w:t>
            </w:r>
            <w:r w:rsidR="00AF5605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A53B70" w:rsidRDefault="006C6D06" w:rsidP="00A53B7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Уганда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Уганда,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D64330">
        <w:tc>
          <w:tcPr>
            <w:tcW w:w="1232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6C6D06" w:rsidRDefault="006C6D06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F5605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Сент-Винсент и Гренадины</w:t>
            </w:r>
          </w:p>
        </w:tc>
      </w:tr>
      <w:tr w:rsidR="006C6D06" w:rsidRPr="000933B6" w:rsidTr="00D64330">
        <w:tc>
          <w:tcPr>
            <w:tcW w:w="1232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Сент-Винсент и Гренадины,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D64330">
        <w:tc>
          <w:tcPr>
            <w:tcW w:w="1232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6C6D06" w:rsidRDefault="006C6D06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F5605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Соломоновы острова</w:t>
            </w:r>
          </w:p>
        </w:tc>
      </w:tr>
      <w:tr w:rsidR="006C6D06" w:rsidRPr="000933B6" w:rsidTr="00D64330">
        <w:tc>
          <w:tcPr>
            <w:tcW w:w="1232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Соломоновы острова,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D64330">
        <w:tc>
          <w:tcPr>
            <w:tcW w:w="1232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Гамбия</w:t>
            </w:r>
          </w:p>
        </w:tc>
      </w:tr>
      <w:tr w:rsidR="006C6D06" w:rsidRPr="000933B6" w:rsidTr="00D64330">
        <w:tc>
          <w:tcPr>
            <w:tcW w:w="1232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"Н"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Гамбия,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D64330">
        <w:tc>
          <w:tcPr>
            <w:tcW w:w="1232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6C6D06" w:rsidRPr="000933B6" w:rsidTr="00D64330">
        <w:tc>
          <w:tcPr>
            <w:tcW w:w="1232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D64330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"Ф"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с двумя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D05D0C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A5055A" w:rsidRDefault="00AF5605" w:rsidP="00AF56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p w:rsidR="006C6D06" w:rsidRDefault="006C6D06" w:rsidP="006C6D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C6D06" w:rsidTr="00EC1385">
        <w:tc>
          <w:tcPr>
            <w:tcW w:w="1297" w:type="dxa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D06" w:rsidRPr="00EC1385" w:rsidRDefault="00EC1385" w:rsidP="00EC1385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C138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C6D06" w:rsidRPr="0020252D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6C6D06" w:rsidRPr="000933B6" w:rsidTr="00EC1385">
        <w:tc>
          <w:tcPr>
            <w:tcW w:w="129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C6D06" w:rsidRPr="000933B6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C6D06" w:rsidRPr="00E2029B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6D06" w:rsidRPr="00362A35" w:rsidTr="00EC1385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C6D06" w:rsidRPr="00BE5E1A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C6D06" w:rsidRPr="00362A35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6C6D06" w:rsidRPr="00362A35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C6D06" w:rsidRPr="00C45A03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Pr="00A77FD4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C6D06" w:rsidRPr="0081150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C6D06" w:rsidRPr="000933B6" w:rsidTr="00EC1385">
        <w:tc>
          <w:tcPr>
            <w:tcW w:w="392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6C6D06" w:rsidRPr="00CE7A4C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C6D06" w:rsidTr="00EC1385">
        <w:tc>
          <w:tcPr>
            <w:tcW w:w="2405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C6D06" w:rsidRPr="00FE63CD" w:rsidRDefault="00D64330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4330">
              <w:rPr>
                <w:rFonts w:ascii="Times New Roman" w:eastAsia="Times New Roman" w:hAnsi="Times New Roman" w:cs="Times New Roman"/>
                <w:sz w:val="24"/>
              </w:rPr>
              <w:t>LIT-ER S1.20 Отсутствие одной компоненты фамильно-именной группы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6D06" w:rsidTr="00EC1385">
        <w:tc>
          <w:tcPr>
            <w:tcW w:w="4077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D06" w:rsidRPr="00A5055A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D06" w:rsidTr="00EC1385">
        <w:tc>
          <w:tcPr>
            <w:tcW w:w="4077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524102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C6D06" w:rsidTr="00EC1385">
        <w:tc>
          <w:tcPr>
            <w:tcW w:w="9345" w:type="dxa"/>
            <w:gridSpan w:val="2"/>
            <w:shd w:val="clear" w:color="auto" w:fill="E7E6E6" w:themeFill="background2"/>
          </w:tcPr>
          <w:p w:rsidR="006C6D06" w:rsidRPr="00524102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D06" w:rsidRPr="000933B6" w:rsidTr="00EC1385">
        <w:tc>
          <w:tcPr>
            <w:tcW w:w="456" w:type="dxa"/>
            <w:shd w:val="clear" w:color="auto" w:fill="FFFFFF" w:themeFill="background1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6C6D06" w:rsidRPr="004B57EE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6C6D06" w:rsidTr="00EC1385">
        <w:tc>
          <w:tcPr>
            <w:tcW w:w="456" w:type="dxa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6C6D06" w:rsidTr="00EC1385">
        <w:tc>
          <w:tcPr>
            <w:tcW w:w="456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6C6D06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C6D0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0933B6" w:rsidTr="00EC1385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C6D06" w:rsidRPr="00F136DC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Pr="00C719D6" w:rsidRDefault="006C6D06" w:rsidP="006C6D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C6D06" w:rsidRPr="005D6E9E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C6D06" w:rsidRDefault="006C6D06" w:rsidP="006C6D0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D06" w:rsidRPr="005D6E9E" w:rsidTr="00EC1385">
        <w:tc>
          <w:tcPr>
            <w:tcW w:w="2689" w:type="dxa"/>
            <w:shd w:val="clear" w:color="auto" w:fill="E7E6E6" w:themeFill="background2"/>
          </w:tcPr>
          <w:p w:rsidR="006C6D06" w:rsidRPr="00C454E8" w:rsidRDefault="006C6D06" w:rsidP="00EC13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C6D06" w:rsidRPr="00550D20" w:rsidRDefault="006C6D06" w:rsidP="00EC13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D06" w:rsidRDefault="006C6D06" w:rsidP="006C6D06"/>
    <w:p w:rsidR="006C6D06" w:rsidRDefault="006C6D06" w:rsidP="006C6D06"/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06"/>
    <w:rsid w:val="006C6D06"/>
    <w:rsid w:val="00A53B70"/>
    <w:rsid w:val="00AF5605"/>
    <w:rsid w:val="00C558E8"/>
    <w:rsid w:val="00D64330"/>
    <w:rsid w:val="00EC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C18C"/>
  <w15:chartTrackingRefBased/>
  <w15:docId w15:val="{04EAB2A9-DC90-4291-AA6F-231DEE05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D0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D0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6D06"/>
    <w:rPr>
      <w:color w:val="0000FF"/>
      <w:u w:val="single"/>
    </w:rPr>
  </w:style>
  <w:style w:type="table" w:styleId="a5">
    <w:name w:val="Table Grid"/>
    <w:basedOn w:val="a1"/>
    <w:uiPriority w:val="39"/>
    <w:rsid w:val="006C6D0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C6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6D0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2021-12-06T12:24:00Z</dcterms:created>
  <dcterms:modified xsi:type="dcterms:W3CDTF">2021-12-09T14:49:00Z</dcterms:modified>
</cp:coreProperties>
</file>