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864"/>
        <w:jc w:val="right"/>
        <w:rPr/>
      </w:pPr>
      <w:r w:rsidDel="00000000" w:rsidR="00000000" w:rsidRPr="00000000">
        <w:rPr>
          <w:rtl w:val="0"/>
        </w:rPr>
        <w:t xml:space="preserve">IMS (Inventory Management System)</w:t>
      </w:r>
    </w:p>
    <w:sdt>
      <w:sdtPr>
        <w:tag w:val="goog_rdk_0"/>
      </w:sdtPr>
      <w:sdtContent>
        <w:p w:rsidR="00000000" w:rsidDel="00000000" w:rsidP="00000000" w:rsidRDefault="00000000" w:rsidRPr="00000000" w14:paraId="00000002">
          <w:pPr>
            <w:pStyle w:val="Title"/>
            <w:ind w:firstLine="864"/>
            <w:jc w:val="right"/>
            <w:rPr/>
          </w:pPr>
          <w:r w:rsidDel="00000000" w:rsidR="00000000" w:rsidRPr="00000000">
            <w:rPr>
              <w:rtl w:val="0"/>
            </w:rPr>
            <w:t xml:space="preserve">Use-Case Specification</w:t>
          </w:r>
        </w:p>
      </w:sdtContent>
    </w:sdt>
    <w:p w:rsidR="00000000" w:rsidDel="00000000" w:rsidP="00000000" w:rsidRDefault="00000000" w:rsidRPr="00000000" w14:paraId="00000003">
      <w:pPr>
        <w:pStyle w:val="Title"/>
        <w:ind w:firstLine="864"/>
        <w:jc w:val="right"/>
        <w:rPr/>
      </w:pPr>
      <w:r w:rsidDel="00000000" w:rsidR="00000000" w:rsidRPr="00000000">
        <w:rPr>
          <w:rtl w:val="0"/>
        </w:rPr>
      </w:r>
    </w:p>
    <w:sdt>
      <w:sdtPr>
        <w:tag w:val="goog_rdk_1"/>
      </w:sdtPr>
      <w:sdtContent>
        <w:p w:rsidR="00000000" w:rsidDel="00000000" w:rsidP="00000000" w:rsidRDefault="00000000" w:rsidRPr="00000000" w14:paraId="00000004">
          <w:pPr>
            <w:pStyle w:val="Title"/>
            <w:ind w:firstLine="864"/>
            <w:jc w:val="right"/>
            <w:rPr>
              <w:sz w:val="28"/>
              <w:szCs w:val="28"/>
            </w:rPr>
          </w:pPr>
          <w:r w:rsidDel="00000000" w:rsidR="00000000" w:rsidRPr="00000000">
            <w:rPr>
              <w:sz w:val="28"/>
              <w:szCs w:val="28"/>
              <w:rtl w:val="0"/>
            </w:rPr>
            <w:t xml:space="preserve">Version 0.3</w:t>
          </w:r>
        </w:p>
      </w:sdtContent>
    </w:sdt>
    <w:p w:rsidR="00000000" w:rsidDel="00000000" w:rsidP="00000000" w:rsidRDefault="00000000" w:rsidRPr="00000000" w14:paraId="00000005">
      <w:pPr>
        <w:pStyle w:val="Heading1"/>
        <w:ind w:left="0"/>
        <w:rPr/>
      </w:pPr>
      <w:bookmarkStart w:colFirst="0" w:colLast="0" w:name="_heading=h.5bq22ny2sjkb" w:id="0"/>
      <w:bookmarkEnd w:id="0"/>
      <w:r w:rsidDel="00000000" w:rsidR="00000000" w:rsidRPr="00000000">
        <w:rPr>
          <w:rtl w:val="0"/>
        </w:rPr>
        <w:t xml:space="preserve">Revision History</w:t>
      </w:r>
    </w:p>
    <w:p w:rsidR="00000000" w:rsidDel="00000000" w:rsidP="00000000" w:rsidRDefault="00000000" w:rsidRPr="00000000" w14:paraId="00000006">
      <w:pPr>
        <w:rPr>
          <w:rFonts w:ascii="Arial" w:cs="Arial" w:eastAsia="Arial" w:hAnsi="Arial"/>
        </w:rPr>
      </w:pPr>
      <w:r w:rsidDel="00000000" w:rsidR="00000000" w:rsidRPr="00000000">
        <w:rPr>
          <w:rtl w:val="0"/>
        </w:rPr>
      </w:r>
    </w:p>
    <w:tbl>
      <w:tblPr>
        <w:tblStyle w:val="Table1"/>
        <w:tblW w:w="951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42"/>
        <w:gridCol w:w="2114"/>
        <w:gridCol w:w="3525"/>
        <w:gridCol w:w="2535"/>
        <w:tblGridChange w:id="0">
          <w:tblGrid>
            <w:gridCol w:w="1342"/>
            <w:gridCol w:w="2114"/>
            <w:gridCol w:w="3525"/>
            <w:gridCol w:w="2535"/>
          </w:tblGrid>
        </w:tblGridChange>
      </w:tblGrid>
      <w:tr>
        <w:trPr>
          <w:cantSplit w:val="0"/>
          <w:trHeight w:val="390" w:hRule="atLeast"/>
          <w:tblHeader w:val="0"/>
        </w:trPr>
        <w:tc>
          <w:tcPr>
            <w:tcMar>
              <w:top w:w="0.0" w:type="dxa"/>
              <w:bottom w:w="0.0" w:type="dxa"/>
            </w:tcMar>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tcMar>
              <w:top w:w="0.0" w:type="dxa"/>
              <w:bottom w:w="0.0" w:type="dxa"/>
            </w:tcMar>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tcMar>
              <w:top w:w="0.0" w:type="dxa"/>
              <w:bottom w:w="0.0" w:type="dxa"/>
            </w:tcMar>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tcMar>
              <w:top w:w="0.0" w:type="dxa"/>
              <w:bottom w:w="0.0" w:type="dxa"/>
            </w:tcMar>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p>
        </w:tc>
      </w:tr>
      <w:tr>
        <w:trPr>
          <w:cantSplit w:val="0"/>
          <w:tblHeader w:val="0"/>
        </w:trPr>
        <w:tc>
          <w:tcPr>
            <w:tcMar>
              <w:top w:w="0.0" w:type="dxa"/>
              <w:bottom w:w="0.0" w:type="dxa"/>
            </w:tcMar>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10/19/22</w:t>
            </w:r>
          </w:p>
        </w:tc>
        <w:tc>
          <w:tcPr>
            <w:tcMar>
              <w:top w:w="0.0" w:type="dxa"/>
              <w:bottom w:w="0.0" w:type="dxa"/>
            </w:tcMar>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0.1</w:t>
            </w:r>
          </w:p>
        </w:tc>
        <w:tc>
          <w:tcPr>
            <w:tcMar>
              <w:top w:w="0.0" w:type="dxa"/>
              <w:bottom w:w="0.0" w:type="dxa"/>
            </w:tcMar>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Added diagrams for all use cases. </w:t>
            </w:r>
          </w:p>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Added Use Cases 1 and 2.</w:t>
            </w:r>
          </w:p>
        </w:tc>
        <w:tc>
          <w:tcPr>
            <w:tcMar>
              <w:top w:w="0.0" w:type="dxa"/>
              <w:bottom w:w="0.0" w:type="dxa"/>
            </w:tcMar>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John Atkins</w:t>
            </w:r>
          </w:p>
        </w:tc>
      </w:tr>
      <w:tr>
        <w:trPr>
          <w:cantSplit w:val="0"/>
          <w:tblHeader w:val="0"/>
        </w:trPr>
        <w:tc>
          <w:tcPr>
            <w:tcMar>
              <w:top w:w="0.0" w:type="dxa"/>
              <w:bottom w:w="0.0" w:type="dxa"/>
            </w:tcMar>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10/20/22</w:t>
            </w:r>
            <w:r w:rsidDel="00000000" w:rsidR="00000000" w:rsidRPr="00000000">
              <w:rPr>
                <w:rtl w:val="0"/>
              </w:rPr>
            </w:r>
          </w:p>
        </w:tc>
        <w:tc>
          <w:tcPr>
            <w:tcMar>
              <w:top w:w="0.0" w:type="dxa"/>
              <w:bottom w:w="0.0" w:type="dxa"/>
            </w:tcMar>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0.1</w:t>
            </w:r>
            <w:r w:rsidDel="00000000" w:rsidR="00000000" w:rsidRPr="00000000">
              <w:rPr>
                <w:rtl w:val="0"/>
              </w:rPr>
            </w:r>
          </w:p>
        </w:tc>
        <w:tc>
          <w:tcPr>
            <w:tcMar>
              <w:top w:w="0.0" w:type="dxa"/>
              <w:bottom w:w="0.0" w:type="dxa"/>
            </w:tcMar>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Added Use Cases 3 and 4</w:t>
            </w:r>
            <w:r w:rsidDel="00000000" w:rsidR="00000000" w:rsidRPr="00000000">
              <w:rPr>
                <w:rtl w:val="0"/>
              </w:rPr>
            </w:r>
          </w:p>
        </w:tc>
        <w:tc>
          <w:tcPr>
            <w:tcMar>
              <w:top w:w="0.0" w:type="dxa"/>
              <w:bottom w:w="0.0" w:type="dxa"/>
            </w:tcMar>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Priya Rivera</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10/22/22</w:t>
            </w:r>
            <w:r w:rsidDel="00000000" w:rsidR="00000000" w:rsidRPr="00000000">
              <w:rPr>
                <w:rtl w:val="0"/>
              </w:rPr>
            </w:r>
          </w:p>
        </w:tc>
        <w:tc>
          <w:tcPr>
            <w:tcMar>
              <w:top w:w="0.0" w:type="dxa"/>
              <w:bottom w:w="0.0" w:type="dxa"/>
            </w:tcMar>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0.1</w:t>
            </w:r>
            <w:r w:rsidDel="00000000" w:rsidR="00000000" w:rsidRPr="00000000">
              <w:rPr>
                <w:rtl w:val="0"/>
              </w:rPr>
            </w:r>
          </w:p>
        </w:tc>
        <w:tc>
          <w:tcPr>
            <w:tcMar>
              <w:top w:w="0.0" w:type="dxa"/>
              <w:bottom w:w="0.0" w:type="dxa"/>
            </w:tcMar>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Added Use Cases 5 and 6</w:t>
            </w:r>
            <w:r w:rsidDel="00000000" w:rsidR="00000000" w:rsidRPr="00000000">
              <w:rPr>
                <w:rtl w:val="0"/>
              </w:rPr>
            </w:r>
          </w:p>
        </w:tc>
        <w:tc>
          <w:tcPr>
            <w:tcMar>
              <w:top w:w="0.0" w:type="dxa"/>
              <w:bottom w:w="0.0" w:type="dxa"/>
            </w:tcMar>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Lawrence Yang</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10/23/22</w:t>
            </w:r>
            <w:r w:rsidDel="00000000" w:rsidR="00000000" w:rsidRPr="00000000">
              <w:rPr>
                <w:rtl w:val="0"/>
              </w:rPr>
            </w:r>
          </w:p>
        </w:tc>
        <w:tc>
          <w:tcPr>
            <w:tcMar>
              <w:top w:w="0.0" w:type="dxa"/>
              <w:bottom w:w="0.0" w:type="dxa"/>
            </w:tcMar>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0.1</w:t>
            </w:r>
            <w:r w:rsidDel="00000000" w:rsidR="00000000" w:rsidRPr="00000000">
              <w:rPr>
                <w:rtl w:val="0"/>
              </w:rPr>
            </w:r>
          </w:p>
        </w:tc>
        <w:tc>
          <w:tcPr>
            <w:tcMar>
              <w:top w:w="0.0" w:type="dxa"/>
              <w:bottom w:w="0.0" w:type="dxa"/>
            </w:tcMar>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Added Use Cases 7 and 8</w:t>
            </w:r>
            <w:r w:rsidDel="00000000" w:rsidR="00000000" w:rsidRPr="00000000">
              <w:rPr>
                <w:rtl w:val="0"/>
              </w:rPr>
            </w:r>
          </w:p>
        </w:tc>
        <w:tc>
          <w:tcPr>
            <w:tcMar>
              <w:top w:w="0.0" w:type="dxa"/>
              <w:bottom w:w="0.0" w:type="dxa"/>
            </w:tcMar>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Connor Svelling-Pescatore</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10/23/22</w:t>
            </w:r>
            <w:r w:rsidDel="00000000" w:rsidR="00000000" w:rsidRPr="00000000">
              <w:rPr>
                <w:rtl w:val="0"/>
              </w:rPr>
            </w:r>
          </w:p>
        </w:tc>
        <w:tc>
          <w:tcPr>
            <w:tcMar>
              <w:top w:w="0.0" w:type="dxa"/>
              <w:bottom w:w="0.0" w:type="dxa"/>
            </w:tcMar>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0.2</w:t>
            </w:r>
            <w:r w:rsidDel="00000000" w:rsidR="00000000" w:rsidRPr="00000000">
              <w:rPr>
                <w:rtl w:val="0"/>
              </w:rPr>
            </w:r>
          </w:p>
        </w:tc>
        <w:tc>
          <w:tcPr>
            <w:tcMar>
              <w:top w:w="0.0" w:type="dxa"/>
              <w:bottom w:w="0.0" w:type="dxa"/>
            </w:tcMar>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Updated use case diagram</w:t>
            </w:r>
            <w:r w:rsidDel="00000000" w:rsidR="00000000" w:rsidRPr="00000000">
              <w:rPr>
                <w:rtl w:val="0"/>
              </w:rPr>
            </w:r>
          </w:p>
        </w:tc>
        <w:tc>
          <w:tcPr>
            <w:tcMar>
              <w:top w:w="0.0" w:type="dxa"/>
              <w:bottom w:w="0.0" w:type="dxa"/>
            </w:tcMar>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Lawrence Yang</w:t>
            </w:r>
          </w:p>
        </w:tc>
      </w:tr>
      <w:tr>
        <w:trPr>
          <w:cantSplit w:val="0"/>
          <w:tblHeader w:val="0"/>
        </w:trPr>
        <w:tc>
          <w:tcPr>
            <w:tcMar>
              <w:top w:w="0.0" w:type="dxa"/>
              <w:bottom w:w="0.0" w:type="dxa"/>
            </w:tcMar>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10/23/22</w:t>
            </w:r>
          </w:p>
        </w:tc>
        <w:tc>
          <w:tcPr>
            <w:tcMar>
              <w:top w:w="0.0" w:type="dxa"/>
              <w:bottom w:w="0.0" w:type="dxa"/>
            </w:tcMar>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0.3</w:t>
            </w:r>
          </w:p>
        </w:tc>
        <w:tc>
          <w:tcPr>
            <w:tcMar>
              <w:top w:w="0.0" w:type="dxa"/>
              <w:bottom w:w="0.0" w:type="dxa"/>
            </w:tcMar>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Further updated use case diagram with external actors. Added Use Case 9 and 10. Added page breaks between each Use Case Specification. Changed mentions of Client to Customer for consistency.</w:t>
            </w:r>
          </w:p>
        </w:tc>
        <w:tc>
          <w:tcPr>
            <w:tcMar>
              <w:top w:w="0.0" w:type="dxa"/>
              <w:bottom w:w="0.0" w:type="dxa"/>
            </w:tcMar>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Sean Kilroy</w:t>
            </w:r>
          </w:p>
        </w:tc>
      </w:tr>
      <w:tr>
        <w:trPr>
          <w:cantSplit w:val="0"/>
          <w:tblHeader w:val="0"/>
        </w:trPr>
        <w:tc>
          <w:tcPr>
            <w:tcMar>
              <w:top w:w="0.0" w:type="dxa"/>
              <w:bottom w:w="0.0" w:type="dxa"/>
            </w:tcMar>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10/24/22</w:t>
            </w:r>
          </w:p>
        </w:tc>
        <w:tc>
          <w:tcPr>
            <w:tcMar>
              <w:top w:w="0.0" w:type="dxa"/>
              <w:bottom w:w="0.0" w:type="dxa"/>
            </w:tcMar>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0.3</w:t>
            </w:r>
          </w:p>
        </w:tc>
        <w:tc>
          <w:tcPr>
            <w:tcMar>
              <w:top w:w="0.0" w:type="dxa"/>
              <w:bottom w:w="0.0" w:type="dxa"/>
            </w:tcMar>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Added brief descriptions to ToC</w:t>
            </w:r>
          </w:p>
        </w:tc>
        <w:tc>
          <w:tcPr>
            <w:tcMar>
              <w:top w:w="0.0" w:type="dxa"/>
              <w:bottom w:w="0.0" w:type="dxa"/>
            </w:tcMar>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Priya Rivera</w:t>
            </w:r>
          </w:p>
        </w:tc>
      </w:tr>
    </w:tbl>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spacing w:after="120" w:lineRule="auto"/>
        <w:ind w:left="0" w:firstLine="0"/>
        <w:jc w:val="left"/>
        <w:rPr>
          <w:rFonts w:ascii="Arial" w:cs="Arial" w:eastAsia="Arial" w:hAnsi="Arial"/>
          <w:i w:val="1"/>
          <w:color w:val="0000ff"/>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A">
      <w:pPr>
        <w:keepLines w:val="1"/>
        <w:spacing w:after="120" w:lineRule="auto"/>
        <w:ind w:left="36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424613" cy="7593535"/>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24613" cy="75935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Lines w:val="1"/>
        <w:spacing w:after="120" w:lineRule="auto"/>
        <w:ind w:left="360" w:firstLine="0"/>
        <w:jc w:val="center"/>
        <w:rPr>
          <w:rFonts w:ascii="Arial" w:cs="Arial" w:eastAsia="Arial" w:hAnsi="Arial"/>
          <w:color w:val="000000"/>
        </w:rPr>
        <w:sectPr>
          <w:type w:val="nextPage"/>
          <w:pgSz w:h="15840" w:w="12240" w:orient="portrait"/>
          <w:pgMar w:bottom="720" w:top="720" w:left="0" w:right="1440" w:header="720" w:footer="720"/>
        </w:sectPr>
      </w:pPr>
      <w:r w:rsidDel="00000000" w:rsidR="00000000" w:rsidRPr="00000000">
        <w:rPr>
          <w:rFonts w:ascii="Arial" w:cs="Arial" w:eastAsia="Arial" w:hAnsi="Arial"/>
          <w:b w:val="1"/>
          <w:rtl w:val="0"/>
        </w:rPr>
        <w:t xml:space="preserve">Figure 1 - Use Case Diagram - </w:t>
      </w:r>
      <w:hyperlink r:id="rId9">
        <w:r w:rsidDel="00000000" w:rsidR="00000000" w:rsidRPr="00000000">
          <w:rPr>
            <w:rFonts w:ascii="Arial" w:cs="Arial" w:eastAsia="Arial" w:hAnsi="Arial"/>
            <w:b w:val="1"/>
            <w:color w:val="1155cc"/>
            <w:u w:val="single"/>
            <w:rtl w:val="0"/>
          </w:rPr>
          <w:t xml:space="preserve">Plant UML link</w:t>
        </w:r>
      </w:hyperlink>
      <w:r w:rsidDel="00000000" w:rsidR="00000000" w:rsidRPr="00000000">
        <w:rPr>
          <w:rtl w:val="0"/>
        </w:rPr>
      </w:r>
    </w:p>
    <w:p w:rsidR="00000000" w:rsidDel="00000000" w:rsidP="00000000" w:rsidRDefault="00000000" w:rsidRPr="00000000" w14:paraId="0000002C">
      <w:pPr>
        <w:pStyle w:val="Heading1"/>
        <w:ind w:left="0" w:firstLine="0"/>
        <w:jc w:val="left"/>
        <w:rPr/>
      </w:pPr>
      <w:bookmarkStart w:colFirst="0" w:colLast="0" w:name="_heading=h.g1822zl61lov" w:id="1"/>
      <w:bookmarkEnd w:id="1"/>
      <w:r w:rsidDel="00000000" w:rsidR="00000000" w:rsidRPr="00000000">
        <w:rPr>
          <w:rtl w:val="0"/>
        </w:rPr>
        <w:t xml:space="preserve">Table of Contents</w:t>
      </w:r>
    </w:p>
    <w:p w:rsidR="00000000" w:rsidDel="00000000" w:rsidP="00000000" w:rsidRDefault="00000000" w:rsidRPr="00000000" w14:paraId="0000002D">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5bq22ny2sjk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 History</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_heading=h.5bq22ny2sjkb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g1822zl61lo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_heading=h.g1822zl61lov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nm245u1v4pj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Use Case Specification: Log Inventory Item</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_heading=h.nm245u1v4pje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gjdgx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 Log Inventory Item</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1.1.1. </w:t>
            </w:r>
          </w:hyperlink>
          <w:r w:rsidDel="00000000" w:rsidR="00000000" w:rsidRPr="00000000">
            <w:rPr>
              <w:rFonts w:ascii="Arial" w:cs="Arial" w:eastAsia="Arial" w:hAnsi="Arial"/>
              <w:rtl w:val="0"/>
            </w:rPr>
            <w:t xml:space="preserve">The Merchant logs an acquired item into the inventory database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44sini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1.2.2.1. Item Already Exists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3j2qqm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1.2.2.2. Size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1y810t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1.2.2.3. Price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4i7ojh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1.2.2.4. Images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xcytp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ci93x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1.3.1. Authentication and Authorization</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whwml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1.3.2. Database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bn6ws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qsh70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1.4.1. New item is visible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as4poj">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1.4.2. New item is editable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rPr>
          </w:pPr>
          <w:hyperlink w:anchor="_heading=h.rxaj0f6dngvu">
            <w:r w:rsidDel="00000000" w:rsidR="00000000" w:rsidRPr="00000000">
              <w:rPr>
                <w:rFonts w:ascii="Arial" w:cs="Arial" w:eastAsia="Arial" w:hAnsi="Arial"/>
                <w:b w:val="1"/>
                <w:rtl w:val="0"/>
              </w:rPr>
              <w:t xml:space="preserve">2. Use Case Specification: Create a Purchase Order</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_heading=h.rxaj0f6dngvu \h </w:instrText>
            <w:fldChar w:fldCharType="separate"/>
          </w:r>
          <w:r w:rsidDel="00000000" w:rsidR="00000000" w:rsidRPr="00000000">
            <w:rPr>
              <w:rFonts w:ascii="Arial" w:cs="Arial" w:eastAsia="Arial" w:hAnsi="Arial"/>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pxezw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 Create a Purchase Order</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49x2ik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2.1.1. </w:t>
            </w:r>
          </w:hyperlink>
          <w:r w:rsidDel="00000000" w:rsidR="00000000" w:rsidRPr="00000000">
            <w:rPr>
              <w:rFonts w:ascii="Arial" w:cs="Arial" w:eastAsia="Arial" w:hAnsi="Arial"/>
              <w:rtl w:val="0"/>
            </w:rPr>
            <w:t xml:space="preserve">The Merchant creates a Purchase Order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p2csr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47n2z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o7aln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23ckvv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2.2.2.1. Customer does not yet exist in database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ihv63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2.2.2.2. Purchase Order has expired</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hmsyy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41mghm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grqru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2.4.1. Inventory is on-hand in database: Inventory items must be ‘on-hand’ in the availability field to be added to a PO.</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nbago790pdp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2.4.2. User is logged in with Merchant permissions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_heading=h.nbago790pdp1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vx122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fwokq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2.5.1. Merchant can edit the Purchase Order</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v1yux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2.5.2. Merchant can generate an Invoice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Arial" w:cs="Arial" w:eastAsia="Arial" w:hAnsi="Arial"/>
            </w:rPr>
          </w:pPr>
          <w:hyperlink w:anchor="_heading=h.gztcyipmqru2">
            <w:r w:rsidDel="00000000" w:rsidR="00000000" w:rsidRPr="00000000">
              <w:rPr>
                <w:rFonts w:ascii="Arial" w:cs="Arial" w:eastAsia="Arial" w:hAnsi="Arial"/>
                <w:b w:val="1"/>
                <w:rtl w:val="0"/>
              </w:rPr>
              <w:t xml:space="preserve">3. Use Case Specification:  Log In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_heading=h.gztcyipmqru2 \h </w:instrText>
            <w:fldChar w:fldCharType="separate"/>
          </w:r>
          <w:r w:rsidDel="00000000" w:rsidR="00000000" w:rsidRPr="00000000">
            <w:rPr>
              <w:rFonts w:ascii="Arial" w:cs="Arial" w:eastAsia="Arial" w:hAnsi="Arial"/>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u6wntf">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9c6y18">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3.1.1. The </w:t>
            </w:r>
          </w:hyperlink>
          <w:hyperlink w:anchor="_heading=h.19c6y18">
            <w:r w:rsidDel="00000000" w:rsidR="00000000" w:rsidRPr="00000000">
              <w:rPr>
                <w:rFonts w:ascii="Arial" w:cs="Arial" w:eastAsia="Arial" w:hAnsi="Arial"/>
                <w:rtl w:val="0"/>
              </w:rPr>
              <w:t xml:space="preserve">Merchant or Customer </w:t>
            </w:r>
          </w:hyperlink>
          <w:r w:rsidDel="00000000" w:rsidR="00000000" w:rsidRPr="00000000">
            <w:rPr>
              <w:rFonts w:ascii="Arial" w:cs="Arial" w:eastAsia="Arial" w:hAnsi="Arial"/>
              <w:rtl w:val="0"/>
            </w:rPr>
            <w:t xml:space="preserve">logs into the IMS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tbugp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8h4qw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lwamv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11kx3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Usernames and passwords shall be encrypted.</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l18fr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3.4.1. The user must have an account set up with a working username and password.</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4k668n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zbgiu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3.5.1. If the use case was successful, the actor is now logged into the system. If not, the system state is unchanged.</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Arial" w:cs="Arial" w:eastAsia="Arial" w:hAnsi="Arial"/>
              <w:i w:val="0"/>
              <w:smallCaps w:val="0"/>
              <w:strike w:val="0"/>
              <w:color w:val="000000"/>
              <w:sz w:val="20"/>
              <w:szCs w:val="20"/>
              <w:u w:val="none"/>
              <w:shd w:fill="auto" w:val="clear"/>
              <w:vertAlign w:val="baseline"/>
            </w:rPr>
          </w:pP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 Use Case Specification: View list of inventory</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4.1.1. </w:t>
            </w:r>
          </w:hyperlink>
          <w:r w:rsidDel="00000000" w:rsidR="00000000" w:rsidRPr="00000000">
            <w:rPr>
              <w:rFonts w:ascii="Arial" w:cs="Arial" w:eastAsia="Arial" w:hAnsi="Arial"/>
              <w:rtl w:val="0"/>
            </w:rPr>
            <w:t xml:space="preserve">The merchant views all inventory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cqmet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q5sas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ny4xe3819e5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4.4.1. The user is logged in to the system with authorized access to the inventory database.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_heading=h.ny4xe3819e5b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eoinojaxb0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4.5.1. The system displays an accurate list of all the inventory.</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_heading=h.eoinojaxb0s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Arial" w:cs="Arial" w:eastAsia="Arial" w:hAnsi="Arial"/>
            </w:rPr>
          </w:pPr>
          <w:hyperlink w:anchor="_heading=h.ms335i3w14wa">
            <w:r w:rsidDel="00000000" w:rsidR="00000000" w:rsidRPr="00000000">
              <w:rPr>
                <w:rFonts w:ascii="Arial" w:cs="Arial" w:eastAsia="Arial" w:hAnsi="Arial"/>
                <w:b w:val="1"/>
                <w:rtl w:val="0"/>
              </w:rPr>
              <w:t xml:space="preserve">5. Use Case Specification: View All Customers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_heading=h.ms335i3w14wa \h </w:instrText>
            <w:fldChar w:fldCharType="separate"/>
          </w:r>
          <w:r w:rsidDel="00000000" w:rsidR="00000000" w:rsidRPr="00000000">
            <w:rPr>
              <w:rFonts w:ascii="Arial" w:cs="Arial" w:eastAsia="Arial" w:hAnsi="Arial"/>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 </w:t>
            </w:r>
          </w:hyperlink>
          <w:r w:rsidDel="00000000" w:rsidR="00000000" w:rsidRPr="00000000">
            <w:rPr>
              <w:rFonts w:ascii="Arial" w:cs="Arial" w:eastAsia="Arial" w:hAnsi="Arial"/>
              <w:rtl w:val="0"/>
            </w:rPr>
            <w:t xml:space="preserve">The merchant wants to view a list of all their customers.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4h042r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5.3.1. Customer information may be subject to privacy and security regulations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bw8ui7u14ht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5.3.2. The customer data sent from the system to the user should be sent encrypted over the network.</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_heading=h.bw8ui7u14htx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nusc1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302m9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5.5.1. None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200" w:line="240" w:lineRule="auto"/>
            <w:ind w:left="0" w:firstLine="0"/>
            <w:rPr>
              <w:rFonts w:ascii="Arial" w:cs="Arial" w:eastAsia="Arial" w:hAnsi="Arial"/>
            </w:rPr>
          </w:pPr>
          <w:hyperlink w:anchor="_heading=h.3chzd9kbx8r9">
            <w:r w:rsidDel="00000000" w:rsidR="00000000" w:rsidRPr="00000000">
              <w:rPr>
                <w:rFonts w:ascii="Arial" w:cs="Arial" w:eastAsia="Arial" w:hAnsi="Arial"/>
                <w:b w:val="1"/>
                <w:rtl w:val="0"/>
              </w:rPr>
              <w:t xml:space="preserve">6. Use Case Specification: Add a Customer</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_heading=h.3chzd9kbx8r9 \h </w:instrText>
            <w:fldChar w:fldCharType="separate"/>
          </w:r>
          <w:r w:rsidDel="00000000" w:rsidR="00000000" w:rsidRPr="00000000">
            <w:rPr>
              <w:rFonts w:ascii="Arial" w:cs="Arial" w:eastAsia="Arial" w:hAnsi="Arial"/>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haapc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 </w:t>
            </w:r>
          </w:hyperlink>
          <w:r w:rsidDel="00000000" w:rsidR="00000000" w:rsidRPr="00000000">
            <w:rPr>
              <w:rFonts w:ascii="Arial" w:cs="Arial" w:eastAsia="Arial" w:hAnsi="Arial"/>
              <w:rtl w:val="0"/>
            </w:rPr>
            <w:t xml:space="preserve">The merchant adds a new customer to their customer list.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2fk6b3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6.2.2.1. Duplicate Customer Name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r6ix3ncbt1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 Customer information may be subject to privacy and security regulations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_heading=h.r6ix3ncbt11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pb012twbngx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6.3.2. Any form, response, and/or confirmation with customer information shall be encrypted.</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_heading=h.pb012twbngxt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szc72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gt4fvryjw3a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6.4.1. Merchant will be logged in.</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_heading=h.gt4fvryjw3a6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54s5n6ah5j5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6.4.2. Only users authorized as Merchant will be able to add to the list of customers.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_heading=h.54s5n6ah5j5h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ktazizdovk0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6.4.3. Database exists with customer information associated with the Merchant.</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_heading=h.ktazizdovk0s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s49zy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_heading=h.3s49zyc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79ka6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6.5.1. A new unique Customer Id is created for the customer.</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ncfy673qmfi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6.5.2. The list of customers now includes the newly created customer and their information.</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_heading=h.ncfy673qmfi3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200" w:line="240" w:lineRule="auto"/>
            <w:ind w:left="0" w:firstLine="0"/>
            <w:rPr>
              <w:rFonts w:ascii="Arial" w:cs="Arial" w:eastAsia="Arial" w:hAnsi="Arial"/>
            </w:rPr>
          </w:pPr>
          <w:hyperlink w:anchor="_heading=h.z18844bmickm">
            <w:r w:rsidDel="00000000" w:rsidR="00000000" w:rsidRPr="00000000">
              <w:rPr>
                <w:rFonts w:ascii="Arial" w:cs="Arial" w:eastAsia="Arial" w:hAnsi="Arial"/>
                <w:b w:val="1"/>
                <w:rtl w:val="0"/>
              </w:rPr>
              <w:t xml:space="preserve">7. Use Case Specification: View all Purchase Orders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_heading=h.z18844bmickm \h </w:instrText>
            <w:fldChar w:fldCharType="separate"/>
          </w:r>
          <w:r w:rsidDel="00000000" w:rsidR="00000000" w:rsidRPr="00000000">
            <w:rPr>
              <w:rFonts w:ascii="Arial" w:cs="Arial" w:eastAsia="Arial" w:hAnsi="Arial"/>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6ei31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_heading=h.36ei31r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ljsd9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7.1.1. </w:t>
            </w:r>
          </w:hyperlink>
          <w:r w:rsidDel="00000000" w:rsidR="00000000" w:rsidRPr="00000000">
            <w:rPr>
              <w:rFonts w:ascii="Arial" w:cs="Arial" w:eastAsia="Arial" w:hAnsi="Arial"/>
              <w:rtl w:val="0"/>
            </w:rPr>
            <w:t xml:space="preserve">Merchant wants to view a list of all their purchase orders.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45jfvx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koq65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_heading=h.2koq656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zu0gc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_heading=h.zu0gcz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y3w24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_heading=h.2y3w247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x8tuz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_heading=h.3x8tuzt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rjefff">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_heading=h.rjefff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200" w:line="240" w:lineRule="auto"/>
            <w:ind w:left="0" w:firstLine="0"/>
            <w:rPr>
              <w:rFonts w:ascii="Arial" w:cs="Arial" w:eastAsia="Arial" w:hAnsi="Arial"/>
            </w:rPr>
          </w:pPr>
          <w:hyperlink w:anchor="_heading=h.6mi7rljarsvn">
            <w:r w:rsidDel="00000000" w:rsidR="00000000" w:rsidRPr="00000000">
              <w:rPr>
                <w:rFonts w:ascii="Arial" w:cs="Arial" w:eastAsia="Arial" w:hAnsi="Arial"/>
                <w:b w:val="1"/>
                <w:rtl w:val="0"/>
              </w:rPr>
              <w:t xml:space="preserve">8. Use Case Specification: Sort Purchase Orders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_heading=h.6mi7rljarsvn \h </w:instrText>
            <w:fldChar w:fldCharType="separate"/>
          </w:r>
          <w:r w:rsidDel="00000000" w:rsidR="00000000" w:rsidRPr="00000000">
            <w:rPr>
              <w:rFonts w:ascii="Arial" w:cs="Arial" w:eastAsia="Arial" w:hAnsi="Arial"/>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4anzqy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_heading=h.4anzqyu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pta16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8.1.1. </w:t>
            </w:r>
          </w:hyperlink>
          <w:r w:rsidDel="00000000" w:rsidR="00000000" w:rsidRPr="00000000">
            <w:rPr>
              <w:rFonts w:ascii="Arial" w:cs="Arial" w:eastAsia="Arial" w:hAnsi="Arial"/>
              <w:rtl w:val="0"/>
            </w:rPr>
            <w:t xml:space="preserve">The user can filter and sort their purchase orders.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_heading=h.2pta16n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4ykbe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_heading=h.14ykbeg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oy7u2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_heading=h.3oy7u29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243i4a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_heading=h.243i4a2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42ddq1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_heading=h.42ddq1a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wnyag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_heading=h.wnyagw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vsw3c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_heading=h.1vsw3ci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8xfj87d20gz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Use Case Specification: Create invoice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_heading=h.8xfj87d20gz1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a346f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_heading=h.1a346fx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u2rp3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9.1.1. </w:t>
            </w:r>
          </w:hyperlink>
          <w:r w:rsidDel="00000000" w:rsidR="00000000" w:rsidRPr="00000000">
            <w:rPr>
              <w:rFonts w:ascii="Arial" w:cs="Arial" w:eastAsia="Arial" w:hAnsi="Arial"/>
              <w:rtl w:val="0"/>
            </w:rPr>
            <w:t xml:space="preserve">The Merchant creates an Invoice to bill the Customer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_heading=h.3u2rp3q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981zbj">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_heading=h.2981zbj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odc9j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_heading=h.odc9jc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38czs7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_heading=h.38czs75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1nia2e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9.2.2.1. System returns no Purchase Orders.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_heading=h.1nia2ey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hspolrqjah5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9.2.2.2. The Merchant needs to adjust the price of the item in Invoice.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_heading=h.hspolrqjah5o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11si5i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_heading=h.11si5id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0xfyd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_heading=h.20xfydz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02dr9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_heading=h.302dr9l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h8dmto8f4ay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 Use Case Specification: Download Invoice as PDF</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_heading=h.h8dmto8f4ay2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eclud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10.1. Use Case</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_heading=h.2eclud0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thw4k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10.1.1. </w:t>
            </w:r>
          </w:hyperlink>
          <w:r w:rsidDel="00000000" w:rsidR="00000000" w:rsidRPr="00000000">
            <w:rPr>
              <w:rFonts w:ascii="Arial" w:cs="Arial" w:eastAsia="Arial" w:hAnsi="Arial"/>
              <w:rtl w:val="0"/>
            </w:rPr>
            <w:t xml:space="preserve">The Customer downloads a copy of their invoice as a PDF</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_heading=h.thw4kt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dhjn8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10.2. Flow of Events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_heading=h.3dhjn8m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1smtxgf">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10.2.1. Basic Flow</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_heading=h.1smtxgf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Arial" w:cs="Arial" w:eastAsia="Arial" w:hAnsi="Arial"/>
              <w:i w:val="0"/>
              <w:smallCaps w:val="0"/>
              <w:strike w:val="0"/>
              <w:color w:val="000000"/>
              <w:sz w:val="20"/>
              <w:szCs w:val="20"/>
              <w:u w:val="none"/>
              <w:shd w:fill="auto" w:val="clear"/>
              <w:vertAlign w:val="baseline"/>
            </w:rPr>
          </w:pPr>
          <w:hyperlink w:anchor="_heading=h.4cmhg48">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10.2.2. Alternative Flows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_heading=h.4cmhg48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2rrrqc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10.2.2.1. The system returns no invoices.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_heading=h.2rrrqc1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rFonts w:ascii="Arial" w:cs="Arial" w:eastAsia="Arial" w:hAnsi="Arial"/>
              <w:i w:val="0"/>
              <w:smallCaps w:val="0"/>
              <w:strike w:val="0"/>
              <w:color w:val="000000"/>
              <w:sz w:val="20"/>
              <w:szCs w:val="20"/>
              <w:u w:val="none"/>
              <w:shd w:fill="auto" w:val="clear"/>
              <w:vertAlign w:val="baseline"/>
            </w:rPr>
          </w:pPr>
          <w:hyperlink w:anchor="_heading=h.16x20j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10.2.2.2. The file download fails.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_heading=h.16x20ju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261ztf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10.3. Special Requirements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_heading=h.261ztfg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356xmb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10.4. Pre-conditions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_heading=h.356xmb2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after="80" w:before="60" w:line="240" w:lineRule="auto"/>
            <w:ind w:left="360" w:firstLine="0"/>
            <w:rPr>
              <w:rFonts w:ascii="Arial" w:cs="Arial" w:eastAsia="Arial" w:hAnsi="Arial"/>
              <w:i w:val="0"/>
              <w:smallCaps w:val="0"/>
              <w:strike w:val="0"/>
              <w:color w:val="000000"/>
              <w:sz w:val="20"/>
              <w:szCs w:val="20"/>
              <w:u w:val="none"/>
              <w:shd w:fill="auto" w:val="clear"/>
              <w:vertAlign w:val="baseline"/>
            </w:rPr>
          </w:pPr>
          <w:hyperlink w:anchor="_heading=h.44bvf6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10.5. Post-conditions</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_heading=h.44bvf6o \h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pStyle w:val="Heading1"/>
        <w:ind w:left="0" w:hanging="360"/>
        <w:rPr/>
        <w:sectPr>
          <w:headerReference r:id="rId10" w:type="default"/>
          <w:footerReference r:id="rId11" w:type="default"/>
          <w:type w:val="nextPage"/>
          <w:pgSz w:h="15840" w:w="12240" w:orient="portrait"/>
          <w:pgMar w:bottom="1440" w:top="1440" w:left="1440" w:right="1440" w:header="720" w:footer="720"/>
        </w:sectPr>
      </w:pPr>
      <w:bookmarkStart w:colFirst="0" w:colLast="0" w:name="_heading=h.ldp991zeb3t4" w:id="2"/>
      <w:bookmarkEnd w:id="2"/>
      <w:r w:rsidDel="00000000" w:rsidR="00000000" w:rsidRPr="00000000">
        <w:rPr>
          <w:rtl w:val="0"/>
        </w:rPr>
      </w:r>
    </w:p>
    <w:p w:rsidR="00000000" w:rsidDel="00000000" w:rsidP="00000000" w:rsidRDefault="00000000" w:rsidRPr="00000000" w14:paraId="000000AA">
      <w:pPr>
        <w:pStyle w:val="Heading1"/>
        <w:numPr>
          <w:ilvl w:val="0"/>
          <w:numId w:val="1"/>
        </w:numPr>
        <w:ind w:left="0" w:hanging="360"/>
        <w:rPr/>
      </w:pPr>
      <w:bookmarkStart w:colFirst="0" w:colLast="0" w:name="_heading=h.nm245u1v4pje" w:id="3"/>
      <w:bookmarkEnd w:id="3"/>
      <w:r w:rsidDel="00000000" w:rsidR="00000000" w:rsidRPr="00000000">
        <w:rPr>
          <w:rtl w:val="0"/>
        </w:rPr>
        <w:t xml:space="preserve">Use Case Specification: Log Inventory Item </w:t>
      </w:r>
    </w:p>
    <w:p w:rsidR="00000000" w:rsidDel="00000000" w:rsidP="00000000" w:rsidRDefault="00000000" w:rsidRPr="00000000" w14:paraId="000000AB">
      <w:pPr>
        <w:pStyle w:val="Heading2"/>
        <w:numPr>
          <w:ilvl w:val="1"/>
          <w:numId w:val="1"/>
        </w:numPr>
        <w:ind w:left="432" w:hanging="432"/>
        <w:rPr/>
      </w:pPr>
      <w:bookmarkStart w:colFirst="0" w:colLast="0" w:name="_heading=h.gjdgxs" w:id="4"/>
      <w:bookmarkEnd w:id="4"/>
      <w:r w:rsidDel="00000000" w:rsidR="00000000" w:rsidRPr="00000000">
        <w:rPr>
          <w:rtl w:val="0"/>
        </w:rPr>
        <w:t xml:space="preserve">Log Inventory Item </w:t>
      </w:r>
    </w:p>
    <w:p w:rsidR="00000000" w:rsidDel="00000000" w:rsidP="00000000" w:rsidRDefault="00000000" w:rsidRPr="00000000" w14:paraId="000000AC">
      <w:pPr>
        <w:pStyle w:val="Heading3"/>
        <w:numPr>
          <w:ilvl w:val="2"/>
          <w:numId w:val="1"/>
        </w:numPr>
        <w:ind w:left="864" w:hanging="504.00000000000006"/>
        <w:rPr/>
      </w:pPr>
      <w:bookmarkStart w:colFirst="0" w:colLast="0" w:name="_heading=h.35nkun2" w:id="5"/>
      <w:bookmarkEnd w:id="5"/>
      <w:r w:rsidDel="00000000" w:rsidR="00000000" w:rsidRPr="00000000">
        <w:rPr>
          <w:rtl w:val="0"/>
        </w:rPr>
        <w:t xml:space="preserve">Brief Description</w:t>
      </w:r>
    </w:p>
    <w:p w:rsidR="00000000" w:rsidDel="00000000" w:rsidP="00000000" w:rsidRDefault="00000000" w:rsidRPr="00000000" w14:paraId="000000AD">
      <w:pPr>
        <w:ind w:firstLine="864"/>
        <w:rPr>
          <w:rFonts w:ascii="Arial" w:cs="Arial" w:eastAsia="Arial" w:hAnsi="Arial"/>
          <w:i w:val="1"/>
          <w:color w:val="0000ff"/>
        </w:rPr>
      </w:pPr>
      <w:r w:rsidDel="00000000" w:rsidR="00000000" w:rsidRPr="00000000">
        <w:rPr>
          <w:rFonts w:ascii="Arial" w:cs="Arial" w:eastAsia="Arial" w:hAnsi="Arial"/>
          <w:rtl w:val="0"/>
        </w:rPr>
        <w:t xml:space="preserve">The Merchant logs an acquired item into the inventory database, completing all necessary fields for tracking the inventory item.</w:t>
      </w:r>
      <w:r w:rsidDel="00000000" w:rsidR="00000000" w:rsidRPr="00000000">
        <w:rPr>
          <w:rtl w:val="0"/>
        </w:rPr>
      </w:r>
    </w:p>
    <w:p w:rsidR="00000000" w:rsidDel="00000000" w:rsidP="00000000" w:rsidRDefault="00000000" w:rsidRPr="00000000" w14:paraId="000000AE">
      <w:pPr>
        <w:pStyle w:val="Heading2"/>
        <w:numPr>
          <w:ilvl w:val="1"/>
          <w:numId w:val="1"/>
        </w:numPr>
        <w:ind w:left="432" w:hanging="432"/>
        <w:rPr/>
      </w:pPr>
      <w:bookmarkStart w:colFirst="0" w:colLast="0" w:name="_heading=h.1ksv4uv" w:id="6"/>
      <w:bookmarkEnd w:id="6"/>
      <w:r w:rsidDel="00000000" w:rsidR="00000000" w:rsidRPr="00000000">
        <w:rPr>
          <w:rtl w:val="0"/>
        </w:rPr>
        <w:t xml:space="preserve">Flow of Events</w:t>
      </w:r>
    </w:p>
    <w:p w:rsidR="00000000" w:rsidDel="00000000" w:rsidP="00000000" w:rsidRDefault="00000000" w:rsidRPr="00000000" w14:paraId="000000AF">
      <w:pPr>
        <w:pStyle w:val="Heading3"/>
        <w:numPr>
          <w:ilvl w:val="2"/>
          <w:numId w:val="1"/>
        </w:numPr>
        <w:ind w:left="864" w:hanging="504.00000000000006"/>
        <w:rPr/>
      </w:pPr>
      <w:bookmarkStart w:colFirst="0" w:colLast="0" w:name="_heading=h.44sinio" w:id="7"/>
      <w:bookmarkEnd w:id="7"/>
      <w:r w:rsidDel="00000000" w:rsidR="00000000" w:rsidRPr="00000000">
        <w:rPr>
          <w:rtl w:val="0"/>
        </w:rPr>
        <w:t xml:space="preserve">Basic Flow</w:t>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The Merchant accesses an interactive item in the system to begin to log a new item into the inventory database.</w:t>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The system will display a form containing all possible fields necessary for inputting a new inventory item, including:</w:t>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b w:val="1"/>
          <w:rtl w:val="0"/>
        </w:rPr>
        <w:t xml:space="preserve">Vendor or Brand name</w:t>
      </w:r>
      <w:r w:rsidDel="00000000" w:rsidR="00000000" w:rsidRPr="00000000">
        <w:rPr>
          <w:rFonts w:ascii="Arial" w:cs="Arial" w:eastAsia="Arial" w:hAnsi="Arial"/>
          <w:rtl w:val="0"/>
        </w:rPr>
        <w:t xml:space="preserve">:</w:t>
      </w:r>
    </w:p>
    <w:p w:rsidR="00000000" w:rsidDel="00000000" w:rsidP="00000000" w:rsidRDefault="00000000" w:rsidRPr="00000000" w14:paraId="000000B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Examples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Gucci, Givenchy, Chanel, Yurman. </w:t>
      </w:r>
    </w:p>
    <w:p w:rsidR="00000000" w:rsidDel="00000000" w:rsidP="00000000" w:rsidRDefault="00000000" w:rsidRPr="00000000" w14:paraId="000000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selectable list of unique values in the database, or Merchant can enter a new one.</w:t>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b w:val="1"/>
          <w:rtl w:val="0"/>
        </w:rPr>
        <w:t xml:space="preserve">Type of item:</w:t>
      </w:r>
      <w:r w:rsidDel="00000000" w:rsidR="00000000" w:rsidRPr="00000000">
        <w:rPr>
          <w:rFonts w:ascii="Arial" w:cs="Arial" w:eastAsia="Arial" w:hAnsi="Arial"/>
          <w:rtl w:val="0"/>
        </w:rPr>
        <w:t xml:space="preserve"> </w:t>
      </w:r>
    </w:p>
    <w:p w:rsidR="00000000" w:rsidDel="00000000" w:rsidP="00000000" w:rsidRDefault="00000000" w:rsidRPr="00000000" w14:paraId="000000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Examples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shoes, handbag, necklace.</w:t>
      </w:r>
    </w:p>
    <w:p w:rsidR="00000000" w:rsidDel="00000000" w:rsidP="00000000" w:rsidRDefault="00000000" w:rsidRPr="00000000" w14:paraId="000000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selectable list of unique values in the database, or Merchant can enter a new one.</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b w:val="1"/>
          <w:rtl w:val="0"/>
        </w:rPr>
        <w:t xml:space="preserve">Style of item (optional):</w:t>
      </w:r>
      <w:r w:rsidDel="00000000" w:rsidR="00000000" w:rsidRPr="00000000">
        <w:rPr>
          <w:rFonts w:ascii="Arial" w:cs="Arial" w:eastAsia="Arial" w:hAnsi="Arial"/>
          <w:rtl w:val="0"/>
        </w:rPr>
        <w:t xml:space="preserve"> </w:t>
      </w:r>
    </w:p>
    <w:p w:rsidR="00000000" w:rsidDel="00000000" w:rsidP="00000000" w:rsidRDefault="00000000" w:rsidRPr="00000000" w14:paraId="000000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Examples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Purple Label, Dionysus, etc.</w:t>
      </w:r>
    </w:p>
    <w:p w:rsidR="00000000" w:rsidDel="00000000" w:rsidP="00000000" w:rsidRDefault="00000000" w:rsidRPr="00000000" w14:paraId="000000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selectable list of unique values in the database, or Merchant can enter a new one.</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b w:val="1"/>
          <w:rtl w:val="0"/>
        </w:rPr>
        <w:t xml:space="preserve">SKU/Lot Number:</w:t>
      </w:r>
      <w:r w:rsidDel="00000000" w:rsidR="00000000" w:rsidRPr="00000000">
        <w:rPr>
          <w:rFonts w:ascii="Arial" w:cs="Arial" w:eastAsia="Arial" w:hAnsi="Arial"/>
          <w:rtl w:val="0"/>
        </w:rPr>
        <w:t xml:space="preserve"> </w:t>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free-text field to enter the vendor’s SKU and/or Lot number for identification purposes.</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Fonts w:ascii="Arial" w:cs="Arial" w:eastAsia="Arial" w:hAnsi="Arial"/>
          <w:rtl w:val="0"/>
        </w:rPr>
        <w:t xml:space="preserve"> </w:t>
      </w:r>
    </w:p>
    <w:p w:rsidR="00000000" w:rsidDel="00000000" w:rsidP="00000000" w:rsidRDefault="00000000" w:rsidRPr="00000000" w14:paraId="000000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Examples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color, pattern, material, etc.</w:t>
      </w:r>
    </w:p>
    <w:p w:rsidR="00000000" w:rsidDel="00000000" w:rsidP="00000000" w:rsidRDefault="00000000" w:rsidRPr="00000000" w14:paraId="000000C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free-text field.</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b w:val="1"/>
          <w:rtl w:val="0"/>
        </w:rPr>
        <w:t xml:space="preserve">Size:</w:t>
      </w:r>
      <w:r w:rsidDel="00000000" w:rsidR="00000000" w:rsidRPr="00000000">
        <w:rPr>
          <w:rFonts w:ascii="Arial" w:cs="Arial" w:eastAsia="Arial" w:hAnsi="Arial"/>
          <w:rtl w:val="0"/>
        </w:rPr>
        <w:t xml:space="preserve"> </w:t>
      </w:r>
    </w:p>
    <w:p w:rsidR="00000000" w:rsidDel="00000000" w:rsidP="00000000" w:rsidRDefault="00000000" w:rsidRPr="00000000" w14:paraId="000000C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Examples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small, medium, large, 20-inch, 22-inch, etc.</w:t>
      </w:r>
    </w:p>
    <w:p w:rsidR="00000000" w:rsidDel="00000000" w:rsidP="00000000" w:rsidRDefault="00000000" w:rsidRPr="00000000" w14:paraId="000000C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selectable list of unique values in the database, or Merchant can enter a new one.</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b w:val="1"/>
          <w:rtl w:val="0"/>
        </w:rPr>
        <w:t xml:space="preserve">Quantity:</w:t>
      </w:r>
      <w:r w:rsidDel="00000000" w:rsidR="00000000" w:rsidRPr="00000000">
        <w:rPr>
          <w:rFonts w:ascii="Arial" w:cs="Arial" w:eastAsia="Arial" w:hAnsi="Arial"/>
          <w:rtl w:val="0"/>
        </w:rPr>
        <w:t xml:space="preserve"> </w:t>
      </w:r>
    </w:p>
    <w:p w:rsidR="00000000" w:rsidDel="00000000" w:rsidP="00000000" w:rsidRDefault="00000000" w:rsidRPr="00000000" w14:paraId="000000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free-text field that accepts only numbers.</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b w:val="1"/>
          <w:rtl w:val="0"/>
        </w:rPr>
        <w:t xml:space="preserve">Purchase Price, Retail Price, Sale Price:</w:t>
      </w:r>
      <w:r w:rsidDel="00000000" w:rsidR="00000000" w:rsidRPr="00000000">
        <w:rPr>
          <w:rFonts w:ascii="Arial" w:cs="Arial" w:eastAsia="Arial" w:hAnsi="Arial"/>
          <w:rtl w:val="0"/>
        </w:rPr>
        <w:t xml:space="preserve"> </w:t>
      </w:r>
    </w:p>
    <w:p w:rsidR="00000000" w:rsidDel="00000000" w:rsidP="00000000" w:rsidRDefault="00000000" w:rsidRPr="00000000" w14:paraId="000000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 free-text field that accepts a dollar amount.</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b w:val="1"/>
          <w:rtl w:val="0"/>
        </w:rPr>
        <w:t xml:space="preserve">Images:</w:t>
      </w:r>
      <w:r w:rsidDel="00000000" w:rsidR="00000000" w:rsidRPr="00000000">
        <w:rPr>
          <w:rFonts w:ascii="Arial" w:cs="Arial" w:eastAsia="Arial" w:hAnsi="Arial"/>
          <w:rtl w:val="0"/>
        </w:rPr>
        <w:t xml:space="preserve"> </w:t>
      </w:r>
    </w:p>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ability to upload one or more images associated with the product.</w:t>
      </w:r>
    </w:p>
    <w:p w:rsidR="00000000" w:rsidDel="00000000" w:rsidP="00000000" w:rsidRDefault="00000000" w:rsidRPr="00000000" w14:paraId="000000CB">
      <w:pPr>
        <w:ind w:firstLine="864"/>
        <w:rPr>
          <w:rFonts w:ascii="Arial" w:cs="Arial" w:eastAsia="Arial" w:hAnsi="Arial"/>
          <w:b w:val="1"/>
        </w:rPr>
      </w:pPr>
      <w:r w:rsidDel="00000000" w:rsidR="00000000" w:rsidRPr="00000000">
        <w:rPr>
          <w:rFonts w:ascii="Arial" w:cs="Arial" w:eastAsia="Arial" w:hAnsi="Arial"/>
          <w:b w:val="1"/>
          <w:rtl w:val="0"/>
        </w:rPr>
        <w:t xml:space="preserve">Availability:</w:t>
      </w:r>
    </w:p>
    <w:p w:rsidR="00000000" w:rsidDel="00000000" w:rsidP="00000000" w:rsidRDefault="00000000" w:rsidRPr="00000000" w14:paraId="000000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UI will provide the following selectable options: ordered, on-hand, reserved, sold</w:t>
      </w:r>
    </w:p>
    <w:p w:rsidR="00000000" w:rsidDel="00000000" w:rsidP="00000000" w:rsidRDefault="00000000" w:rsidRPr="00000000" w14:paraId="000000CD">
      <w:pPr>
        <w:rPr>
          <w:rFonts w:ascii="Arial" w:cs="Arial" w:eastAsia="Arial" w:hAnsi="Arial"/>
        </w:rPr>
      </w:pPr>
      <w:r w:rsidDel="00000000" w:rsidR="00000000" w:rsidRPr="00000000">
        <w:rPr>
          <w:rtl w:val="0"/>
        </w:rPr>
      </w:r>
    </w:p>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Merchant will Submit the item. System will validate</w:t>
      </w:r>
      <w:r w:rsidDel="00000000" w:rsidR="00000000" w:rsidRPr="00000000">
        <w:rPr>
          <w:rFonts w:ascii="Arial" w:cs="Arial" w:eastAsia="Arial" w:hAnsi="Arial"/>
          <w:rtl w:val="0"/>
        </w:rPr>
        <w:t xml:space="preserve"> all of</w:t>
      </w:r>
      <w:r w:rsidDel="00000000" w:rsidR="00000000" w:rsidRPr="00000000">
        <w:rPr>
          <w:rFonts w:ascii="Arial" w:cs="Arial" w:eastAsia="Arial" w:hAnsi="Arial"/>
          <w:rtl w:val="0"/>
        </w:rPr>
        <w:t xml:space="preserve"> the provided data. If there are problems, System will provide clear error messages and how they can be fixed.</w:t>
      </w:r>
    </w:p>
    <w:p w:rsidR="00000000" w:rsidDel="00000000" w:rsidP="00000000" w:rsidRDefault="00000000" w:rsidRPr="00000000" w14:paraId="000000CF">
      <w:pPr>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Upon successful submission, the System will save the data, and present the new item in a read-only view.  </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D2">
      <w:pPr>
        <w:pStyle w:val="Heading3"/>
        <w:numPr>
          <w:ilvl w:val="2"/>
          <w:numId w:val="1"/>
        </w:numPr>
        <w:ind w:left="864" w:hanging="504.00000000000006"/>
        <w:rPr/>
      </w:pPr>
      <w:bookmarkStart w:colFirst="0" w:colLast="0" w:name="_heading=h.2jxsxqh" w:id="8"/>
      <w:bookmarkEnd w:id="8"/>
      <w:r w:rsidDel="00000000" w:rsidR="00000000" w:rsidRPr="00000000">
        <w:rPr>
          <w:rtl w:val="0"/>
        </w:rPr>
        <w:t xml:space="preserve">Alternative Flows</w:t>
      </w:r>
    </w:p>
    <w:p w:rsidR="00000000" w:rsidDel="00000000" w:rsidP="00000000" w:rsidRDefault="00000000" w:rsidRPr="00000000" w14:paraId="000000D3">
      <w:pPr>
        <w:pStyle w:val="Heading4"/>
        <w:numPr>
          <w:ilvl w:val="3"/>
          <w:numId w:val="1"/>
        </w:numPr>
        <w:ind w:left="1368" w:hanging="648"/>
        <w:rPr/>
      </w:pPr>
      <w:bookmarkStart w:colFirst="0" w:colLast="0" w:name="_heading=h.z337ya" w:id="9"/>
      <w:bookmarkEnd w:id="9"/>
      <w:r w:rsidDel="00000000" w:rsidR="00000000" w:rsidRPr="00000000">
        <w:rPr>
          <w:rtl w:val="0"/>
        </w:rPr>
        <w:t xml:space="preserve">Item Already Exists</w:t>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In some cases, inventory for the same item may already exist in the database. If so, the user should be able to select the item and add new details. Described in the next sections are variations and how each should be handled.</w:t>
      </w:r>
    </w:p>
    <w:p w:rsidR="00000000" w:rsidDel="00000000" w:rsidP="00000000" w:rsidRDefault="00000000" w:rsidRPr="00000000" w14:paraId="000000D5">
      <w:pPr>
        <w:pStyle w:val="Heading4"/>
        <w:widowControl w:val="1"/>
        <w:numPr>
          <w:ilvl w:val="3"/>
          <w:numId w:val="1"/>
        </w:numPr>
        <w:ind w:left="1368" w:hanging="648"/>
        <w:rPr/>
      </w:pPr>
      <w:bookmarkStart w:colFirst="0" w:colLast="0" w:name="_heading=h.3j2qqm3" w:id="10"/>
      <w:bookmarkEnd w:id="10"/>
      <w:r w:rsidDel="00000000" w:rsidR="00000000" w:rsidRPr="00000000">
        <w:rPr>
          <w:rtl w:val="0"/>
        </w:rPr>
        <w:t xml:space="preserve">Size</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All fields may be identical, except for different sizes of the same product. In this case, Merchant will increase only the QUANTITY for that SIZE, and the System will log the new inventory appropriately.</w:t>
      </w:r>
    </w:p>
    <w:p w:rsidR="00000000" w:rsidDel="00000000" w:rsidP="00000000" w:rsidRDefault="00000000" w:rsidRPr="00000000" w14:paraId="000000D7">
      <w:pPr>
        <w:pStyle w:val="Heading4"/>
        <w:widowControl w:val="1"/>
        <w:numPr>
          <w:ilvl w:val="3"/>
          <w:numId w:val="1"/>
        </w:numPr>
        <w:ind w:left="1368" w:hanging="648"/>
        <w:rPr/>
      </w:pPr>
      <w:bookmarkStart w:colFirst="0" w:colLast="0" w:name="_heading=h.1y810tw" w:id="11"/>
      <w:bookmarkEnd w:id="11"/>
      <w:r w:rsidDel="00000000" w:rsidR="00000000" w:rsidRPr="00000000">
        <w:rPr>
          <w:rtl w:val="0"/>
        </w:rPr>
        <w:t xml:space="preserve">Price</w:t>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All fields may be identical, except for PURCHASE PRICE, RETAIL PRICE, SALE PRICE of the same product. In this case, Merchant can create a copy of the item, and enter new PRICE details. PRICE for existing items will remain unchanged.</w:t>
      </w:r>
    </w:p>
    <w:p w:rsidR="00000000" w:rsidDel="00000000" w:rsidP="00000000" w:rsidRDefault="00000000" w:rsidRPr="00000000" w14:paraId="000000D9">
      <w:pPr>
        <w:pStyle w:val="Heading4"/>
        <w:widowControl w:val="1"/>
        <w:numPr>
          <w:ilvl w:val="3"/>
          <w:numId w:val="1"/>
        </w:numPr>
        <w:ind w:left="1368" w:hanging="648"/>
        <w:rPr/>
      </w:pPr>
      <w:bookmarkStart w:colFirst="0" w:colLast="0" w:name="_heading=h.4i7ojhp" w:id="12"/>
      <w:bookmarkEnd w:id="12"/>
      <w:r w:rsidDel="00000000" w:rsidR="00000000" w:rsidRPr="00000000">
        <w:rPr>
          <w:rtl w:val="0"/>
        </w:rPr>
        <w:t xml:space="preserve">Images</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Images will apply to all items that share VENDOR, TYPE, and STYLE, SKU. Merchant can further tag IMAGES related only to DESCRIPTION or SIZE.</w:t>
      </w:r>
    </w:p>
    <w:p w:rsidR="00000000" w:rsidDel="00000000" w:rsidP="00000000" w:rsidRDefault="00000000" w:rsidRPr="00000000" w14:paraId="000000DB">
      <w:pPr>
        <w:pStyle w:val="Heading2"/>
        <w:numPr>
          <w:ilvl w:val="1"/>
          <w:numId w:val="1"/>
        </w:numPr>
        <w:ind w:left="432" w:hanging="432"/>
        <w:rPr/>
      </w:pPr>
      <w:bookmarkStart w:colFirst="0" w:colLast="0" w:name="_heading=h.2xcytpi" w:id="13"/>
      <w:bookmarkEnd w:id="13"/>
      <w:r w:rsidDel="00000000" w:rsidR="00000000" w:rsidRPr="00000000">
        <w:rPr>
          <w:rtl w:val="0"/>
        </w:rPr>
        <w:t xml:space="preserve">Pre-conditions</w:t>
      </w:r>
    </w:p>
    <w:p w:rsidR="00000000" w:rsidDel="00000000" w:rsidP="00000000" w:rsidRDefault="00000000" w:rsidRPr="00000000" w14:paraId="000000DC">
      <w:pPr>
        <w:pStyle w:val="Heading3"/>
        <w:numPr>
          <w:ilvl w:val="2"/>
          <w:numId w:val="1"/>
        </w:numPr>
        <w:ind w:left="864" w:hanging="504.00000000000006"/>
        <w:rPr/>
      </w:pPr>
      <w:bookmarkStart w:colFirst="0" w:colLast="0" w:name="_heading=h.1ci93xb" w:id="14"/>
      <w:bookmarkEnd w:id="14"/>
      <w:r w:rsidDel="00000000" w:rsidR="00000000" w:rsidRPr="00000000">
        <w:rPr>
          <w:rtl w:val="0"/>
        </w:rPr>
        <w:t xml:space="preserve">Authentication and Authorization</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Only users authorized as Merchant will be able to log an inventory item.</w:t>
      </w:r>
    </w:p>
    <w:p w:rsidR="00000000" w:rsidDel="00000000" w:rsidP="00000000" w:rsidRDefault="00000000" w:rsidRPr="00000000" w14:paraId="000000DE">
      <w:pPr>
        <w:pStyle w:val="Heading3"/>
        <w:numPr>
          <w:ilvl w:val="2"/>
          <w:numId w:val="1"/>
        </w:numPr>
        <w:ind w:left="864" w:hanging="504.00000000000006"/>
        <w:rPr/>
      </w:pPr>
      <w:bookmarkStart w:colFirst="0" w:colLast="0" w:name="_heading=h.3whwml4" w:id="15"/>
      <w:bookmarkEnd w:id="15"/>
      <w:r w:rsidDel="00000000" w:rsidR="00000000" w:rsidRPr="00000000">
        <w:rPr>
          <w:rtl w:val="0"/>
        </w:rPr>
        <w:t xml:space="preserve">Database</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A database exists containing all of the required tables and relations for this use case.</w:t>
      </w:r>
    </w:p>
    <w:p w:rsidR="00000000" w:rsidDel="00000000" w:rsidP="00000000" w:rsidRDefault="00000000" w:rsidRPr="00000000" w14:paraId="000000E0">
      <w:pPr>
        <w:pStyle w:val="Heading2"/>
        <w:numPr>
          <w:ilvl w:val="1"/>
          <w:numId w:val="1"/>
        </w:numPr>
        <w:ind w:left="432" w:hanging="432"/>
        <w:rPr/>
      </w:pPr>
      <w:bookmarkStart w:colFirst="0" w:colLast="0" w:name="_heading=h.2bn6wsx" w:id="16"/>
      <w:bookmarkEnd w:id="16"/>
      <w:r w:rsidDel="00000000" w:rsidR="00000000" w:rsidRPr="00000000">
        <w:rPr>
          <w:rtl w:val="0"/>
        </w:rPr>
        <w:t xml:space="preserve">Post-conditions</w:t>
      </w:r>
    </w:p>
    <w:p w:rsidR="00000000" w:rsidDel="00000000" w:rsidP="00000000" w:rsidRDefault="00000000" w:rsidRPr="00000000" w14:paraId="000000E1">
      <w:pPr>
        <w:pStyle w:val="Heading3"/>
        <w:numPr>
          <w:ilvl w:val="2"/>
          <w:numId w:val="1"/>
        </w:numPr>
        <w:ind w:left="864" w:hanging="504.00000000000006"/>
        <w:rPr/>
      </w:pPr>
      <w:bookmarkStart w:colFirst="0" w:colLast="0" w:name="_heading=h.qsh70q" w:id="17"/>
      <w:bookmarkEnd w:id="17"/>
      <w:r w:rsidDel="00000000" w:rsidR="00000000" w:rsidRPr="00000000">
        <w:rPr>
          <w:rtl w:val="0"/>
        </w:rPr>
        <w:t xml:space="preserve">New item is visible</w:t>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Once an item is logged, the Merchant will be able to see the item among a list of inventory items.</w:t>
      </w:r>
    </w:p>
    <w:p w:rsidR="00000000" w:rsidDel="00000000" w:rsidP="00000000" w:rsidRDefault="00000000" w:rsidRPr="00000000" w14:paraId="000000E3">
      <w:pPr>
        <w:pStyle w:val="Heading3"/>
        <w:numPr>
          <w:ilvl w:val="2"/>
          <w:numId w:val="1"/>
        </w:numPr>
        <w:ind w:left="864" w:hanging="504.00000000000006"/>
        <w:rPr/>
      </w:pPr>
      <w:bookmarkStart w:colFirst="0" w:colLast="0" w:name="_heading=h.3as4poj" w:id="18"/>
      <w:bookmarkEnd w:id="18"/>
      <w:r w:rsidDel="00000000" w:rsidR="00000000" w:rsidRPr="00000000">
        <w:rPr>
          <w:rtl w:val="0"/>
        </w:rPr>
        <w:t xml:space="preserve">New item is editable</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Once an item is logged, the Merchant will be able to edit the data in any field of the existing record.</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numPr>
          <w:ilvl w:val="0"/>
          <w:numId w:val="1"/>
        </w:numPr>
        <w:ind w:left="0" w:hanging="360"/>
        <w:rPr/>
      </w:pPr>
      <w:bookmarkStart w:colFirst="0" w:colLast="0" w:name="_heading=h.rxaj0f6dngvu" w:id="19"/>
      <w:bookmarkEnd w:id="19"/>
      <w:r w:rsidDel="00000000" w:rsidR="00000000" w:rsidRPr="00000000">
        <w:rPr>
          <w:rtl w:val="0"/>
        </w:rPr>
        <w:t xml:space="preserve">Use Case Specification: Create a Purchase Order </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E7">
      <w:pPr>
        <w:pStyle w:val="Heading2"/>
        <w:numPr>
          <w:ilvl w:val="1"/>
          <w:numId w:val="1"/>
        </w:numPr>
        <w:ind w:left="432" w:hanging="432"/>
        <w:rPr/>
      </w:pPr>
      <w:bookmarkStart w:colFirst="0" w:colLast="0" w:name="_heading=h.1pxezwc" w:id="20"/>
      <w:bookmarkEnd w:id="20"/>
      <w:r w:rsidDel="00000000" w:rsidR="00000000" w:rsidRPr="00000000">
        <w:rPr>
          <w:rtl w:val="0"/>
        </w:rPr>
        <w:t xml:space="preserve">Create a Purchase Order</w:t>
      </w:r>
    </w:p>
    <w:p w:rsidR="00000000" w:rsidDel="00000000" w:rsidP="00000000" w:rsidRDefault="00000000" w:rsidRPr="00000000" w14:paraId="000000E8">
      <w:pPr>
        <w:pStyle w:val="Heading3"/>
        <w:numPr>
          <w:ilvl w:val="2"/>
          <w:numId w:val="1"/>
        </w:numPr>
        <w:ind w:left="864" w:hanging="504.00000000000006"/>
        <w:rPr/>
      </w:pPr>
      <w:bookmarkStart w:colFirst="0" w:colLast="0" w:name="_heading=h.49x2ik5" w:id="21"/>
      <w:bookmarkEnd w:id="21"/>
      <w:r w:rsidDel="00000000" w:rsidR="00000000" w:rsidRPr="00000000">
        <w:rPr>
          <w:rtl w:val="0"/>
        </w:rPr>
        <w:t xml:space="preserve">Brief Description</w:t>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Merchant creates a Purchase Order that integrates Customer information with inventory items, prices, shipping method, and total price.</w:t>
      </w:r>
    </w:p>
    <w:p w:rsidR="00000000" w:rsidDel="00000000" w:rsidP="00000000" w:rsidRDefault="00000000" w:rsidRPr="00000000" w14:paraId="000000EA">
      <w:pPr>
        <w:pStyle w:val="Heading2"/>
        <w:numPr>
          <w:ilvl w:val="1"/>
          <w:numId w:val="1"/>
        </w:numPr>
        <w:ind w:left="432" w:hanging="432"/>
        <w:rPr/>
      </w:pPr>
      <w:bookmarkStart w:colFirst="0" w:colLast="0" w:name="_heading=h.2p2csry" w:id="22"/>
      <w:bookmarkEnd w:id="22"/>
      <w:r w:rsidDel="00000000" w:rsidR="00000000" w:rsidRPr="00000000">
        <w:rPr>
          <w:rtl w:val="0"/>
        </w:rPr>
        <w:t xml:space="preserve">Flow of Events</w:t>
      </w:r>
    </w:p>
    <w:p w:rsidR="00000000" w:rsidDel="00000000" w:rsidP="00000000" w:rsidRDefault="00000000" w:rsidRPr="00000000" w14:paraId="000000EB">
      <w:pPr>
        <w:pStyle w:val="Heading3"/>
        <w:numPr>
          <w:ilvl w:val="2"/>
          <w:numId w:val="1"/>
        </w:numPr>
        <w:ind w:left="864" w:hanging="504.00000000000006"/>
        <w:rPr/>
      </w:pPr>
      <w:bookmarkStart w:colFirst="0" w:colLast="0" w:name="_heading=h.147n2zr" w:id="23"/>
      <w:bookmarkEnd w:id="23"/>
      <w:r w:rsidDel="00000000" w:rsidR="00000000" w:rsidRPr="00000000">
        <w:rPr>
          <w:rtl w:val="0"/>
        </w:rPr>
        <w:t xml:space="preserve">Basic Flow</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The Merchant selects an option in the UI to create a new Purchase Order.</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The System will display an interactive form in which the Merchant can add the required data to complete the Purchase Order. This includes:</w:t>
      </w:r>
    </w:p>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ind w:firstLine="864"/>
        <w:rPr>
          <w:rFonts w:ascii="Arial" w:cs="Arial" w:eastAsia="Arial" w:hAnsi="Arial"/>
          <w:b w:val="1"/>
        </w:rPr>
      </w:pPr>
      <w:r w:rsidDel="00000000" w:rsidR="00000000" w:rsidRPr="00000000">
        <w:rPr>
          <w:rFonts w:ascii="Arial" w:cs="Arial" w:eastAsia="Arial" w:hAnsi="Arial"/>
          <w:b w:val="1"/>
          <w:rtl w:val="0"/>
        </w:rPr>
        <w:t xml:space="preserve">PO Number:</w:t>
      </w:r>
    </w:p>
    <w:p w:rsidR="00000000" w:rsidDel="00000000" w:rsidP="00000000" w:rsidRDefault="00000000" w:rsidRPr="00000000" w14:paraId="000000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System will generate a unique PO number that will be displayed on the Purchase Order</w:t>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b w:val="1"/>
          <w:rtl w:val="0"/>
        </w:rPr>
        <w:t xml:space="preserve">Customer Information</w:t>
      </w:r>
      <w:r w:rsidDel="00000000" w:rsidR="00000000" w:rsidRPr="00000000">
        <w:rPr>
          <w:rFonts w:ascii="Arial" w:cs="Arial" w:eastAsia="Arial" w:hAnsi="Arial"/>
          <w:rtl w:val="0"/>
        </w:rPr>
        <w:t xml:space="preserve">:</w:t>
      </w:r>
    </w:p>
    <w:p w:rsidR="00000000" w:rsidDel="00000000" w:rsidP="00000000" w:rsidRDefault="00000000" w:rsidRPr="00000000" w14:paraId="000000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Data: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Customer id, name, company, address, phone, email</w:t>
      </w:r>
    </w:p>
    <w:p w:rsidR="00000000" w:rsidDel="00000000" w:rsidP="00000000" w:rsidRDefault="00000000" w:rsidRPr="00000000" w14:paraId="000000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Merchant will have the option to select an existing C</w:t>
      </w:r>
      <w:r w:rsidDel="00000000" w:rsidR="00000000" w:rsidRPr="00000000">
        <w:rPr>
          <w:rFonts w:ascii="Arial" w:cs="Arial" w:eastAsia="Arial" w:hAnsi="Arial"/>
          <w:rtl w:val="0"/>
        </w:rPr>
        <w:t xml:space="preserve">ustomer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which when </w:t>
      </w:r>
      <w:r w:rsidDel="00000000" w:rsidR="00000000" w:rsidRPr="00000000">
        <w:rPr>
          <w:rFonts w:ascii="Arial" w:cs="Arial" w:eastAsia="Arial" w:hAnsi="Arial"/>
          <w:rtl w:val="0"/>
        </w:rPr>
        <w:t xml:space="preserve">selected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will populate all the data customer data fields in the view.</w:t>
      </w:r>
    </w:p>
    <w:p w:rsidR="00000000" w:rsidDel="00000000" w:rsidP="00000000" w:rsidRDefault="00000000" w:rsidRPr="00000000" w14:paraId="000000F6">
      <w:pPr>
        <w:ind w:firstLine="864"/>
        <w:rPr>
          <w:rFonts w:ascii="Arial" w:cs="Arial" w:eastAsia="Arial" w:hAnsi="Arial"/>
          <w:b w:val="1"/>
        </w:rPr>
      </w:pPr>
      <w:r w:rsidDel="00000000" w:rsidR="00000000" w:rsidRPr="00000000">
        <w:rPr>
          <w:rFonts w:ascii="Arial" w:cs="Arial" w:eastAsia="Arial" w:hAnsi="Arial"/>
          <w:b w:val="1"/>
          <w:rtl w:val="0"/>
        </w:rPr>
        <w:t xml:space="preserve">Inventory items:</w:t>
      </w:r>
    </w:p>
    <w:p w:rsidR="00000000" w:rsidDel="00000000" w:rsidP="00000000" w:rsidRDefault="00000000" w:rsidRPr="00000000" w14:paraId="000000F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Data: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vendor, type, style, sku, size, quantity, sale price, discount (optional)</w:t>
      </w:r>
    </w:p>
    <w:p w:rsidR="00000000" w:rsidDel="00000000" w:rsidP="00000000" w:rsidRDefault="00000000" w:rsidRPr="00000000" w14:paraId="000000F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Merchant can add any ‘on-hand’ item into the Purchase Order. Once added, the availability of the item changes to ‘reserved’</w:t>
      </w:r>
    </w:p>
    <w:p w:rsidR="00000000" w:rsidDel="00000000" w:rsidP="00000000" w:rsidRDefault="00000000" w:rsidRPr="00000000" w14:paraId="000000F9">
      <w:pPr>
        <w:ind w:firstLine="864"/>
        <w:rPr>
          <w:rFonts w:ascii="Arial" w:cs="Arial" w:eastAsia="Arial" w:hAnsi="Arial"/>
          <w:b w:val="1"/>
        </w:rPr>
      </w:pPr>
      <w:r w:rsidDel="00000000" w:rsidR="00000000" w:rsidRPr="00000000">
        <w:rPr>
          <w:rFonts w:ascii="Arial" w:cs="Arial" w:eastAsia="Arial" w:hAnsi="Arial"/>
          <w:b w:val="1"/>
          <w:rtl w:val="0"/>
        </w:rPr>
        <w:t xml:space="preserve">Shipping:</w:t>
      </w:r>
    </w:p>
    <w:p w:rsidR="00000000" w:rsidDel="00000000" w:rsidP="00000000" w:rsidRDefault="00000000" w:rsidRPr="00000000" w14:paraId="000000F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Data: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shipping address (name, company, address), shipping vendor, shipping speed, package weight, package size</w:t>
      </w:r>
    </w:p>
    <w:p w:rsidR="00000000" w:rsidDel="00000000" w:rsidP="00000000" w:rsidRDefault="00000000" w:rsidRPr="00000000" w14:paraId="000000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Merchant can select from a list of shipping addresses associated with the selected C</w:t>
      </w:r>
      <w:r w:rsidDel="00000000" w:rsidR="00000000" w:rsidRPr="00000000">
        <w:rPr>
          <w:rFonts w:ascii="Arial" w:cs="Arial" w:eastAsia="Arial" w:hAnsi="Arial"/>
          <w:rtl w:val="0"/>
        </w:rPr>
        <w:t xml:space="preserve">ustomer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or he can add a New Shipping address. Merchant can select from a list of shipping vendors and shipping speeds. Shipping costs will be calculated and included on the Purchase Order.</w:t>
      </w:r>
    </w:p>
    <w:p w:rsidR="00000000" w:rsidDel="00000000" w:rsidP="00000000" w:rsidRDefault="00000000" w:rsidRPr="00000000" w14:paraId="000000FC">
      <w:pPr>
        <w:ind w:firstLine="864"/>
        <w:rPr>
          <w:rFonts w:ascii="Arial" w:cs="Arial" w:eastAsia="Arial" w:hAnsi="Arial"/>
          <w:b w:val="1"/>
        </w:rPr>
      </w:pPr>
      <w:r w:rsidDel="00000000" w:rsidR="00000000" w:rsidRPr="00000000">
        <w:rPr>
          <w:rFonts w:ascii="Arial" w:cs="Arial" w:eastAsia="Arial" w:hAnsi="Arial"/>
          <w:b w:val="1"/>
          <w:rtl w:val="0"/>
        </w:rPr>
        <w:t xml:space="preserve">Payment Terms:</w:t>
      </w:r>
    </w:p>
    <w:p w:rsidR="00000000" w:rsidDel="00000000" w:rsidP="00000000" w:rsidRDefault="00000000" w:rsidRPr="00000000" w14:paraId="000000F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Data: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due date, invoice number</w:t>
      </w:r>
    </w:p>
    <w:p w:rsidR="00000000" w:rsidDel="00000000" w:rsidP="00000000" w:rsidRDefault="00000000" w:rsidRPr="00000000" w14:paraId="000000F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584"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0"/>
          <w:szCs w:val="20"/>
          <w:u w:val="single"/>
          <w:shd w:fill="auto" w:val="clear"/>
          <w:vertAlign w:val="baseline"/>
          <w:rtl w:val="0"/>
        </w:rPr>
        <w:t xml:space="preserve">Interaction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Merchant enters a due date. An Invoice number is automatically created and associated with the Purchase Order.</w:t>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When the PO is finalized, Merchant will have options for remitting it to the Customer, which may include PDF, email, or a Customer view within the system. These will be described in separate use-cases.</w:t>
      </w:r>
    </w:p>
    <w:p w:rsidR="00000000" w:rsidDel="00000000" w:rsidP="00000000" w:rsidRDefault="00000000" w:rsidRPr="00000000" w14:paraId="0000010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3"/>
        <w:numPr>
          <w:ilvl w:val="2"/>
          <w:numId w:val="1"/>
        </w:numPr>
        <w:ind w:left="864" w:hanging="504.00000000000006"/>
        <w:rPr/>
      </w:pPr>
      <w:bookmarkStart w:colFirst="0" w:colLast="0" w:name="_heading=h.3o7alnk" w:id="24"/>
      <w:bookmarkEnd w:id="24"/>
      <w:r w:rsidDel="00000000" w:rsidR="00000000" w:rsidRPr="00000000">
        <w:rPr>
          <w:rtl w:val="0"/>
        </w:rPr>
        <w:t xml:space="preserve">Alternative Flows</w:t>
      </w:r>
    </w:p>
    <w:p w:rsidR="00000000" w:rsidDel="00000000" w:rsidP="00000000" w:rsidRDefault="00000000" w:rsidRPr="00000000" w14:paraId="00000103">
      <w:pPr>
        <w:pStyle w:val="Heading4"/>
        <w:numPr>
          <w:ilvl w:val="3"/>
          <w:numId w:val="1"/>
        </w:numPr>
        <w:ind w:left="1368" w:hanging="648"/>
        <w:rPr/>
      </w:pPr>
      <w:bookmarkStart w:colFirst="0" w:colLast="0" w:name="_heading=h.23ckvvd" w:id="25"/>
      <w:bookmarkEnd w:id="25"/>
      <w:r w:rsidDel="00000000" w:rsidR="00000000" w:rsidRPr="00000000">
        <w:rPr>
          <w:rtl w:val="0"/>
        </w:rPr>
        <w:t xml:space="preserve">Customer does not yet exist in database </w:t>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The Merchant can select an option to add a New Customer, which will open a New Customer form. Once completed, the Customer will be added to the Purchase Order.</w:t>
      </w:r>
    </w:p>
    <w:p w:rsidR="00000000" w:rsidDel="00000000" w:rsidP="00000000" w:rsidRDefault="00000000" w:rsidRPr="00000000" w14:paraId="00000105">
      <w:pPr>
        <w:pStyle w:val="Heading4"/>
        <w:numPr>
          <w:ilvl w:val="3"/>
          <w:numId w:val="1"/>
        </w:numPr>
        <w:ind w:left="1368" w:hanging="648"/>
        <w:rPr/>
      </w:pPr>
      <w:bookmarkStart w:colFirst="0" w:colLast="0" w:name="_heading=h.ihv636" w:id="26"/>
      <w:bookmarkEnd w:id="26"/>
      <w:r w:rsidDel="00000000" w:rsidR="00000000" w:rsidRPr="00000000">
        <w:rPr>
          <w:rtl w:val="0"/>
        </w:rPr>
        <w:t xml:space="preserve">Purchase Order has expired</w:t>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Once the date has passed, the Merchant will be given an option to cancel the Purchase Order. If canceled, the inventory ‘availability’ status will revert to ‘on-hand’.</w:t>
      </w:r>
    </w:p>
    <w:p w:rsidR="00000000" w:rsidDel="00000000" w:rsidP="00000000" w:rsidRDefault="00000000" w:rsidRPr="00000000" w14:paraId="0000010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8">
      <w:pPr>
        <w:pStyle w:val="Heading2"/>
        <w:numPr>
          <w:ilvl w:val="1"/>
          <w:numId w:val="1"/>
        </w:numPr>
        <w:ind w:left="432" w:hanging="432"/>
        <w:rPr/>
      </w:pPr>
      <w:bookmarkStart w:colFirst="0" w:colLast="0" w:name="_heading=h.1hmsyys" w:id="27"/>
      <w:bookmarkEnd w:id="27"/>
      <w:r w:rsidDel="00000000" w:rsidR="00000000" w:rsidRPr="00000000">
        <w:rPr>
          <w:rtl w:val="0"/>
        </w:rPr>
        <w:t xml:space="preserve">Special Requirements</w:t>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Initially the Shipping options may be entered manually. In the final system, the UI should interface with Shipping Company APIs to automatically calculate shipping costs, as well as to schedule pickups and provide tracking.</w:t>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Identifying and other sensitive </w:t>
      </w:r>
      <w:r w:rsidDel="00000000" w:rsidR="00000000" w:rsidRPr="00000000">
        <w:rPr>
          <w:rFonts w:ascii="Arial" w:cs="Arial" w:eastAsia="Arial" w:hAnsi="Arial"/>
          <w:rtl w:val="0"/>
        </w:rPr>
        <w:t xml:space="preserve">information such as address, phone, e-mail, and customer id shall be encrypted.</w:t>
      </w:r>
    </w:p>
    <w:p w:rsidR="00000000" w:rsidDel="00000000" w:rsidP="00000000" w:rsidRDefault="00000000" w:rsidRPr="00000000" w14:paraId="0000010C">
      <w:pPr>
        <w:pStyle w:val="Heading2"/>
        <w:numPr>
          <w:ilvl w:val="1"/>
          <w:numId w:val="1"/>
        </w:numPr>
        <w:ind w:left="432" w:hanging="432"/>
        <w:rPr/>
      </w:pPr>
      <w:bookmarkStart w:colFirst="0" w:colLast="0" w:name="_heading=h.41mghml" w:id="28"/>
      <w:bookmarkEnd w:id="28"/>
      <w:r w:rsidDel="00000000" w:rsidR="00000000" w:rsidRPr="00000000">
        <w:rPr>
          <w:rtl w:val="0"/>
        </w:rPr>
        <w:t xml:space="preserve">Pre-conditions</w:t>
      </w:r>
      <w:r w:rsidDel="00000000" w:rsidR="00000000" w:rsidRPr="00000000">
        <w:rPr>
          <w:rtl w:val="0"/>
        </w:rPr>
      </w:r>
    </w:p>
    <w:p w:rsidR="00000000" w:rsidDel="00000000" w:rsidP="00000000" w:rsidRDefault="00000000" w:rsidRPr="00000000" w14:paraId="0000010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E">
      <w:pPr>
        <w:pStyle w:val="Heading3"/>
        <w:numPr>
          <w:ilvl w:val="2"/>
          <w:numId w:val="1"/>
        </w:numPr>
        <w:ind w:left="864" w:hanging="504.00000000000006"/>
        <w:rPr/>
      </w:pPr>
      <w:bookmarkStart w:colFirst="0" w:colLast="0" w:name="_heading=h.2grqrue" w:id="29"/>
      <w:bookmarkEnd w:id="29"/>
      <w:r w:rsidDel="00000000" w:rsidR="00000000" w:rsidRPr="00000000">
        <w:rPr>
          <w:rtl w:val="0"/>
        </w:rPr>
        <w:t xml:space="preserve">Inventory is on-hand in database: </w:t>
      </w:r>
      <w:r w:rsidDel="00000000" w:rsidR="00000000" w:rsidRPr="00000000">
        <w:rPr>
          <w:i w:val="0"/>
          <w:rtl w:val="0"/>
        </w:rPr>
        <w:t xml:space="preserve">Inventory items must be ‘on-hand’ in the availability field to be added to a PO.</w:t>
      </w:r>
      <w:r w:rsidDel="00000000" w:rsidR="00000000" w:rsidRPr="00000000">
        <w:rPr>
          <w:rtl w:val="0"/>
        </w:rPr>
      </w:r>
    </w:p>
    <w:p w:rsidR="00000000" w:rsidDel="00000000" w:rsidP="00000000" w:rsidRDefault="00000000" w:rsidRPr="00000000" w14:paraId="0000010F">
      <w:pPr>
        <w:pStyle w:val="Heading3"/>
        <w:numPr>
          <w:ilvl w:val="2"/>
          <w:numId w:val="1"/>
        </w:numPr>
        <w:ind w:left="864" w:hanging="504.00000000000006"/>
        <w:rPr/>
      </w:pPr>
      <w:bookmarkStart w:colFirst="0" w:colLast="0" w:name="_heading=h.nbago790pdp1" w:id="30"/>
      <w:bookmarkEnd w:id="30"/>
      <w:r w:rsidDel="00000000" w:rsidR="00000000" w:rsidRPr="00000000">
        <w:rPr>
          <w:rtl w:val="0"/>
        </w:rPr>
        <w:t xml:space="preserve">User is logged in with Merchant permissions</w:t>
      </w:r>
    </w:p>
    <w:p w:rsidR="00000000" w:rsidDel="00000000" w:rsidP="00000000" w:rsidRDefault="00000000" w:rsidRPr="00000000" w14:paraId="00000110">
      <w:pPr>
        <w:pStyle w:val="Heading2"/>
        <w:numPr>
          <w:ilvl w:val="1"/>
          <w:numId w:val="1"/>
        </w:numPr>
        <w:ind w:left="432" w:hanging="432"/>
        <w:rPr/>
      </w:pPr>
      <w:bookmarkStart w:colFirst="0" w:colLast="0" w:name="_heading=h.vx1227" w:id="31"/>
      <w:bookmarkEnd w:id="31"/>
      <w:r w:rsidDel="00000000" w:rsidR="00000000" w:rsidRPr="00000000">
        <w:rPr>
          <w:rtl w:val="0"/>
        </w:rPr>
        <w:t xml:space="preserve">Post-conditions</w:t>
      </w:r>
    </w:p>
    <w:p w:rsidR="00000000" w:rsidDel="00000000" w:rsidP="00000000" w:rsidRDefault="00000000" w:rsidRPr="00000000" w14:paraId="00000111">
      <w:pPr>
        <w:pStyle w:val="Heading3"/>
        <w:numPr>
          <w:ilvl w:val="2"/>
          <w:numId w:val="1"/>
        </w:numPr>
        <w:ind w:left="864" w:hanging="504.00000000000006"/>
        <w:rPr/>
      </w:pPr>
      <w:bookmarkStart w:colFirst="0" w:colLast="0" w:name="_heading=h.3fwokq0" w:id="32"/>
      <w:bookmarkEnd w:id="32"/>
      <w:r w:rsidDel="00000000" w:rsidR="00000000" w:rsidRPr="00000000">
        <w:rPr>
          <w:rtl w:val="0"/>
        </w:rPr>
        <w:t xml:space="preserve">Merchant can edit the Purchase Order</w:t>
      </w:r>
    </w:p>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The Merchant can select a Purchase Order from a list of existing POs and edit it.</w:t>
      </w:r>
    </w:p>
    <w:p w:rsidR="00000000" w:rsidDel="00000000" w:rsidP="00000000" w:rsidRDefault="00000000" w:rsidRPr="00000000" w14:paraId="00000113">
      <w:pPr>
        <w:pStyle w:val="Heading3"/>
        <w:numPr>
          <w:ilvl w:val="2"/>
          <w:numId w:val="1"/>
        </w:numPr>
        <w:ind w:left="864" w:hanging="504.00000000000006"/>
        <w:rPr/>
      </w:pPr>
      <w:bookmarkStart w:colFirst="0" w:colLast="0" w:name="_heading=h.1v1yuxt" w:id="33"/>
      <w:bookmarkEnd w:id="33"/>
      <w:r w:rsidDel="00000000" w:rsidR="00000000" w:rsidRPr="00000000">
        <w:rPr>
          <w:rtl w:val="0"/>
        </w:rPr>
        <w:t xml:space="preserve">Merchant can generate an Invoice</w:t>
      </w:r>
    </w:p>
    <w:p w:rsidR="00000000" w:rsidDel="00000000" w:rsidP="00000000" w:rsidRDefault="00000000" w:rsidRPr="00000000" w14:paraId="00000114">
      <w:pPr>
        <w:rPr>
          <w:rFonts w:ascii="Arial" w:cs="Arial" w:eastAsia="Arial" w:hAnsi="Arial"/>
          <w:sz w:val="20"/>
          <w:szCs w:val="20"/>
        </w:rPr>
      </w:pPr>
      <w:r w:rsidDel="00000000" w:rsidR="00000000" w:rsidRPr="00000000">
        <w:rPr>
          <w:rFonts w:ascii="Arial" w:cs="Arial" w:eastAsia="Arial" w:hAnsi="Arial"/>
          <w:rtl w:val="0"/>
        </w:rPr>
        <w:t xml:space="preserve">Once the PO is accepted by the Customer, Merchant can generate an Invoice, which will be covered in a separate use-case.</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numPr>
          <w:ilvl w:val="0"/>
          <w:numId w:val="1"/>
        </w:numPr>
        <w:ind w:left="0" w:hanging="360"/>
        <w:rPr>
          <w:sz w:val="20"/>
          <w:szCs w:val="20"/>
        </w:rPr>
      </w:pPr>
      <w:bookmarkStart w:colFirst="0" w:colLast="0" w:name="_heading=h.gztcyipmqru2" w:id="34"/>
      <w:bookmarkEnd w:id="34"/>
      <w:r w:rsidDel="00000000" w:rsidR="00000000" w:rsidRPr="00000000">
        <w:rPr>
          <w:sz w:val="20"/>
          <w:szCs w:val="20"/>
          <w:rtl w:val="0"/>
        </w:rPr>
        <w:t xml:space="preserve">Use Case Specification:  Log In</w:t>
      </w:r>
      <w:r w:rsidDel="00000000" w:rsidR="00000000" w:rsidRPr="00000000">
        <w:rPr>
          <w:rtl w:val="0"/>
        </w:rPr>
      </w:r>
    </w:p>
    <w:p w:rsidR="00000000" w:rsidDel="00000000" w:rsidP="00000000" w:rsidRDefault="00000000" w:rsidRPr="00000000" w14:paraId="00000116">
      <w:pPr>
        <w:pStyle w:val="Heading2"/>
        <w:numPr>
          <w:ilvl w:val="1"/>
          <w:numId w:val="1"/>
        </w:numPr>
        <w:ind w:left="432" w:hanging="432"/>
        <w:rPr/>
      </w:pPr>
      <w:bookmarkStart w:colFirst="0" w:colLast="0" w:name="_heading=h.2u6wntf" w:id="35"/>
      <w:bookmarkEnd w:id="35"/>
      <w:r w:rsidDel="00000000" w:rsidR="00000000" w:rsidRPr="00000000">
        <w:rPr>
          <w:rtl w:val="0"/>
        </w:rPr>
        <w:t xml:space="preserve">Use Case</w:t>
      </w:r>
    </w:p>
    <w:p w:rsidR="00000000" w:rsidDel="00000000" w:rsidP="00000000" w:rsidRDefault="00000000" w:rsidRPr="00000000" w14:paraId="00000117">
      <w:pPr>
        <w:pStyle w:val="Heading3"/>
        <w:numPr>
          <w:ilvl w:val="2"/>
          <w:numId w:val="1"/>
        </w:numPr>
        <w:ind w:left="864" w:hanging="504.00000000000006"/>
        <w:rPr/>
      </w:pPr>
      <w:bookmarkStart w:colFirst="0" w:colLast="0" w:name="_heading=h.19c6y18" w:id="36"/>
      <w:bookmarkEnd w:id="36"/>
      <w:r w:rsidDel="00000000" w:rsidR="00000000" w:rsidRPr="00000000">
        <w:rPr>
          <w:rtl w:val="0"/>
        </w:rPr>
        <w:t xml:space="preserve">Log In</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highlight w:val="white"/>
        </w:rPr>
      </w:pPr>
      <w:r w:rsidDel="00000000" w:rsidR="00000000" w:rsidRPr="00000000">
        <w:rPr>
          <w:rFonts w:ascii="Arial" w:cs="Arial" w:eastAsia="Arial" w:hAnsi="Arial"/>
          <w:highlight w:val="white"/>
          <w:rtl w:val="0"/>
        </w:rPr>
        <w:t xml:space="preserve">This use case describes how a </w:t>
      </w:r>
      <w:r w:rsidDel="00000000" w:rsidR="00000000" w:rsidRPr="00000000">
        <w:rPr>
          <w:rFonts w:ascii="Arial" w:cs="Arial" w:eastAsia="Arial" w:hAnsi="Arial"/>
          <w:highlight w:val="white"/>
          <w:rtl w:val="0"/>
        </w:rPr>
        <w:t xml:space="preserve">Merchant or Customer</w:t>
      </w:r>
      <w:r w:rsidDel="00000000" w:rsidR="00000000" w:rsidRPr="00000000">
        <w:rPr>
          <w:rFonts w:ascii="Arial" w:cs="Arial" w:eastAsia="Arial" w:hAnsi="Arial"/>
          <w:highlight w:val="white"/>
          <w:rtl w:val="0"/>
        </w:rPr>
        <w:t xml:space="preserve"> logs into the IMS.</w:t>
      </w:r>
      <w:r w:rsidDel="00000000" w:rsidR="00000000" w:rsidRPr="00000000">
        <w:rPr>
          <w:rtl w:val="0"/>
        </w:rPr>
      </w:r>
    </w:p>
    <w:p w:rsidR="00000000" w:rsidDel="00000000" w:rsidP="00000000" w:rsidRDefault="00000000" w:rsidRPr="00000000" w14:paraId="00000119">
      <w:pPr>
        <w:pStyle w:val="Heading2"/>
        <w:numPr>
          <w:ilvl w:val="1"/>
          <w:numId w:val="1"/>
        </w:numPr>
        <w:ind w:left="432" w:hanging="432"/>
        <w:rPr/>
      </w:pPr>
      <w:bookmarkStart w:colFirst="0" w:colLast="0" w:name="_heading=h.3tbugp1" w:id="37"/>
      <w:bookmarkEnd w:id="37"/>
      <w:r w:rsidDel="00000000" w:rsidR="00000000" w:rsidRPr="00000000">
        <w:rPr>
          <w:rtl w:val="0"/>
        </w:rPr>
        <w:t xml:space="preserve">Flow of Events</w:t>
      </w:r>
    </w:p>
    <w:p w:rsidR="00000000" w:rsidDel="00000000" w:rsidP="00000000" w:rsidRDefault="00000000" w:rsidRPr="00000000" w14:paraId="0000011A">
      <w:pPr>
        <w:pStyle w:val="Heading3"/>
        <w:numPr>
          <w:ilvl w:val="2"/>
          <w:numId w:val="1"/>
        </w:numPr>
        <w:ind w:left="864" w:hanging="504.00000000000006"/>
        <w:rPr/>
      </w:pPr>
      <w:bookmarkStart w:colFirst="0" w:colLast="0" w:name="_heading=h.28h4qwu" w:id="38"/>
      <w:bookmarkEnd w:id="38"/>
      <w:r w:rsidDel="00000000" w:rsidR="00000000" w:rsidRPr="00000000">
        <w:rPr>
          <w:rtl w:val="0"/>
        </w:rPr>
        <w:t xml:space="preserve">Basic Flow </w:t>
      </w:r>
    </w:p>
    <w:p w:rsidR="00000000" w:rsidDel="00000000" w:rsidP="00000000" w:rsidRDefault="00000000" w:rsidRPr="00000000" w14:paraId="0000011B">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This </w:t>
      </w:r>
      <w:r w:rsidDel="00000000" w:rsidR="00000000" w:rsidRPr="00000000">
        <w:rPr>
          <w:rFonts w:ascii="Arial" w:cs="Arial" w:eastAsia="Arial" w:hAnsi="Arial"/>
          <w:highlight w:val="white"/>
          <w:rtl w:val="0"/>
        </w:rPr>
        <w:t xml:space="preserve">use case</w:t>
      </w:r>
      <w:r w:rsidDel="00000000" w:rsidR="00000000" w:rsidRPr="00000000">
        <w:rPr>
          <w:rFonts w:ascii="Arial" w:cs="Arial" w:eastAsia="Arial" w:hAnsi="Arial"/>
          <w:highlight w:val="white"/>
          <w:rtl w:val="0"/>
        </w:rPr>
        <w:t xml:space="preserve"> starts when the actor wishes to </w:t>
      </w:r>
      <w:r w:rsidDel="00000000" w:rsidR="00000000" w:rsidRPr="00000000">
        <w:rPr>
          <w:rFonts w:ascii="Arial" w:cs="Arial" w:eastAsia="Arial" w:hAnsi="Arial"/>
          <w:highlight w:val="white"/>
          <w:rtl w:val="0"/>
        </w:rPr>
        <w:t xml:space="preserve">log</w:t>
      </w:r>
      <w:r w:rsidDel="00000000" w:rsidR="00000000" w:rsidRPr="00000000">
        <w:rPr>
          <w:rFonts w:ascii="Arial" w:cs="Arial" w:eastAsia="Arial" w:hAnsi="Arial"/>
          <w:highlight w:val="white"/>
          <w:rtl w:val="0"/>
        </w:rPr>
        <w:t xml:space="preserve"> into the Inventory Management System. </w:t>
      </w:r>
    </w:p>
    <w:p w:rsidR="00000000" w:rsidDel="00000000" w:rsidP="00000000" w:rsidRDefault="00000000" w:rsidRPr="00000000" w14:paraId="0000011C">
      <w:pPr>
        <w:numPr>
          <w:ilvl w:val="0"/>
          <w:numId w:val="5"/>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highlight w:val="white"/>
          <w:rtl w:val="0"/>
        </w:rPr>
        <w:t xml:space="preserve">The system requests that the actor enter his/her name and password.</w:t>
      </w:r>
    </w:p>
    <w:p w:rsidR="00000000" w:rsidDel="00000000" w:rsidP="00000000" w:rsidRDefault="00000000" w:rsidRPr="00000000" w14:paraId="0000011D">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highlight w:val="white"/>
          <w:rtl w:val="0"/>
        </w:rPr>
        <w:t xml:space="preserve">The actor enters his/her name and password.</w:t>
      </w:r>
    </w:p>
    <w:p w:rsidR="00000000" w:rsidDel="00000000" w:rsidP="00000000" w:rsidRDefault="00000000" w:rsidRPr="00000000" w14:paraId="0000011E">
      <w:pPr>
        <w:numPr>
          <w:ilvl w:val="0"/>
          <w:numId w:val="5"/>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highlight w:val="white"/>
          <w:rtl w:val="0"/>
        </w:rPr>
        <w:t xml:space="preserve">The system validates the entered name and password and logs the actor into the system.</w:t>
      </w:r>
    </w:p>
    <w:p w:rsidR="00000000" w:rsidDel="00000000" w:rsidP="00000000" w:rsidRDefault="00000000" w:rsidRPr="00000000" w14:paraId="0000011F">
      <w:pPr>
        <w:spacing w:after="240" w:before="240" w:lineRule="auto"/>
        <w:ind w:left="0" w:firstLine="0"/>
        <w:rPr>
          <w:rFonts w:ascii="Arial" w:cs="Arial" w:eastAsia="Arial" w:hAnsi="Arial"/>
        </w:rPr>
      </w:pPr>
      <w:r w:rsidDel="00000000" w:rsidR="00000000" w:rsidRPr="00000000">
        <w:rPr>
          <w:rFonts w:ascii="Arial" w:cs="Arial" w:eastAsia="Arial" w:hAnsi="Arial"/>
          <w:i w:val="1"/>
          <w:highlight w:val="white"/>
          <w:rtl w:val="0"/>
        </w:rPr>
        <w:t xml:space="preserve">      3</w:t>
      </w:r>
      <w:r w:rsidDel="00000000" w:rsidR="00000000" w:rsidRPr="00000000">
        <w:rPr>
          <w:rFonts w:ascii="Arial" w:cs="Arial" w:eastAsia="Arial" w:hAnsi="Arial"/>
          <w:i w:val="1"/>
          <w:highlight w:val="white"/>
          <w:rtl w:val="0"/>
        </w:rPr>
        <w:t xml:space="preserve">.2.1.1.</w:t>
      </w:r>
      <w:r w:rsidDel="00000000" w:rsidR="00000000" w:rsidRPr="00000000">
        <w:rPr>
          <w:rFonts w:ascii="Arial" w:cs="Arial" w:eastAsia="Arial" w:hAnsi="Arial"/>
          <w:i w:val="1"/>
          <w:highlight w:val="white"/>
          <w:rtl w:val="0"/>
        </w:rPr>
        <w:t xml:space="preserve">Exception</w:t>
      </w:r>
      <w:r w:rsidDel="00000000" w:rsidR="00000000" w:rsidRPr="00000000">
        <w:rPr>
          <w:rFonts w:ascii="Arial" w:cs="Arial" w:eastAsia="Arial" w:hAnsi="Arial"/>
          <w:i w:val="1"/>
          <w:highlight w:val="white"/>
          <w:rtl w:val="0"/>
        </w:rPr>
        <w:t xml:space="preserve"> Flow</w:t>
        <w:br w:type="textWrapping"/>
        <w:tab/>
      </w:r>
      <w:r w:rsidDel="00000000" w:rsidR="00000000" w:rsidRPr="00000000">
        <w:rPr>
          <w:rFonts w:ascii="Arial" w:cs="Arial" w:eastAsia="Arial" w:hAnsi="Arial"/>
          <w:rtl w:val="0"/>
        </w:rPr>
        <w:t xml:space="preserve">Invalid name and/or password</w:t>
      </w:r>
    </w:p>
    <w:p w:rsidR="00000000" w:rsidDel="00000000" w:rsidP="00000000" w:rsidRDefault="00000000" w:rsidRPr="00000000" w14:paraId="00000120">
      <w:pPr>
        <w:numPr>
          <w:ilvl w:val="0"/>
          <w:numId w:val="10"/>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If the actor enters an invalid name and/or password in the Basic Flow, the system displays an error message. The actor can either return to the beginning of the Basic Flow or cancel the login, at which point the use case ends.</w:t>
      </w:r>
      <w:r w:rsidDel="00000000" w:rsidR="00000000" w:rsidRPr="00000000">
        <w:rPr>
          <w:rtl w:val="0"/>
        </w:rPr>
      </w:r>
    </w:p>
    <w:p w:rsidR="00000000" w:rsidDel="00000000" w:rsidP="00000000" w:rsidRDefault="00000000" w:rsidRPr="00000000" w14:paraId="00000121">
      <w:pPr>
        <w:numPr>
          <w:ilvl w:val="0"/>
          <w:numId w:val="10"/>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If the actor attempts [X] number of incorrect entries, the system is locked for [Y] amount of time. </w:t>
      </w:r>
    </w:p>
    <w:p w:rsidR="00000000" w:rsidDel="00000000" w:rsidP="00000000" w:rsidRDefault="00000000" w:rsidRPr="00000000" w14:paraId="00000122">
      <w:pPr>
        <w:pStyle w:val="Heading2"/>
        <w:numPr>
          <w:ilvl w:val="1"/>
          <w:numId w:val="1"/>
        </w:numPr>
        <w:ind w:left="432" w:hanging="432"/>
        <w:rPr/>
      </w:pPr>
      <w:bookmarkStart w:colFirst="0" w:colLast="0" w:name="_heading=h.2lwamvv" w:id="39"/>
      <w:bookmarkEnd w:id="39"/>
      <w:r w:rsidDel="00000000" w:rsidR="00000000" w:rsidRPr="00000000">
        <w:rPr>
          <w:rtl w:val="0"/>
        </w:rPr>
        <w:t xml:space="preserve">Special Requirements</w:t>
      </w:r>
    </w:p>
    <w:p w:rsidR="00000000" w:rsidDel="00000000" w:rsidP="00000000" w:rsidRDefault="00000000" w:rsidRPr="00000000" w14:paraId="00000123">
      <w:pPr>
        <w:pStyle w:val="Heading3"/>
        <w:ind w:left="0" w:firstLine="720"/>
        <w:rPr/>
      </w:pPr>
      <w:bookmarkStart w:colFirst="0" w:colLast="0" w:name="_heading=h.111kx3o" w:id="40"/>
      <w:bookmarkEnd w:id="40"/>
      <w:r w:rsidDel="00000000" w:rsidR="00000000" w:rsidRPr="00000000">
        <w:rPr>
          <w:rtl w:val="0"/>
        </w:rPr>
        <w:t xml:space="preserve">Usernames</w:t>
      </w:r>
      <w:r w:rsidDel="00000000" w:rsidR="00000000" w:rsidRPr="00000000">
        <w:rPr>
          <w:rtl w:val="0"/>
        </w:rPr>
        <w:t xml:space="preserve"> and passwords shall be encrypted.</w:t>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pStyle w:val="Heading2"/>
        <w:numPr>
          <w:ilvl w:val="1"/>
          <w:numId w:val="1"/>
        </w:numPr>
        <w:ind w:left="432" w:hanging="432"/>
        <w:rPr/>
      </w:pPr>
      <w:bookmarkStart w:colFirst="0" w:colLast="0" w:name="_heading=h.3l18frh" w:id="41"/>
      <w:bookmarkEnd w:id="41"/>
      <w:r w:rsidDel="00000000" w:rsidR="00000000" w:rsidRPr="00000000">
        <w:rPr>
          <w:rtl w:val="0"/>
        </w:rPr>
        <w:t xml:space="preserve">Pre-conditions</w:t>
      </w:r>
      <w:r w:rsidDel="00000000" w:rsidR="00000000" w:rsidRPr="00000000">
        <w:rPr>
          <w:rtl w:val="0"/>
        </w:rPr>
      </w:r>
    </w:p>
    <w:p w:rsidR="00000000" w:rsidDel="00000000" w:rsidP="00000000" w:rsidRDefault="00000000" w:rsidRPr="00000000" w14:paraId="00000126">
      <w:pPr>
        <w:pStyle w:val="Heading3"/>
        <w:numPr>
          <w:ilvl w:val="2"/>
          <w:numId w:val="1"/>
        </w:numPr>
        <w:ind w:left="864" w:hanging="504.00000000000006"/>
        <w:rPr/>
      </w:pPr>
      <w:bookmarkStart w:colFirst="0" w:colLast="0" w:name="_heading=h.206ipza" w:id="42"/>
      <w:bookmarkEnd w:id="42"/>
      <w:r w:rsidDel="00000000" w:rsidR="00000000" w:rsidRPr="00000000">
        <w:rPr>
          <w:i w:val="0"/>
          <w:rtl w:val="0"/>
        </w:rPr>
        <w:t xml:space="preserve">The user must have an account set up with a working username and password.</w:t>
      </w:r>
      <w:r w:rsidDel="00000000" w:rsidR="00000000" w:rsidRPr="00000000">
        <w:rPr>
          <w:rtl w:val="0"/>
        </w:rPr>
      </w:r>
    </w:p>
    <w:p w:rsidR="00000000" w:rsidDel="00000000" w:rsidP="00000000" w:rsidRDefault="00000000" w:rsidRPr="00000000" w14:paraId="00000127">
      <w:pPr>
        <w:ind w:firstLine="864"/>
        <w:rPr>
          <w:rFonts w:ascii="Arial" w:cs="Arial" w:eastAsia="Arial" w:hAnsi="Arial"/>
        </w:rPr>
      </w:pPr>
      <w:r w:rsidDel="00000000" w:rsidR="00000000" w:rsidRPr="00000000">
        <w:rPr>
          <w:rtl w:val="0"/>
        </w:rPr>
      </w:r>
    </w:p>
    <w:p w:rsidR="00000000" w:rsidDel="00000000" w:rsidP="00000000" w:rsidRDefault="00000000" w:rsidRPr="00000000" w14:paraId="00000128">
      <w:pPr>
        <w:pStyle w:val="Heading2"/>
        <w:numPr>
          <w:ilvl w:val="1"/>
          <w:numId w:val="1"/>
        </w:numPr>
        <w:ind w:left="432" w:hanging="432"/>
        <w:rPr/>
      </w:pPr>
      <w:bookmarkStart w:colFirst="0" w:colLast="0" w:name="_heading=h.4k668n3" w:id="43"/>
      <w:bookmarkEnd w:id="43"/>
      <w:r w:rsidDel="00000000" w:rsidR="00000000" w:rsidRPr="00000000">
        <w:rPr>
          <w:rtl w:val="0"/>
        </w:rPr>
        <w:t xml:space="preserve">Post-conditions</w:t>
      </w:r>
      <w:r w:rsidDel="00000000" w:rsidR="00000000" w:rsidRPr="00000000">
        <w:rPr>
          <w:rtl w:val="0"/>
        </w:rPr>
      </w:r>
    </w:p>
    <w:p w:rsidR="00000000" w:rsidDel="00000000" w:rsidP="00000000" w:rsidRDefault="00000000" w:rsidRPr="00000000" w14:paraId="00000129">
      <w:pPr>
        <w:pStyle w:val="Heading3"/>
        <w:numPr>
          <w:ilvl w:val="2"/>
          <w:numId w:val="1"/>
        </w:numPr>
        <w:ind w:left="864" w:hanging="504.00000000000006"/>
        <w:rPr/>
      </w:pPr>
      <w:bookmarkStart w:colFirst="0" w:colLast="0" w:name="_heading=h.2zbgiuw" w:id="44"/>
      <w:bookmarkEnd w:id="44"/>
      <w:r w:rsidDel="00000000" w:rsidR="00000000" w:rsidRPr="00000000">
        <w:rPr>
          <w:i w:val="0"/>
          <w:rtl w:val="0"/>
        </w:rPr>
        <w:t xml:space="preserve">If the use case was successful, the actor is now logged into the system. If not, the system state is unchanged.</w:t>
      </w:r>
    </w:p>
    <w:p w:rsidR="00000000" w:rsidDel="00000000" w:rsidP="00000000" w:rsidRDefault="00000000" w:rsidRPr="00000000" w14:paraId="0000012A">
      <w:pPr>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2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2C">
      <w:pPr>
        <w:pStyle w:val="Heading1"/>
        <w:numPr>
          <w:ilvl w:val="0"/>
          <w:numId w:val="1"/>
        </w:numPr>
        <w:ind w:left="0" w:hanging="360"/>
        <w:rPr/>
      </w:pPr>
      <w:bookmarkStart w:colFirst="0" w:colLast="0" w:name="_heading=h.1egqt2p" w:id="45"/>
      <w:bookmarkEnd w:id="45"/>
      <w:r w:rsidDel="00000000" w:rsidR="00000000" w:rsidRPr="00000000">
        <w:rPr>
          <w:rtl w:val="0"/>
        </w:rPr>
        <w:t xml:space="preserve">Use Case Specification: View list of inventory</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2E">
      <w:pPr>
        <w:pStyle w:val="Heading2"/>
        <w:numPr>
          <w:ilvl w:val="1"/>
          <w:numId w:val="1"/>
        </w:numPr>
        <w:ind w:left="432" w:hanging="432"/>
        <w:rPr/>
      </w:pPr>
      <w:bookmarkStart w:colFirst="0" w:colLast="0" w:name="_heading=h.3ygebqi" w:id="46"/>
      <w:bookmarkEnd w:id="46"/>
      <w:r w:rsidDel="00000000" w:rsidR="00000000" w:rsidRPr="00000000">
        <w:rPr>
          <w:rtl w:val="0"/>
        </w:rPr>
        <w:t xml:space="preserve">Use Case</w:t>
      </w:r>
    </w:p>
    <w:p w:rsidR="00000000" w:rsidDel="00000000" w:rsidP="00000000" w:rsidRDefault="00000000" w:rsidRPr="00000000" w14:paraId="0000012F">
      <w:pPr>
        <w:pStyle w:val="Heading3"/>
        <w:numPr>
          <w:ilvl w:val="2"/>
          <w:numId w:val="1"/>
        </w:numPr>
        <w:ind w:left="864" w:hanging="504.00000000000006"/>
        <w:rPr/>
      </w:pPr>
      <w:bookmarkStart w:colFirst="0" w:colLast="0" w:name="_heading=h.2dlolyb" w:id="47"/>
      <w:bookmarkEnd w:id="47"/>
      <w:r w:rsidDel="00000000" w:rsidR="00000000" w:rsidRPr="00000000">
        <w:rPr>
          <w:rtl w:val="0"/>
        </w:rPr>
        <w:t xml:space="preserve">Brief Description</w:t>
      </w:r>
    </w:p>
    <w:p w:rsidR="00000000" w:rsidDel="00000000" w:rsidP="00000000" w:rsidRDefault="00000000" w:rsidRPr="00000000" w14:paraId="00000130">
      <w:pPr>
        <w:spacing w:after="120" w:lineRule="auto"/>
        <w:ind w:left="720" w:firstLine="0"/>
        <w:rPr>
          <w:rFonts w:ascii="Arial" w:cs="Arial" w:eastAsia="Arial" w:hAnsi="Arial"/>
          <w:i w:val="1"/>
          <w:color w:val="0000ff"/>
        </w:rPr>
      </w:pPr>
      <w:r w:rsidDel="00000000" w:rsidR="00000000" w:rsidRPr="00000000">
        <w:rPr>
          <w:rFonts w:ascii="Arial" w:cs="Arial" w:eastAsia="Arial" w:hAnsi="Arial"/>
          <w:highlight w:val="white"/>
          <w:rtl w:val="0"/>
        </w:rPr>
        <w:t xml:space="preserve">This use case describes how a merchant views the list of all inventory in the IMS. </w:t>
      </w:r>
      <w:r w:rsidDel="00000000" w:rsidR="00000000" w:rsidRPr="00000000">
        <w:rPr>
          <w:rtl w:val="0"/>
        </w:rPr>
      </w:r>
    </w:p>
    <w:p w:rsidR="00000000" w:rsidDel="00000000" w:rsidP="00000000" w:rsidRDefault="00000000" w:rsidRPr="00000000" w14:paraId="00000131">
      <w:pPr>
        <w:pStyle w:val="Heading2"/>
        <w:numPr>
          <w:ilvl w:val="1"/>
          <w:numId w:val="1"/>
        </w:numPr>
        <w:ind w:left="432" w:hanging="432"/>
        <w:rPr/>
      </w:pPr>
      <w:bookmarkStart w:colFirst="0" w:colLast="0" w:name="_heading=h.sqyw64" w:id="48"/>
      <w:bookmarkEnd w:id="48"/>
      <w:r w:rsidDel="00000000" w:rsidR="00000000" w:rsidRPr="00000000">
        <w:rPr>
          <w:rtl w:val="0"/>
        </w:rPr>
        <w:t xml:space="preserve">Flow of Events</w:t>
      </w:r>
    </w:p>
    <w:p w:rsidR="00000000" w:rsidDel="00000000" w:rsidP="00000000" w:rsidRDefault="00000000" w:rsidRPr="00000000" w14:paraId="00000132">
      <w:pPr>
        <w:pStyle w:val="Heading3"/>
        <w:numPr>
          <w:ilvl w:val="2"/>
          <w:numId w:val="1"/>
        </w:numPr>
        <w:ind w:left="864" w:hanging="504.00000000000006"/>
        <w:rPr/>
      </w:pPr>
      <w:bookmarkStart w:colFirst="0" w:colLast="0" w:name="_heading=h.3cqmetx" w:id="49"/>
      <w:bookmarkEnd w:id="49"/>
      <w:r w:rsidDel="00000000" w:rsidR="00000000" w:rsidRPr="00000000">
        <w:rPr>
          <w:rtl w:val="0"/>
        </w:rPr>
        <w:t xml:space="preserve">Basic Flow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rPr>
      </w:pPr>
      <w:r w:rsidDel="00000000" w:rsidR="00000000" w:rsidRPr="00000000">
        <w:rPr>
          <w:rFonts w:ascii="Arial" w:cs="Arial" w:eastAsia="Arial" w:hAnsi="Arial"/>
          <w:rtl w:val="0"/>
        </w:rPr>
        <w:t xml:space="preserve">The actor wishes to view their product inventory.</w:t>
      </w:r>
    </w:p>
    <w:p w:rsidR="00000000" w:rsidDel="00000000" w:rsidP="00000000" w:rsidRDefault="00000000" w:rsidRPr="00000000" w14:paraId="00000134">
      <w:pPr>
        <w:numPr>
          <w:ilvl w:val="0"/>
          <w:numId w:val="8"/>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35">
      <w:pPr>
        <w:numPr>
          <w:ilvl w:val="0"/>
          <w:numId w:val="8"/>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The actor selects the function “View All Inventory”.</w:t>
      </w:r>
    </w:p>
    <w:p w:rsidR="00000000" w:rsidDel="00000000" w:rsidP="00000000" w:rsidRDefault="00000000" w:rsidRPr="00000000" w14:paraId="00000136">
      <w:pPr>
        <w:numPr>
          <w:ilvl w:val="0"/>
          <w:numId w:val="8"/>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The actor selects “Check Stock”</w:t>
      </w:r>
    </w:p>
    <w:p w:rsidR="00000000" w:rsidDel="00000000" w:rsidP="00000000" w:rsidRDefault="00000000" w:rsidRPr="00000000" w14:paraId="00000137">
      <w:pPr>
        <w:numPr>
          <w:ilvl w:val="0"/>
          <w:numId w:val="8"/>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list of product’s stock arranged by product name.</w:t>
      </w:r>
    </w:p>
    <w:p w:rsidR="00000000" w:rsidDel="00000000" w:rsidP="00000000" w:rsidRDefault="00000000" w:rsidRPr="00000000" w14:paraId="00000138">
      <w:pPr>
        <w:numPr>
          <w:ilvl w:val="0"/>
          <w:numId w:val="8"/>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The actor inserts the name of a product in a search box.</w:t>
      </w:r>
    </w:p>
    <w:p w:rsidR="00000000" w:rsidDel="00000000" w:rsidP="00000000" w:rsidRDefault="00000000" w:rsidRPr="00000000" w14:paraId="00000139">
      <w:pPr>
        <w:numPr>
          <w:ilvl w:val="0"/>
          <w:numId w:val="8"/>
        </w:numPr>
        <w:pBdr>
          <w:top w:space="0" w:sz="0" w:val="nil"/>
          <w:left w:space="0" w:sz="0" w:val="nil"/>
          <w:bottom w:space="0" w:sz="0" w:val="nil"/>
          <w:right w:space="0" w:sz="0" w:val="nil"/>
          <w:between w:space="0" w:sz="0" w:val="nil"/>
        </w:pBdr>
        <w:spacing w:after="120" w:line="240"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searched product stock.</w:t>
      </w:r>
      <w:r w:rsidDel="00000000" w:rsidR="00000000" w:rsidRPr="00000000">
        <w:rPr>
          <w:rtl w:val="0"/>
        </w:rPr>
      </w:r>
    </w:p>
    <w:p w:rsidR="00000000" w:rsidDel="00000000" w:rsidP="00000000" w:rsidRDefault="00000000" w:rsidRPr="00000000" w14:paraId="0000013A">
      <w:pPr>
        <w:pStyle w:val="Heading3"/>
        <w:numPr>
          <w:ilvl w:val="2"/>
          <w:numId w:val="1"/>
        </w:numPr>
        <w:ind w:left="864" w:hanging="504.00000000000006"/>
        <w:rPr/>
      </w:pPr>
      <w:bookmarkStart w:colFirst="0" w:colLast="0" w:name="_heading=h.1rvwp1q" w:id="50"/>
      <w:bookmarkEnd w:id="50"/>
      <w:r w:rsidDel="00000000" w:rsidR="00000000" w:rsidRPr="00000000">
        <w:rPr>
          <w:rtl w:val="0"/>
        </w:rPr>
        <w:t xml:space="preserve">Alternative Flows</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13C">
      <w:pPr>
        <w:pStyle w:val="Heading2"/>
        <w:numPr>
          <w:ilvl w:val="1"/>
          <w:numId w:val="1"/>
        </w:numPr>
        <w:ind w:left="432" w:hanging="432"/>
        <w:rPr/>
      </w:pPr>
      <w:bookmarkStart w:colFirst="0" w:colLast="0" w:name="_heading=h.3q5sasy" w:id="51"/>
      <w:bookmarkEnd w:id="51"/>
      <w:r w:rsidDel="00000000" w:rsidR="00000000" w:rsidRPr="00000000">
        <w:rPr>
          <w:rtl w:val="0"/>
        </w:rPr>
        <w:t xml:space="preserve">Special Requirements</w:t>
      </w:r>
      <w:r w:rsidDel="00000000" w:rsidR="00000000" w:rsidRPr="00000000">
        <w:rPr>
          <w:rtl w:val="0"/>
        </w:rPr>
      </w:r>
    </w:p>
    <w:p w:rsidR="00000000" w:rsidDel="00000000" w:rsidP="00000000" w:rsidRDefault="00000000" w:rsidRPr="00000000" w14:paraId="0000013D">
      <w:pPr>
        <w:numPr>
          <w:ilvl w:val="2"/>
          <w:numId w:val="1"/>
        </w:numPr>
        <w:spacing w:after="120" w:lineRule="auto"/>
        <w:ind w:firstLine="360"/>
        <w:rPr>
          <w:rFonts w:ascii="Arial" w:cs="Arial" w:eastAsia="Arial" w:hAnsi="Arial"/>
        </w:rPr>
      </w:pPr>
      <w:r w:rsidDel="00000000" w:rsidR="00000000" w:rsidRPr="00000000">
        <w:rPr>
          <w:rFonts w:ascii="Arial" w:cs="Arial" w:eastAsia="Arial" w:hAnsi="Arial"/>
          <w:rtl w:val="0"/>
        </w:rPr>
        <w:t xml:space="preserve">The UI should limit the results to X results per page.</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F">
      <w:pPr>
        <w:pStyle w:val="Heading2"/>
        <w:numPr>
          <w:ilvl w:val="1"/>
          <w:numId w:val="1"/>
        </w:numPr>
        <w:ind w:left="432" w:hanging="432"/>
        <w:rPr/>
      </w:pPr>
      <w:bookmarkStart w:colFirst="0" w:colLast="0" w:name="_heading=h.kgcv8k" w:id="52"/>
      <w:bookmarkEnd w:id="52"/>
      <w:r w:rsidDel="00000000" w:rsidR="00000000" w:rsidRPr="00000000">
        <w:rPr>
          <w:rtl w:val="0"/>
        </w:rPr>
        <w:t xml:space="preserve">Pre-conditions</w:t>
      </w:r>
    </w:p>
    <w:p w:rsidR="00000000" w:rsidDel="00000000" w:rsidP="00000000" w:rsidRDefault="00000000" w:rsidRPr="00000000" w14:paraId="00000140">
      <w:pPr>
        <w:pStyle w:val="Heading2"/>
        <w:numPr>
          <w:ilvl w:val="2"/>
          <w:numId w:val="1"/>
        </w:numPr>
        <w:ind w:left="864" w:hanging="504.00000000000006"/>
        <w:rPr>
          <w:b w:val="0"/>
        </w:rPr>
      </w:pPr>
      <w:bookmarkStart w:colFirst="0" w:colLast="0" w:name="_heading=h.ny4xe3819e5b" w:id="53"/>
      <w:bookmarkEnd w:id="53"/>
      <w:r w:rsidDel="00000000" w:rsidR="00000000" w:rsidRPr="00000000">
        <w:rPr>
          <w:b w:val="0"/>
          <w:rtl w:val="0"/>
        </w:rPr>
        <w:t xml:space="preserve">The user is logged in to the system with authorized access to the inventory database.</w:t>
      </w:r>
      <w:r w:rsidDel="00000000" w:rsidR="00000000" w:rsidRPr="00000000">
        <w:rPr>
          <w:rtl w:val="0"/>
        </w:rPr>
      </w:r>
    </w:p>
    <w:p w:rsidR="00000000" w:rsidDel="00000000" w:rsidP="00000000" w:rsidRDefault="00000000" w:rsidRPr="00000000" w14:paraId="00000141">
      <w:pPr>
        <w:pStyle w:val="Heading3"/>
        <w:ind w:left="0" w:firstLine="0"/>
        <w:rPr/>
      </w:pPr>
      <w:bookmarkStart w:colFirst="0" w:colLast="0" w:name="_heading=h.34g0dwd" w:id="54"/>
      <w:bookmarkEnd w:id="54"/>
      <w:r w:rsidDel="00000000" w:rsidR="00000000" w:rsidRPr="00000000">
        <w:rPr>
          <w:rtl w:val="0"/>
        </w:rPr>
      </w:r>
    </w:p>
    <w:p w:rsidR="00000000" w:rsidDel="00000000" w:rsidP="00000000" w:rsidRDefault="00000000" w:rsidRPr="00000000" w14:paraId="00000142">
      <w:pPr>
        <w:pStyle w:val="Heading2"/>
        <w:numPr>
          <w:ilvl w:val="1"/>
          <w:numId w:val="1"/>
        </w:numPr>
        <w:ind w:left="432" w:hanging="432"/>
        <w:rPr/>
      </w:pPr>
      <w:bookmarkStart w:colFirst="0" w:colLast="0" w:name="_heading=h.1jlao46" w:id="55"/>
      <w:bookmarkEnd w:id="55"/>
      <w:r w:rsidDel="00000000" w:rsidR="00000000" w:rsidRPr="00000000">
        <w:rPr>
          <w:rtl w:val="0"/>
        </w:rPr>
        <w:t xml:space="preserve">Post-conditions</w:t>
      </w:r>
    </w:p>
    <w:p w:rsidR="00000000" w:rsidDel="00000000" w:rsidP="00000000" w:rsidRDefault="00000000" w:rsidRPr="00000000" w14:paraId="00000143">
      <w:pPr>
        <w:pStyle w:val="Heading2"/>
        <w:numPr>
          <w:ilvl w:val="2"/>
          <w:numId w:val="1"/>
        </w:numPr>
        <w:ind w:left="864" w:hanging="504.00000000000006"/>
        <w:rPr>
          <w:b w:val="0"/>
        </w:rPr>
      </w:pPr>
      <w:bookmarkStart w:colFirst="0" w:colLast="0" w:name="_heading=h.eoinojaxb0s" w:id="56"/>
      <w:bookmarkEnd w:id="56"/>
      <w:r w:rsidDel="00000000" w:rsidR="00000000" w:rsidRPr="00000000">
        <w:rPr>
          <w:b w:val="0"/>
          <w:rtl w:val="0"/>
        </w:rPr>
        <w:t xml:space="preserve">The system displays an accurate list of all the inventory. </w:t>
      </w: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numPr>
          <w:ilvl w:val="0"/>
          <w:numId w:val="1"/>
        </w:numPr>
        <w:ind w:left="0" w:hanging="360"/>
        <w:rPr/>
      </w:pPr>
      <w:bookmarkStart w:colFirst="0" w:colLast="0" w:name="_heading=h.ms335i3w14wa" w:id="57"/>
      <w:bookmarkEnd w:id="57"/>
      <w:r w:rsidDel="00000000" w:rsidR="00000000" w:rsidRPr="00000000">
        <w:rPr>
          <w:rtl w:val="0"/>
        </w:rPr>
        <w:t xml:space="preserve">Use Case Specification: View All Customers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46">
      <w:pPr>
        <w:pStyle w:val="Heading2"/>
        <w:numPr>
          <w:ilvl w:val="1"/>
          <w:numId w:val="1"/>
        </w:numPr>
        <w:ind w:left="432" w:hanging="432"/>
        <w:rPr/>
      </w:pPr>
      <w:bookmarkStart w:colFirst="0" w:colLast="0" w:name="_heading=h.xvir7l" w:id="58"/>
      <w:bookmarkEnd w:id="58"/>
      <w:r w:rsidDel="00000000" w:rsidR="00000000" w:rsidRPr="00000000">
        <w:rPr>
          <w:rtl w:val="0"/>
        </w:rPr>
        <w:t xml:space="preserve">Use Case</w:t>
      </w:r>
    </w:p>
    <w:p w:rsidR="00000000" w:rsidDel="00000000" w:rsidP="00000000" w:rsidRDefault="00000000" w:rsidRPr="00000000" w14:paraId="00000147">
      <w:pPr>
        <w:pStyle w:val="Heading3"/>
        <w:numPr>
          <w:ilvl w:val="2"/>
          <w:numId w:val="1"/>
        </w:numPr>
        <w:ind w:left="864" w:hanging="504.00000000000006"/>
        <w:rPr/>
      </w:pPr>
      <w:bookmarkStart w:colFirst="0" w:colLast="0" w:name="_heading=h.3hv69ve" w:id="59"/>
      <w:bookmarkEnd w:id="59"/>
      <w:r w:rsidDel="00000000" w:rsidR="00000000" w:rsidRPr="00000000">
        <w:rPr>
          <w:rtl w:val="0"/>
        </w:rPr>
        <w:t xml:space="preserve">Brief Description</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rPr>
      </w:pPr>
      <w:r w:rsidDel="00000000" w:rsidR="00000000" w:rsidRPr="00000000">
        <w:rPr>
          <w:rFonts w:ascii="Arial" w:cs="Arial" w:eastAsia="Arial" w:hAnsi="Arial"/>
          <w:rtl w:val="0"/>
        </w:rPr>
        <w:t xml:space="preserve">Merchant wants to view a list of all their customers. The main actor is the merchant, and they are interacting with the IMS.</w:t>
      </w:r>
    </w:p>
    <w:p w:rsidR="00000000" w:rsidDel="00000000" w:rsidP="00000000" w:rsidRDefault="00000000" w:rsidRPr="00000000" w14:paraId="00000149">
      <w:pPr>
        <w:pStyle w:val="Heading2"/>
        <w:numPr>
          <w:ilvl w:val="1"/>
          <w:numId w:val="1"/>
        </w:numPr>
        <w:ind w:left="432" w:hanging="432"/>
        <w:rPr/>
      </w:pPr>
      <w:bookmarkStart w:colFirst="0" w:colLast="0" w:name="_heading=h.1x0gk37" w:id="60"/>
      <w:bookmarkEnd w:id="60"/>
      <w:r w:rsidDel="00000000" w:rsidR="00000000" w:rsidRPr="00000000">
        <w:rPr>
          <w:rtl w:val="0"/>
        </w:rPr>
        <w:t xml:space="preserve">Flow of Events</w:t>
      </w:r>
    </w:p>
    <w:p w:rsidR="00000000" w:rsidDel="00000000" w:rsidP="00000000" w:rsidRDefault="00000000" w:rsidRPr="00000000" w14:paraId="0000014A">
      <w:pPr>
        <w:pStyle w:val="Heading3"/>
        <w:numPr>
          <w:ilvl w:val="2"/>
          <w:numId w:val="1"/>
        </w:numPr>
        <w:ind w:left="864" w:hanging="504.00000000000006"/>
        <w:rPr/>
      </w:pPr>
      <w:bookmarkStart w:colFirst="0" w:colLast="0" w:name="_heading=h.4h042r0" w:id="61"/>
      <w:bookmarkEnd w:id="61"/>
      <w:r w:rsidDel="00000000" w:rsidR="00000000" w:rsidRPr="00000000">
        <w:rPr>
          <w:rtl w:val="0"/>
        </w:rPr>
        <w:t xml:space="preserve">Basic Flow</w:t>
      </w:r>
    </w:p>
    <w:p w:rsidR="00000000" w:rsidDel="00000000" w:rsidP="00000000" w:rsidRDefault="00000000" w:rsidRPr="00000000" w14:paraId="0000014B">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Merchant selects the UI option to “View Customers”.</w:t>
      </w:r>
    </w:p>
    <w:p w:rsidR="00000000" w:rsidDel="00000000" w:rsidP="00000000" w:rsidRDefault="00000000" w:rsidRPr="00000000" w14:paraId="0000014C">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System responds by displaying a table of all the customers. The data in the table, initially sorted by Customer Id, is:</w:t>
      </w:r>
    </w:p>
    <w:p w:rsidR="00000000" w:rsidDel="00000000" w:rsidP="00000000" w:rsidRDefault="00000000" w:rsidRPr="00000000" w14:paraId="0000014D">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Customer Id</w:t>
      </w:r>
    </w:p>
    <w:p w:rsidR="00000000" w:rsidDel="00000000" w:rsidP="00000000" w:rsidRDefault="00000000" w:rsidRPr="00000000" w14:paraId="0000014E">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Customer name</w:t>
      </w:r>
    </w:p>
    <w:p w:rsidR="00000000" w:rsidDel="00000000" w:rsidP="00000000" w:rsidRDefault="00000000" w:rsidRPr="00000000" w14:paraId="0000014F">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Company name</w:t>
      </w:r>
    </w:p>
    <w:p w:rsidR="00000000" w:rsidDel="00000000" w:rsidP="00000000" w:rsidRDefault="00000000" w:rsidRPr="00000000" w14:paraId="00000150">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Address</w:t>
      </w:r>
    </w:p>
    <w:p w:rsidR="00000000" w:rsidDel="00000000" w:rsidP="00000000" w:rsidRDefault="00000000" w:rsidRPr="00000000" w14:paraId="00000151">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Phone</w:t>
      </w:r>
    </w:p>
    <w:p w:rsidR="00000000" w:rsidDel="00000000" w:rsidP="00000000" w:rsidRDefault="00000000" w:rsidRPr="00000000" w14:paraId="00000152">
      <w:pPr>
        <w:numPr>
          <w:ilvl w:val="1"/>
          <w:numId w:val="2"/>
        </w:numPr>
        <w:ind w:left="2160" w:hanging="360"/>
        <w:rPr>
          <w:rFonts w:ascii="Arial" w:cs="Arial" w:eastAsia="Arial" w:hAnsi="Arial"/>
        </w:rPr>
      </w:pPr>
      <w:r w:rsidDel="00000000" w:rsidR="00000000" w:rsidRPr="00000000">
        <w:rPr>
          <w:rFonts w:ascii="Arial" w:cs="Arial" w:eastAsia="Arial" w:hAnsi="Arial"/>
          <w:rtl w:val="0"/>
        </w:rPr>
        <w:t xml:space="preserve">E-mail</w:t>
      </w:r>
    </w:p>
    <w:p w:rsidR="00000000" w:rsidDel="00000000" w:rsidP="00000000" w:rsidRDefault="00000000" w:rsidRPr="00000000" w14:paraId="00000153">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Merchant may select an option to sort the table.</w:t>
      </w:r>
    </w:p>
    <w:p w:rsidR="00000000" w:rsidDel="00000000" w:rsidP="00000000" w:rsidRDefault="00000000" w:rsidRPr="00000000" w14:paraId="00000154">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The system responds with a prompt to select which data field and whether ascending or descending order.</w:t>
      </w:r>
    </w:p>
    <w:p w:rsidR="00000000" w:rsidDel="00000000" w:rsidP="00000000" w:rsidRDefault="00000000" w:rsidRPr="00000000" w14:paraId="00000155">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The merchant selects the data field, and either ascending or descending order..</w:t>
      </w:r>
    </w:p>
    <w:p w:rsidR="00000000" w:rsidDel="00000000" w:rsidP="00000000" w:rsidRDefault="00000000" w:rsidRPr="00000000" w14:paraId="00000156">
      <w:pPr>
        <w:numPr>
          <w:ilvl w:val="0"/>
          <w:numId w:val="2"/>
        </w:numPr>
        <w:ind w:left="1440" w:hanging="360"/>
        <w:rPr>
          <w:rFonts w:ascii="Arial" w:cs="Arial" w:eastAsia="Arial" w:hAnsi="Arial"/>
        </w:rPr>
      </w:pPr>
      <w:r w:rsidDel="00000000" w:rsidR="00000000" w:rsidRPr="00000000">
        <w:rPr>
          <w:rFonts w:ascii="Arial" w:cs="Arial" w:eastAsia="Arial" w:hAnsi="Arial"/>
          <w:rtl w:val="0"/>
        </w:rPr>
        <w:t xml:space="preserve">The system then displays the table sorted by desired options.</w:t>
      </w:r>
    </w:p>
    <w:p w:rsidR="00000000" w:rsidDel="00000000" w:rsidP="00000000" w:rsidRDefault="00000000" w:rsidRPr="00000000" w14:paraId="00000157">
      <w:pPr>
        <w:ind w:firstLine="864"/>
        <w:rPr>
          <w:rFonts w:ascii="Arial" w:cs="Arial" w:eastAsia="Arial" w:hAnsi="Arial"/>
        </w:rPr>
      </w:pPr>
      <w:r w:rsidDel="00000000" w:rsidR="00000000" w:rsidRPr="00000000">
        <w:rPr>
          <w:rtl w:val="0"/>
        </w:rPr>
      </w:r>
    </w:p>
    <w:p w:rsidR="00000000" w:rsidDel="00000000" w:rsidP="00000000" w:rsidRDefault="00000000" w:rsidRPr="00000000" w14:paraId="00000158">
      <w:pPr>
        <w:numPr>
          <w:ilvl w:val="2"/>
          <w:numId w:val="1"/>
        </w:numPr>
        <w:ind w:firstLine="360"/>
        <w:rPr>
          <w:rFonts w:ascii="Arial" w:cs="Arial" w:eastAsia="Arial" w:hAnsi="Arial"/>
        </w:rPr>
      </w:pPr>
      <w:r w:rsidDel="00000000" w:rsidR="00000000" w:rsidRPr="00000000">
        <w:rPr>
          <w:rFonts w:ascii="Arial" w:cs="Arial" w:eastAsia="Arial" w:hAnsi="Arial"/>
          <w:i w:val="1"/>
          <w:rtl w:val="0"/>
        </w:rPr>
        <w:t xml:space="preserve">No Customer</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i w:val="1"/>
          <w:color w:val="0000ff"/>
        </w:rPr>
      </w:pPr>
      <w:r w:rsidDel="00000000" w:rsidR="00000000" w:rsidRPr="00000000">
        <w:rPr>
          <w:rFonts w:ascii="Arial" w:cs="Arial" w:eastAsia="Arial" w:hAnsi="Arial"/>
          <w:rtl w:val="0"/>
        </w:rPr>
        <w:tab/>
        <w:t xml:space="preserve">If there is no customer for the merchant, instead of displaying a table, the system will display a message  indicating that there are no customers to display, and show an UI option to “Add a Customer”. There is no sorting option available.</w:t>
      </w:r>
      <w:r w:rsidDel="00000000" w:rsidR="00000000" w:rsidRPr="00000000">
        <w:rPr>
          <w:rtl w:val="0"/>
        </w:rPr>
      </w:r>
    </w:p>
    <w:p w:rsidR="00000000" w:rsidDel="00000000" w:rsidP="00000000" w:rsidRDefault="00000000" w:rsidRPr="00000000" w14:paraId="0000015A">
      <w:pPr>
        <w:pStyle w:val="Heading2"/>
        <w:numPr>
          <w:ilvl w:val="1"/>
          <w:numId w:val="1"/>
        </w:numPr>
        <w:ind w:left="432" w:hanging="432"/>
        <w:rPr/>
      </w:pPr>
      <w:bookmarkStart w:colFirst="0" w:colLast="0" w:name="_heading=h.pkwqa1" w:id="62"/>
      <w:bookmarkEnd w:id="62"/>
      <w:r w:rsidDel="00000000" w:rsidR="00000000" w:rsidRPr="00000000">
        <w:rPr>
          <w:rtl w:val="0"/>
        </w:rPr>
        <w:t xml:space="preserve">Special Requirements</w:t>
      </w:r>
      <w:r w:rsidDel="00000000" w:rsidR="00000000" w:rsidRPr="00000000">
        <w:rPr>
          <w:rtl w:val="0"/>
        </w:rPr>
      </w:r>
    </w:p>
    <w:p w:rsidR="00000000" w:rsidDel="00000000" w:rsidP="00000000" w:rsidRDefault="00000000" w:rsidRPr="00000000" w14:paraId="0000015B">
      <w:pPr>
        <w:pStyle w:val="Heading3"/>
        <w:numPr>
          <w:ilvl w:val="2"/>
          <w:numId w:val="1"/>
        </w:numPr>
        <w:ind w:left="864" w:hanging="504.00000000000006"/>
        <w:rPr/>
      </w:pPr>
      <w:bookmarkStart w:colFirst="0" w:colLast="0" w:name="_heading=h.39kk8xu" w:id="63"/>
      <w:bookmarkEnd w:id="63"/>
      <w:r w:rsidDel="00000000" w:rsidR="00000000" w:rsidRPr="00000000">
        <w:rPr>
          <w:i w:val="0"/>
          <w:rtl w:val="0"/>
        </w:rPr>
        <w:t xml:space="preserve">Customer information may be subject to privacy and security regulations</w:t>
      </w:r>
    </w:p>
    <w:p w:rsidR="00000000" w:rsidDel="00000000" w:rsidP="00000000" w:rsidRDefault="00000000" w:rsidRPr="00000000" w14:paraId="0000015C">
      <w:pPr>
        <w:pStyle w:val="Heading3"/>
        <w:numPr>
          <w:ilvl w:val="2"/>
          <w:numId w:val="1"/>
        </w:numPr>
        <w:ind w:left="864" w:hanging="504.00000000000006"/>
        <w:rPr/>
      </w:pPr>
      <w:bookmarkStart w:colFirst="0" w:colLast="0" w:name="_heading=h.bw8ui7u14htx" w:id="64"/>
      <w:bookmarkEnd w:id="64"/>
      <w:r w:rsidDel="00000000" w:rsidR="00000000" w:rsidRPr="00000000">
        <w:rPr>
          <w:i w:val="0"/>
          <w:rtl w:val="0"/>
        </w:rPr>
        <w:t xml:space="preserve">The customer data sent from the system to the user should be sent encrypted over the network.</w:t>
      </w:r>
      <w:r w:rsidDel="00000000" w:rsidR="00000000" w:rsidRPr="00000000">
        <w:rPr>
          <w:rtl w:val="0"/>
        </w:rPr>
      </w:r>
    </w:p>
    <w:p w:rsidR="00000000" w:rsidDel="00000000" w:rsidP="00000000" w:rsidRDefault="00000000" w:rsidRPr="00000000" w14:paraId="0000015D">
      <w:pPr>
        <w:pStyle w:val="Heading2"/>
        <w:numPr>
          <w:ilvl w:val="1"/>
          <w:numId w:val="1"/>
        </w:numPr>
        <w:ind w:left="432" w:hanging="432"/>
        <w:rPr/>
      </w:pPr>
      <w:bookmarkStart w:colFirst="0" w:colLast="0" w:name="_heading=h.1opuj5n" w:id="65"/>
      <w:bookmarkEnd w:id="65"/>
      <w:r w:rsidDel="00000000" w:rsidR="00000000" w:rsidRPr="00000000">
        <w:rPr>
          <w:rtl w:val="0"/>
        </w:rPr>
        <w:t xml:space="preserve">Pre-conditions</w:t>
      </w:r>
    </w:p>
    <w:p w:rsidR="00000000" w:rsidDel="00000000" w:rsidP="00000000" w:rsidRDefault="00000000" w:rsidRPr="00000000" w14:paraId="0000015E">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Merchant shall be logged in.</w:t>
      </w:r>
    </w:p>
    <w:p w:rsidR="00000000" w:rsidDel="00000000" w:rsidP="00000000" w:rsidRDefault="00000000" w:rsidRPr="00000000" w14:paraId="0000015F">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Only users authorized as Merchant shall be able to view the list of customers.</w:t>
      </w:r>
    </w:p>
    <w:p w:rsidR="00000000" w:rsidDel="00000000" w:rsidP="00000000" w:rsidRDefault="00000000" w:rsidRPr="00000000" w14:paraId="00000160">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Database exists with customer information associated with the Merchant.</w:t>
      </w:r>
      <w:r w:rsidDel="00000000" w:rsidR="00000000" w:rsidRPr="00000000">
        <w:rPr>
          <w:rtl w:val="0"/>
        </w:rPr>
      </w:r>
    </w:p>
    <w:p w:rsidR="00000000" w:rsidDel="00000000" w:rsidP="00000000" w:rsidRDefault="00000000" w:rsidRPr="00000000" w14:paraId="00000161">
      <w:pPr>
        <w:pStyle w:val="Heading2"/>
        <w:numPr>
          <w:ilvl w:val="1"/>
          <w:numId w:val="1"/>
        </w:numPr>
        <w:ind w:left="432" w:hanging="432"/>
        <w:rPr/>
      </w:pPr>
      <w:bookmarkStart w:colFirst="0" w:colLast="0" w:name="_heading=h.2nusc19" w:id="66"/>
      <w:bookmarkEnd w:id="66"/>
      <w:r w:rsidDel="00000000" w:rsidR="00000000" w:rsidRPr="00000000">
        <w:rPr>
          <w:rtl w:val="0"/>
        </w:rPr>
        <w:t xml:space="preserve">Post-conditions</w:t>
      </w:r>
      <w:r w:rsidDel="00000000" w:rsidR="00000000" w:rsidRPr="00000000">
        <w:rPr>
          <w:rtl w:val="0"/>
        </w:rPr>
      </w:r>
    </w:p>
    <w:p w:rsidR="00000000" w:rsidDel="00000000" w:rsidP="00000000" w:rsidRDefault="00000000" w:rsidRPr="00000000" w14:paraId="00000162">
      <w:pPr>
        <w:pStyle w:val="Heading3"/>
        <w:numPr>
          <w:ilvl w:val="2"/>
          <w:numId w:val="1"/>
        </w:numPr>
        <w:ind w:left="864" w:hanging="504.00000000000006"/>
        <w:rPr/>
      </w:pPr>
      <w:bookmarkStart w:colFirst="0" w:colLast="0" w:name="_heading=h.1302m92" w:id="67"/>
      <w:bookmarkEnd w:id="67"/>
      <w:r w:rsidDel="00000000" w:rsidR="00000000" w:rsidRPr="00000000">
        <w:rPr>
          <w:i w:val="0"/>
          <w:rtl w:val="0"/>
        </w:rPr>
        <w:t xml:space="preserve">None</w:t>
      </w: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numPr>
          <w:ilvl w:val="0"/>
          <w:numId w:val="1"/>
        </w:numPr>
        <w:ind w:left="0" w:hanging="360"/>
        <w:rPr/>
      </w:pPr>
      <w:bookmarkStart w:colFirst="0" w:colLast="0" w:name="_heading=h.3chzd9kbx8r9" w:id="68"/>
      <w:bookmarkEnd w:id="68"/>
      <w:r w:rsidDel="00000000" w:rsidR="00000000" w:rsidRPr="00000000">
        <w:rPr>
          <w:rtl w:val="0"/>
        </w:rPr>
        <w:t xml:space="preserve">Use Case Specification: Add a Customer </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65">
      <w:pPr>
        <w:pStyle w:val="Heading2"/>
        <w:numPr>
          <w:ilvl w:val="1"/>
          <w:numId w:val="1"/>
        </w:numPr>
        <w:ind w:left="432" w:hanging="432"/>
        <w:rPr/>
      </w:pPr>
      <w:bookmarkStart w:colFirst="0" w:colLast="0" w:name="_heading=h.2250f4o" w:id="69"/>
      <w:bookmarkEnd w:id="69"/>
      <w:r w:rsidDel="00000000" w:rsidR="00000000" w:rsidRPr="00000000">
        <w:rPr>
          <w:rtl w:val="0"/>
        </w:rPr>
        <w:t xml:space="preserve">Use Case</w:t>
      </w:r>
    </w:p>
    <w:p w:rsidR="00000000" w:rsidDel="00000000" w:rsidP="00000000" w:rsidRDefault="00000000" w:rsidRPr="00000000" w14:paraId="00000166">
      <w:pPr>
        <w:pStyle w:val="Heading3"/>
        <w:numPr>
          <w:ilvl w:val="2"/>
          <w:numId w:val="1"/>
        </w:numPr>
        <w:ind w:left="864" w:hanging="504.00000000000006"/>
        <w:rPr/>
      </w:pPr>
      <w:bookmarkStart w:colFirst="0" w:colLast="0" w:name="_heading=h.haapch" w:id="70"/>
      <w:bookmarkEnd w:id="70"/>
      <w:r w:rsidDel="00000000" w:rsidR="00000000" w:rsidRPr="00000000">
        <w:rPr>
          <w:rtl w:val="0"/>
        </w:rPr>
        <w:t xml:space="preserve">Brief Description</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rPr>
      </w:pPr>
      <w:r w:rsidDel="00000000" w:rsidR="00000000" w:rsidRPr="00000000">
        <w:rPr>
          <w:rFonts w:ascii="Arial" w:cs="Arial" w:eastAsia="Arial" w:hAnsi="Arial"/>
          <w:rtl w:val="0"/>
        </w:rPr>
        <w:t xml:space="preserve">The merchant adds a new customer to their customer list. The actor is the merchant, and they are interacting with the IMS.</w:t>
      </w:r>
    </w:p>
    <w:p w:rsidR="00000000" w:rsidDel="00000000" w:rsidP="00000000" w:rsidRDefault="00000000" w:rsidRPr="00000000" w14:paraId="00000168">
      <w:pPr>
        <w:pStyle w:val="Heading2"/>
        <w:numPr>
          <w:ilvl w:val="1"/>
          <w:numId w:val="1"/>
        </w:numPr>
        <w:ind w:left="432" w:hanging="432"/>
        <w:rPr/>
      </w:pPr>
      <w:bookmarkStart w:colFirst="0" w:colLast="0" w:name="_heading=h.319y80a" w:id="71"/>
      <w:bookmarkEnd w:id="71"/>
      <w:r w:rsidDel="00000000" w:rsidR="00000000" w:rsidRPr="00000000">
        <w:rPr>
          <w:rtl w:val="0"/>
        </w:rPr>
        <w:t xml:space="preserve">Flow of Events</w:t>
      </w:r>
    </w:p>
    <w:p w:rsidR="00000000" w:rsidDel="00000000" w:rsidP="00000000" w:rsidRDefault="00000000" w:rsidRPr="00000000" w14:paraId="00000169">
      <w:pPr>
        <w:pStyle w:val="Heading3"/>
        <w:numPr>
          <w:ilvl w:val="2"/>
          <w:numId w:val="1"/>
        </w:numPr>
        <w:ind w:left="864" w:hanging="504.00000000000006"/>
        <w:rPr/>
      </w:pPr>
      <w:bookmarkStart w:colFirst="0" w:colLast="0" w:name="_heading=h.1gf8i83" w:id="72"/>
      <w:bookmarkEnd w:id="72"/>
      <w:r w:rsidDel="00000000" w:rsidR="00000000" w:rsidRPr="00000000">
        <w:rPr>
          <w:rtl w:val="0"/>
        </w:rPr>
        <w:t xml:space="preserve">Basic Flow</w:t>
      </w:r>
    </w:p>
    <w:p w:rsidR="00000000" w:rsidDel="00000000" w:rsidP="00000000" w:rsidRDefault="00000000" w:rsidRPr="00000000" w14:paraId="0000016A">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Merchant selects the UI option to “Add a Customer”.</w:t>
      </w:r>
    </w:p>
    <w:p w:rsidR="00000000" w:rsidDel="00000000" w:rsidP="00000000" w:rsidRDefault="00000000" w:rsidRPr="00000000" w14:paraId="0000016B">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Systems responds with a form with these fields:</w:t>
      </w:r>
    </w:p>
    <w:p w:rsidR="00000000" w:rsidDel="00000000" w:rsidP="00000000" w:rsidRDefault="00000000" w:rsidRPr="00000000" w14:paraId="0000016C">
      <w:pPr>
        <w:numPr>
          <w:ilvl w:val="1"/>
          <w:numId w:val="13"/>
        </w:numPr>
        <w:ind w:left="2160" w:hanging="360"/>
        <w:rPr>
          <w:rFonts w:ascii="Arial" w:cs="Arial" w:eastAsia="Arial" w:hAnsi="Arial"/>
        </w:rPr>
      </w:pPr>
      <w:r w:rsidDel="00000000" w:rsidR="00000000" w:rsidRPr="00000000">
        <w:rPr>
          <w:rFonts w:ascii="Arial" w:cs="Arial" w:eastAsia="Arial" w:hAnsi="Arial"/>
          <w:rtl w:val="0"/>
        </w:rPr>
        <w:t xml:space="preserve">Customer name</w:t>
      </w:r>
    </w:p>
    <w:p w:rsidR="00000000" w:rsidDel="00000000" w:rsidP="00000000" w:rsidRDefault="00000000" w:rsidRPr="00000000" w14:paraId="0000016D">
      <w:pPr>
        <w:numPr>
          <w:ilvl w:val="1"/>
          <w:numId w:val="13"/>
        </w:numPr>
        <w:ind w:left="2160" w:hanging="360"/>
        <w:rPr>
          <w:rFonts w:ascii="Arial" w:cs="Arial" w:eastAsia="Arial" w:hAnsi="Arial"/>
        </w:rPr>
      </w:pPr>
      <w:r w:rsidDel="00000000" w:rsidR="00000000" w:rsidRPr="00000000">
        <w:rPr>
          <w:rFonts w:ascii="Arial" w:cs="Arial" w:eastAsia="Arial" w:hAnsi="Arial"/>
          <w:rtl w:val="0"/>
        </w:rPr>
        <w:t xml:space="preserve">Company name (optional)</w:t>
      </w:r>
    </w:p>
    <w:p w:rsidR="00000000" w:rsidDel="00000000" w:rsidP="00000000" w:rsidRDefault="00000000" w:rsidRPr="00000000" w14:paraId="0000016E">
      <w:pPr>
        <w:numPr>
          <w:ilvl w:val="1"/>
          <w:numId w:val="13"/>
        </w:numPr>
        <w:ind w:left="2160" w:hanging="360"/>
        <w:rPr>
          <w:rFonts w:ascii="Arial" w:cs="Arial" w:eastAsia="Arial" w:hAnsi="Arial"/>
        </w:rPr>
      </w:pPr>
      <w:r w:rsidDel="00000000" w:rsidR="00000000" w:rsidRPr="00000000">
        <w:rPr>
          <w:rFonts w:ascii="Arial" w:cs="Arial" w:eastAsia="Arial" w:hAnsi="Arial"/>
          <w:rtl w:val="0"/>
        </w:rPr>
        <w:t xml:space="preserve">Address</w:t>
      </w:r>
    </w:p>
    <w:p w:rsidR="00000000" w:rsidDel="00000000" w:rsidP="00000000" w:rsidRDefault="00000000" w:rsidRPr="00000000" w14:paraId="0000016F">
      <w:pPr>
        <w:numPr>
          <w:ilvl w:val="1"/>
          <w:numId w:val="13"/>
        </w:numPr>
        <w:ind w:left="2160" w:hanging="360"/>
        <w:rPr>
          <w:rFonts w:ascii="Arial" w:cs="Arial" w:eastAsia="Arial" w:hAnsi="Arial"/>
        </w:rPr>
      </w:pPr>
      <w:r w:rsidDel="00000000" w:rsidR="00000000" w:rsidRPr="00000000">
        <w:rPr>
          <w:rFonts w:ascii="Arial" w:cs="Arial" w:eastAsia="Arial" w:hAnsi="Arial"/>
          <w:rtl w:val="0"/>
        </w:rPr>
        <w:t xml:space="preserve">Phone</w:t>
      </w:r>
    </w:p>
    <w:p w:rsidR="00000000" w:rsidDel="00000000" w:rsidP="00000000" w:rsidRDefault="00000000" w:rsidRPr="00000000" w14:paraId="00000170">
      <w:pPr>
        <w:numPr>
          <w:ilvl w:val="1"/>
          <w:numId w:val="13"/>
        </w:numPr>
        <w:ind w:left="2160" w:hanging="360"/>
        <w:rPr>
          <w:rFonts w:ascii="Arial" w:cs="Arial" w:eastAsia="Arial" w:hAnsi="Arial"/>
        </w:rPr>
      </w:pPr>
      <w:r w:rsidDel="00000000" w:rsidR="00000000" w:rsidRPr="00000000">
        <w:rPr>
          <w:rFonts w:ascii="Arial" w:cs="Arial" w:eastAsia="Arial" w:hAnsi="Arial"/>
          <w:rtl w:val="0"/>
        </w:rPr>
        <w:t xml:space="preserve">E-mail</w:t>
      </w:r>
    </w:p>
    <w:p w:rsidR="00000000" w:rsidDel="00000000" w:rsidP="00000000" w:rsidRDefault="00000000" w:rsidRPr="00000000" w14:paraId="00000171">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Merchant fills in the fields, and clicks an UI element to submit the form.</w:t>
      </w:r>
    </w:p>
    <w:p w:rsidR="00000000" w:rsidDel="00000000" w:rsidP="00000000" w:rsidRDefault="00000000" w:rsidRPr="00000000" w14:paraId="00000172">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The system responds with a confirmation screen, which redisplays the submitted customer data, a form field for a message to send to the customer to be later sent in a welcome e-mail. This form field may be empty. There are UI options for the user to confirm, to edit, and for the user to cancel.</w:t>
      </w:r>
    </w:p>
    <w:p w:rsidR="00000000" w:rsidDel="00000000" w:rsidP="00000000" w:rsidRDefault="00000000" w:rsidRPr="00000000" w14:paraId="00000173">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Merchant sees the confirmation screen, fills the welcome message as desired, and either clicks the UI to confirm, to edit, or to cancel.</w:t>
      </w:r>
    </w:p>
    <w:p w:rsidR="00000000" w:rsidDel="00000000" w:rsidP="00000000" w:rsidRDefault="00000000" w:rsidRPr="00000000" w14:paraId="00000174">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If the merchant clicks to confirm, the system replies with a confirmation that the new customer has been added to the database, and if the e-mail field is not empty, sends a welcome message via E-mail System to the customer with the Customer Name, Customer Id, Merchant’s name, Merchant’s e-mail address, and previously entered welcome message if not empty.</w:t>
      </w:r>
    </w:p>
    <w:p w:rsidR="00000000" w:rsidDel="00000000" w:rsidP="00000000" w:rsidRDefault="00000000" w:rsidRPr="00000000" w14:paraId="00000175">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If the Merchant clicks to edit, the system redisplays the earlier form, but prefilled with the existing information. </w:t>
      </w:r>
    </w:p>
    <w:p w:rsidR="00000000" w:rsidDel="00000000" w:rsidP="00000000" w:rsidRDefault="00000000" w:rsidRPr="00000000" w14:paraId="00000176">
      <w:pPr>
        <w:numPr>
          <w:ilvl w:val="0"/>
          <w:numId w:val="13"/>
        </w:numPr>
        <w:ind w:left="1440" w:hanging="360"/>
        <w:rPr>
          <w:rFonts w:ascii="Arial" w:cs="Arial" w:eastAsia="Arial" w:hAnsi="Arial"/>
        </w:rPr>
      </w:pPr>
      <w:r w:rsidDel="00000000" w:rsidR="00000000" w:rsidRPr="00000000">
        <w:rPr>
          <w:rFonts w:ascii="Arial" w:cs="Arial" w:eastAsia="Arial" w:hAnsi="Arial"/>
          <w:rtl w:val="0"/>
        </w:rPr>
        <w:t xml:space="preserve">If the Merchant clicks to cancel, the system displays the default UI screen.</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78">
      <w:pPr>
        <w:pStyle w:val="Heading3"/>
        <w:numPr>
          <w:ilvl w:val="2"/>
          <w:numId w:val="1"/>
        </w:numPr>
        <w:ind w:left="864" w:hanging="504.00000000000006"/>
        <w:rPr/>
      </w:pPr>
      <w:bookmarkStart w:colFirst="0" w:colLast="0" w:name="_heading=h.40ew0vw" w:id="73"/>
      <w:bookmarkEnd w:id="73"/>
      <w:r w:rsidDel="00000000" w:rsidR="00000000" w:rsidRPr="00000000">
        <w:rPr>
          <w:rtl w:val="0"/>
        </w:rPr>
        <w:t xml:space="preserve">Alternative Flows</w:t>
      </w:r>
    </w:p>
    <w:p w:rsidR="00000000" w:rsidDel="00000000" w:rsidP="00000000" w:rsidRDefault="00000000" w:rsidRPr="00000000" w14:paraId="00000179">
      <w:pPr>
        <w:pStyle w:val="Heading4"/>
        <w:numPr>
          <w:ilvl w:val="3"/>
          <w:numId w:val="1"/>
        </w:numPr>
        <w:ind w:left="1368" w:hanging="648"/>
        <w:rPr/>
      </w:pPr>
      <w:bookmarkStart w:colFirst="0" w:colLast="0" w:name="_heading=h.2fk6b3p" w:id="74"/>
      <w:bookmarkEnd w:id="74"/>
      <w:r w:rsidDel="00000000" w:rsidR="00000000" w:rsidRPr="00000000">
        <w:rPr>
          <w:rtl w:val="0"/>
        </w:rPr>
        <w:t xml:space="preserve">Duplicate Customer Name</w:t>
      </w:r>
    </w:p>
    <w:p w:rsidR="00000000" w:rsidDel="00000000" w:rsidP="00000000" w:rsidRDefault="00000000" w:rsidRPr="00000000" w14:paraId="0000017A">
      <w:pPr>
        <w:numPr>
          <w:ilvl w:val="0"/>
          <w:numId w:val="12"/>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After the Merchant fills in the form with the new customer information, and clicks submit.</w:t>
      </w:r>
    </w:p>
    <w:p w:rsidR="00000000" w:rsidDel="00000000" w:rsidP="00000000" w:rsidRDefault="00000000" w:rsidRPr="00000000" w14:paraId="0000017B">
      <w:pPr>
        <w:numPr>
          <w:ilvl w:val="0"/>
          <w:numId w:val="12"/>
        </w:numPr>
        <w:pBdr>
          <w:top w:space="0" w:sz="0" w:val="nil"/>
          <w:left w:space="0" w:sz="0" w:val="nil"/>
          <w:bottom w:space="0" w:sz="0" w:val="nil"/>
          <w:right w:space="0" w:sz="0" w:val="nil"/>
          <w:between w:space="0" w:sz="0" w:val="nil"/>
        </w:pBdr>
        <w:spacing w:after="120" w:line="240" w:lineRule="auto"/>
        <w:ind w:left="1440" w:hanging="360"/>
        <w:rPr>
          <w:rFonts w:ascii="Arial" w:cs="Arial" w:eastAsia="Arial" w:hAnsi="Arial"/>
        </w:rPr>
      </w:pPr>
      <w:r w:rsidDel="00000000" w:rsidR="00000000" w:rsidRPr="00000000">
        <w:rPr>
          <w:rFonts w:ascii="Arial" w:cs="Arial" w:eastAsia="Arial" w:hAnsi="Arial"/>
          <w:rtl w:val="0"/>
        </w:rPr>
        <w:t xml:space="preserve">The system sees that the Customer name duplicates a name already in the system. On the confirmation screen, it has a notification that there is a duplicate customer name, and highlights any data field that duplicates an existing customer. The UI element to confirm the customer data and proceed will not work if all the customer data duplicates an existing customer’s data. </w:t>
      </w:r>
    </w:p>
    <w:p w:rsidR="00000000" w:rsidDel="00000000" w:rsidP="00000000" w:rsidRDefault="00000000" w:rsidRPr="00000000" w14:paraId="0000017C">
      <w:pPr>
        <w:pStyle w:val="Heading2"/>
        <w:numPr>
          <w:ilvl w:val="1"/>
          <w:numId w:val="1"/>
        </w:numPr>
        <w:ind w:left="432" w:hanging="432"/>
        <w:rPr/>
      </w:pPr>
      <w:bookmarkStart w:colFirst="0" w:colLast="0" w:name="_heading=h.1tuee74" w:id="75"/>
      <w:bookmarkEnd w:id="75"/>
      <w:r w:rsidDel="00000000" w:rsidR="00000000" w:rsidRPr="00000000">
        <w:rPr>
          <w:rtl w:val="0"/>
        </w:rPr>
        <w:t xml:space="preserve">Special Requirements</w:t>
      </w:r>
      <w:r w:rsidDel="00000000" w:rsidR="00000000" w:rsidRPr="00000000">
        <w:rPr>
          <w:rtl w:val="0"/>
        </w:rPr>
      </w:r>
    </w:p>
    <w:p w:rsidR="00000000" w:rsidDel="00000000" w:rsidP="00000000" w:rsidRDefault="00000000" w:rsidRPr="00000000" w14:paraId="0000017D">
      <w:pPr>
        <w:pStyle w:val="Heading3"/>
        <w:numPr>
          <w:ilvl w:val="2"/>
          <w:numId w:val="1"/>
        </w:numPr>
        <w:ind w:firstLine="360"/>
        <w:rPr/>
      </w:pPr>
      <w:bookmarkStart w:colFirst="0" w:colLast="0" w:name="_heading=h.r6ix3ncbt11" w:id="76"/>
      <w:bookmarkEnd w:id="76"/>
      <w:r w:rsidDel="00000000" w:rsidR="00000000" w:rsidRPr="00000000">
        <w:rPr>
          <w:rtl w:val="0"/>
        </w:rPr>
        <w:t xml:space="preserve">Customer information may be subject to privacy and security regulations</w:t>
      </w:r>
    </w:p>
    <w:p w:rsidR="00000000" w:rsidDel="00000000" w:rsidP="00000000" w:rsidRDefault="00000000" w:rsidRPr="00000000" w14:paraId="0000017E">
      <w:pPr>
        <w:pStyle w:val="Heading3"/>
        <w:numPr>
          <w:ilvl w:val="2"/>
          <w:numId w:val="1"/>
        </w:numPr>
        <w:ind w:firstLine="360"/>
        <w:rPr/>
      </w:pPr>
      <w:bookmarkStart w:colFirst="0" w:colLast="0" w:name="_heading=h.pb012twbngxt" w:id="77"/>
      <w:bookmarkEnd w:id="77"/>
      <w:r w:rsidDel="00000000" w:rsidR="00000000" w:rsidRPr="00000000">
        <w:rPr>
          <w:rtl w:val="0"/>
        </w:rPr>
        <w:t xml:space="preserve">Any form, response, and/or confirmation with customer information shall be encrypted.</w:t>
      </w:r>
    </w:p>
    <w:p w:rsidR="00000000" w:rsidDel="00000000" w:rsidP="00000000" w:rsidRDefault="00000000" w:rsidRPr="00000000" w14:paraId="0000017F">
      <w:pPr>
        <w:rPr>
          <w:rFonts w:ascii="Arial" w:cs="Arial" w:eastAsia="Arial" w:hAnsi="Arial"/>
        </w:rPr>
      </w:pPr>
      <w:r w:rsidDel="00000000" w:rsidR="00000000" w:rsidRPr="00000000">
        <w:rPr>
          <w:rtl w:val="0"/>
        </w:rPr>
      </w:r>
    </w:p>
    <w:p w:rsidR="00000000" w:rsidDel="00000000" w:rsidP="00000000" w:rsidRDefault="00000000" w:rsidRPr="00000000" w14:paraId="00000180">
      <w:pPr>
        <w:pStyle w:val="Heading2"/>
        <w:numPr>
          <w:ilvl w:val="1"/>
          <w:numId w:val="1"/>
        </w:numPr>
        <w:ind w:left="432" w:hanging="432"/>
        <w:rPr/>
      </w:pPr>
      <w:bookmarkStart w:colFirst="0" w:colLast="0" w:name="_heading=h.2szc72q" w:id="78"/>
      <w:bookmarkEnd w:id="78"/>
      <w:r w:rsidDel="00000000" w:rsidR="00000000" w:rsidRPr="00000000">
        <w:rPr>
          <w:rtl w:val="0"/>
        </w:rPr>
        <w:t xml:space="preserve">Pre-conditions</w:t>
      </w:r>
    </w:p>
    <w:p w:rsidR="00000000" w:rsidDel="00000000" w:rsidP="00000000" w:rsidRDefault="00000000" w:rsidRPr="00000000" w14:paraId="00000181">
      <w:pPr>
        <w:pStyle w:val="Heading3"/>
        <w:numPr>
          <w:ilvl w:val="2"/>
          <w:numId w:val="1"/>
        </w:numPr>
        <w:ind w:firstLine="360"/>
        <w:rPr/>
      </w:pPr>
      <w:bookmarkStart w:colFirst="0" w:colLast="0" w:name="_heading=h.gt4fvryjw3a6" w:id="79"/>
      <w:bookmarkEnd w:id="79"/>
      <w:r w:rsidDel="00000000" w:rsidR="00000000" w:rsidRPr="00000000">
        <w:rPr>
          <w:rtl w:val="0"/>
        </w:rPr>
        <w:t xml:space="preserve">Merchant will be logged in.</w:t>
      </w:r>
    </w:p>
    <w:p w:rsidR="00000000" w:rsidDel="00000000" w:rsidP="00000000" w:rsidRDefault="00000000" w:rsidRPr="00000000" w14:paraId="00000182">
      <w:pPr>
        <w:pStyle w:val="Heading3"/>
        <w:numPr>
          <w:ilvl w:val="2"/>
          <w:numId w:val="1"/>
        </w:numPr>
        <w:ind w:firstLine="360"/>
        <w:rPr/>
      </w:pPr>
      <w:bookmarkStart w:colFirst="0" w:colLast="0" w:name="_heading=h.54s5n6ah5j5h" w:id="80"/>
      <w:bookmarkEnd w:id="80"/>
      <w:r w:rsidDel="00000000" w:rsidR="00000000" w:rsidRPr="00000000">
        <w:rPr>
          <w:rtl w:val="0"/>
        </w:rPr>
        <w:t xml:space="preserve">Only users authorized as Merchant will be able to add to the list of customers.</w:t>
      </w:r>
    </w:p>
    <w:p w:rsidR="00000000" w:rsidDel="00000000" w:rsidP="00000000" w:rsidRDefault="00000000" w:rsidRPr="00000000" w14:paraId="00000183">
      <w:pPr>
        <w:pStyle w:val="Heading3"/>
        <w:numPr>
          <w:ilvl w:val="2"/>
          <w:numId w:val="1"/>
        </w:numPr>
        <w:ind w:firstLine="360"/>
        <w:rPr/>
      </w:pPr>
      <w:bookmarkStart w:colFirst="0" w:colLast="0" w:name="_heading=h.ktazizdovk0s" w:id="81"/>
      <w:bookmarkEnd w:id="81"/>
      <w:r w:rsidDel="00000000" w:rsidR="00000000" w:rsidRPr="00000000">
        <w:rPr>
          <w:rtl w:val="0"/>
        </w:rPr>
        <w:t xml:space="preserve">Database exists with customer information associated with the Merchant.</w:t>
      </w:r>
    </w:p>
    <w:p w:rsidR="00000000" w:rsidDel="00000000" w:rsidP="00000000" w:rsidRDefault="00000000" w:rsidRPr="00000000" w14:paraId="00000184">
      <w:pPr>
        <w:pStyle w:val="Heading2"/>
        <w:numPr>
          <w:ilvl w:val="1"/>
          <w:numId w:val="1"/>
        </w:numPr>
        <w:ind w:left="432" w:hanging="432"/>
        <w:rPr/>
      </w:pPr>
      <w:bookmarkStart w:colFirst="0" w:colLast="0" w:name="_heading=h.3s49zyc" w:id="82"/>
      <w:bookmarkEnd w:id="82"/>
      <w:r w:rsidDel="00000000" w:rsidR="00000000" w:rsidRPr="00000000">
        <w:rPr>
          <w:rtl w:val="0"/>
        </w:rPr>
        <w:t xml:space="preserve">Post-conditions</w:t>
      </w:r>
      <w:r w:rsidDel="00000000" w:rsidR="00000000" w:rsidRPr="00000000">
        <w:rPr>
          <w:rtl w:val="0"/>
        </w:rPr>
      </w:r>
    </w:p>
    <w:p w:rsidR="00000000" w:rsidDel="00000000" w:rsidP="00000000" w:rsidRDefault="00000000" w:rsidRPr="00000000" w14:paraId="00000185">
      <w:pPr>
        <w:pStyle w:val="Heading3"/>
        <w:numPr>
          <w:ilvl w:val="2"/>
          <w:numId w:val="1"/>
        </w:numPr>
        <w:ind w:left="864" w:hanging="504.00000000000006"/>
        <w:rPr/>
      </w:pPr>
      <w:bookmarkStart w:colFirst="0" w:colLast="0" w:name="_heading=h.279ka65" w:id="83"/>
      <w:bookmarkEnd w:id="83"/>
      <w:r w:rsidDel="00000000" w:rsidR="00000000" w:rsidRPr="00000000">
        <w:rPr>
          <w:i w:val="0"/>
          <w:rtl w:val="0"/>
        </w:rPr>
        <w:t xml:space="preserve">A new unique Customer Id is created for the customer. </w:t>
      </w:r>
    </w:p>
    <w:p w:rsidR="00000000" w:rsidDel="00000000" w:rsidP="00000000" w:rsidRDefault="00000000" w:rsidRPr="00000000" w14:paraId="00000186">
      <w:pPr>
        <w:pStyle w:val="Heading3"/>
        <w:numPr>
          <w:ilvl w:val="2"/>
          <w:numId w:val="1"/>
        </w:numPr>
        <w:ind w:left="864" w:hanging="504.00000000000006"/>
        <w:rPr/>
      </w:pPr>
      <w:bookmarkStart w:colFirst="0" w:colLast="0" w:name="_heading=h.ncfy673qmfi3" w:id="84"/>
      <w:bookmarkEnd w:id="84"/>
      <w:r w:rsidDel="00000000" w:rsidR="00000000" w:rsidRPr="00000000">
        <w:rPr>
          <w:i w:val="0"/>
          <w:rtl w:val="0"/>
        </w:rPr>
        <w:t xml:space="preserve">The list of customers now includes the newly created customer</w:t>
      </w:r>
      <w:r w:rsidDel="00000000" w:rsidR="00000000" w:rsidRPr="00000000">
        <w:rPr>
          <w:rtl w:val="0"/>
        </w:rPr>
        <w:t xml:space="preserve"> and their information.</w:t>
      </w: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numPr>
          <w:ilvl w:val="0"/>
          <w:numId w:val="1"/>
        </w:numPr>
        <w:ind w:left="0" w:hanging="360"/>
        <w:rPr/>
      </w:pPr>
      <w:bookmarkStart w:colFirst="0" w:colLast="0" w:name="_heading=h.z18844bmickm" w:id="85"/>
      <w:bookmarkEnd w:id="85"/>
      <w:r w:rsidDel="00000000" w:rsidR="00000000" w:rsidRPr="00000000">
        <w:rPr>
          <w:rtl w:val="0"/>
        </w:rPr>
        <w:t xml:space="preserve">Use Case Specification: View all Purchase Orders</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89">
      <w:pPr>
        <w:pStyle w:val="Heading2"/>
        <w:numPr>
          <w:ilvl w:val="1"/>
          <w:numId w:val="1"/>
        </w:numPr>
        <w:ind w:left="432" w:hanging="432"/>
        <w:rPr/>
      </w:pPr>
      <w:bookmarkStart w:colFirst="0" w:colLast="0" w:name="_heading=h.36ei31r" w:id="86"/>
      <w:bookmarkEnd w:id="86"/>
      <w:r w:rsidDel="00000000" w:rsidR="00000000" w:rsidRPr="00000000">
        <w:rPr>
          <w:rtl w:val="0"/>
        </w:rPr>
        <w:t xml:space="preserve">Use Case</w:t>
      </w:r>
    </w:p>
    <w:p w:rsidR="00000000" w:rsidDel="00000000" w:rsidP="00000000" w:rsidRDefault="00000000" w:rsidRPr="00000000" w14:paraId="0000018A">
      <w:pPr>
        <w:pStyle w:val="Heading3"/>
        <w:numPr>
          <w:ilvl w:val="2"/>
          <w:numId w:val="1"/>
        </w:numPr>
        <w:ind w:left="864" w:hanging="504.00000000000006"/>
        <w:rPr/>
      </w:pPr>
      <w:bookmarkStart w:colFirst="0" w:colLast="0" w:name="_heading=h.1ljsd9k" w:id="87"/>
      <w:bookmarkEnd w:id="87"/>
      <w:r w:rsidDel="00000000" w:rsidR="00000000" w:rsidRPr="00000000">
        <w:rPr>
          <w:rtl w:val="0"/>
        </w:rPr>
        <w:t xml:space="preserve">Brief Description</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Fonts w:ascii="Arial" w:cs="Arial" w:eastAsia="Arial" w:hAnsi="Arial"/>
          <w:rtl w:val="0"/>
        </w:rPr>
        <w:t xml:space="preserve">Merchant wants to view a list of all their purchase orders. The system will display an interactable summary table of all their purchase orders with the ability to click on a row for a detailed view.</w:t>
      </w:r>
      <w:r w:rsidDel="00000000" w:rsidR="00000000" w:rsidRPr="00000000">
        <w:rPr>
          <w:rtl w:val="0"/>
        </w:rPr>
      </w:r>
    </w:p>
    <w:p w:rsidR="00000000" w:rsidDel="00000000" w:rsidP="00000000" w:rsidRDefault="00000000" w:rsidRPr="00000000" w14:paraId="0000018C">
      <w:pPr>
        <w:pStyle w:val="Heading2"/>
        <w:numPr>
          <w:ilvl w:val="1"/>
          <w:numId w:val="1"/>
        </w:numPr>
        <w:ind w:left="432" w:hanging="432"/>
        <w:rPr/>
      </w:pPr>
      <w:bookmarkStart w:colFirst="0" w:colLast="0" w:name="_heading=h.45jfvxd" w:id="88"/>
      <w:bookmarkEnd w:id="88"/>
      <w:r w:rsidDel="00000000" w:rsidR="00000000" w:rsidRPr="00000000">
        <w:rPr>
          <w:rtl w:val="0"/>
        </w:rPr>
        <w:t xml:space="preserve">Flow of Events</w:t>
      </w:r>
    </w:p>
    <w:p w:rsidR="00000000" w:rsidDel="00000000" w:rsidP="00000000" w:rsidRDefault="00000000" w:rsidRPr="00000000" w14:paraId="0000018D">
      <w:pPr>
        <w:pStyle w:val="Heading3"/>
        <w:numPr>
          <w:ilvl w:val="2"/>
          <w:numId w:val="1"/>
        </w:numPr>
        <w:ind w:left="864" w:hanging="504.00000000000006"/>
        <w:rPr/>
      </w:pPr>
      <w:bookmarkStart w:colFirst="0" w:colLast="0" w:name="_heading=h.2koq656" w:id="89"/>
      <w:bookmarkEnd w:id="89"/>
      <w:r w:rsidDel="00000000" w:rsidR="00000000" w:rsidRPr="00000000">
        <w:rPr>
          <w:rtl w:val="0"/>
        </w:rPr>
        <w:t xml:space="preserve">Basic Flow </w:t>
      </w:r>
    </w:p>
    <w:p w:rsidR="00000000" w:rsidDel="00000000" w:rsidP="00000000" w:rsidRDefault="00000000" w:rsidRPr="00000000" w14:paraId="0000018E">
      <w:pPr>
        <w:numPr>
          <w:ilvl w:val="0"/>
          <w:numId w:val="9"/>
        </w:numPr>
        <w:ind w:left="1440" w:hanging="360"/>
        <w:rPr>
          <w:rFonts w:ascii="Arial" w:cs="Arial" w:eastAsia="Arial" w:hAnsi="Arial"/>
        </w:rPr>
      </w:pPr>
      <w:r w:rsidDel="00000000" w:rsidR="00000000" w:rsidRPr="00000000">
        <w:rPr>
          <w:rFonts w:ascii="Arial" w:cs="Arial" w:eastAsia="Arial" w:hAnsi="Arial"/>
          <w:rtl w:val="0"/>
        </w:rPr>
        <w:t xml:space="preserve">Merchant selects the UI option to “View Customers”.</w:t>
      </w:r>
    </w:p>
    <w:p w:rsidR="00000000" w:rsidDel="00000000" w:rsidP="00000000" w:rsidRDefault="00000000" w:rsidRPr="00000000" w14:paraId="0000018F">
      <w:pPr>
        <w:numPr>
          <w:ilvl w:val="0"/>
          <w:numId w:val="9"/>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The system responds by displaying a table that shows key information of individual PO’s</w:t>
      </w:r>
    </w:p>
    <w:p w:rsidR="00000000" w:rsidDel="00000000" w:rsidP="00000000" w:rsidRDefault="00000000" w:rsidRPr="00000000" w14:paraId="00000190">
      <w:pPr>
        <w:numPr>
          <w:ilvl w:val="1"/>
          <w:numId w:val="9"/>
        </w:numPr>
        <w:pBdr>
          <w:top w:space="0" w:sz="0" w:val="nil"/>
          <w:left w:space="0" w:sz="0" w:val="nil"/>
          <w:bottom w:space="0" w:sz="0" w:val="nil"/>
          <w:right w:space="0" w:sz="0" w:val="nil"/>
          <w:between w:space="0" w:sz="0" w:val="nil"/>
        </w:pBdr>
        <w:spacing w:after="0" w:after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Each row contains</w:t>
      </w:r>
    </w:p>
    <w:p w:rsidR="00000000" w:rsidDel="00000000" w:rsidP="00000000" w:rsidRDefault="00000000" w:rsidRPr="00000000" w14:paraId="00000191">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Purchase order id</w:t>
      </w:r>
    </w:p>
    <w:p w:rsidR="00000000" w:rsidDel="00000000" w:rsidP="00000000" w:rsidRDefault="00000000" w:rsidRPr="00000000" w14:paraId="00000192">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Date and time of generation</w:t>
      </w:r>
    </w:p>
    <w:p w:rsidR="00000000" w:rsidDel="00000000" w:rsidP="00000000" w:rsidRDefault="00000000" w:rsidRPr="00000000" w14:paraId="00000193">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Customer full name concatenated from their first and last</w:t>
      </w:r>
    </w:p>
    <w:p w:rsidR="00000000" w:rsidDel="00000000" w:rsidP="00000000" w:rsidRDefault="00000000" w:rsidRPr="00000000" w14:paraId="00000194">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Scrollable textbox of order notes</w:t>
      </w:r>
    </w:p>
    <w:p w:rsidR="00000000" w:rsidDel="00000000" w:rsidP="00000000" w:rsidRDefault="00000000" w:rsidRPr="00000000" w14:paraId="00000195">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Line item with highest extended total</w:t>
      </w:r>
    </w:p>
    <w:p w:rsidR="00000000" w:rsidDel="00000000" w:rsidP="00000000" w:rsidRDefault="00000000" w:rsidRPr="00000000" w14:paraId="00000196">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Total $ order amount</w:t>
      </w:r>
    </w:p>
    <w:p w:rsidR="00000000" w:rsidDel="00000000" w:rsidP="00000000" w:rsidRDefault="00000000" w:rsidRPr="00000000" w14:paraId="00000197">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Fulfillment status</w:t>
      </w:r>
    </w:p>
    <w:p w:rsidR="00000000" w:rsidDel="00000000" w:rsidP="00000000" w:rsidRDefault="00000000" w:rsidRPr="00000000" w14:paraId="00000198">
      <w:pPr>
        <w:numPr>
          <w:ilvl w:val="2"/>
          <w:numId w:val="9"/>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Detail view button</w:t>
      </w:r>
    </w:p>
    <w:p w:rsidR="00000000" w:rsidDel="00000000" w:rsidP="00000000" w:rsidRDefault="00000000" w:rsidRPr="00000000" w14:paraId="00000199">
      <w:pPr>
        <w:numPr>
          <w:ilvl w:val="0"/>
          <w:numId w:val="9"/>
        </w:numPr>
        <w:pBdr>
          <w:top w:space="0" w:sz="0" w:val="nil"/>
          <w:left w:space="0" w:sz="0" w:val="nil"/>
          <w:bottom w:space="0" w:sz="0" w:val="nil"/>
          <w:right w:space="0" w:sz="0" w:val="nil"/>
          <w:between w:space="0" w:sz="0" w:val="nil"/>
        </w:pBdr>
        <w:spacing w:after="120" w:line="240" w:lineRule="auto"/>
        <w:ind w:left="1440" w:hanging="360"/>
        <w:rPr>
          <w:rFonts w:ascii="Arial" w:cs="Arial" w:eastAsia="Arial" w:hAnsi="Arial"/>
        </w:rPr>
      </w:pPr>
      <w:r w:rsidDel="00000000" w:rsidR="00000000" w:rsidRPr="00000000">
        <w:rPr>
          <w:rFonts w:ascii="Arial" w:cs="Arial" w:eastAsia="Arial" w:hAnsi="Arial"/>
          <w:rtl w:val="0"/>
        </w:rPr>
        <w:t xml:space="preserve">The user can select a row’s detail button to navigate to that record’s detail page.</w:t>
      </w:r>
    </w:p>
    <w:p w:rsidR="00000000" w:rsidDel="00000000" w:rsidP="00000000" w:rsidRDefault="00000000" w:rsidRPr="00000000" w14:paraId="0000019A">
      <w:pPr>
        <w:pStyle w:val="Heading3"/>
        <w:numPr>
          <w:ilvl w:val="2"/>
          <w:numId w:val="1"/>
        </w:numPr>
        <w:ind w:left="864" w:hanging="504.00000000000006"/>
        <w:rPr/>
      </w:pPr>
      <w:bookmarkStart w:colFirst="0" w:colLast="0" w:name="_heading=h.zu0gcz" w:id="90"/>
      <w:bookmarkEnd w:id="90"/>
      <w:r w:rsidDel="00000000" w:rsidR="00000000" w:rsidRPr="00000000">
        <w:rPr>
          <w:rtl w:val="0"/>
        </w:rPr>
        <w:t xml:space="preserve">Alternative Flows</w:t>
      </w:r>
    </w:p>
    <w:p w:rsidR="00000000" w:rsidDel="00000000" w:rsidP="00000000" w:rsidRDefault="00000000" w:rsidRPr="00000000" w14:paraId="0000019B">
      <w:pPr>
        <w:numPr>
          <w:ilvl w:val="3"/>
          <w:numId w:val="1"/>
        </w:numPr>
        <w:ind w:left="1368" w:hanging="648"/>
        <w:rPr>
          <w:rFonts w:ascii="Arial" w:cs="Arial" w:eastAsia="Arial" w:hAnsi="Arial"/>
        </w:rPr>
      </w:pPr>
      <w:r w:rsidDel="00000000" w:rsidR="00000000" w:rsidRPr="00000000">
        <w:rPr>
          <w:rFonts w:ascii="Arial" w:cs="Arial" w:eastAsia="Arial" w:hAnsi="Arial"/>
          <w:rtl w:val="0"/>
        </w:rPr>
        <w:t xml:space="preserve">No Purchase Orders Associated with Merchant</w:t>
      </w:r>
    </w:p>
    <w:p w:rsidR="00000000" w:rsidDel="00000000" w:rsidP="00000000" w:rsidRDefault="00000000" w:rsidRPr="00000000" w14:paraId="0000019C">
      <w:pPr>
        <w:ind w:left="1368" w:firstLine="0"/>
        <w:rPr>
          <w:rFonts w:ascii="Arial" w:cs="Arial" w:eastAsia="Arial" w:hAnsi="Arial"/>
          <w:i w:val="1"/>
          <w:color w:val="0000ff"/>
        </w:rPr>
      </w:pPr>
      <w:r w:rsidDel="00000000" w:rsidR="00000000" w:rsidRPr="00000000">
        <w:rPr>
          <w:rFonts w:ascii="Arial" w:cs="Arial" w:eastAsia="Arial" w:hAnsi="Arial"/>
          <w:rtl w:val="0"/>
        </w:rPr>
        <w:t xml:space="preserve">If the merchant has no purchase orders associated with their user ID, then the table will not display any records and instead will display a message with a link to create a PO. Otherwise, they can navigate away from the page.</w:t>
      </w:r>
      <w:r w:rsidDel="00000000" w:rsidR="00000000" w:rsidRPr="00000000">
        <w:rPr>
          <w:rtl w:val="0"/>
        </w:rPr>
      </w:r>
    </w:p>
    <w:p w:rsidR="00000000" w:rsidDel="00000000" w:rsidP="00000000" w:rsidRDefault="00000000" w:rsidRPr="00000000" w14:paraId="0000019D">
      <w:pPr>
        <w:pStyle w:val="Heading2"/>
        <w:numPr>
          <w:ilvl w:val="1"/>
          <w:numId w:val="1"/>
        </w:numPr>
        <w:ind w:left="432" w:hanging="432"/>
        <w:rPr/>
      </w:pPr>
      <w:bookmarkStart w:colFirst="0" w:colLast="0" w:name="_heading=h.2y3w247" w:id="91"/>
      <w:bookmarkEnd w:id="91"/>
      <w:r w:rsidDel="00000000" w:rsidR="00000000" w:rsidRPr="00000000">
        <w:rPr>
          <w:rtl w:val="0"/>
        </w:rPr>
        <w:t xml:space="preserve">Special Requirements</w:t>
      </w:r>
      <w:r w:rsidDel="00000000" w:rsidR="00000000" w:rsidRPr="00000000">
        <w:rPr>
          <w:rtl w:val="0"/>
        </w:rPr>
      </w:r>
    </w:p>
    <w:p w:rsidR="00000000" w:rsidDel="00000000" w:rsidP="00000000" w:rsidRDefault="00000000" w:rsidRPr="00000000" w14:paraId="0000019E">
      <w:pPr>
        <w:numPr>
          <w:ilvl w:val="2"/>
          <w:numId w:val="1"/>
        </w:numPr>
        <w:ind w:left="864" w:hanging="504.00000000000006"/>
        <w:rPr>
          <w:rFonts w:ascii="Arial" w:cs="Arial" w:eastAsia="Arial" w:hAnsi="Arial"/>
        </w:rPr>
      </w:pPr>
      <w:r w:rsidDel="00000000" w:rsidR="00000000" w:rsidRPr="00000000">
        <w:rPr>
          <w:rFonts w:ascii="Arial" w:cs="Arial" w:eastAsia="Arial" w:hAnsi="Arial"/>
          <w:i w:val="0"/>
          <w:rtl w:val="0"/>
        </w:rPr>
        <w:t xml:space="preserve">Only records associated with the merchant’s ID or access level will be viewable.</w:t>
      </w:r>
    </w:p>
    <w:p w:rsidR="00000000" w:rsidDel="00000000" w:rsidP="00000000" w:rsidRDefault="00000000" w:rsidRPr="00000000" w14:paraId="0000019F">
      <w:pPr>
        <w:numPr>
          <w:ilvl w:val="2"/>
          <w:numId w:val="1"/>
        </w:numPr>
        <w:ind w:left="864" w:hanging="504.00000000000006"/>
        <w:rPr>
          <w:rFonts w:ascii="Arial" w:cs="Arial" w:eastAsia="Arial" w:hAnsi="Arial"/>
        </w:rPr>
      </w:pPr>
      <w:r w:rsidDel="00000000" w:rsidR="00000000" w:rsidRPr="00000000">
        <w:rPr>
          <w:rFonts w:ascii="Arial" w:cs="Arial" w:eastAsia="Arial" w:hAnsi="Arial"/>
          <w:rtl w:val="0"/>
        </w:rPr>
        <w:t xml:space="preserve">The table will only load X records at a time to ensure smooth operation.</w:t>
      </w:r>
      <w:r w:rsidDel="00000000" w:rsidR="00000000" w:rsidRPr="00000000">
        <w:rPr>
          <w:rtl w:val="0"/>
        </w:rPr>
      </w:r>
    </w:p>
    <w:p w:rsidR="00000000" w:rsidDel="00000000" w:rsidP="00000000" w:rsidRDefault="00000000" w:rsidRPr="00000000" w14:paraId="000001A0">
      <w:pPr>
        <w:pStyle w:val="Heading2"/>
        <w:numPr>
          <w:ilvl w:val="1"/>
          <w:numId w:val="1"/>
        </w:numPr>
        <w:ind w:left="432" w:hanging="432"/>
        <w:rPr/>
      </w:pPr>
      <w:bookmarkStart w:colFirst="0" w:colLast="0" w:name="_heading=h.3x8tuzt" w:id="92"/>
      <w:bookmarkEnd w:id="92"/>
      <w:r w:rsidDel="00000000" w:rsidR="00000000" w:rsidRPr="00000000">
        <w:rPr>
          <w:rtl w:val="0"/>
        </w:rPr>
        <w:t xml:space="preserve">Pre-conditions</w:t>
      </w:r>
      <w:r w:rsidDel="00000000" w:rsidR="00000000" w:rsidRPr="00000000">
        <w:rPr>
          <w:rtl w:val="0"/>
        </w:rPr>
      </w:r>
    </w:p>
    <w:p w:rsidR="00000000" w:rsidDel="00000000" w:rsidP="00000000" w:rsidRDefault="00000000" w:rsidRPr="00000000" w14:paraId="000001A1">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user must be authenticated as a Merchant.</w:t>
      </w:r>
    </w:p>
    <w:p w:rsidR="00000000" w:rsidDel="00000000" w:rsidP="00000000" w:rsidRDefault="00000000" w:rsidRPr="00000000" w14:paraId="000001A2">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In order to display records, the merchant must enter customers and purchase orders.</w:t>
      </w:r>
      <w:r w:rsidDel="00000000" w:rsidR="00000000" w:rsidRPr="00000000">
        <w:rPr>
          <w:rtl w:val="0"/>
        </w:rPr>
      </w:r>
    </w:p>
    <w:p w:rsidR="00000000" w:rsidDel="00000000" w:rsidP="00000000" w:rsidRDefault="00000000" w:rsidRPr="00000000" w14:paraId="000001A3">
      <w:pPr>
        <w:pStyle w:val="Heading2"/>
        <w:numPr>
          <w:ilvl w:val="1"/>
          <w:numId w:val="1"/>
        </w:numPr>
        <w:ind w:left="432" w:hanging="432"/>
        <w:rPr/>
      </w:pPr>
      <w:bookmarkStart w:colFirst="0" w:colLast="0" w:name="_heading=h.rjefff" w:id="93"/>
      <w:bookmarkEnd w:id="93"/>
      <w:r w:rsidDel="00000000" w:rsidR="00000000" w:rsidRPr="00000000">
        <w:rPr>
          <w:rtl w:val="0"/>
        </w:rPr>
        <w:t xml:space="preserve">Post-conditions</w:t>
      </w:r>
      <w:r w:rsidDel="00000000" w:rsidR="00000000" w:rsidRPr="00000000">
        <w:rPr>
          <w:rtl w:val="0"/>
        </w:rPr>
      </w:r>
    </w:p>
    <w:p w:rsidR="00000000" w:rsidDel="00000000" w:rsidP="00000000" w:rsidRDefault="00000000" w:rsidRPr="00000000" w14:paraId="000001A4">
      <w:pPr>
        <w:numPr>
          <w:ilvl w:val="2"/>
          <w:numId w:val="1"/>
        </w:numPr>
        <w:ind w:left="864" w:hanging="504.00000000000006"/>
        <w:rPr>
          <w:rFonts w:ascii="Arial" w:cs="Arial" w:eastAsia="Arial" w:hAnsi="Arial"/>
        </w:rPr>
      </w:pPr>
      <w:r w:rsidDel="00000000" w:rsidR="00000000" w:rsidRPr="00000000">
        <w:rPr>
          <w:rFonts w:ascii="Arial" w:cs="Arial" w:eastAsia="Arial" w:hAnsi="Arial"/>
          <w:rtl w:val="0"/>
        </w:rPr>
        <w:t xml:space="preserve">A view is presented with a list of valid purchase orders.</w:t>
      </w:r>
    </w:p>
    <w:p w:rsidR="00000000" w:rsidDel="00000000" w:rsidP="00000000" w:rsidRDefault="00000000" w:rsidRPr="00000000" w14:paraId="000001A5">
      <w:pPr>
        <w:numPr>
          <w:ilvl w:val="2"/>
          <w:numId w:val="1"/>
        </w:numPr>
        <w:ind w:left="864" w:hanging="504.00000000000006"/>
        <w:rPr>
          <w:rFonts w:ascii="Arial" w:cs="Arial" w:eastAsia="Arial" w:hAnsi="Arial"/>
        </w:rPr>
      </w:pPr>
      <w:r w:rsidDel="00000000" w:rsidR="00000000" w:rsidRPr="00000000">
        <w:rPr>
          <w:rFonts w:ascii="Arial" w:cs="Arial" w:eastAsia="Arial" w:hAnsi="Arial"/>
          <w:rtl w:val="0"/>
        </w:rPr>
        <w:t xml:space="preserve">No purchase orders are listed.</w:t>
      </w: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numPr>
          <w:ilvl w:val="0"/>
          <w:numId w:val="1"/>
        </w:numPr>
        <w:ind w:left="0" w:hanging="360"/>
        <w:rPr/>
      </w:pPr>
      <w:bookmarkStart w:colFirst="0" w:colLast="0" w:name="_heading=h.6mi7rljarsvn" w:id="94"/>
      <w:bookmarkEnd w:id="94"/>
      <w:r w:rsidDel="00000000" w:rsidR="00000000" w:rsidRPr="00000000">
        <w:rPr>
          <w:rtl w:val="0"/>
        </w:rPr>
        <w:t xml:space="preserve">Use Case Specification: Sort Purchase Orders</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A8">
      <w:pPr>
        <w:pStyle w:val="Heading2"/>
        <w:numPr>
          <w:ilvl w:val="1"/>
          <w:numId w:val="1"/>
        </w:numPr>
        <w:ind w:left="432" w:hanging="432"/>
        <w:rPr/>
      </w:pPr>
      <w:bookmarkStart w:colFirst="0" w:colLast="0" w:name="_heading=h.4anzqyu" w:id="95"/>
      <w:bookmarkEnd w:id="95"/>
      <w:r w:rsidDel="00000000" w:rsidR="00000000" w:rsidRPr="00000000">
        <w:rPr>
          <w:rtl w:val="0"/>
        </w:rPr>
        <w:t xml:space="preserve">Use Case</w:t>
      </w:r>
    </w:p>
    <w:p w:rsidR="00000000" w:rsidDel="00000000" w:rsidP="00000000" w:rsidRDefault="00000000" w:rsidRPr="00000000" w14:paraId="000001A9">
      <w:pPr>
        <w:pStyle w:val="Heading3"/>
        <w:numPr>
          <w:ilvl w:val="2"/>
          <w:numId w:val="1"/>
        </w:numPr>
        <w:ind w:left="864" w:hanging="504.00000000000006"/>
        <w:rPr/>
      </w:pPr>
      <w:bookmarkStart w:colFirst="0" w:colLast="0" w:name="_heading=h.2pta16n" w:id="96"/>
      <w:bookmarkEnd w:id="96"/>
      <w:r w:rsidDel="00000000" w:rsidR="00000000" w:rsidRPr="00000000">
        <w:rPr>
          <w:rtl w:val="0"/>
        </w:rPr>
        <w:t xml:space="preserve">Brief Description</w:t>
      </w:r>
    </w:p>
    <w:p w:rsidR="00000000" w:rsidDel="00000000" w:rsidP="00000000" w:rsidRDefault="00000000" w:rsidRPr="00000000" w14:paraId="000001AA">
      <w:pPr>
        <w:ind w:firstLine="864"/>
        <w:rPr>
          <w:rFonts w:ascii="Arial" w:cs="Arial" w:eastAsia="Arial" w:hAnsi="Arial"/>
        </w:rPr>
      </w:pPr>
      <w:r w:rsidDel="00000000" w:rsidR="00000000" w:rsidRPr="00000000">
        <w:rPr>
          <w:rFonts w:ascii="Arial" w:cs="Arial" w:eastAsia="Arial" w:hAnsi="Arial"/>
          <w:rtl w:val="0"/>
        </w:rPr>
        <w:t xml:space="preserve">The user can use an assortment of radio buttons, dropdowns, and textboxes to filter and sort their purchase orders in the “View all Purchase Order” page.</w:t>
      </w:r>
      <w:r w:rsidDel="00000000" w:rsidR="00000000" w:rsidRPr="00000000">
        <w:rPr>
          <w:rtl w:val="0"/>
        </w:rPr>
      </w:r>
    </w:p>
    <w:p w:rsidR="00000000" w:rsidDel="00000000" w:rsidP="00000000" w:rsidRDefault="00000000" w:rsidRPr="00000000" w14:paraId="000001AB">
      <w:pPr>
        <w:pStyle w:val="Heading2"/>
        <w:numPr>
          <w:ilvl w:val="1"/>
          <w:numId w:val="1"/>
        </w:numPr>
        <w:ind w:left="432" w:hanging="432"/>
        <w:rPr/>
      </w:pPr>
      <w:bookmarkStart w:colFirst="0" w:colLast="0" w:name="_heading=h.14ykbeg" w:id="97"/>
      <w:bookmarkEnd w:id="97"/>
      <w:r w:rsidDel="00000000" w:rsidR="00000000" w:rsidRPr="00000000">
        <w:rPr>
          <w:rtl w:val="0"/>
        </w:rPr>
        <w:t xml:space="preserve">Flow of Events</w:t>
      </w:r>
    </w:p>
    <w:p w:rsidR="00000000" w:rsidDel="00000000" w:rsidP="00000000" w:rsidRDefault="00000000" w:rsidRPr="00000000" w14:paraId="000001AC">
      <w:pPr>
        <w:pStyle w:val="Heading3"/>
        <w:numPr>
          <w:ilvl w:val="2"/>
          <w:numId w:val="1"/>
        </w:numPr>
        <w:ind w:left="864" w:hanging="504.00000000000006"/>
        <w:rPr/>
      </w:pPr>
      <w:bookmarkStart w:colFirst="0" w:colLast="0" w:name="_heading=h.3oy7u29" w:id="98"/>
      <w:bookmarkEnd w:id="98"/>
      <w:r w:rsidDel="00000000" w:rsidR="00000000" w:rsidRPr="00000000">
        <w:rPr>
          <w:rtl w:val="0"/>
        </w:rPr>
        <w:t xml:space="preserve">Basic Flow </w:t>
      </w:r>
    </w:p>
    <w:p w:rsidR="00000000" w:rsidDel="00000000" w:rsidP="00000000" w:rsidRDefault="00000000" w:rsidRPr="00000000" w14:paraId="000001AD">
      <w:pPr>
        <w:numPr>
          <w:ilvl w:val="0"/>
          <w:numId w:val="7"/>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Purchase order list is initially sorted by date of generation in descending order.</w:t>
      </w:r>
    </w:p>
    <w:p w:rsidR="00000000" w:rsidDel="00000000" w:rsidP="00000000" w:rsidRDefault="00000000" w:rsidRPr="00000000" w14:paraId="000001AE">
      <w:pPr>
        <w:numPr>
          <w:ilvl w:val="1"/>
          <w:numId w:val="7"/>
        </w:numPr>
        <w:pBdr>
          <w:top w:space="0" w:sz="0" w:val="nil"/>
          <w:left w:space="0" w:sz="0" w:val="nil"/>
          <w:bottom w:space="0" w:sz="0" w:val="nil"/>
          <w:right w:space="0" w:sz="0" w:val="nil"/>
          <w:between w:space="0" w:sz="0" w:val="nil"/>
        </w:pBdr>
        <w:spacing w:after="0" w:after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Sort Options - Select column header to sort, icons indicate desc, or asc order.</w:t>
      </w:r>
    </w:p>
    <w:p w:rsidR="00000000" w:rsidDel="00000000" w:rsidP="00000000" w:rsidRDefault="00000000" w:rsidRPr="00000000" w14:paraId="000001AF">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Purchase order ID - Ascending/Descending</w:t>
      </w:r>
    </w:p>
    <w:p w:rsidR="00000000" w:rsidDel="00000000" w:rsidP="00000000" w:rsidRDefault="00000000" w:rsidRPr="00000000" w14:paraId="000001B0">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Purchase order date - Ascending/Descending</w:t>
      </w:r>
    </w:p>
    <w:p w:rsidR="00000000" w:rsidDel="00000000" w:rsidP="00000000" w:rsidRDefault="00000000" w:rsidRPr="00000000" w14:paraId="000001B1">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Customer name - Ascending/Descending</w:t>
      </w:r>
    </w:p>
    <w:p w:rsidR="00000000" w:rsidDel="00000000" w:rsidP="00000000" w:rsidRDefault="00000000" w:rsidRPr="00000000" w14:paraId="000001B2">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Total order amount - Ascending/Descending</w:t>
      </w:r>
    </w:p>
    <w:p w:rsidR="00000000" w:rsidDel="00000000" w:rsidP="00000000" w:rsidRDefault="00000000" w:rsidRPr="00000000" w14:paraId="000001B3">
      <w:pPr>
        <w:numPr>
          <w:ilvl w:val="1"/>
          <w:numId w:val="7"/>
        </w:numPr>
        <w:pBdr>
          <w:top w:space="0" w:sz="0" w:val="nil"/>
          <w:left w:space="0" w:sz="0" w:val="nil"/>
          <w:bottom w:space="0" w:sz="0" w:val="nil"/>
          <w:right w:space="0" w:sz="0" w:val="nil"/>
          <w:between w:space="0" w:sz="0" w:val="nil"/>
        </w:pBdr>
        <w:spacing w:after="0" w:after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Filter Options - In table header, user selects dropdown and specifies value to filter. Filter will remain applied until removed to allow multi-filtering.</w:t>
      </w:r>
    </w:p>
    <w:p w:rsidR="00000000" w:rsidDel="00000000" w:rsidP="00000000" w:rsidRDefault="00000000" w:rsidRPr="00000000" w14:paraId="000001B4">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Purchase order ID - Text</w:t>
      </w:r>
    </w:p>
    <w:p w:rsidR="00000000" w:rsidDel="00000000" w:rsidP="00000000" w:rsidRDefault="00000000" w:rsidRPr="00000000" w14:paraId="000001B5">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Purchase order date - Calendar picker/date-range picker</w:t>
      </w:r>
    </w:p>
    <w:p w:rsidR="00000000" w:rsidDel="00000000" w:rsidP="00000000" w:rsidRDefault="00000000" w:rsidRPr="00000000" w14:paraId="000001B6">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Customer name - Searchable dropdown of customers</w:t>
      </w:r>
    </w:p>
    <w:p w:rsidR="00000000" w:rsidDel="00000000" w:rsidP="00000000" w:rsidRDefault="00000000" w:rsidRPr="00000000" w14:paraId="000001B7">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Total order amount - Two textboxes with comparison operator to allow user to search for amounts between, greater than, less than, or equal to an amount.</w:t>
      </w:r>
    </w:p>
    <w:p w:rsidR="00000000" w:rsidDel="00000000" w:rsidP="00000000" w:rsidRDefault="00000000" w:rsidRPr="00000000" w14:paraId="000001B8">
      <w:pPr>
        <w:numPr>
          <w:ilvl w:val="2"/>
          <w:numId w:val="7"/>
        </w:numPr>
        <w:pBdr>
          <w:top w:space="0" w:sz="0" w:val="nil"/>
          <w:left w:space="0" w:sz="0" w:val="nil"/>
          <w:bottom w:space="0" w:sz="0" w:val="nil"/>
          <w:right w:space="0" w:sz="0" w:val="nil"/>
          <w:between w:space="0" w:sz="0" w:val="nil"/>
        </w:pBdr>
        <w:spacing w:after="0" w:afterAutospacing="0" w:line="240" w:lineRule="auto"/>
        <w:ind w:left="2880" w:hanging="360"/>
        <w:rPr>
          <w:rFonts w:ascii="Arial" w:cs="Arial" w:eastAsia="Arial" w:hAnsi="Arial"/>
        </w:rPr>
      </w:pPr>
      <w:r w:rsidDel="00000000" w:rsidR="00000000" w:rsidRPr="00000000">
        <w:rPr>
          <w:rFonts w:ascii="Arial" w:cs="Arial" w:eastAsia="Arial" w:hAnsi="Arial"/>
          <w:rtl w:val="0"/>
        </w:rPr>
        <w:t xml:space="preserve">Order status - Dropdown menu of available order statuses such as “Ordered” and ‘Shipped”</w:t>
      </w:r>
    </w:p>
    <w:p w:rsidR="00000000" w:rsidDel="00000000" w:rsidP="00000000" w:rsidRDefault="00000000" w:rsidRPr="00000000" w14:paraId="000001B9">
      <w:pPr>
        <w:numPr>
          <w:ilvl w:val="0"/>
          <w:numId w:val="7"/>
        </w:numPr>
        <w:pBdr>
          <w:top w:space="0" w:sz="0" w:val="nil"/>
          <w:left w:space="0" w:sz="0" w:val="nil"/>
          <w:bottom w:space="0" w:sz="0" w:val="nil"/>
          <w:right w:space="0" w:sz="0" w:val="nil"/>
          <w:between w:space="0" w:sz="0" w:val="nil"/>
        </w:pBdr>
        <w:spacing w:after="0" w:after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Table will respond to sort options and reload results accordingly.</w:t>
      </w:r>
    </w:p>
    <w:p w:rsidR="00000000" w:rsidDel="00000000" w:rsidP="00000000" w:rsidRDefault="00000000" w:rsidRPr="00000000" w14:paraId="000001BA">
      <w:pPr>
        <w:numPr>
          <w:ilvl w:val="1"/>
          <w:numId w:val="7"/>
        </w:numPr>
        <w:pBdr>
          <w:top w:space="0" w:sz="0" w:val="nil"/>
          <w:left w:space="0" w:sz="0" w:val="nil"/>
          <w:bottom w:space="0" w:sz="0" w:val="nil"/>
          <w:right w:space="0" w:sz="0" w:val="nil"/>
          <w:between w:space="0" w:sz="0" w:val="nil"/>
        </w:pBdr>
        <w:spacing w:after="0" w:after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Sorting results will not result in an API call</w:t>
      </w:r>
    </w:p>
    <w:p w:rsidR="00000000" w:rsidDel="00000000" w:rsidP="00000000" w:rsidRDefault="00000000" w:rsidRPr="00000000" w14:paraId="000001BB">
      <w:pPr>
        <w:numPr>
          <w:ilvl w:val="1"/>
          <w:numId w:val="7"/>
        </w:numPr>
        <w:pBdr>
          <w:top w:space="0" w:sz="0" w:val="nil"/>
          <w:left w:space="0" w:sz="0" w:val="nil"/>
          <w:bottom w:space="0" w:sz="0" w:val="nil"/>
          <w:right w:space="0" w:sz="0" w:val="nil"/>
          <w:between w:space="0" w:sz="0" w:val="nil"/>
        </w:pBdr>
        <w:spacing w:after="120" w:line="240" w:lineRule="auto"/>
        <w:ind w:left="2160" w:hanging="360"/>
        <w:rPr>
          <w:rFonts w:ascii="Arial" w:cs="Arial" w:eastAsia="Arial" w:hAnsi="Arial"/>
        </w:rPr>
      </w:pPr>
      <w:r w:rsidDel="00000000" w:rsidR="00000000" w:rsidRPr="00000000">
        <w:rPr>
          <w:rFonts w:ascii="Arial" w:cs="Arial" w:eastAsia="Arial" w:hAnsi="Arial"/>
          <w:rtl w:val="0"/>
        </w:rPr>
        <w:t xml:space="preserve">Filtering results will make an API call in order to load only the results the user is searching for.</w:t>
      </w:r>
    </w:p>
    <w:p w:rsidR="00000000" w:rsidDel="00000000" w:rsidP="00000000" w:rsidRDefault="00000000" w:rsidRPr="00000000" w14:paraId="000001BC">
      <w:pPr>
        <w:pStyle w:val="Heading3"/>
        <w:numPr>
          <w:ilvl w:val="2"/>
          <w:numId w:val="1"/>
        </w:numPr>
        <w:ind w:left="864" w:hanging="504.00000000000006"/>
        <w:rPr/>
      </w:pPr>
      <w:bookmarkStart w:colFirst="0" w:colLast="0" w:name="_heading=h.243i4a2" w:id="99"/>
      <w:bookmarkEnd w:id="99"/>
      <w:r w:rsidDel="00000000" w:rsidR="00000000" w:rsidRPr="00000000">
        <w:rPr>
          <w:rtl w:val="0"/>
        </w:rPr>
        <w:t xml:space="preserve">Alternative Flows</w:t>
      </w:r>
    </w:p>
    <w:p w:rsidR="00000000" w:rsidDel="00000000" w:rsidP="00000000" w:rsidRDefault="00000000" w:rsidRPr="00000000" w14:paraId="000001BD">
      <w:pPr>
        <w:numPr>
          <w:ilvl w:val="3"/>
          <w:numId w:val="1"/>
        </w:numPr>
        <w:ind w:left="1368" w:hanging="648"/>
        <w:rPr>
          <w:rFonts w:ascii="Arial" w:cs="Arial" w:eastAsia="Arial" w:hAnsi="Arial"/>
        </w:rPr>
      </w:pPr>
      <w:r w:rsidDel="00000000" w:rsidR="00000000" w:rsidRPr="00000000">
        <w:rPr>
          <w:rFonts w:ascii="Arial" w:cs="Arial" w:eastAsia="Arial" w:hAnsi="Arial"/>
          <w:rtl w:val="0"/>
        </w:rPr>
        <w:t xml:space="preserve">No records are found when filtering records.</w:t>
      </w:r>
    </w:p>
    <w:p w:rsidR="00000000" w:rsidDel="00000000" w:rsidP="00000000" w:rsidRDefault="00000000" w:rsidRPr="00000000" w14:paraId="000001BE">
      <w:pPr>
        <w:ind w:left="1368" w:firstLine="0"/>
        <w:rPr>
          <w:rFonts w:ascii="Arial" w:cs="Arial" w:eastAsia="Arial" w:hAnsi="Arial"/>
        </w:rPr>
      </w:pPr>
      <w:r w:rsidDel="00000000" w:rsidR="00000000" w:rsidRPr="00000000">
        <w:rPr>
          <w:rFonts w:ascii="Arial" w:cs="Arial" w:eastAsia="Arial" w:hAnsi="Arial"/>
          <w:rtl w:val="0"/>
        </w:rPr>
        <w:t xml:space="preserve">If there are no records in the database that fit the filters specified by the user, the table will display a message that no records match the search parameters. The user will have the ability to modify their search parameters in order to find results.</w:t>
      </w:r>
    </w:p>
    <w:p w:rsidR="00000000" w:rsidDel="00000000" w:rsidP="00000000" w:rsidRDefault="00000000" w:rsidRPr="00000000" w14:paraId="000001BF">
      <w:pPr>
        <w:pStyle w:val="Heading2"/>
        <w:numPr>
          <w:ilvl w:val="1"/>
          <w:numId w:val="1"/>
        </w:numPr>
        <w:ind w:left="432" w:hanging="432"/>
        <w:rPr/>
      </w:pPr>
      <w:bookmarkStart w:colFirst="0" w:colLast="0" w:name="_heading=h.42ddq1a" w:id="100"/>
      <w:bookmarkEnd w:id="100"/>
      <w:r w:rsidDel="00000000" w:rsidR="00000000" w:rsidRPr="00000000">
        <w:rPr>
          <w:rtl w:val="0"/>
        </w:rPr>
        <w:t xml:space="preserve">Special Requirements</w:t>
      </w:r>
      <w:r w:rsidDel="00000000" w:rsidR="00000000" w:rsidRPr="00000000">
        <w:rPr>
          <w:rtl w:val="0"/>
        </w:rPr>
      </w:r>
    </w:p>
    <w:p w:rsidR="00000000" w:rsidDel="00000000" w:rsidP="00000000" w:rsidRDefault="00000000" w:rsidRPr="00000000" w14:paraId="000001C0">
      <w:pPr>
        <w:numPr>
          <w:ilvl w:val="2"/>
          <w:numId w:val="1"/>
        </w:numPr>
        <w:ind w:left="864" w:hanging="504.00000000000006"/>
        <w:rPr>
          <w:rFonts w:ascii="Arial" w:cs="Arial" w:eastAsia="Arial" w:hAnsi="Arial"/>
        </w:rPr>
      </w:pPr>
      <w:r w:rsidDel="00000000" w:rsidR="00000000" w:rsidRPr="00000000">
        <w:rPr>
          <w:rFonts w:ascii="Arial" w:cs="Arial" w:eastAsia="Arial" w:hAnsi="Arial"/>
          <w:rtl w:val="0"/>
        </w:rPr>
        <w:t xml:space="preserve">The table will always indicate to the user when it is loading results.</w:t>
      </w:r>
      <w:r w:rsidDel="00000000" w:rsidR="00000000" w:rsidRPr="00000000">
        <w:rPr>
          <w:rtl w:val="0"/>
        </w:rPr>
      </w:r>
    </w:p>
    <w:p w:rsidR="00000000" w:rsidDel="00000000" w:rsidP="00000000" w:rsidRDefault="00000000" w:rsidRPr="00000000" w14:paraId="000001C1">
      <w:pPr>
        <w:pStyle w:val="Heading2"/>
        <w:numPr>
          <w:ilvl w:val="1"/>
          <w:numId w:val="1"/>
        </w:numPr>
        <w:ind w:left="432" w:hanging="432"/>
        <w:rPr/>
      </w:pPr>
      <w:bookmarkStart w:colFirst="0" w:colLast="0" w:name="_heading=h.wnyagw" w:id="101"/>
      <w:bookmarkEnd w:id="101"/>
      <w:r w:rsidDel="00000000" w:rsidR="00000000" w:rsidRPr="00000000">
        <w:rPr>
          <w:rtl w:val="0"/>
        </w:rPr>
        <w:t xml:space="preserve">Pre-conditions</w:t>
      </w:r>
      <w:r w:rsidDel="00000000" w:rsidR="00000000" w:rsidRPr="00000000">
        <w:rPr>
          <w:rtl w:val="0"/>
        </w:rPr>
      </w:r>
    </w:p>
    <w:p w:rsidR="00000000" w:rsidDel="00000000" w:rsidP="00000000" w:rsidRDefault="00000000" w:rsidRPr="00000000" w14:paraId="000001C2">
      <w:pPr>
        <w:numPr>
          <w:ilvl w:val="2"/>
          <w:numId w:val="1"/>
        </w:numPr>
        <w:ind w:left="864" w:hanging="504.00000000000006"/>
        <w:rPr>
          <w:rFonts w:ascii="Arial" w:cs="Arial" w:eastAsia="Arial" w:hAnsi="Arial"/>
        </w:rPr>
      </w:pPr>
      <w:r w:rsidDel="00000000" w:rsidR="00000000" w:rsidRPr="00000000">
        <w:rPr>
          <w:rFonts w:ascii="Arial" w:cs="Arial" w:eastAsia="Arial" w:hAnsi="Arial"/>
          <w:rtl w:val="0"/>
        </w:rPr>
        <w:t xml:space="preserve">The user must be authenticated as a merchant.</w:t>
      </w:r>
    </w:p>
    <w:p w:rsidR="00000000" w:rsidDel="00000000" w:rsidP="00000000" w:rsidRDefault="00000000" w:rsidRPr="00000000" w14:paraId="000001C3">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user must be navigated to the “View all Purchase Orders” page.</w:t>
      </w:r>
    </w:p>
    <w:p w:rsidR="00000000" w:rsidDel="00000000" w:rsidP="00000000" w:rsidRDefault="00000000" w:rsidRPr="00000000" w14:paraId="000001C4">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There must be records in the database in order to sort and filter them.</w:t>
      </w:r>
      <w:r w:rsidDel="00000000" w:rsidR="00000000" w:rsidRPr="00000000">
        <w:rPr>
          <w:rtl w:val="0"/>
        </w:rPr>
      </w:r>
    </w:p>
    <w:p w:rsidR="00000000" w:rsidDel="00000000" w:rsidP="00000000" w:rsidRDefault="00000000" w:rsidRPr="00000000" w14:paraId="000001C5">
      <w:pPr>
        <w:pStyle w:val="Heading2"/>
        <w:numPr>
          <w:ilvl w:val="1"/>
          <w:numId w:val="1"/>
        </w:numPr>
        <w:ind w:left="432" w:hanging="432"/>
        <w:rPr/>
      </w:pPr>
      <w:bookmarkStart w:colFirst="0" w:colLast="0" w:name="_heading=h.1vsw3ci" w:id="102"/>
      <w:bookmarkEnd w:id="102"/>
      <w:r w:rsidDel="00000000" w:rsidR="00000000" w:rsidRPr="00000000">
        <w:rPr>
          <w:rtl w:val="0"/>
        </w:rPr>
        <w:t xml:space="preserve">Post-conditions</w:t>
      </w:r>
      <w:r w:rsidDel="00000000" w:rsidR="00000000" w:rsidRPr="00000000">
        <w:rPr>
          <w:rtl w:val="0"/>
        </w:rPr>
      </w:r>
    </w:p>
    <w:p w:rsidR="00000000" w:rsidDel="00000000" w:rsidP="00000000" w:rsidRDefault="00000000" w:rsidRPr="00000000" w14:paraId="000001C6">
      <w:pPr>
        <w:numPr>
          <w:ilvl w:val="2"/>
          <w:numId w:val="1"/>
        </w:numPr>
        <w:ind w:left="864" w:hanging="504.00000000000006"/>
        <w:rPr>
          <w:rFonts w:ascii="Arial" w:cs="Arial" w:eastAsia="Arial" w:hAnsi="Arial"/>
        </w:rPr>
      </w:pPr>
      <w:r w:rsidDel="00000000" w:rsidR="00000000" w:rsidRPr="00000000">
        <w:rPr>
          <w:rFonts w:ascii="Arial" w:cs="Arial" w:eastAsia="Arial" w:hAnsi="Arial"/>
          <w:rtl w:val="0"/>
        </w:rPr>
        <w:t xml:space="preserve">The user will have a curated list of purchase orders that fits their specified parameters.</w:t>
      </w:r>
    </w:p>
    <w:p w:rsidR="00000000" w:rsidDel="00000000" w:rsidP="00000000" w:rsidRDefault="00000000" w:rsidRPr="00000000" w14:paraId="000001C7">
      <w:pPr>
        <w:numPr>
          <w:ilvl w:val="2"/>
          <w:numId w:val="1"/>
        </w:numPr>
        <w:ind w:left="864" w:hanging="504.00000000000006"/>
        <w:rPr>
          <w:rFonts w:ascii="Arial" w:cs="Arial" w:eastAsia="Arial" w:hAnsi="Arial"/>
        </w:rPr>
      </w:pPr>
      <w:r w:rsidDel="00000000" w:rsidR="00000000" w:rsidRPr="00000000">
        <w:rPr>
          <w:rFonts w:ascii="Arial" w:cs="Arial" w:eastAsia="Arial" w:hAnsi="Arial"/>
          <w:rtl w:val="0"/>
        </w:rPr>
        <w:t xml:space="preserve">The user can click on individual purchase order records to modify their data.</w:t>
      </w: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numPr>
          <w:ilvl w:val="0"/>
          <w:numId w:val="1"/>
        </w:numPr>
        <w:ind w:left="0" w:hanging="360"/>
        <w:rPr/>
      </w:pPr>
      <w:bookmarkStart w:colFirst="0" w:colLast="0" w:name="_heading=h.8xfj87d20gz1" w:id="103"/>
      <w:bookmarkEnd w:id="103"/>
      <w:r w:rsidDel="00000000" w:rsidR="00000000" w:rsidRPr="00000000">
        <w:rPr>
          <w:rtl w:val="0"/>
        </w:rPr>
        <w:t xml:space="preserve">Use Case Specification: Create invoice</w:t>
      </w:r>
      <w:r w:rsidDel="00000000" w:rsidR="00000000" w:rsidRPr="00000000">
        <w:rPr>
          <w:rtl w:val="0"/>
        </w:rPr>
      </w:r>
    </w:p>
    <w:p w:rsidR="00000000" w:rsidDel="00000000" w:rsidP="00000000" w:rsidRDefault="00000000" w:rsidRPr="00000000" w14:paraId="000001C9">
      <w:pPr>
        <w:pStyle w:val="Heading2"/>
        <w:numPr>
          <w:ilvl w:val="1"/>
          <w:numId w:val="1"/>
        </w:numPr>
        <w:ind w:left="432" w:hanging="432"/>
        <w:rPr/>
      </w:pPr>
      <w:bookmarkStart w:colFirst="0" w:colLast="0" w:name="_heading=h.1a346fx" w:id="104"/>
      <w:bookmarkEnd w:id="104"/>
      <w:r w:rsidDel="00000000" w:rsidR="00000000" w:rsidRPr="00000000">
        <w:rPr>
          <w:rtl w:val="0"/>
        </w:rPr>
        <w:t xml:space="preserve">Use Case</w:t>
      </w:r>
    </w:p>
    <w:p w:rsidR="00000000" w:rsidDel="00000000" w:rsidP="00000000" w:rsidRDefault="00000000" w:rsidRPr="00000000" w14:paraId="000001CA">
      <w:pPr>
        <w:pStyle w:val="Heading3"/>
        <w:numPr>
          <w:ilvl w:val="2"/>
          <w:numId w:val="1"/>
        </w:numPr>
        <w:ind w:left="864" w:hanging="504.00000000000006"/>
        <w:rPr/>
      </w:pPr>
      <w:bookmarkStart w:colFirst="0" w:colLast="0" w:name="_heading=h.3u2rp3q" w:id="105"/>
      <w:bookmarkEnd w:id="105"/>
      <w:r w:rsidDel="00000000" w:rsidR="00000000" w:rsidRPr="00000000">
        <w:rPr>
          <w:rtl w:val="0"/>
        </w:rPr>
        <w:t xml:space="preserve">Brief Description</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Fonts w:ascii="Arial" w:cs="Arial" w:eastAsia="Arial" w:hAnsi="Arial"/>
          <w:rtl w:val="0"/>
        </w:rPr>
        <w:t xml:space="preserve">The Merchant creates an Invoice to bill the Customer for their corresponding Purchase Order. The system will pull in data from the Purchase Order, calculate Sales Tax due, and pull in other static information such as where and how the Customer can pay the Invoice.</w:t>
      </w:r>
      <w:r w:rsidDel="00000000" w:rsidR="00000000" w:rsidRPr="00000000">
        <w:rPr>
          <w:rtl w:val="0"/>
        </w:rPr>
      </w:r>
    </w:p>
    <w:p w:rsidR="00000000" w:rsidDel="00000000" w:rsidP="00000000" w:rsidRDefault="00000000" w:rsidRPr="00000000" w14:paraId="000001CC">
      <w:pPr>
        <w:pStyle w:val="Heading2"/>
        <w:numPr>
          <w:ilvl w:val="1"/>
          <w:numId w:val="1"/>
        </w:numPr>
        <w:ind w:left="432" w:hanging="432"/>
        <w:rPr/>
      </w:pPr>
      <w:bookmarkStart w:colFirst="0" w:colLast="0" w:name="_heading=h.2981zbj" w:id="106"/>
      <w:bookmarkEnd w:id="106"/>
      <w:r w:rsidDel="00000000" w:rsidR="00000000" w:rsidRPr="00000000">
        <w:rPr>
          <w:rtl w:val="0"/>
        </w:rPr>
        <w:t xml:space="preserve">Flow of Events</w:t>
      </w:r>
    </w:p>
    <w:p w:rsidR="00000000" w:rsidDel="00000000" w:rsidP="00000000" w:rsidRDefault="00000000" w:rsidRPr="00000000" w14:paraId="000001CD">
      <w:pPr>
        <w:pStyle w:val="Heading3"/>
        <w:numPr>
          <w:ilvl w:val="2"/>
          <w:numId w:val="1"/>
        </w:numPr>
        <w:ind w:left="864" w:hanging="504.00000000000006"/>
        <w:rPr/>
      </w:pPr>
      <w:bookmarkStart w:colFirst="0" w:colLast="0" w:name="_heading=h.odc9jc" w:id="107"/>
      <w:bookmarkEnd w:id="107"/>
      <w:r w:rsidDel="00000000" w:rsidR="00000000" w:rsidRPr="00000000">
        <w:rPr>
          <w:rtl w:val="0"/>
        </w:rPr>
        <w:t xml:space="preserve">Basic Flow </w:t>
      </w:r>
    </w:p>
    <w:p w:rsidR="00000000" w:rsidDel="00000000" w:rsidP="00000000" w:rsidRDefault="00000000" w:rsidRPr="00000000" w14:paraId="000001CE">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Merchant clicks a button in the UI to Create an Invoice.</w:t>
      </w:r>
    </w:p>
    <w:p w:rsidR="00000000" w:rsidDel="00000000" w:rsidP="00000000" w:rsidRDefault="00000000" w:rsidRPr="00000000" w14:paraId="000001CF">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System generates a table of all open Purchase Orders. The table includes Purchase Order Number and Customer Name to simplify the process of identifying a Purchase Order.</w:t>
      </w:r>
    </w:p>
    <w:p w:rsidR="00000000" w:rsidDel="00000000" w:rsidP="00000000" w:rsidRDefault="00000000" w:rsidRPr="00000000" w14:paraId="000001D0">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Merchant selects a Purchase Order from the table. The Merchant can use the search bar to find Purchase Order.</w:t>
      </w:r>
    </w:p>
    <w:p w:rsidR="00000000" w:rsidDel="00000000" w:rsidP="00000000" w:rsidRDefault="00000000" w:rsidRPr="00000000" w14:paraId="000001D1">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System generates a visual preview of the Invoice with the following:</w:t>
      </w:r>
    </w:p>
    <w:p w:rsidR="00000000" w:rsidDel="00000000" w:rsidP="00000000" w:rsidRDefault="00000000" w:rsidRPr="00000000" w14:paraId="000001D2">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Data from the Purchase Order:</w:t>
      </w:r>
    </w:p>
    <w:p w:rsidR="00000000" w:rsidDel="00000000" w:rsidP="00000000" w:rsidRDefault="00000000" w:rsidRPr="00000000" w14:paraId="000001D3">
      <w:pPr>
        <w:numPr>
          <w:ilvl w:val="2"/>
          <w:numId w:val="6"/>
        </w:numPr>
        <w:ind w:left="2160" w:hanging="360"/>
        <w:rPr>
          <w:rFonts w:ascii="Arial" w:cs="Arial" w:eastAsia="Arial" w:hAnsi="Arial"/>
        </w:rPr>
      </w:pPr>
      <w:r w:rsidDel="00000000" w:rsidR="00000000" w:rsidRPr="00000000">
        <w:rPr>
          <w:rFonts w:ascii="Arial" w:cs="Arial" w:eastAsia="Arial" w:hAnsi="Arial"/>
          <w:rtl w:val="0"/>
        </w:rPr>
        <w:t xml:space="preserve">Unique Invoice Number and Payment due date</w:t>
      </w:r>
    </w:p>
    <w:p w:rsidR="00000000" w:rsidDel="00000000" w:rsidP="00000000" w:rsidRDefault="00000000" w:rsidRPr="00000000" w14:paraId="000001D4">
      <w:pPr>
        <w:numPr>
          <w:ilvl w:val="2"/>
          <w:numId w:val="6"/>
        </w:numPr>
        <w:ind w:left="2160" w:hanging="360"/>
        <w:rPr>
          <w:rFonts w:ascii="Arial" w:cs="Arial" w:eastAsia="Arial" w:hAnsi="Arial"/>
        </w:rPr>
      </w:pPr>
      <w:r w:rsidDel="00000000" w:rsidR="00000000" w:rsidRPr="00000000">
        <w:rPr>
          <w:rFonts w:ascii="Arial" w:cs="Arial" w:eastAsia="Arial" w:hAnsi="Arial"/>
          <w:rtl w:val="0"/>
        </w:rPr>
        <w:t xml:space="preserve">Customer Information: Customer ID, name, company, address, phone number, email address</w:t>
      </w:r>
    </w:p>
    <w:p w:rsidR="00000000" w:rsidDel="00000000" w:rsidP="00000000" w:rsidRDefault="00000000" w:rsidRPr="00000000" w14:paraId="000001D5">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Sales Tax calculated for the Invoice based on the address listed in the Customer Information.</w:t>
      </w:r>
    </w:p>
    <w:p w:rsidR="00000000" w:rsidDel="00000000" w:rsidP="00000000" w:rsidRDefault="00000000" w:rsidRPr="00000000" w14:paraId="000001D6">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For each unique product, the following Product Information is included: price, discount, size, quantity, item name</w:t>
      </w:r>
    </w:p>
    <w:p w:rsidR="00000000" w:rsidDel="00000000" w:rsidP="00000000" w:rsidRDefault="00000000" w:rsidRPr="00000000" w14:paraId="000001D7">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Static information defined for how to pay:</w:t>
      </w:r>
    </w:p>
    <w:p w:rsidR="00000000" w:rsidDel="00000000" w:rsidP="00000000" w:rsidRDefault="00000000" w:rsidRPr="00000000" w14:paraId="000001D8">
      <w:pPr>
        <w:numPr>
          <w:ilvl w:val="2"/>
          <w:numId w:val="6"/>
        </w:numPr>
        <w:ind w:left="2160" w:hanging="360"/>
        <w:rPr>
          <w:rFonts w:ascii="Arial" w:cs="Arial" w:eastAsia="Arial" w:hAnsi="Arial"/>
        </w:rPr>
      </w:pPr>
      <w:r w:rsidDel="00000000" w:rsidR="00000000" w:rsidRPr="00000000">
        <w:rPr>
          <w:rFonts w:ascii="Arial" w:cs="Arial" w:eastAsia="Arial" w:hAnsi="Arial"/>
          <w:rtl w:val="0"/>
        </w:rPr>
        <w:t xml:space="preserve">URL link to pay invoice within the system.</w:t>
      </w:r>
    </w:p>
    <w:p w:rsidR="00000000" w:rsidDel="00000000" w:rsidP="00000000" w:rsidRDefault="00000000" w:rsidRPr="00000000" w14:paraId="000001D9">
      <w:pPr>
        <w:numPr>
          <w:ilvl w:val="2"/>
          <w:numId w:val="6"/>
        </w:numPr>
        <w:ind w:left="2160" w:hanging="360"/>
        <w:rPr>
          <w:rFonts w:ascii="Arial" w:cs="Arial" w:eastAsia="Arial" w:hAnsi="Arial"/>
        </w:rPr>
      </w:pPr>
      <w:r w:rsidDel="00000000" w:rsidR="00000000" w:rsidRPr="00000000">
        <w:rPr>
          <w:rFonts w:ascii="Arial" w:cs="Arial" w:eastAsia="Arial" w:hAnsi="Arial"/>
          <w:rtl w:val="0"/>
        </w:rPr>
        <w:t xml:space="preserve">Send a check or money order to the Merchant business address as listed in the Merchant User profile.</w:t>
      </w:r>
    </w:p>
    <w:p w:rsidR="00000000" w:rsidDel="00000000" w:rsidP="00000000" w:rsidRDefault="00000000" w:rsidRPr="00000000" w14:paraId="000001DA">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A checkbox to indicate the Purchase Order Agreement has been accepted by the Customer and the Purchase Order has been fulfilled.</w:t>
      </w:r>
    </w:p>
    <w:p w:rsidR="00000000" w:rsidDel="00000000" w:rsidP="00000000" w:rsidRDefault="00000000" w:rsidRPr="00000000" w14:paraId="000001DB">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Merchant reviews the Invoice preview and checks the Purchase Order Agreement and Fulfillment box.</w:t>
      </w:r>
    </w:p>
    <w:p w:rsidR="00000000" w:rsidDel="00000000" w:rsidP="00000000" w:rsidRDefault="00000000" w:rsidRPr="00000000" w14:paraId="000001DC">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system makes the Submit button clickable.</w:t>
      </w:r>
    </w:p>
    <w:p w:rsidR="00000000" w:rsidDel="00000000" w:rsidP="00000000" w:rsidRDefault="00000000" w:rsidRPr="00000000" w14:paraId="000001DD">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Merchant hits the Submit button.</w:t>
      </w:r>
    </w:p>
    <w:p w:rsidR="00000000" w:rsidDel="00000000" w:rsidP="00000000" w:rsidRDefault="00000000" w:rsidRPr="00000000" w14:paraId="000001DE">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The system updates the Purchase Order record as agreed and fulfilled. The system stores the generated Invoice to be used for creating PDFs for download as well as making it visible to the Customer in the View Orders and Invoices section as described in other Use Cases.</w:t>
      </w:r>
      <w:r w:rsidDel="00000000" w:rsidR="00000000" w:rsidRPr="00000000">
        <w:rPr>
          <w:rtl w:val="0"/>
        </w:rPr>
      </w:r>
    </w:p>
    <w:p w:rsidR="00000000" w:rsidDel="00000000" w:rsidP="00000000" w:rsidRDefault="00000000" w:rsidRPr="00000000" w14:paraId="000001DF">
      <w:pPr>
        <w:pStyle w:val="Heading3"/>
        <w:numPr>
          <w:ilvl w:val="2"/>
          <w:numId w:val="1"/>
        </w:numPr>
        <w:ind w:left="864" w:hanging="504.00000000000006"/>
        <w:rPr/>
      </w:pPr>
      <w:bookmarkStart w:colFirst="0" w:colLast="0" w:name="_heading=h.38czs75" w:id="108"/>
      <w:bookmarkEnd w:id="108"/>
      <w:r w:rsidDel="00000000" w:rsidR="00000000" w:rsidRPr="00000000">
        <w:rPr>
          <w:rtl w:val="0"/>
        </w:rPr>
        <w:t xml:space="preserve">Alternative Flows</w:t>
      </w:r>
    </w:p>
    <w:p w:rsidR="00000000" w:rsidDel="00000000" w:rsidP="00000000" w:rsidRDefault="00000000" w:rsidRPr="00000000" w14:paraId="000001E0">
      <w:pPr>
        <w:pStyle w:val="Heading4"/>
        <w:numPr>
          <w:ilvl w:val="3"/>
          <w:numId w:val="1"/>
        </w:numPr>
        <w:ind w:left="1368" w:hanging="648"/>
        <w:rPr/>
      </w:pPr>
      <w:bookmarkStart w:colFirst="0" w:colLast="0" w:name="_heading=h.1nia2ey" w:id="109"/>
      <w:bookmarkEnd w:id="109"/>
      <w:r w:rsidDel="00000000" w:rsidR="00000000" w:rsidRPr="00000000">
        <w:rPr>
          <w:rtl w:val="0"/>
        </w:rPr>
        <w:t xml:space="preserve">System returns no Purchase Orders.</w:t>
      </w:r>
    </w:p>
    <w:p w:rsidR="00000000" w:rsidDel="00000000" w:rsidP="00000000" w:rsidRDefault="00000000" w:rsidRPr="00000000" w14:paraId="000001E1">
      <w:pPr>
        <w:ind w:left="1440" w:firstLine="0"/>
        <w:rPr>
          <w:rFonts w:ascii="Arial" w:cs="Arial" w:eastAsia="Arial" w:hAnsi="Arial"/>
        </w:rPr>
      </w:pPr>
      <w:r w:rsidDel="00000000" w:rsidR="00000000" w:rsidRPr="00000000">
        <w:rPr>
          <w:rFonts w:ascii="Arial" w:cs="Arial" w:eastAsia="Arial" w:hAnsi="Arial"/>
          <w:rtl w:val="0"/>
        </w:rPr>
        <w:t xml:space="preserve">If the system returns no open Purchase Orders when generating the table or if no results are returned when the Merchant attempts to search by Purchase Order number or Customer Name, then a message indicating that “No open purchase orders exist.” is rendered inside the table graphic. A link to create a new Purchase Order will be rendered alongside this message.</w:t>
      </w:r>
    </w:p>
    <w:p w:rsidR="00000000" w:rsidDel="00000000" w:rsidP="00000000" w:rsidRDefault="00000000" w:rsidRPr="00000000" w14:paraId="000001E2">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E3">
      <w:pPr>
        <w:pStyle w:val="Heading4"/>
        <w:numPr>
          <w:ilvl w:val="3"/>
          <w:numId w:val="1"/>
        </w:numPr>
        <w:ind w:left="1368" w:hanging="648"/>
        <w:rPr/>
      </w:pPr>
      <w:bookmarkStart w:colFirst="0" w:colLast="0" w:name="_heading=h.hspolrqjah5o" w:id="110"/>
      <w:bookmarkEnd w:id="110"/>
      <w:r w:rsidDel="00000000" w:rsidR="00000000" w:rsidRPr="00000000">
        <w:rPr>
          <w:rtl w:val="0"/>
        </w:rPr>
        <w:t xml:space="preserve">The Merchant needs to adjust the price of the item in Invoice.</w:t>
      </w:r>
    </w:p>
    <w:p w:rsidR="00000000" w:rsidDel="00000000" w:rsidP="00000000" w:rsidRDefault="00000000" w:rsidRPr="00000000" w14:paraId="000001E4">
      <w:pPr>
        <w:ind w:left="1440" w:firstLine="0"/>
        <w:rPr>
          <w:rFonts w:ascii="Arial" w:cs="Arial" w:eastAsia="Arial" w:hAnsi="Arial"/>
        </w:rPr>
      </w:pPr>
      <w:r w:rsidDel="00000000" w:rsidR="00000000" w:rsidRPr="00000000">
        <w:rPr>
          <w:rFonts w:ascii="Arial" w:cs="Arial" w:eastAsia="Arial" w:hAnsi="Arial"/>
          <w:rtl w:val="0"/>
        </w:rPr>
        <w:t xml:space="preserve">The Merchant can edit the discount and/or price fields to change discount amounts or account for price adjustments before hitting the Submit button.</w:t>
      </w:r>
    </w:p>
    <w:p w:rsidR="00000000" w:rsidDel="00000000" w:rsidP="00000000" w:rsidRDefault="00000000" w:rsidRPr="00000000" w14:paraId="000001E5">
      <w:pPr>
        <w:ind w:left="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E7">
      <w:pPr>
        <w:pStyle w:val="Heading2"/>
        <w:numPr>
          <w:ilvl w:val="1"/>
          <w:numId w:val="1"/>
        </w:numPr>
        <w:ind w:left="432" w:hanging="432"/>
        <w:rPr/>
      </w:pPr>
      <w:bookmarkStart w:colFirst="0" w:colLast="0" w:name="_heading=h.11si5id" w:id="111"/>
      <w:bookmarkEnd w:id="111"/>
      <w:r w:rsidDel="00000000" w:rsidR="00000000" w:rsidRPr="00000000">
        <w:rPr>
          <w:rtl w:val="0"/>
        </w:rPr>
        <w:t xml:space="preserve">Special Requirements</w:t>
      </w:r>
      <w:r w:rsidDel="00000000" w:rsidR="00000000" w:rsidRPr="00000000">
        <w:rPr>
          <w:rtl w:val="0"/>
        </w:rPr>
      </w:r>
    </w:p>
    <w:p w:rsidR="00000000" w:rsidDel="00000000" w:rsidP="00000000" w:rsidRDefault="00000000" w:rsidRPr="00000000" w14:paraId="000001E8">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have business logic to calculate Sales Tax, per the law, for the jurisdiction that the Customer has indicated in their address in the Customer Information on the Purchase Order.</w:t>
      </w:r>
    </w:p>
    <w:p w:rsidR="00000000" w:rsidDel="00000000" w:rsidP="00000000" w:rsidRDefault="00000000" w:rsidRPr="00000000" w14:paraId="000001E9">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be able to reliably generate the list of all open Purchase Orders.</w:t>
      </w:r>
    </w:p>
    <w:p w:rsidR="00000000" w:rsidDel="00000000" w:rsidP="00000000" w:rsidRDefault="00000000" w:rsidRPr="00000000" w14:paraId="000001EA">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adhere to privacy standards by not constructing an Invoice for the wrong Customer.</w:t>
      </w:r>
      <w:r w:rsidDel="00000000" w:rsidR="00000000" w:rsidRPr="00000000">
        <w:rPr>
          <w:rtl w:val="0"/>
        </w:rPr>
      </w:r>
    </w:p>
    <w:p w:rsidR="00000000" w:rsidDel="00000000" w:rsidP="00000000" w:rsidRDefault="00000000" w:rsidRPr="00000000" w14:paraId="000001EB">
      <w:pPr>
        <w:pStyle w:val="Heading2"/>
        <w:numPr>
          <w:ilvl w:val="1"/>
          <w:numId w:val="1"/>
        </w:numPr>
        <w:ind w:left="432" w:hanging="432"/>
        <w:rPr/>
      </w:pPr>
      <w:bookmarkStart w:colFirst="0" w:colLast="0" w:name="_heading=h.20xfydz" w:id="112"/>
      <w:bookmarkEnd w:id="112"/>
      <w:r w:rsidDel="00000000" w:rsidR="00000000" w:rsidRPr="00000000">
        <w:rPr>
          <w:rtl w:val="0"/>
        </w:rPr>
        <w:t xml:space="preserve">Pre-conditions</w:t>
      </w:r>
      <w:r w:rsidDel="00000000" w:rsidR="00000000" w:rsidRPr="00000000">
        <w:rPr>
          <w:rtl w:val="0"/>
        </w:rPr>
      </w:r>
    </w:p>
    <w:p w:rsidR="00000000" w:rsidDel="00000000" w:rsidP="00000000" w:rsidRDefault="00000000" w:rsidRPr="00000000" w14:paraId="000001EC">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 The system must have a valid Purchase Order containing the Invoice Number matching the respective Invoice. </w:t>
      </w:r>
      <w:r w:rsidDel="00000000" w:rsidR="00000000" w:rsidRPr="00000000">
        <w:rPr>
          <w:rFonts w:ascii="Arial" w:cs="Arial" w:eastAsia="Arial" w:hAnsi="Arial"/>
          <w:i w:val="1"/>
          <w:rtl w:val="0"/>
        </w:rPr>
        <w:t xml:space="preserve">See the Create Purchase Order Use Case for requirements of a valid Purchase Order.</w:t>
      </w:r>
    </w:p>
    <w:p w:rsidR="00000000" w:rsidDel="00000000" w:rsidP="00000000" w:rsidRDefault="00000000" w:rsidRPr="00000000" w14:paraId="000001ED">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not have an existing Invoice record for the Invoice Number located in the Purchase Order.</w:t>
      </w:r>
    </w:p>
    <w:p w:rsidR="00000000" w:rsidDel="00000000" w:rsidP="00000000" w:rsidRDefault="00000000" w:rsidRPr="00000000" w14:paraId="000001EE">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state must have the User logged into their account with Merchant permissions.</w:t>
      </w:r>
      <w:r w:rsidDel="00000000" w:rsidR="00000000" w:rsidRPr="00000000">
        <w:rPr>
          <w:rtl w:val="0"/>
        </w:rPr>
      </w:r>
    </w:p>
    <w:p w:rsidR="00000000" w:rsidDel="00000000" w:rsidP="00000000" w:rsidRDefault="00000000" w:rsidRPr="00000000" w14:paraId="000001EF">
      <w:pPr>
        <w:pStyle w:val="Heading2"/>
        <w:numPr>
          <w:ilvl w:val="1"/>
          <w:numId w:val="1"/>
        </w:numPr>
        <w:ind w:left="432" w:hanging="432"/>
        <w:rPr/>
      </w:pPr>
      <w:bookmarkStart w:colFirst="0" w:colLast="0" w:name="_heading=h.302dr9l" w:id="113"/>
      <w:bookmarkEnd w:id="113"/>
      <w:r w:rsidDel="00000000" w:rsidR="00000000" w:rsidRPr="00000000">
        <w:rPr>
          <w:rtl w:val="0"/>
        </w:rPr>
        <w:t xml:space="preserve">Post-conditions</w:t>
      </w:r>
      <w:r w:rsidDel="00000000" w:rsidR="00000000" w:rsidRPr="00000000">
        <w:rPr>
          <w:rtl w:val="0"/>
        </w:rPr>
      </w:r>
    </w:p>
    <w:p w:rsidR="00000000" w:rsidDel="00000000" w:rsidP="00000000" w:rsidRDefault="00000000" w:rsidRPr="00000000" w14:paraId="000001F0">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will have a completed Invoice associated with a record in the database that has a unique Invoice Number.</w:t>
      </w:r>
    </w:p>
    <w:p w:rsidR="00000000" w:rsidDel="00000000" w:rsidP="00000000" w:rsidRDefault="00000000" w:rsidRPr="00000000" w14:paraId="000001F1">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will update the Invoice record status to indicate that the Invoice is ready for delivery via the methods described in other Use Cases.</w:t>
      </w:r>
    </w:p>
    <w:p w:rsidR="00000000" w:rsidDel="00000000" w:rsidP="00000000" w:rsidRDefault="00000000" w:rsidRPr="00000000" w14:paraId="000001F2">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will allow for Use Cases that require a completed Invoice such as sending an email with the Invoice and downloading the Invoice as a PDF.</w:t>
      </w:r>
    </w:p>
    <w:p w:rsidR="00000000" w:rsidDel="00000000" w:rsidP="00000000" w:rsidRDefault="00000000" w:rsidRPr="00000000" w14:paraId="000001F3">
      <w:pPr>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numPr>
          <w:ilvl w:val="0"/>
          <w:numId w:val="1"/>
        </w:numPr>
        <w:ind w:left="0" w:hanging="360"/>
        <w:rPr/>
      </w:pPr>
      <w:bookmarkStart w:colFirst="0" w:colLast="0" w:name="_heading=h.h8dmto8f4ay2" w:id="114"/>
      <w:bookmarkEnd w:id="114"/>
      <w:r w:rsidDel="00000000" w:rsidR="00000000" w:rsidRPr="00000000">
        <w:rPr>
          <w:rtl w:val="0"/>
        </w:rPr>
        <w:t xml:space="preserve">Use Case Specification: Download Invoice as PDF</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F6">
      <w:pPr>
        <w:pStyle w:val="Heading2"/>
        <w:numPr>
          <w:ilvl w:val="1"/>
          <w:numId w:val="1"/>
        </w:numPr>
        <w:ind w:left="432" w:hanging="432"/>
        <w:rPr/>
      </w:pPr>
      <w:bookmarkStart w:colFirst="0" w:colLast="0" w:name="_heading=h.2eclud0" w:id="115"/>
      <w:bookmarkEnd w:id="115"/>
      <w:r w:rsidDel="00000000" w:rsidR="00000000" w:rsidRPr="00000000">
        <w:rPr>
          <w:rtl w:val="0"/>
        </w:rPr>
        <w:t xml:space="preserve">Use Case</w:t>
      </w:r>
    </w:p>
    <w:p w:rsidR="00000000" w:rsidDel="00000000" w:rsidP="00000000" w:rsidRDefault="00000000" w:rsidRPr="00000000" w14:paraId="000001F7">
      <w:pPr>
        <w:pStyle w:val="Heading3"/>
        <w:numPr>
          <w:ilvl w:val="2"/>
          <w:numId w:val="1"/>
        </w:numPr>
        <w:ind w:left="864" w:hanging="504.00000000000006"/>
        <w:rPr/>
      </w:pPr>
      <w:bookmarkStart w:colFirst="0" w:colLast="0" w:name="_heading=h.thw4kt" w:id="116"/>
      <w:bookmarkEnd w:id="116"/>
      <w:r w:rsidDel="00000000" w:rsidR="00000000" w:rsidRPr="00000000">
        <w:rPr>
          <w:rtl w:val="0"/>
        </w:rPr>
        <w:t xml:space="preserve">Brief Description</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i w:val="1"/>
          <w:color w:val="0000ff"/>
        </w:rPr>
      </w:pPr>
      <w:r w:rsidDel="00000000" w:rsidR="00000000" w:rsidRPr="00000000">
        <w:rPr>
          <w:rFonts w:ascii="Arial" w:cs="Arial" w:eastAsia="Arial" w:hAnsi="Arial"/>
          <w:rtl w:val="0"/>
        </w:rPr>
        <w:t xml:space="preserve">The Customer downloads a copy of their invoice as a PDF from within the UI to keep a local record of their purchases. The system must take the Invoice record and generate a PDF file from it, then make it available for download by the Customer.</w:t>
      </w:r>
      <w:r w:rsidDel="00000000" w:rsidR="00000000" w:rsidRPr="00000000">
        <w:rPr>
          <w:rtl w:val="0"/>
        </w:rPr>
      </w:r>
    </w:p>
    <w:p w:rsidR="00000000" w:rsidDel="00000000" w:rsidP="00000000" w:rsidRDefault="00000000" w:rsidRPr="00000000" w14:paraId="000001F9">
      <w:pPr>
        <w:pStyle w:val="Heading2"/>
        <w:numPr>
          <w:ilvl w:val="1"/>
          <w:numId w:val="1"/>
        </w:numPr>
        <w:ind w:left="432" w:hanging="432"/>
        <w:rPr/>
      </w:pPr>
      <w:bookmarkStart w:colFirst="0" w:colLast="0" w:name="_heading=h.3dhjn8m" w:id="117"/>
      <w:bookmarkEnd w:id="117"/>
      <w:r w:rsidDel="00000000" w:rsidR="00000000" w:rsidRPr="00000000">
        <w:rPr>
          <w:rtl w:val="0"/>
        </w:rPr>
        <w:t xml:space="preserve">Flow of Events</w:t>
      </w:r>
    </w:p>
    <w:p w:rsidR="00000000" w:rsidDel="00000000" w:rsidP="00000000" w:rsidRDefault="00000000" w:rsidRPr="00000000" w14:paraId="000001FA">
      <w:pPr>
        <w:pStyle w:val="Heading3"/>
        <w:numPr>
          <w:ilvl w:val="2"/>
          <w:numId w:val="1"/>
        </w:numPr>
        <w:ind w:left="864" w:hanging="504.00000000000006"/>
        <w:rPr/>
      </w:pPr>
      <w:bookmarkStart w:colFirst="0" w:colLast="0" w:name="_heading=h.1smtxgf" w:id="118"/>
      <w:bookmarkEnd w:id="118"/>
      <w:r w:rsidDel="00000000" w:rsidR="00000000" w:rsidRPr="00000000">
        <w:rPr>
          <w:rtl w:val="0"/>
        </w:rPr>
        <w:t xml:space="preserve">Basic Flow </w:t>
      </w:r>
    </w:p>
    <w:p w:rsidR="00000000" w:rsidDel="00000000" w:rsidP="00000000" w:rsidRDefault="00000000" w:rsidRPr="00000000" w14:paraId="000001FB">
      <w:pPr>
        <w:numPr>
          <w:ilvl w:val="0"/>
          <w:numId w:val="11"/>
        </w:numPr>
        <w:ind w:left="1440" w:hanging="360"/>
        <w:rPr>
          <w:rFonts w:ascii="Arial" w:cs="Arial" w:eastAsia="Arial" w:hAnsi="Arial"/>
        </w:rPr>
      </w:pPr>
      <w:r w:rsidDel="00000000" w:rsidR="00000000" w:rsidRPr="00000000">
        <w:rPr>
          <w:rFonts w:ascii="Arial" w:cs="Arial" w:eastAsia="Arial" w:hAnsi="Arial"/>
          <w:rtl w:val="0"/>
        </w:rPr>
        <w:t xml:space="preserve">The Customer navigates to the View Orders and Invoices section in the UI.</w:t>
      </w:r>
    </w:p>
    <w:p w:rsidR="00000000" w:rsidDel="00000000" w:rsidP="00000000" w:rsidRDefault="00000000" w:rsidRPr="00000000" w14:paraId="000001FC">
      <w:pPr>
        <w:numPr>
          <w:ilvl w:val="0"/>
          <w:numId w:val="11"/>
        </w:numPr>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orders and invoices associated with the Customer.</w:t>
      </w:r>
    </w:p>
    <w:p w:rsidR="00000000" w:rsidDel="00000000" w:rsidP="00000000" w:rsidRDefault="00000000" w:rsidRPr="00000000" w14:paraId="000001FD">
      <w:pPr>
        <w:numPr>
          <w:ilvl w:val="0"/>
          <w:numId w:val="11"/>
        </w:numPr>
        <w:ind w:left="1440" w:hanging="360"/>
        <w:rPr>
          <w:rFonts w:ascii="Arial" w:cs="Arial" w:eastAsia="Arial" w:hAnsi="Arial"/>
        </w:rPr>
      </w:pPr>
      <w:r w:rsidDel="00000000" w:rsidR="00000000" w:rsidRPr="00000000">
        <w:rPr>
          <w:rFonts w:ascii="Arial" w:cs="Arial" w:eastAsia="Arial" w:hAnsi="Arial"/>
          <w:rtl w:val="0"/>
        </w:rPr>
        <w:t xml:space="preserve">The Customer finds the relevant Invoice and clicks the Download as PDF button.</w:t>
      </w:r>
    </w:p>
    <w:p w:rsidR="00000000" w:rsidDel="00000000" w:rsidP="00000000" w:rsidRDefault="00000000" w:rsidRPr="00000000" w14:paraId="000001FE">
      <w:pPr>
        <w:numPr>
          <w:ilvl w:val="1"/>
          <w:numId w:val="11"/>
        </w:numPr>
        <w:ind w:left="2160" w:hanging="360"/>
        <w:rPr>
          <w:rFonts w:ascii="Arial" w:cs="Arial" w:eastAsia="Arial" w:hAnsi="Arial"/>
        </w:rPr>
      </w:pPr>
      <w:r w:rsidDel="00000000" w:rsidR="00000000" w:rsidRPr="00000000">
        <w:rPr>
          <w:rFonts w:ascii="Arial" w:cs="Arial" w:eastAsia="Arial" w:hAnsi="Arial"/>
          <w:rtl w:val="0"/>
        </w:rPr>
        <w:t xml:space="preserve">The Customer should be able to use a search bar to filter by Invoice number, Created Date, or Due Date.</w:t>
      </w:r>
    </w:p>
    <w:p w:rsidR="00000000" w:rsidDel="00000000" w:rsidP="00000000" w:rsidRDefault="00000000" w:rsidRPr="00000000" w14:paraId="000001FF">
      <w:pPr>
        <w:numPr>
          <w:ilvl w:val="1"/>
          <w:numId w:val="11"/>
        </w:numPr>
        <w:ind w:left="2160" w:hanging="360"/>
        <w:rPr>
          <w:rFonts w:ascii="Arial" w:cs="Arial" w:eastAsia="Arial" w:hAnsi="Arial"/>
        </w:rPr>
      </w:pPr>
      <w:r w:rsidDel="00000000" w:rsidR="00000000" w:rsidRPr="00000000">
        <w:rPr>
          <w:rFonts w:ascii="Arial" w:cs="Arial" w:eastAsia="Arial" w:hAnsi="Arial"/>
          <w:rtl w:val="0"/>
        </w:rPr>
        <w:t xml:space="preserve">The Customer should be able to filter the list by Invoice number, Created Date, and Due Date.</w:t>
      </w:r>
    </w:p>
    <w:p w:rsidR="00000000" w:rsidDel="00000000" w:rsidP="00000000" w:rsidRDefault="00000000" w:rsidRPr="00000000" w14:paraId="00000200">
      <w:pPr>
        <w:numPr>
          <w:ilvl w:val="0"/>
          <w:numId w:val="11"/>
        </w:numPr>
        <w:ind w:left="1440" w:hanging="360"/>
        <w:rPr>
          <w:rFonts w:ascii="Arial" w:cs="Arial" w:eastAsia="Arial" w:hAnsi="Arial"/>
        </w:rPr>
      </w:pPr>
      <w:r w:rsidDel="00000000" w:rsidR="00000000" w:rsidRPr="00000000">
        <w:rPr>
          <w:rFonts w:ascii="Arial" w:cs="Arial" w:eastAsia="Arial" w:hAnsi="Arial"/>
          <w:rtl w:val="0"/>
        </w:rPr>
        <w:t xml:space="preserve">The system looks up the Invoice using the associated Invoice number in the record the Customer selected.</w:t>
      </w:r>
    </w:p>
    <w:p w:rsidR="00000000" w:rsidDel="00000000" w:rsidP="00000000" w:rsidRDefault="00000000" w:rsidRPr="00000000" w14:paraId="00000201">
      <w:pPr>
        <w:numPr>
          <w:ilvl w:val="0"/>
          <w:numId w:val="11"/>
        </w:numPr>
        <w:ind w:left="1440" w:hanging="360"/>
        <w:rPr>
          <w:rFonts w:ascii="Arial" w:cs="Arial" w:eastAsia="Arial" w:hAnsi="Arial"/>
        </w:rPr>
      </w:pPr>
      <w:r w:rsidDel="00000000" w:rsidR="00000000" w:rsidRPr="00000000">
        <w:rPr>
          <w:rFonts w:ascii="Arial" w:cs="Arial" w:eastAsia="Arial" w:hAnsi="Arial"/>
          <w:rtl w:val="0"/>
        </w:rPr>
        <w:t xml:space="preserve">The system takes the unprocessed Invoice record and formats it into a human readable format. If the Merchant has added custom branding and logos for use in their correspondence with a Customer, then the system should add this now.</w:t>
      </w:r>
    </w:p>
    <w:p w:rsidR="00000000" w:rsidDel="00000000" w:rsidP="00000000" w:rsidRDefault="00000000" w:rsidRPr="00000000" w14:paraId="00000202">
      <w:pPr>
        <w:numPr>
          <w:ilvl w:val="0"/>
          <w:numId w:val="11"/>
        </w:numPr>
        <w:ind w:left="1440" w:hanging="360"/>
        <w:rPr>
          <w:rFonts w:ascii="Arial" w:cs="Arial" w:eastAsia="Arial" w:hAnsi="Arial"/>
        </w:rPr>
      </w:pPr>
      <w:r w:rsidDel="00000000" w:rsidR="00000000" w:rsidRPr="00000000">
        <w:rPr>
          <w:rFonts w:ascii="Arial" w:cs="Arial" w:eastAsia="Arial" w:hAnsi="Arial"/>
          <w:rtl w:val="0"/>
        </w:rPr>
        <w:t xml:space="preserve">The system pushes the file to the Customer’s device for download.</w:t>
      </w:r>
      <w:r w:rsidDel="00000000" w:rsidR="00000000" w:rsidRPr="00000000">
        <w:rPr>
          <w:rtl w:val="0"/>
        </w:rPr>
      </w:r>
    </w:p>
    <w:p w:rsidR="00000000" w:rsidDel="00000000" w:rsidP="00000000" w:rsidRDefault="00000000" w:rsidRPr="00000000" w14:paraId="00000203">
      <w:pPr>
        <w:pStyle w:val="Heading3"/>
        <w:numPr>
          <w:ilvl w:val="2"/>
          <w:numId w:val="1"/>
        </w:numPr>
        <w:ind w:left="864" w:hanging="504.00000000000006"/>
        <w:rPr/>
      </w:pPr>
      <w:bookmarkStart w:colFirst="0" w:colLast="0" w:name="_heading=h.4cmhg48" w:id="119"/>
      <w:bookmarkEnd w:id="119"/>
      <w:r w:rsidDel="00000000" w:rsidR="00000000" w:rsidRPr="00000000">
        <w:rPr>
          <w:rtl w:val="0"/>
        </w:rPr>
        <w:t xml:space="preserve">Alternative Flows</w:t>
      </w:r>
    </w:p>
    <w:p w:rsidR="00000000" w:rsidDel="00000000" w:rsidP="00000000" w:rsidRDefault="00000000" w:rsidRPr="00000000" w14:paraId="00000204">
      <w:pPr>
        <w:pStyle w:val="Heading4"/>
        <w:numPr>
          <w:ilvl w:val="3"/>
          <w:numId w:val="1"/>
        </w:numPr>
        <w:ind w:left="1368" w:hanging="648"/>
        <w:rPr/>
      </w:pPr>
      <w:bookmarkStart w:colFirst="0" w:colLast="0" w:name="_heading=h.2rrrqc1" w:id="120"/>
      <w:bookmarkEnd w:id="120"/>
      <w:r w:rsidDel="00000000" w:rsidR="00000000" w:rsidRPr="00000000">
        <w:rPr>
          <w:rtl w:val="0"/>
        </w:rPr>
        <w:t xml:space="preserve">The system returns no invoices.</w:t>
      </w:r>
    </w:p>
    <w:p w:rsidR="00000000" w:rsidDel="00000000" w:rsidP="00000000" w:rsidRDefault="00000000" w:rsidRPr="00000000" w14:paraId="00000205">
      <w:pPr>
        <w:ind w:left="1440" w:firstLine="0"/>
        <w:rPr>
          <w:rFonts w:ascii="Arial" w:cs="Arial" w:eastAsia="Arial" w:hAnsi="Arial"/>
        </w:rPr>
      </w:pPr>
      <w:r w:rsidDel="00000000" w:rsidR="00000000" w:rsidRPr="00000000">
        <w:rPr>
          <w:rFonts w:ascii="Arial" w:cs="Arial" w:eastAsia="Arial" w:hAnsi="Arial"/>
          <w:rtl w:val="0"/>
        </w:rPr>
        <w:t xml:space="preserve">If the system returns no Invoices when generating the table or if no results are returned when the Customer attempts to search by Invoice number, Created Date, or Due Date, then a message indicating that “No Invoices exist.” is rendered inside the table graphic.</w:t>
      </w:r>
      <w:r w:rsidDel="00000000" w:rsidR="00000000" w:rsidRPr="00000000">
        <w:rPr>
          <w:rtl w:val="0"/>
        </w:rPr>
      </w:r>
    </w:p>
    <w:p w:rsidR="00000000" w:rsidDel="00000000" w:rsidP="00000000" w:rsidRDefault="00000000" w:rsidRPr="00000000" w14:paraId="00000206">
      <w:pPr>
        <w:pStyle w:val="Heading4"/>
        <w:widowControl w:val="1"/>
        <w:numPr>
          <w:ilvl w:val="3"/>
          <w:numId w:val="1"/>
        </w:numPr>
        <w:ind w:left="1368" w:hanging="648"/>
        <w:rPr/>
      </w:pPr>
      <w:bookmarkStart w:colFirst="0" w:colLast="0" w:name="_heading=h.16x20ju" w:id="121"/>
      <w:bookmarkEnd w:id="121"/>
      <w:r w:rsidDel="00000000" w:rsidR="00000000" w:rsidRPr="00000000">
        <w:rPr>
          <w:rtl w:val="0"/>
        </w:rPr>
        <w:t xml:space="preserve">The file download fails.</w:t>
      </w:r>
      <w:r w:rsidDel="00000000" w:rsidR="00000000" w:rsidRPr="00000000">
        <w:rPr>
          <w:rtl w:val="0"/>
        </w:rPr>
      </w:r>
    </w:p>
    <w:p w:rsidR="00000000" w:rsidDel="00000000" w:rsidP="00000000" w:rsidRDefault="00000000" w:rsidRPr="00000000" w14:paraId="00000207">
      <w:pPr>
        <w:ind w:left="1440" w:firstLine="0"/>
        <w:rPr>
          <w:rFonts w:ascii="Arial" w:cs="Arial" w:eastAsia="Arial" w:hAnsi="Arial"/>
          <w:i w:val="1"/>
          <w:color w:val="0000ff"/>
        </w:rPr>
      </w:pPr>
      <w:r w:rsidDel="00000000" w:rsidR="00000000" w:rsidRPr="00000000">
        <w:rPr>
          <w:rFonts w:ascii="Arial" w:cs="Arial" w:eastAsia="Arial" w:hAnsi="Arial"/>
          <w:rtl w:val="0"/>
        </w:rPr>
        <w:t xml:space="preserve">If the system fails to push the Invoice PDF to the Customer, then an alert message will prompt the Customer to try the download again.</w:t>
      </w:r>
      <w:r w:rsidDel="00000000" w:rsidR="00000000" w:rsidRPr="00000000">
        <w:rPr>
          <w:rtl w:val="0"/>
        </w:rPr>
      </w:r>
    </w:p>
    <w:p w:rsidR="00000000" w:rsidDel="00000000" w:rsidP="00000000" w:rsidRDefault="00000000" w:rsidRPr="00000000" w14:paraId="00000208">
      <w:pPr>
        <w:pStyle w:val="Heading2"/>
        <w:numPr>
          <w:ilvl w:val="1"/>
          <w:numId w:val="1"/>
        </w:numPr>
        <w:ind w:left="432" w:hanging="432"/>
        <w:rPr/>
      </w:pPr>
      <w:bookmarkStart w:colFirst="0" w:colLast="0" w:name="_heading=h.261ztfg" w:id="122"/>
      <w:bookmarkEnd w:id="122"/>
      <w:r w:rsidDel="00000000" w:rsidR="00000000" w:rsidRPr="00000000">
        <w:rPr>
          <w:rtl w:val="0"/>
        </w:rPr>
        <w:t xml:space="preserve">Special Requirements</w:t>
      </w:r>
      <w:r w:rsidDel="00000000" w:rsidR="00000000" w:rsidRPr="00000000">
        <w:rPr>
          <w:rtl w:val="0"/>
        </w:rPr>
      </w:r>
    </w:p>
    <w:p w:rsidR="00000000" w:rsidDel="00000000" w:rsidP="00000000" w:rsidRDefault="00000000" w:rsidRPr="00000000" w14:paraId="00000209">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obfuscate sensitive information in the Invoice, such as full credit card numbers, for security and privacy reasons.</w:t>
      </w:r>
    </w:p>
    <w:p w:rsidR="00000000" w:rsidDel="00000000" w:rsidP="00000000" w:rsidRDefault="00000000" w:rsidRPr="00000000" w14:paraId="0000020A">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allow for an acceptable data transfer rate once the Customer begins downloading the PDF.</w:t>
      </w:r>
    </w:p>
    <w:p w:rsidR="00000000" w:rsidDel="00000000" w:rsidP="00000000" w:rsidRDefault="00000000" w:rsidRPr="00000000" w14:paraId="0000020B">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state must have the User logged into their account with Customer permissions.</w:t>
      </w:r>
    </w:p>
    <w:p w:rsidR="00000000" w:rsidDel="00000000" w:rsidP="00000000" w:rsidRDefault="00000000" w:rsidRPr="00000000" w14:paraId="0000020C">
      <w:pPr>
        <w:rPr>
          <w:rFonts w:ascii="Arial" w:cs="Arial" w:eastAsia="Arial" w:hAnsi="Arial"/>
        </w:rPr>
      </w:pPr>
      <w:r w:rsidDel="00000000" w:rsidR="00000000" w:rsidRPr="00000000">
        <w:rPr>
          <w:rtl w:val="0"/>
        </w:rPr>
      </w:r>
    </w:p>
    <w:p w:rsidR="00000000" w:rsidDel="00000000" w:rsidP="00000000" w:rsidRDefault="00000000" w:rsidRPr="00000000" w14:paraId="0000020D">
      <w:pPr>
        <w:pStyle w:val="Heading2"/>
        <w:numPr>
          <w:ilvl w:val="1"/>
          <w:numId w:val="1"/>
        </w:numPr>
        <w:ind w:left="432" w:hanging="432"/>
        <w:rPr/>
      </w:pPr>
      <w:bookmarkStart w:colFirst="0" w:colLast="0" w:name="_heading=h.356xmb2" w:id="123"/>
      <w:bookmarkEnd w:id="123"/>
      <w:r w:rsidDel="00000000" w:rsidR="00000000" w:rsidRPr="00000000">
        <w:rPr>
          <w:rtl w:val="0"/>
        </w:rPr>
        <w:t xml:space="preserve">Pre-conditions</w:t>
      </w:r>
      <w:r w:rsidDel="00000000" w:rsidR="00000000" w:rsidRPr="00000000">
        <w:rPr>
          <w:rtl w:val="0"/>
        </w:rPr>
      </w:r>
    </w:p>
    <w:p w:rsidR="00000000" w:rsidDel="00000000" w:rsidP="00000000" w:rsidRDefault="00000000" w:rsidRPr="00000000" w14:paraId="0000020E">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have an agreed upon and fulfilled Purchase Order.</w:t>
      </w:r>
    </w:p>
    <w:p w:rsidR="00000000" w:rsidDel="00000000" w:rsidP="00000000" w:rsidRDefault="00000000" w:rsidRPr="00000000" w14:paraId="0000020F">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must have an Invoice record for the relevant Invoice.</w:t>
      </w:r>
      <w:r w:rsidDel="00000000" w:rsidR="00000000" w:rsidRPr="00000000">
        <w:rPr>
          <w:rtl w:val="0"/>
        </w:rPr>
      </w:r>
    </w:p>
    <w:p w:rsidR="00000000" w:rsidDel="00000000" w:rsidP="00000000" w:rsidRDefault="00000000" w:rsidRPr="00000000" w14:paraId="00000210">
      <w:pPr>
        <w:pStyle w:val="Heading2"/>
        <w:numPr>
          <w:ilvl w:val="1"/>
          <w:numId w:val="1"/>
        </w:numPr>
        <w:ind w:left="432" w:hanging="432"/>
        <w:rPr/>
      </w:pPr>
      <w:bookmarkStart w:colFirst="0" w:colLast="0" w:name="_heading=h.44bvf6o" w:id="124"/>
      <w:bookmarkEnd w:id="124"/>
      <w:r w:rsidDel="00000000" w:rsidR="00000000" w:rsidRPr="00000000">
        <w:rPr>
          <w:rtl w:val="0"/>
        </w:rPr>
        <w:t xml:space="preserve">Post-conditions</w:t>
      </w:r>
      <w:r w:rsidDel="00000000" w:rsidR="00000000" w:rsidRPr="00000000">
        <w:rPr>
          <w:rtl w:val="0"/>
        </w:rPr>
      </w:r>
    </w:p>
    <w:p w:rsidR="00000000" w:rsidDel="00000000" w:rsidP="00000000" w:rsidRDefault="00000000" w:rsidRPr="00000000" w14:paraId="00000211">
      <w:pPr>
        <w:numPr>
          <w:ilvl w:val="2"/>
          <w:numId w:val="1"/>
        </w:numPr>
        <w:ind w:firstLine="360"/>
        <w:rPr>
          <w:rFonts w:ascii="Arial" w:cs="Arial" w:eastAsia="Arial" w:hAnsi="Arial"/>
        </w:rPr>
      </w:pPr>
      <w:r w:rsidDel="00000000" w:rsidR="00000000" w:rsidRPr="00000000">
        <w:rPr>
          <w:rFonts w:ascii="Arial" w:cs="Arial" w:eastAsia="Arial" w:hAnsi="Arial"/>
          <w:rtl w:val="0"/>
        </w:rPr>
        <w:t xml:space="preserve">The system will make a database record to track that the Customer has downloaded the PDF for this Invoice.</w:t>
      </w:r>
      <w:r w:rsidDel="00000000" w:rsidR="00000000" w:rsidRPr="00000000">
        <w:rPr>
          <w:rtl w:val="0"/>
        </w:rPr>
      </w:r>
    </w:p>
    <w:p w:rsidR="00000000" w:rsidDel="00000000" w:rsidP="00000000" w:rsidRDefault="00000000" w:rsidRPr="00000000" w14:paraId="00000212">
      <w:pPr>
        <w:pStyle w:val="Heading2"/>
        <w:widowControl w:val="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76" w:lineRule="auto"/>
      <w:ind w:firstLine="864"/>
      <w:rPr>
        <w:color w:val="000000"/>
      </w:rPr>
    </w:pPr>
    <w:r w:rsidDel="00000000" w:rsidR="00000000" w:rsidRPr="00000000">
      <w:rPr>
        <w:rtl w:val="0"/>
      </w:rPr>
    </w:r>
  </w:p>
  <w:tbl>
    <w:tblPr>
      <w:tblStyle w:val="Table3"/>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221">
          <w:pPr>
            <w:ind w:right="360" w:firstLine="864"/>
            <w:rPr>
              <w:sz w:val="24"/>
              <w:szCs w:val="24"/>
            </w:rPr>
          </w:pPr>
          <w:r w:rsidDel="00000000" w:rsidR="00000000" w:rsidRPr="00000000">
            <w:rPr>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222">
          <w:pPr>
            <w:ind w:firstLine="864"/>
            <w:jc w:val="center"/>
            <w:rPr/>
          </w:pPr>
          <w:r w:rsidDel="00000000" w:rsidR="00000000" w:rsidRPr="00000000">
            <w:rPr>
              <w:rFonts w:ascii="Noto Sans" w:cs="Noto Sans" w:eastAsia="Noto Sans" w:hAnsi="Noto Sans"/>
              <w:rtl w:val="0"/>
            </w:rPr>
            <w:t xml:space="preserve">©IMS</w:t>
          </w:r>
          <w:r w:rsidDel="00000000" w:rsidR="00000000" w:rsidRPr="00000000">
            <w:rPr>
              <w:rtl w:val="0"/>
            </w:rPr>
            <w:t xml:space="preserve"> 2022</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223">
          <w:pPr>
            <w:ind w:firstLine="864"/>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320"/>
        <w:tab w:val="right" w:pos="8640"/>
      </w:tabs>
      <w:spacing w:line="240" w:lineRule="auto"/>
      <w:ind w:firstLine="864"/>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76" w:lineRule="auto"/>
      <w:ind w:firstLine="864"/>
      <w:rPr/>
    </w:pPr>
    <w:r w:rsidDel="00000000" w:rsidR="00000000" w:rsidRPr="00000000">
      <w:rPr>
        <w:rtl w:val="0"/>
      </w:rPr>
    </w:r>
  </w:p>
  <w:tbl>
    <w:tblPr>
      <w:tblStyle w:val="Table2"/>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tcMar>
            <w:top w:w="0.0" w:type="dxa"/>
            <w:bottom w:w="0.0" w:type="dxa"/>
          </w:tcMar>
        </w:tcPr>
        <w:p w:rsidR="00000000" w:rsidDel="00000000" w:rsidP="00000000" w:rsidRDefault="00000000" w:rsidRPr="00000000" w14:paraId="00000214">
          <w:pPr>
            <w:rPr/>
          </w:pPr>
          <w:r w:rsidDel="00000000" w:rsidR="00000000" w:rsidRPr="00000000">
            <w:rPr>
              <w:rtl w:val="0"/>
            </w:rPr>
            <w:t xml:space="preserve">IMS</w:t>
          </w:r>
        </w:p>
      </w:tc>
      <w:tc>
        <w:tcPr>
          <w:tcMar>
            <w:top w:w="0.0" w:type="dxa"/>
            <w:bottom w:w="0.0" w:type="dxa"/>
          </w:tcMar>
        </w:tcPr>
        <w:p w:rsidR="00000000" w:rsidDel="00000000" w:rsidP="00000000" w:rsidRDefault="00000000" w:rsidRPr="00000000" w14:paraId="00000215">
          <w:pPr>
            <w:tabs>
              <w:tab w:val="left" w:pos="1135"/>
            </w:tabs>
            <w:spacing w:before="40" w:lineRule="auto"/>
            <w:ind w:right="68" w:firstLine="864"/>
            <w:rPr/>
          </w:pPr>
          <w:r w:rsidDel="00000000" w:rsidR="00000000" w:rsidRPr="00000000">
            <w:rPr>
              <w:rtl w:val="0"/>
            </w:rPr>
            <w:t xml:space="preserve">  Version:           0.3</w:t>
          </w:r>
        </w:p>
      </w:tc>
    </w:tr>
    <w:tr>
      <w:trPr>
        <w:cantSplit w:val="0"/>
        <w:tblHeader w:val="0"/>
      </w:trPr>
      <w:tc>
        <w:tcPr>
          <w:tcMar>
            <w:top w:w="0.0" w:type="dxa"/>
            <w:bottom w:w="0.0" w:type="dxa"/>
          </w:tcMar>
        </w:tcPr>
        <w:p w:rsidR="00000000" w:rsidDel="00000000" w:rsidP="00000000" w:rsidRDefault="00000000" w:rsidRPr="00000000" w14:paraId="00000216">
          <w:pPr>
            <w:rPr/>
          </w:pPr>
          <w:r w:rsidDel="00000000" w:rsidR="00000000" w:rsidRPr="00000000">
            <w:rPr>
              <w:rtl w:val="0"/>
            </w:rPr>
            <w:t xml:space="preserve">Use Case Specification</w:t>
          </w:r>
        </w:p>
      </w:tc>
      <w:tc>
        <w:tcPr>
          <w:tcMar>
            <w:top w:w="0.0" w:type="dxa"/>
            <w:bottom w:w="0.0" w:type="dxa"/>
          </w:tcMar>
        </w:tcPr>
        <w:p w:rsidR="00000000" w:rsidDel="00000000" w:rsidP="00000000" w:rsidRDefault="00000000" w:rsidRPr="00000000" w14:paraId="00000217">
          <w:pPr>
            <w:rPr/>
          </w:pPr>
          <w:r w:rsidDel="00000000" w:rsidR="00000000" w:rsidRPr="00000000">
            <w:rPr>
              <w:rtl w:val="0"/>
            </w:rPr>
            <w:t xml:space="preserve">  Date:  2022-10-23</w:t>
          </w:r>
        </w:p>
      </w:tc>
    </w:tr>
    <w:tr>
      <w:trPr>
        <w:cantSplit w:val="0"/>
        <w:tblHeader w:val="0"/>
      </w:trPr>
      <w:tc>
        <w:tcPr>
          <w:gridSpan w:val="2"/>
          <w:tcMar>
            <w:top w:w="0.0" w:type="dxa"/>
            <w:bottom w:w="0.0" w:type="dxa"/>
          </w:tcMar>
        </w:tcPr>
        <w:p w:rsidR="00000000" w:rsidDel="00000000" w:rsidP="00000000" w:rsidRDefault="00000000" w:rsidRPr="00000000" w14:paraId="00000218">
          <w:pPr>
            <w:rPr/>
          </w:pPr>
          <w:r w:rsidDel="00000000" w:rsidR="00000000" w:rsidRPr="00000000">
            <w:rPr>
              <w:rtl w:val="0"/>
            </w:rPr>
            <w:t xml:space="preserve">IMF-2022-1</w:t>
          </w:r>
        </w:p>
      </w:tc>
    </w:tr>
  </w:tbl>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320"/>
        <w:tab w:val="right" w:pos="8640"/>
      </w:tabs>
      <w:spacing w:line="240" w:lineRule="auto"/>
      <w:ind w:firstLine="864"/>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ind w:firstLine="864"/>
      <w:rPr>
        <w:sz w:val="24"/>
        <w:szCs w:val="24"/>
      </w:rPr>
    </w:pPr>
    <w:r w:rsidDel="00000000" w:rsidR="00000000" w:rsidRPr="00000000">
      <w:rPr>
        <w:rtl w:val="0"/>
      </w:rPr>
    </w:r>
  </w:p>
  <w:p w:rsidR="00000000" w:rsidDel="00000000" w:rsidP="00000000" w:rsidRDefault="00000000" w:rsidRPr="00000000" w14:paraId="0000021C">
    <w:pPr>
      <w:pBdr>
        <w:top w:color="000000" w:space="1" w:sz="6" w:val="single"/>
      </w:pBdr>
      <w:ind w:firstLine="864"/>
      <w:rPr>
        <w:sz w:val="24"/>
        <w:szCs w:val="24"/>
      </w:rPr>
    </w:pPr>
    <w:r w:rsidDel="00000000" w:rsidR="00000000" w:rsidRPr="00000000">
      <w:rPr>
        <w:rtl w:val="0"/>
      </w:rPr>
    </w:r>
  </w:p>
  <w:p w:rsidR="00000000" w:rsidDel="00000000" w:rsidP="00000000" w:rsidRDefault="00000000" w:rsidRPr="00000000" w14:paraId="0000021D">
    <w:pPr>
      <w:pStyle w:val="Title"/>
      <w:pBdr>
        <w:bottom w:color="000000" w:space="1" w:sz="6" w:val="single"/>
      </w:pBdr>
      <w:ind w:firstLine="864"/>
      <w:jc w:val="right"/>
      <w:rPr/>
    </w:pPr>
    <w:bookmarkStart w:colFirst="0" w:colLast="0" w:name="_heading=h.2rbsxemwxkid" w:id="125"/>
    <w:bookmarkEnd w:id="125"/>
    <w:r w:rsidDel="00000000" w:rsidR="00000000" w:rsidRPr="00000000">
      <w:rPr>
        <w:rtl w:val="0"/>
      </w:rPr>
      <w:t xml:space="preserve">IMS LTD</w:t>
    </w:r>
  </w:p>
  <w:p w:rsidR="00000000" w:rsidDel="00000000" w:rsidP="00000000" w:rsidRDefault="00000000" w:rsidRPr="00000000" w14:paraId="0000021E">
    <w:pPr>
      <w:pBdr>
        <w:bottom w:color="000000" w:space="1" w:sz="6" w:val="single"/>
      </w:pBdr>
      <w:ind w:firstLine="864"/>
      <w:jc w:val="right"/>
      <w:rPr>
        <w:sz w:val="24"/>
        <w:szCs w:val="24"/>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320"/>
        <w:tab w:val="right" w:pos="8640"/>
      </w:tabs>
      <w:spacing w:line="240" w:lineRule="auto"/>
      <w:ind w:firstLine="864"/>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lvl>
    <w:lvl w:ilvl="1">
      <w:start w:val="1"/>
      <w:numFmt w:val="decimal"/>
      <w:lvlText w:val="%1.%2."/>
      <w:lvlJc w:val="left"/>
      <w:pPr>
        <w:ind w:left="432" w:hanging="432"/>
      </w:pPr>
      <w:rPr/>
    </w:lvl>
    <w:lvl w:ilvl="2">
      <w:start w:val="1"/>
      <w:numFmt w:val="decimal"/>
      <w:lvlText w:val="%1.%2.%3."/>
      <w:lvlJc w:val="left"/>
      <w:pPr>
        <w:ind w:left="864" w:hanging="504"/>
      </w:pPr>
      <w:rPr/>
    </w:lvl>
    <w:lvl w:ilvl="3">
      <w:start w:val="1"/>
      <w:numFmt w:val="decimal"/>
      <w:lvlText w:val="%1.%2.%3.%4."/>
      <w:lvlJc w:val="left"/>
      <w:pPr>
        <w:ind w:left="1368" w:hanging="647.9999999999999"/>
      </w:pPr>
      <w:rPr/>
    </w:lvl>
    <w:lvl w:ilvl="4">
      <w:start w:val="1"/>
      <w:numFmt w:val="decimal"/>
      <w:lvlText w:val="%1.%2.%3.%4.%5."/>
      <w:lvlJc w:val="left"/>
      <w:pPr>
        <w:ind w:left="1872" w:hanging="792.0000000000002"/>
      </w:pPr>
      <w:rPr/>
    </w:lvl>
    <w:lvl w:ilvl="5">
      <w:start w:val="1"/>
      <w:numFmt w:val="decimal"/>
      <w:lvlText w:val="%1.%2.%3.%4.%5.%6."/>
      <w:lvlJc w:val="left"/>
      <w:pPr>
        <w:ind w:left="2376" w:hanging="936"/>
      </w:pPr>
      <w:rPr/>
    </w:lvl>
    <w:lvl w:ilvl="6">
      <w:start w:val="1"/>
      <w:numFmt w:val="decimal"/>
      <w:lvlText w:val="%1.%2.%3.%4.%5.%6.%7."/>
      <w:lvlJc w:val="left"/>
      <w:pPr>
        <w:ind w:left="2880" w:hanging="1080"/>
      </w:pPr>
      <w:rPr/>
    </w:lvl>
    <w:lvl w:ilvl="7">
      <w:start w:val="1"/>
      <w:numFmt w:val="decimal"/>
      <w:lvlText w:val="%1.%2.%3.%4.%5.%6.%7.%8."/>
      <w:lvlJc w:val="left"/>
      <w:pPr>
        <w:ind w:left="3384" w:hanging="1224.0000000000005"/>
      </w:pPr>
      <w:rPr/>
    </w:lvl>
    <w:lvl w:ilvl="8">
      <w:start w:val="1"/>
      <w:numFmt w:val="decimal"/>
      <w:lvlText w:val="%1.%2.%3.%4.%5.%6.%7.%8.%9."/>
      <w:lvlJc w:val="left"/>
      <w:pPr>
        <w:ind w:left="3960" w:hanging="144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584" w:hanging="360"/>
      </w:pPr>
      <w:rPr>
        <w:rFonts w:ascii="Noto Sans Symbols" w:cs="Noto Sans Symbols" w:eastAsia="Noto Sans Symbols" w:hAnsi="Noto Sans Symbols"/>
      </w:rPr>
    </w:lvl>
    <w:lvl w:ilvl="1">
      <w:start w:val="1"/>
      <w:numFmt w:val="bullet"/>
      <w:lvlText w:val="o"/>
      <w:lvlJc w:val="left"/>
      <w:pPr>
        <w:ind w:left="2304" w:hanging="360"/>
      </w:pPr>
      <w:rPr>
        <w:rFonts w:ascii="Courier New" w:cs="Courier New" w:eastAsia="Courier New" w:hAnsi="Courier New"/>
      </w:rPr>
    </w:lvl>
    <w:lvl w:ilvl="2">
      <w:start w:val="1"/>
      <w:numFmt w:val="bullet"/>
      <w:lvlText w:val="▪"/>
      <w:lvlJc w:val="left"/>
      <w:pPr>
        <w:ind w:left="3024" w:hanging="360"/>
      </w:pPr>
      <w:rPr>
        <w:rFonts w:ascii="Noto Sans Symbols" w:cs="Noto Sans Symbols" w:eastAsia="Noto Sans Symbols" w:hAnsi="Noto Sans Symbols"/>
      </w:rPr>
    </w:lvl>
    <w:lvl w:ilvl="3">
      <w:start w:val="1"/>
      <w:numFmt w:val="bullet"/>
      <w:lvlText w:val="●"/>
      <w:lvlJc w:val="left"/>
      <w:pPr>
        <w:ind w:left="3744" w:hanging="360"/>
      </w:pPr>
      <w:rPr>
        <w:rFonts w:ascii="Noto Sans Symbols" w:cs="Noto Sans Symbols" w:eastAsia="Noto Sans Symbols" w:hAnsi="Noto Sans Symbols"/>
      </w:rPr>
    </w:lvl>
    <w:lvl w:ilvl="4">
      <w:start w:val="1"/>
      <w:numFmt w:val="bullet"/>
      <w:lvlText w:val="o"/>
      <w:lvlJc w:val="left"/>
      <w:pPr>
        <w:ind w:left="4464" w:hanging="360"/>
      </w:pPr>
      <w:rPr>
        <w:rFonts w:ascii="Courier New" w:cs="Courier New" w:eastAsia="Courier New" w:hAnsi="Courier New"/>
      </w:rPr>
    </w:lvl>
    <w:lvl w:ilvl="5">
      <w:start w:val="1"/>
      <w:numFmt w:val="bullet"/>
      <w:lvlText w:val="▪"/>
      <w:lvlJc w:val="left"/>
      <w:pPr>
        <w:ind w:left="5184" w:hanging="360"/>
      </w:pPr>
      <w:rPr>
        <w:rFonts w:ascii="Noto Sans Symbols" w:cs="Noto Sans Symbols" w:eastAsia="Noto Sans Symbols" w:hAnsi="Noto Sans Symbols"/>
      </w:rPr>
    </w:lvl>
    <w:lvl w:ilvl="6">
      <w:start w:val="1"/>
      <w:numFmt w:val="bullet"/>
      <w:lvlText w:val="●"/>
      <w:lvlJc w:val="left"/>
      <w:pPr>
        <w:ind w:left="5904" w:hanging="360"/>
      </w:pPr>
      <w:rPr>
        <w:rFonts w:ascii="Noto Sans Symbols" w:cs="Noto Sans Symbols" w:eastAsia="Noto Sans Symbols" w:hAnsi="Noto Sans Symbols"/>
      </w:rPr>
    </w:lvl>
    <w:lvl w:ilvl="7">
      <w:start w:val="1"/>
      <w:numFmt w:val="bullet"/>
      <w:lvlText w:val="o"/>
      <w:lvlJc w:val="left"/>
      <w:pPr>
        <w:ind w:left="6624" w:hanging="360"/>
      </w:pPr>
      <w:rPr>
        <w:rFonts w:ascii="Courier New" w:cs="Courier New" w:eastAsia="Courier New" w:hAnsi="Courier New"/>
      </w:rPr>
    </w:lvl>
    <w:lvl w:ilvl="8">
      <w:start w:val="1"/>
      <w:numFmt w:val="bullet"/>
      <w:lvlText w:val="▪"/>
      <w:lvlJc w:val="left"/>
      <w:pPr>
        <w:ind w:left="7344" w:hanging="360"/>
      </w:pPr>
      <w:rPr>
        <w:rFonts w:ascii="Noto Sans Symbols" w:cs="Noto Sans Symbols" w:eastAsia="Noto Sans Symbols" w:hAnsi="Noto Sans Symbols"/>
      </w:rPr>
    </w:lvl>
  </w:abstractNum>
  <w:abstractNum w:abstractNumId="4">
    <w:lvl w:ilvl="0">
      <w:start w:val="1"/>
      <w:numFmt w:val="bullet"/>
      <w:lvlText w:val="●"/>
      <w:lvlJc w:val="left"/>
      <w:pPr>
        <w:ind w:left="1584" w:hanging="360"/>
      </w:pPr>
      <w:rPr>
        <w:rFonts w:ascii="Noto Sans Symbols" w:cs="Noto Sans Symbols" w:eastAsia="Noto Sans Symbols" w:hAnsi="Noto Sans Symbols"/>
      </w:rPr>
    </w:lvl>
    <w:lvl w:ilvl="1">
      <w:start w:val="1"/>
      <w:numFmt w:val="bullet"/>
      <w:lvlText w:val="o"/>
      <w:lvlJc w:val="left"/>
      <w:pPr>
        <w:ind w:left="2304" w:hanging="360"/>
      </w:pPr>
      <w:rPr>
        <w:rFonts w:ascii="Courier New" w:cs="Courier New" w:eastAsia="Courier New" w:hAnsi="Courier New"/>
      </w:rPr>
    </w:lvl>
    <w:lvl w:ilvl="2">
      <w:start w:val="1"/>
      <w:numFmt w:val="bullet"/>
      <w:lvlText w:val="▪"/>
      <w:lvlJc w:val="left"/>
      <w:pPr>
        <w:ind w:left="3024" w:hanging="360"/>
      </w:pPr>
      <w:rPr>
        <w:rFonts w:ascii="Noto Sans Symbols" w:cs="Noto Sans Symbols" w:eastAsia="Noto Sans Symbols" w:hAnsi="Noto Sans Symbols"/>
      </w:rPr>
    </w:lvl>
    <w:lvl w:ilvl="3">
      <w:start w:val="1"/>
      <w:numFmt w:val="bullet"/>
      <w:lvlText w:val="●"/>
      <w:lvlJc w:val="left"/>
      <w:pPr>
        <w:ind w:left="3744" w:hanging="360"/>
      </w:pPr>
      <w:rPr>
        <w:rFonts w:ascii="Noto Sans Symbols" w:cs="Noto Sans Symbols" w:eastAsia="Noto Sans Symbols" w:hAnsi="Noto Sans Symbols"/>
      </w:rPr>
    </w:lvl>
    <w:lvl w:ilvl="4">
      <w:start w:val="1"/>
      <w:numFmt w:val="bullet"/>
      <w:lvlText w:val="o"/>
      <w:lvlJc w:val="left"/>
      <w:pPr>
        <w:ind w:left="4464" w:hanging="360"/>
      </w:pPr>
      <w:rPr>
        <w:rFonts w:ascii="Courier New" w:cs="Courier New" w:eastAsia="Courier New" w:hAnsi="Courier New"/>
      </w:rPr>
    </w:lvl>
    <w:lvl w:ilvl="5">
      <w:start w:val="1"/>
      <w:numFmt w:val="bullet"/>
      <w:lvlText w:val="▪"/>
      <w:lvlJc w:val="left"/>
      <w:pPr>
        <w:ind w:left="5184" w:hanging="360"/>
      </w:pPr>
      <w:rPr>
        <w:rFonts w:ascii="Noto Sans Symbols" w:cs="Noto Sans Symbols" w:eastAsia="Noto Sans Symbols" w:hAnsi="Noto Sans Symbols"/>
      </w:rPr>
    </w:lvl>
    <w:lvl w:ilvl="6">
      <w:start w:val="1"/>
      <w:numFmt w:val="bullet"/>
      <w:lvlText w:val="●"/>
      <w:lvlJc w:val="left"/>
      <w:pPr>
        <w:ind w:left="5904" w:hanging="360"/>
      </w:pPr>
      <w:rPr>
        <w:rFonts w:ascii="Noto Sans Symbols" w:cs="Noto Sans Symbols" w:eastAsia="Noto Sans Symbols" w:hAnsi="Noto Sans Symbols"/>
      </w:rPr>
    </w:lvl>
    <w:lvl w:ilvl="7">
      <w:start w:val="1"/>
      <w:numFmt w:val="bullet"/>
      <w:lvlText w:val="o"/>
      <w:lvlJc w:val="left"/>
      <w:pPr>
        <w:ind w:left="6624" w:hanging="360"/>
      </w:pPr>
      <w:rPr>
        <w:rFonts w:ascii="Courier New" w:cs="Courier New" w:eastAsia="Courier New" w:hAnsi="Courier New"/>
      </w:rPr>
    </w:lvl>
    <w:lvl w:ilvl="8">
      <w:start w:val="1"/>
      <w:numFmt w:val="bullet"/>
      <w:lvlText w:val="▪"/>
      <w:lvlJc w:val="left"/>
      <w:pPr>
        <w:ind w:left="7344"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widowControl w:val="0"/>
        <w:ind w:left="86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hanging="36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hanging="360"/>
    </w:pPr>
    <w:rPr>
      <w:rFonts w:ascii="Arial" w:cs="Arial" w:eastAsia="Arial" w:hAnsi="Arial"/>
      <w:b w:val="1"/>
      <w:sz w:val="20"/>
      <w:szCs w:val="20"/>
    </w:rPr>
  </w:style>
  <w:style w:type="paragraph" w:styleId="Heading3">
    <w:name w:val="heading 3"/>
    <w:basedOn w:val="Normal"/>
    <w:next w:val="Normal"/>
    <w:pPr>
      <w:keepNext w:val="1"/>
      <w:spacing w:after="60" w:before="120" w:lineRule="auto"/>
      <w:ind w:firstLine="360.00000000000006"/>
    </w:pPr>
    <w:rPr>
      <w:rFonts w:ascii="Arial" w:cs="Arial" w:eastAsia="Arial" w:hAnsi="Arial"/>
    </w:rPr>
  </w:style>
  <w:style w:type="paragraph" w:styleId="Heading4">
    <w:name w:val="heading 4"/>
    <w:basedOn w:val="Normal"/>
    <w:next w:val="Normal"/>
    <w:pPr>
      <w:keepNext w:val="1"/>
      <w:spacing w:after="60" w:before="120" w:lineRule="auto"/>
      <w:ind w:left="0" w:hanging="360"/>
    </w:pPr>
    <w:rPr>
      <w:rFonts w:ascii="Arial" w:cs="Arial" w:eastAsia="Arial" w:hAnsi="Arial"/>
      <w:b w:val="0"/>
      <w:sz w:val="20"/>
      <w:szCs w:val="20"/>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rsid w:val="00AC2DF7"/>
    <w:pPr>
      <w:spacing w:line="240" w:lineRule="atLeast"/>
      <w:ind w:left="864"/>
    </w:pPr>
    <w:rPr>
      <w:rFonts w:asciiTheme="minorHAnsi" w:hAnsiTheme="minorHAnsi"/>
    </w:rPr>
  </w:style>
  <w:style w:type="paragraph" w:styleId="Heading1">
    <w:name w:val="heading 1"/>
    <w:basedOn w:val="Normal"/>
    <w:next w:val="Normal"/>
    <w:uiPriority w:val="9"/>
    <w:qFormat w:val="1"/>
    <w:rsid w:val="00C26572"/>
    <w:pPr>
      <w:keepNext w:val="1"/>
      <w:numPr>
        <w:numId w:val="4"/>
      </w:numPr>
      <w:spacing w:after="60" w:before="120"/>
      <w:outlineLvl w:val="0"/>
    </w:pPr>
    <w:rPr>
      <w:rFonts w:ascii="Arial" w:hAnsi="Arial"/>
      <w:b w:val="1"/>
      <w:sz w:val="24"/>
    </w:rPr>
  </w:style>
  <w:style w:type="paragraph" w:styleId="Heading2">
    <w:name w:val="heading 2"/>
    <w:basedOn w:val="Heading1"/>
    <w:next w:val="Normal"/>
    <w:uiPriority w:val="9"/>
    <w:unhideWhenUsed w:val="1"/>
    <w:qFormat w:val="1"/>
    <w:pPr>
      <w:numPr>
        <w:ilvl w:val="1"/>
      </w:numPr>
      <w:outlineLvl w:val="1"/>
    </w:pPr>
    <w:rPr>
      <w:sz w:val="20"/>
    </w:rPr>
  </w:style>
  <w:style w:type="paragraph" w:styleId="Heading3">
    <w:name w:val="heading 3"/>
    <w:basedOn w:val="Heading1"/>
    <w:next w:val="Normal"/>
    <w:uiPriority w:val="9"/>
    <w:unhideWhenUsed w:val="1"/>
    <w:qFormat w:val="1"/>
    <w:pPr>
      <w:numPr>
        <w:ilvl w:val="2"/>
      </w:numPr>
      <w:outlineLvl w:val="2"/>
    </w:pPr>
    <w:rPr>
      <w:b w:val="0"/>
      <w:i w:val="1"/>
      <w:sz w:val="20"/>
    </w:rPr>
  </w:style>
  <w:style w:type="paragraph" w:styleId="Heading4">
    <w:name w:val="heading 4"/>
    <w:basedOn w:val="Heading1"/>
    <w:next w:val="Normal"/>
    <w:uiPriority w:val="9"/>
    <w:unhideWhenUsed w:val="1"/>
    <w:qFormat w:val="1"/>
    <w:pPr>
      <w:numPr>
        <w:ilvl w:val="3"/>
      </w:numPr>
      <w:outlineLvl w:val="3"/>
    </w:pPr>
    <w:rPr>
      <w:b w:val="0"/>
      <w:sz w:val="20"/>
    </w:rPr>
  </w:style>
  <w:style w:type="paragraph" w:styleId="Heading5">
    <w:name w:val="heading 5"/>
    <w:basedOn w:val="Normal"/>
    <w:next w:val="Normal"/>
    <w:uiPriority w:val="9"/>
    <w:semiHidden w:val="1"/>
    <w:unhideWhenUsed w:val="1"/>
    <w:qFormat w:val="1"/>
    <w:rsid w:val="00C26572"/>
    <w:pPr>
      <w:spacing w:after="60" w:before="240"/>
      <w:outlineLvl w:val="4"/>
    </w:pPr>
    <w:rPr>
      <w:sz w:val="22"/>
    </w:rPr>
  </w:style>
  <w:style w:type="paragraph" w:styleId="Heading6">
    <w:name w:val="heading 6"/>
    <w:basedOn w:val="Normal"/>
    <w:next w:val="Normal"/>
    <w:uiPriority w:val="9"/>
    <w:semiHidden w:val="1"/>
    <w:unhideWhenUsed w:val="1"/>
    <w:qFormat w:val="1"/>
    <w:rsid w:val="00C26572"/>
    <w:pPr>
      <w:spacing w:after="60" w:before="240"/>
      <w:outlineLvl w:val="5"/>
    </w:pPr>
    <w:rPr>
      <w:i w:val="1"/>
      <w:sz w:val="22"/>
    </w:rPr>
  </w:style>
  <w:style w:type="paragraph" w:styleId="Heading7">
    <w:name w:val="heading 7"/>
    <w:basedOn w:val="Normal"/>
    <w:next w:val="Normal"/>
    <w:qFormat w:val="1"/>
    <w:rsid w:val="00C26572"/>
    <w:pPr>
      <w:spacing w:after="60" w:before="240"/>
      <w:outlineLvl w:val="6"/>
    </w:pPr>
  </w:style>
  <w:style w:type="paragraph" w:styleId="Heading8">
    <w:name w:val="heading 8"/>
    <w:basedOn w:val="Normal"/>
    <w:next w:val="Normal"/>
    <w:qFormat w:val="1"/>
    <w:rsid w:val="00C26572"/>
    <w:pPr>
      <w:spacing w:after="60" w:before="240"/>
      <w:outlineLvl w:val="7"/>
    </w:pPr>
    <w:rPr>
      <w:i w:val="1"/>
    </w:rPr>
  </w:style>
  <w:style w:type="paragraph" w:styleId="Heading9">
    <w:name w:val="heading 9"/>
    <w:basedOn w:val="Normal"/>
    <w:next w:val="Normal"/>
    <w:qFormat w:val="1"/>
    <w:rsid w:val="00C26572"/>
    <w:pPr>
      <w:spacing w:after="60" w:before="24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next w:val="Normal"/>
    <w:uiPriority w:val="11"/>
    <w:qFormat w:val="1"/>
    <w:pPr>
      <w:spacing w:after="60"/>
      <w:jc w:val="center"/>
    </w:pPr>
    <w:rPr>
      <w:rFonts w:ascii="Arial" w:cs="Arial" w:eastAsia="Arial" w:hAnsi="Arial"/>
      <w:i w:val="1"/>
      <w:sz w:val="36"/>
      <w:szCs w:val="36"/>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abletext" w:customStyle="1">
    <w:name w:val="Tabletext"/>
    <w:basedOn w:val="Normal"/>
    <w:rsid w:val="002775AC"/>
    <w:pPr>
      <w:keepLines w:val="1"/>
      <w:ind w:left="0"/>
    </w:pPr>
  </w:style>
  <w:style w:type="paragraph" w:styleId="BodyText">
    <w:name w:val="Body Text"/>
    <w:basedOn w:val="Normal"/>
    <w:semiHidden w:val="1"/>
    <w:pPr>
      <w:keepLines w:val="1"/>
      <w:spacing w:after="120"/>
      <w:ind w:left="72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semiHidden w:val="1"/>
    <w:pPr>
      <w:widowControl w:val="1"/>
      <w:spacing w:after="100" w:afterAutospacing="1" w:before="100" w:beforeAutospacing="1" w:line="240" w:lineRule="auto"/>
    </w:pPr>
    <w:rPr>
      <w:sz w:val="24"/>
      <w:szCs w:val="24"/>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numbering" w:styleId="CurrentList1" w:customStyle="1">
    <w:name w:val="Current List1"/>
    <w:uiPriority w:val="99"/>
    <w:rsid w:val="00C26572"/>
    <w:pPr>
      <w:numPr>
        <w:numId w:val="3"/>
      </w:numPr>
    </w:pPr>
  </w:style>
  <w:style w:type="paragraph" w:styleId="ListParagraph">
    <w:name w:val="List Paragraph"/>
    <w:basedOn w:val="Normal"/>
    <w:uiPriority w:val="34"/>
    <w:qFormat w:val="1"/>
    <w:rsid w:val="001C5984"/>
    <w:pPr>
      <w:ind w:left="720"/>
      <w:contextualSpacing w:val="1"/>
    </w:pPr>
  </w:style>
  <w:style w:type="character" w:styleId="UnresolvedMention">
    <w:name w:val="Unresolved Mention"/>
    <w:basedOn w:val="DefaultParagraphFont"/>
    <w:uiPriority w:val="99"/>
    <w:semiHidden w:val="1"/>
    <w:unhideWhenUsed w:val="1"/>
    <w:rsid w:val="00B1700D"/>
    <w:rPr>
      <w:color w:val="605e5c"/>
      <w:shd w:color="auto" w:fill="e1dfdd" w:val="clear"/>
    </w:rPr>
  </w:style>
  <w:style w:type="character" w:styleId="TitleChar" w:customStyle="1">
    <w:name w:val="Title Char"/>
    <w:basedOn w:val="DefaultParagraphFont"/>
    <w:link w:val="Title"/>
    <w:rsid w:val="002775AC"/>
    <w:rPr>
      <w:rFonts w:ascii="Arial" w:hAnsi="Arial"/>
      <w:b w:val="1"/>
      <w:sz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www.plantuml.com/plantuml/png/TLNDJXin4BxlKunoHu842bmgAjfAFLID5D53rSl8EoGM_bdPtar3LOa7QL-E9oasdiJhBBUTRpxFpyndxuqFw4AlLUCVfEdGeGOKmRfLs2a2t9AtcXf5zm621IVNcm2jT2I2jAP9LFXAJcpG140FEcEtlGzMaukOoDXijP5T9yqQLkG6AGXMEnz8poB9OoUPzqcZLAMJ2kSITqjK2UuA-0SfHGbzBD3lPBHDw13H3iK3hWdk_6jbFSBl1dfF0Zt1JDarI9FeTxVpoyfZ-y2kgy95hGpHSe12sDxiITVDdtt2BsOW4wpRJUHZZmoayzcpWZH8seAIFe2zFx0vIK7qreKZmk90U7xwIx-w4IaDldE4hTyGSUNdPL0oBIYxBSuuqjAqv7ocNnHzplPQ-50CG_EOkOxKasPgS6Wy9aN1HlgOvFdf7-G6JYSwc3pxaq_NRSLWATQxej9b7oDu-kPQSgEjODjMMudIjv6NEowL8HnX8EXok17lgjfEnU81NbTgcWvsTbhGMhiroc9RKIDp-V4pdoXbv4ZRWOh6xftLumJpMdMer1ibB-R5AFck-wCn8eZiunoBkjUQS3vL19Cyiox6TyjAGPoyt8fyTV6foqhOjRzSX40ZI5MC-MdLeESNxSLmvFVrbKfReI8UJT6NJx2YTasEmy-djCxDfqVWBMdF5-Kjv8sCRg70eoBoKW4Fi_1SIxc83dViXwqC6sd0y-kSo1SJskGJOr4kpbuArN1oylxmA6PxT2KpjjTMjlEoinL7ovuUyuV6HcGaVmXiuaxIT_hFn5qdYw8LwqzMDx8UHzOGhHioRQ_LVm0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3vY/fiQhfis6EPa1ugvkx0wcGw==">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2022-10-16T15:12:00Z</dcterms:created>
  <dc:creator>John Atkins</dc:creator>
</cp:coreProperties>
</file>