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6" w:tblpY="-183"/>
        <w:tblW w:w="1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4261"/>
      </w:tblGrid>
      <w:tr w:rsidR="000F7F25" w:rsidRPr="00B5315E" w:rsidTr="00840D05">
        <w:trPr>
          <w:trHeight w:val="14173"/>
        </w:trPr>
        <w:tc>
          <w:tcPr>
            <w:tcW w:w="7020" w:type="dxa"/>
          </w:tcPr>
          <w:p w:rsidR="00B5315E" w:rsidRPr="002D0472" w:rsidRDefault="00B5315E" w:rsidP="000F7F25">
            <w:pPr>
              <w:rPr>
                <w:sz w:val="40"/>
                <w:szCs w:val="40"/>
              </w:rPr>
            </w:pPr>
            <w:r w:rsidRPr="002D0472">
              <w:rPr>
                <w:sz w:val="40"/>
                <w:szCs w:val="40"/>
              </w:rPr>
              <w:t xml:space="preserve">Larry </w:t>
            </w:r>
            <w:proofErr w:type="spellStart"/>
            <w:r w:rsidRPr="002D0472">
              <w:rPr>
                <w:sz w:val="40"/>
                <w:szCs w:val="40"/>
              </w:rPr>
              <w:t>Hengl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7A01D3">
              <w:rPr>
                <w:sz w:val="28"/>
                <w:szCs w:val="28"/>
              </w:rPr>
              <w:t xml:space="preserve">Senior Software Engineer </w:t>
            </w:r>
            <w:r w:rsidRPr="007A01D3">
              <w:rPr>
                <w:b/>
                <w:bCs/>
                <w:sz w:val="28"/>
                <w:szCs w:val="28"/>
              </w:rPr>
              <w:t>|</w:t>
            </w:r>
            <w:r w:rsidRPr="007A01D3">
              <w:rPr>
                <w:sz w:val="28"/>
                <w:szCs w:val="28"/>
              </w:rPr>
              <w:t xml:space="preserve"> Richmond, CA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Experienced </w:t>
            </w:r>
            <w:proofErr w:type="spellStart"/>
            <w:r w:rsidRPr="00B5315E">
              <w:rPr>
                <w:sz w:val="22"/>
                <w:szCs w:val="22"/>
              </w:rPr>
              <w:t>fullstack</w:t>
            </w:r>
            <w:proofErr w:type="spellEnd"/>
            <w:r w:rsidRPr="00B5315E">
              <w:rPr>
                <w:sz w:val="22"/>
                <w:szCs w:val="22"/>
              </w:rPr>
              <w:t xml:space="preserve"> developer, database architect and pipeline engineer in bioinformatics</w:t>
            </w:r>
            <w:r w:rsidR="00701687">
              <w:rPr>
                <w:sz w:val="22"/>
                <w:szCs w:val="22"/>
              </w:rPr>
              <w:t>,</w:t>
            </w:r>
            <w:r w:rsidRPr="00B5315E">
              <w:rPr>
                <w:sz w:val="22"/>
                <w:szCs w:val="22"/>
              </w:rPr>
              <w:t xml:space="preserve"> </w:t>
            </w:r>
            <w:r w:rsidR="00701687">
              <w:rPr>
                <w:sz w:val="22"/>
                <w:szCs w:val="22"/>
              </w:rPr>
              <w:t>expanding into</w:t>
            </w:r>
            <w:r w:rsidRPr="00B5315E">
              <w:rPr>
                <w:sz w:val="22"/>
                <w:szCs w:val="22"/>
              </w:rPr>
              <w:t xml:space="preserve"> quantum computing. Specializing in scientific web applications</w:t>
            </w:r>
            <w:r w:rsidR="00F86D53">
              <w:rPr>
                <w:sz w:val="22"/>
                <w:szCs w:val="22"/>
              </w:rPr>
              <w:t>, data architecture</w:t>
            </w:r>
            <w:r w:rsidRPr="00B5315E">
              <w:rPr>
                <w:sz w:val="22"/>
                <w:szCs w:val="22"/>
              </w:rPr>
              <w:t xml:space="preserve"> and workflow tools for processing, analyzing and visualizing </w:t>
            </w:r>
            <w:r w:rsidR="00F86D53" w:rsidRPr="00B5315E">
              <w:rPr>
                <w:sz w:val="22"/>
                <w:szCs w:val="22"/>
              </w:rPr>
              <w:t>research</w:t>
            </w:r>
            <w:r w:rsidR="00F86D53">
              <w:rPr>
                <w:sz w:val="22"/>
                <w:szCs w:val="22"/>
              </w:rPr>
              <w:t xml:space="preserve"> data</w:t>
            </w:r>
            <w:r w:rsidRPr="00B5315E">
              <w:rPr>
                <w:sz w:val="22"/>
                <w:szCs w:val="22"/>
              </w:rPr>
              <w:t>.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701687" w:rsidP="000F7F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F86D53" w:rsidRPr="00B5315E" w:rsidRDefault="00F86D53" w:rsidP="00B27454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BioMarin Pharmaceutical</w:t>
            </w:r>
            <w:r>
              <w:rPr>
                <w:sz w:val="22"/>
                <w:szCs w:val="22"/>
              </w:rPr>
              <w:t xml:space="preserve">, </w:t>
            </w:r>
            <w:r w:rsidRPr="00B5315E">
              <w:rPr>
                <w:sz w:val="22"/>
                <w:szCs w:val="22"/>
              </w:rPr>
              <w:t>San Rafael, CA</w:t>
            </w:r>
            <w:r w:rsidR="00B27454">
              <w:rPr>
                <w:sz w:val="22"/>
                <w:szCs w:val="22"/>
              </w:rPr>
              <w:t xml:space="preserve"> </w:t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15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 xml:space="preserve"> — 2024</w:t>
            </w:r>
          </w:p>
          <w:p w:rsidR="00B5315E" w:rsidRPr="00CD57BE" w:rsidRDefault="00B5315E" w:rsidP="000F7F25">
            <w:pPr>
              <w:rPr>
                <w:sz w:val="16"/>
                <w:szCs w:val="16"/>
              </w:rPr>
            </w:pPr>
            <w:r w:rsidRPr="00F86D53">
              <w:rPr>
                <w:sz w:val="22"/>
                <w:szCs w:val="22"/>
              </w:rPr>
              <w:t>Assoc</w:t>
            </w:r>
            <w:r w:rsidR="00CD57BE" w:rsidRPr="00F86D53">
              <w:rPr>
                <w:sz w:val="22"/>
                <w:szCs w:val="22"/>
              </w:rPr>
              <w:t>iate</w:t>
            </w:r>
            <w:r w:rsidRPr="00F86D53">
              <w:rPr>
                <w:sz w:val="22"/>
                <w:szCs w:val="22"/>
              </w:rPr>
              <w:t xml:space="preserve"> Dir</w:t>
            </w:r>
            <w:r w:rsidR="00CD57BE" w:rsidRPr="00F86D53">
              <w:rPr>
                <w:sz w:val="22"/>
                <w:szCs w:val="22"/>
              </w:rPr>
              <w:t>ector</w:t>
            </w:r>
            <w:r w:rsidR="00B01CC7">
              <w:rPr>
                <w:sz w:val="22"/>
                <w:szCs w:val="22"/>
              </w:rPr>
              <w:t>,</w:t>
            </w:r>
            <w:r w:rsidR="00B01CC7" w:rsidRPr="00B01CC7">
              <w:rPr>
                <w:sz w:val="22"/>
                <w:szCs w:val="22"/>
              </w:rPr>
              <w:t xml:space="preserve"> Genomics</w:t>
            </w:r>
            <w:r w:rsidR="00CD57BE">
              <w:rPr>
                <w:sz w:val="22"/>
                <w:szCs w:val="22"/>
              </w:rPr>
              <w:t xml:space="preserve"> 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19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2024</w:t>
            </w:r>
          </w:p>
          <w:p w:rsidR="00CD57BE" w:rsidRPr="00B5315E" w:rsidRDefault="00CD57BE" w:rsidP="000F7F25">
            <w:pPr>
              <w:rPr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Senior Engineer</w:t>
            </w:r>
            <w:r w:rsidR="00B01CC7">
              <w:rPr>
                <w:sz w:val="22"/>
                <w:szCs w:val="22"/>
              </w:rPr>
              <w:t>,</w:t>
            </w:r>
            <w:r w:rsidR="00B01CC7" w:rsidRPr="00B01CC7">
              <w:rPr>
                <w:sz w:val="22"/>
                <w:szCs w:val="22"/>
              </w:rPr>
              <w:t xml:space="preserve"> Bioinformatics</w:t>
            </w:r>
            <w:r>
              <w:rPr>
                <w:sz w:val="22"/>
                <w:szCs w:val="22"/>
              </w:rPr>
              <w:t xml:space="preserve"> | 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2015 — </w:t>
            </w:r>
            <w:r>
              <w:rPr>
                <w:color w:val="767171" w:themeColor="background2" w:themeShade="80"/>
                <w:sz w:val="18"/>
                <w:szCs w:val="18"/>
              </w:rPr>
              <w:t>2019</w:t>
            </w:r>
          </w:p>
          <w:p w:rsidR="00385A82" w:rsidRDefault="002D047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385A82">
              <w:rPr>
                <w:sz w:val="22"/>
                <w:szCs w:val="22"/>
              </w:rPr>
              <w:t>A</w:t>
            </w:r>
            <w:r w:rsidR="00385A82" w:rsidRPr="00B5315E">
              <w:rPr>
                <w:sz w:val="22"/>
                <w:szCs w:val="22"/>
              </w:rPr>
              <w:t xml:space="preserve">rchitected bioinformatics databases and applications </w:t>
            </w:r>
            <w:r w:rsidR="00385A82">
              <w:rPr>
                <w:sz w:val="22"/>
                <w:szCs w:val="22"/>
              </w:rPr>
              <w:t>for</w:t>
            </w:r>
            <w:r w:rsidR="00385A82" w:rsidRPr="00B5315E">
              <w:rPr>
                <w:sz w:val="22"/>
                <w:szCs w:val="22"/>
              </w:rPr>
              <w:t xml:space="preserve"> analys</w:t>
            </w:r>
            <w:r w:rsidR="00385A82">
              <w:rPr>
                <w:sz w:val="22"/>
                <w:szCs w:val="22"/>
              </w:rPr>
              <w:t>i</w:t>
            </w:r>
            <w:r w:rsidR="00385A82" w:rsidRPr="00B5315E">
              <w:rPr>
                <w:sz w:val="22"/>
                <w:szCs w:val="22"/>
              </w:rPr>
              <w:t>s of genetic variants in rare diseases</w:t>
            </w:r>
            <w:r w:rsidR="00385A82">
              <w:rPr>
                <w:sz w:val="22"/>
                <w:szCs w:val="22"/>
              </w:rPr>
              <w:t>.</w:t>
            </w:r>
            <w:r w:rsidR="00385A82" w:rsidRPr="00B5315E">
              <w:rPr>
                <w:sz w:val="22"/>
                <w:szCs w:val="22"/>
              </w:rPr>
              <w:t xml:space="preserve"> These systems included variant and transcriptomic repositories and viewers, genetic and proteomic profilers, a metabolite viewer, as well as </w:t>
            </w:r>
            <w:proofErr w:type="spellStart"/>
            <w:r w:rsidR="00385A82" w:rsidRPr="00B5315E">
              <w:rPr>
                <w:sz w:val="22"/>
                <w:szCs w:val="22"/>
              </w:rPr>
              <w:t>UKBiobank</w:t>
            </w:r>
            <w:proofErr w:type="spellEnd"/>
            <w:r w:rsidR="00385A82" w:rsidRPr="00B5315E">
              <w:rPr>
                <w:sz w:val="22"/>
                <w:szCs w:val="22"/>
              </w:rPr>
              <w:t xml:space="preserve"> phenotype catalog and analysis results </w:t>
            </w:r>
            <w:r w:rsidR="00385A82">
              <w:rPr>
                <w:sz w:val="22"/>
                <w:szCs w:val="22"/>
              </w:rPr>
              <w:t xml:space="preserve">DBs and </w:t>
            </w:r>
            <w:r w:rsidR="00385A82" w:rsidRPr="00B5315E">
              <w:rPr>
                <w:sz w:val="22"/>
                <w:szCs w:val="22"/>
              </w:rPr>
              <w:t xml:space="preserve">web UIs. 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Managed large and small external and internally sourced d</w:t>
            </w:r>
            <w:r w:rsidRPr="00B5315E">
              <w:rPr>
                <w:sz w:val="22"/>
                <w:szCs w:val="22"/>
              </w:rPr>
              <w:t>ata</w:t>
            </w:r>
            <w:r>
              <w:rPr>
                <w:sz w:val="22"/>
                <w:szCs w:val="22"/>
              </w:rPr>
              <w:t>sets,</w:t>
            </w:r>
            <w:r w:rsidRPr="00B531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 w:rsidRPr="00B5315E">
              <w:rPr>
                <w:sz w:val="22"/>
                <w:szCs w:val="22"/>
              </w:rPr>
              <w:t xml:space="preserve"> includ</w:t>
            </w:r>
            <w:r>
              <w:rPr>
                <w:sz w:val="22"/>
                <w:szCs w:val="22"/>
              </w:rPr>
              <w:t>ed</w:t>
            </w:r>
            <w:r w:rsidRPr="00B5315E">
              <w:rPr>
                <w:sz w:val="22"/>
                <w:szCs w:val="22"/>
              </w:rPr>
              <w:t xml:space="preserve"> sequence, assay, phenotype, EHR, and custom annotation datatypes</w:t>
            </w:r>
            <w:r>
              <w:rPr>
                <w:sz w:val="22"/>
                <w:szCs w:val="22"/>
              </w:rPr>
              <w:t>, which were used to</w:t>
            </w:r>
            <w:r w:rsidRPr="00B5315E">
              <w:rPr>
                <w:sz w:val="22"/>
                <w:szCs w:val="22"/>
              </w:rPr>
              <w:t xml:space="preserve"> helped prioritize top lists of disease and gene target candidates. </w:t>
            </w:r>
            <w:r>
              <w:rPr>
                <w:sz w:val="22"/>
                <w:szCs w:val="22"/>
              </w:rPr>
              <w:t>Designed</w:t>
            </w:r>
            <w:r w:rsidRPr="00B5315E">
              <w:rPr>
                <w:sz w:val="22"/>
                <w:szCs w:val="22"/>
              </w:rPr>
              <w:t xml:space="preserve"> a </w:t>
            </w:r>
            <w:r>
              <w:rPr>
                <w:sz w:val="22"/>
                <w:szCs w:val="22"/>
              </w:rPr>
              <w:t xml:space="preserve">storage </w:t>
            </w:r>
            <w:r w:rsidRPr="00B5315E">
              <w:rPr>
                <w:sz w:val="22"/>
                <w:szCs w:val="22"/>
              </w:rPr>
              <w:t>standard for datasets in AWS S3, includ</w:t>
            </w:r>
            <w:r>
              <w:rPr>
                <w:sz w:val="22"/>
                <w:szCs w:val="22"/>
              </w:rPr>
              <w:t>ing</w:t>
            </w:r>
            <w:r w:rsidRPr="00B5315E">
              <w:rPr>
                <w:sz w:val="22"/>
                <w:szCs w:val="22"/>
              </w:rPr>
              <w:t xml:space="preserve"> a cataloging method in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, defined lifecycle policies, and </w:t>
            </w:r>
            <w:r>
              <w:rPr>
                <w:sz w:val="22"/>
                <w:szCs w:val="22"/>
              </w:rPr>
              <w:t xml:space="preserve">scripted </w:t>
            </w:r>
            <w:r w:rsidRPr="00B5315E">
              <w:rPr>
                <w:sz w:val="22"/>
                <w:szCs w:val="22"/>
              </w:rPr>
              <w:t>HPC data migration methods.</w:t>
            </w:r>
          </w:p>
          <w:p w:rsidR="00385A82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Pr="00B5315E">
              <w:rPr>
                <w:sz w:val="22"/>
                <w:szCs w:val="22"/>
              </w:rPr>
              <w:t>Lead engineering team</w:t>
            </w:r>
            <w:r>
              <w:rPr>
                <w:sz w:val="22"/>
                <w:szCs w:val="22"/>
              </w:rPr>
              <w:t>s</w:t>
            </w:r>
            <w:r w:rsidRPr="00B531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15+ remote contractors </w:t>
            </w:r>
            <w:r w:rsidRPr="00B5315E">
              <w:rPr>
                <w:sz w:val="22"/>
                <w:szCs w:val="22"/>
              </w:rPr>
              <w:t xml:space="preserve">in the construction of two gene therapy sequencing pipelines using custom HPC SLURM jobs </w:t>
            </w:r>
            <w:r>
              <w:rPr>
                <w:sz w:val="22"/>
                <w:szCs w:val="22"/>
              </w:rPr>
              <w:t>and</w:t>
            </w:r>
            <w:r w:rsidRPr="00B5315E">
              <w:rPr>
                <w:sz w:val="22"/>
                <w:szCs w:val="22"/>
              </w:rPr>
              <w:t xml:space="preserve"> </w:t>
            </w:r>
            <w:proofErr w:type="spellStart"/>
            <w:r w:rsidRPr="00B5315E">
              <w:rPr>
                <w:sz w:val="22"/>
                <w:szCs w:val="22"/>
              </w:rPr>
              <w:t>DNAnexus</w:t>
            </w:r>
            <w:proofErr w:type="spellEnd"/>
            <w:r w:rsidRPr="00B5315E">
              <w:rPr>
                <w:sz w:val="22"/>
                <w:szCs w:val="22"/>
              </w:rPr>
              <w:t xml:space="preserve"> workflows, integrated with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 for upstream run configurations, stor</w:t>
            </w:r>
            <w:r>
              <w:rPr>
                <w:sz w:val="22"/>
                <w:szCs w:val="22"/>
              </w:rPr>
              <w:t>ed</w:t>
            </w:r>
            <w:r w:rsidRPr="00B5315E">
              <w:rPr>
                <w:sz w:val="22"/>
                <w:szCs w:val="22"/>
              </w:rPr>
              <w:t xml:space="preserve"> midstream results in Postgres, and enabl</w:t>
            </w:r>
            <w:r>
              <w:rPr>
                <w:sz w:val="22"/>
                <w:szCs w:val="22"/>
              </w:rPr>
              <w:t>ed</w:t>
            </w:r>
            <w:r w:rsidRPr="00B5315E">
              <w:rPr>
                <w:sz w:val="22"/>
                <w:szCs w:val="22"/>
              </w:rPr>
              <w:t xml:space="preserve"> downstream results exploration in Spotfire dashboards and custom web UIs built in React. 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Built systems</w:t>
            </w:r>
            <w:r w:rsidRPr="00B5315E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enhance</w:t>
            </w:r>
            <w:r w:rsidRPr="00B531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scientific w</w:t>
            </w:r>
            <w:r w:rsidRPr="00B5315E">
              <w:rPr>
                <w:sz w:val="22"/>
                <w:szCs w:val="22"/>
              </w:rPr>
              <w:t>orkflows</w:t>
            </w:r>
            <w:r>
              <w:rPr>
                <w:sz w:val="22"/>
                <w:szCs w:val="22"/>
              </w:rPr>
              <w:t>, including</w:t>
            </w:r>
            <w:r w:rsidRPr="00B5315E">
              <w:rPr>
                <w:sz w:val="22"/>
                <w:szCs w:val="22"/>
              </w:rPr>
              <w:t>:</w:t>
            </w:r>
          </w:p>
          <w:p w:rsidR="00385A82" w:rsidRDefault="00385A82" w:rsidP="00385A82">
            <w:pPr>
              <w:ind w:left="253"/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    </w:t>
            </w:r>
            <w:r w:rsidRPr="000F7F25">
              <w:rPr>
                <w:b/>
                <w:bCs/>
                <w:sz w:val="20"/>
                <w:szCs w:val="20"/>
              </w:rPr>
              <w:sym w:font="Symbol" w:char="F0AE"/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>An oligo design</w:t>
            </w:r>
            <w:r>
              <w:rPr>
                <w:sz w:val="22"/>
                <w:szCs w:val="22"/>
              </w:rPr>
              <w:t>er</w:t>
            </w:r>
            <w:r w:rsidRPr="00B5315E">
              <w:rPr>
                <w:sz w:val="22"/>
                <w:szCs w:val="22"/>
              </w:rPr>
              <w:t xml:space="preserve"> web tool in Svelte for ASO tiling and chemistry modifications, </w:t>
            </w:r>
            <w:r>
              <w:rPr>
                <w:sz w:val="22"/>
                <w:szCs w:val="22"/>
              </w:rPr>
              <w:t xml:space="preserve">and </w:t>
            </w:r>
            <w:r w:rsidRPr="00B5315E">
              <w:rPr>
                <w:sz w:val="22"/>
                <w:szCs w:val="22"/>
              </w:rPr>
              <w:t>includ</w:t>
            </w:r>
            <w:r>
              <w:rPr>
                <w:sz w:val="22"/>
                <w:szCs w:val="22"/>
              </w:rPr>
              <w:t>ed</w:t>
            </w:r>
            <w:r w:rsidRPr="00B5315E">
              <w:rPr>
                <w:sz w:val="22"/>
                <w:szCs w:val="22"/>
              </w:rPr>
              <w:t xml:space="preserve"> a sequence patent application export feature that saved upwards of 3 months and $20,000 of outsourcing time and costs per filing.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    </w:t>
            </w:r>
            <w:r w:rsidRPr="000F7F25">
              <w:rPr>
                <w:b/>
                <w:bCs/>
                <w:sz w:val="20"/>
                <w:szCs w:val="20"/>
              </w:rPr>
              <w:sym w:font="Symbol" w:char="F0AE"/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 xml:space="preserve">Python web app for </w:t>
            </w:r>
            <w:r w:rsidRPr="00B5315E">
              <w:rPr>
                <w:sz w:val="22"/>
                <w:szCs w:val="22"/>
              </w:rPr>
              <w:t xml:space="preserve">bulk </w:t>
            </w:r>
            <w:r>
              <w:rPr>
                <w:sz w:val="22"/>
                <w:szCs w:val="22"/>
              </w:rPr>
              <w:t xml:space="preserve">uploading </w:t>
            </w:r>
            <w:r w:rsidRPr="00B5315E">
              <w:rPr>
                <w:sz w:val="22"/>
                <w:szCs w:val="22"/>
              </w:rPr>
              <w:t xml:space="preserve">assay results into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B5315E">
              <w:rPr>
                <w:sz w:val="22"/>
                <w:szCs w:val="22"/>
              </w:rPr>
              <w:t xml:space="preserve"> which fed a data</w:t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 xml:space="preserve">warehouse and downstream Spotfire reporting dashboard, </w:t>
            </w:r>
            <w:r>
              <w:rPr>
                <w:sz w:val="22"/>
                <w:szCs w:val="22"/>
              </w:rPr>
              <w:t>turning</w:t>
            </w:r>
            <w:r w:rsidRPr="00B5315E">
              <w:rPr>
                <w:sz w:val="22"/>
                <w:szCs w:val="22"/>
              </w:rPr>
              <w:t xml:space="preserve"> days of manual</w:t>
            </w:r>
            <w:r>
              <w:rPr>
                <w:sz w:val="22"/>
                <w:szCs w:val="22"/>
              </w:rPr>
              <w:t xml:space="preserve"> data </w:t>
            </w:r>
            <w:r w:rsidRPr="00B5315E">
              <w:rPr>
                <w:sz w:val="22"/>
                <w:szCs w:val="22"/>
              </w:rPr>
              <w:t xml:space="preserve">wrangling for lab scientists into a </w:t>
            </w:r>
            <w:r>
              <w:rPr>
                <w:sz w:val="22"/>
                <w:szCs w:val="22"/>
              </w:rPr>
              <w:t xml:space="preserve">few </w:t>
            </w:r>
            <w:r w:rsidRPr="00B5315E">
              <w:rPr>
                <w:sz w:val="22"/>
                <w:szCs w:val="22"/>
              </w:rPr>
              <w:t>hour</w:t>
            </w:r>
            <w:r>
              <w:rPr>
                <w:sz w:val="22"/>
                <w:szCs w:val="22"/>
              </w:rPr>
              <w:t>s</w:t>
            </w:r>
            <w:r w:rsidRPr="00B5315E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>configuring and fine tuning</w:t>
            </w:r>
            <w:r w:rsidRPr="00B5315E">
              <w:rPr>
                <w:sz w:val="22"/>
                <w:szCs w:val="22"/>
              </w:rPr>
              <w:t>.</w:t>
            </w:r>
          </w:p>
          <w:p w:rsidR="00385A82" w:rsidRPr="00B5315E" w:rsidRDefault="00385A82" w:rsidP="00385A82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Pr="00B5315E">
              <w:rPr>
                <w:sz w:val="22"/>
                <w:szCs w:val="22"/>
              </w:rPr>
              <w:t xml:space="preserve">Co-produced platforms </w:t>
            </w:r>
            <w:r>
              <w:rPr>
                <w:sz w:val="22"/>
                <w:szCs w:val="22"/>
              </w:rPr>
              <w:t>for</w:t>
            </w:r>
            <w:r w:rsidRPr="00B5315E">
              <w:rPr>
                <w:sz w:val="22"/>
                <w:szCs w:val="22"/>
              </w:rPr>
              <w:t xml:space="preserve"> best practices </w:t>
            </w:r>
            <w:r>
              <w:rPr>
                <w:sz w:val="22"/>
                <w:szCs w:val="22"/>
              </w:rPr>
              <w:t>in</w:t>
            </w:r>
            <w:r w:rsidRPr="00B5315E">
              <w:rPr>
                <w:sz w:val="22"/>
                <w:szCs w:val="22"/>
              </w:rPr>
              <w:t xml:space="preserve"> app</w:t>
            </w:r>
            <w:r>
              <w:rPr>
                <w:sz w:val="22"/>
                <w:szCs w:val="22"/>
              </w:rPr>
              <w:t xml:space="preserve"> </w:t>
            </w:r>
            <w:r w:rsidRPr="00B5315E">
              <w:rPr>
                <w:sz w:val="22"/>
                <w:szCs w:val="22"/>
              </w:rPr>
              <w:t>source code management and automated app deployment</w:t>
            </w:r>
            <w:r>
              <w:rPr>
                <w:sz w:val="22"/>
                <w:szCs w:val="22"/>
              </w:rPr>
              <w:t>:</w:t>
            </w:r>
            <w:r w:rsidRPr="00B5315E">
              <w:rPr>
                <w:sz w:val="22"/>
                <w:szCs w:val="22"/>
              </w:rPr>
              <w:t xml:space="preserve"> GitLab with CI/CD, </w:t>
            </w:r>
            <w:proofErr w:type="spellStart"/>
            <w:r w:rsidRPr="00B5315E">
              <w:rPr>
                <w:sz w:val="22"/>
                <w:szCs w:val="22"/>
              </w:rPr>
              <w:t>RConnect</w:t>
            </w:r>
            <w:proofErr w:type="spellEnd"/>
            <w:r w:rsidRPr="00B5315E">
              <w:rPr>
                <w:sz w:val="22"/>
                <w:szCs w:val="22"/>
              </w:rPr>
              <w:t xml:space="preserve"> for Shiny, </w:t>
            </w:r>
            <w:proofErr w:type="spellStart"/>
            <w:r>
              <w:rPr>
                <w:sz w:val="22"/>
                <w:szCs w:val="22"/>
              </w:rPr>
              <w:t>Jupyter</w:t>
            </w:r>
            <w:proofErr w:type="spellEnd"/>
            <w:r>
              <w:rPr>
                <w:sz w:val="22"/>
                <w:szCs w:val="22"/>
              </w:rPr>
              <w:t xml:space="preserve"> and RStudio for data exploration, </w:t>
            </w:r>
            <w:r w:rsidRPr="00B5315E">
              <w:rPr>
                <w:sz w:val="22"/>
                <w:szCs w:val="22"/>
              </w:rPr>
              <w:t xml:space="preserve">and Quarto and </w:t>
            </w:r>
            <w:proofErr w:type="spellStart"/>
            <w:r w:rsidRPr="00B5315E">
              <w:rPr>
                <w:sz w:val="22"/>
                <w:szCs w:val="22"/>
              </w:rPr>
              <w:t>Markdoc</w:t>
            </w:r>
            <w:proofErr w:type="spellEnd"/>
            <w:r w:rsidRPr="00B5315E">
              <w:rPr>
                <w:sz w:val="22"/>
                <w:szCs w:val="22"/>
              </w:rPr>
              <w:t xml:space="preserve"> for </w:t>
            </w:r>
            <w:r>
              <w:rPr>
                <w:sz w:val="22"/>
                <w:szCs w:val="22"/>
              </w:rPr>
              <w:t>generating and</w:t>
            </w:r>
            <w:r w:rsidRPr="00B5315E">
              <w:rPr>
                <w:sz w:val="22"/>
                <w:szCs w:val="22"/>
              </w:rPr>
              <w:t xml:space="preserve"> sharing app </w:t>
            </w:r>
            <w:r>
              <w:rPr>
                <w:sz w:val="22"/>
                <w:szCs w:val="22"/>
              </w:rPr>
              <w:t>docs</w:t>
            </w:r>
            <w:r w:rsidRPr="00B5315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Also l</w:t>
            </w:r>
            <w:r w:rsidRPr="00B5315E">
              <w:rPr>
                <w:sz w:val="22"/>
                <w:szCs w:val="22"/>
              </w:rPr>
              <w:t>ead informal presentations and training sessions on the use of those systems.</w:t>
            </w:r>
          </w:p>
          <w:p w:rsidR="00A37237" w:rsidRDefault="00A37237" w:rsidP="000F7F25">
            <w:pPr>
              <w:rPr>
                <w:sz w:val="22"/>
                <w:szCs w:val="22"/>
              </w:rPr>
            </w:pPr>
          </w:p>
          <w:p w:rsidR="00790325" w:rsidRPr="00A37237" w:rsidRDefault="00790325" w:rsidP="00790325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Novartis / Chiron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Emeryville, CA</w:t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sz w:val="22"/>
                <w:szCs w:val="22"/>
              </w:rPr>
              <w:tab/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B27454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B27454">
              <w:rPr>
                <w:color w:val="767171" w:themeColor="background2" w:themeShade="80"/>
                <w:sz w:val="18"/>
                <w:szCs w:val="18"/>
              </w:rPr>
              <w:t>15</w:t>
            </w:r>
          </w:p>
          <w:p w:rsidR="00CD57BE" w:rsidRDefault="00A37237" w:rsidP="000F7F25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Programmer Analyst IV</w:t>
            </w:r>
            <w:r w:rsidR="002C15FC">
              <w:rPr>
                <w:sz w:val="22"/>
                <w:szCs w:val="22"/>
              </w:rPr>
              <w:t>,</w:t>
            </w:r>
            <w:r w:rsidR="002C15FC" w:rsidRPr="002C15FC">
              <w:rPr>
                <w:sz w:val="22"/>
                <w:szCs w:val="22"/>
              </w:rPr>
              <w:t xml:space="preserve"> NIBR IT</w:t>
            </w:r>
            <w:r w:rsidR="002C15FC">
              <w:rPr>
                <w:sz w:val="22"/>
                <w:szCs w:val="22"/>
              </w:rPr>
              <w:t>&amp;AS</w:t>
            </w:r>
            <w:r w:rsidR="00CD57BE">
              <w:rPr>
                <w:b/>
                <w:bCs/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15</w:t>
            </w:r>
          </w:p>
          <w:p w:rsidR="00CD57BE" w:rsidRDefault="00A37237" w:rsidP="00CD57BE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Database Specialist</w:t>
            </w:r>
            <w:r w:rsidR="002C15FC">
              <w:rPr>
                <w:sz w:val="22"/>
                <w:szCs w:val="22"/>
              </w:rPr>
              <w:t xml:space="preserve">, </w:t>
            </w:r>
            <w:r w:rsidR="002C15FC" w:rsidRPr="002C15FC">
              <w:rPr>
                <w:sz w:val="22"/>
                <w:szCs w:val="22"/>
              </w:rPr>
              <w:t>Bioinformatics</w:t>
            </w:r>
            <w:r w:rsidRPr="00A37237">
              <w:rPr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</w:p>
          <w:p w:rsid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="002560DA">
              <w:rPr>
                <w:sz w:val="22"/>
                <w:szCs w:val="22"/>
              </w:rPr>
              <w:t>Built i</w:t>
            </w:r>
            <w:r w:rsidR="00A37237" w:rsidRPr="00A37237">
              <w:rPr>
                <w:sz w:val="22"/>
                <w:szCs w:val="22"/>
              </w:rPr>
              <w:t xml:space="preserve">nformatics and IT </w:t>
            </w:r>
            <w:r w:rsidR="002C15FC">
              <w:rPr>
                <w:sz w:val="22"/>
                <w:szCs w:val="22"/>
              </w:rPr>
              <w:t>systems</w:t>
            </w:r>
            <w:r w:rsidR="002560DA">
              <w:rPr>
                <w:sz w:val="22"/>
                <w:szCs w:val="22"/>
              </w:rPr>
              <w:t xml:space="preserve"> to </w:t>
            </w:r>
            <w:r w:rsidR="00A37237" w:rsidRPr="00A37237">
              <w:rPr>
                <w:sz w:val="22"/>
                <w:szCs w:val="22"/>
              </w:rPr>
              <w:t xml:space="preserve">support cancer </w:t>
            </w:r>
            <w:r w:rsidR="002C15FC">
              <w:rPr>
                <w:sz w:val="22"/>
                <w:szCs w:val="22"/>
              </w:rPr>
              <w:t xml:space="preserve">and infectious disease </w:t>
            </w:r>
            <w:r w:rsidR="00A37237" w:rsidRPr="00A37237">
              <w:rPr>
                <w:sz w:val="22"/>
                <w:szCs w:val="22"/>
              </w:rPr>
              <w:t>research</w:t>
            </w:r>
            <w:r w:rsidR="002560DA">
              <w:rPr>
                <w:sz w:val="22"/>
                <w:szCs w:val="22"/>
              </w:rPr>
              <w:t>.</w:t>
            </w:r>
          </w:p>
          <w:p w:rsidR="00B01CC7" w:rsidRP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Architected Oracle databases in bioinformatics and performed DBA role.</w:t>
            </w:r>
          </w:p>
          <w:p w:rsidR="00E373A9" w:rsidRPr="00E373A9" w:rsidRDefault="00E373A9" w:rsidP="00E373A9"/>
        </w:tc>
        <w:tc>
          <w:tcPr>
            <w:tcW w:w="4261" w:type="dxa"/>
            <w:shd w:val="clear" w:color="auto" w:fill="F2F2F2" w:themeFill="background1" w:themeFillShade="F2"/>
          </w:tcPr>
          <w:p w:rsidR="00B5315E" w:rsidRDefault="00B5315E" w:rsidP="00CD57BE">
            <w:pPr>
              <w:spacing w:before="120"/>
              <w:rPr>
                <w:i/>
                <w:iCs/>
                <w:sz w:val="22"/>
                <w:szCs w:val="22"/>
              </w:rPr>
            </w:pPr>
            <w:r w:rsidRPr="00B5315E">
              <w:rPr>
                <w:i/>
                <w:iCs/>
                <w:sz w:val="22"/>
                <w:szCs w:val="22"/>
              </w:rPr>
              <w:t>Building research tools and databases to help advance technologies and fight diseases.</w:t>
            </w:r>
          </w:p>
          <w:p w:rsidR="00701687" w:rsidRPr="00B5315E" w:rsidRDefault="00701687" w:rsidP="000F7F2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~~~~~~~~~~~~~~~~~~~~~~~~~~~~~~~~~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larrylayup@gmail.com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larryhengl.github.io</w:t>
            </w:r>
          </w:p>
          <w:p w:rsidR="00B5315E" w:rsidRPr="00701687" w:rsidRDefault="00840D05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linkedin.com/in/larry-hengl-8134012</w:t>
            </w: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</w:p>
          <w:p w:rsidR="00B5315E" w:rsidRDefault="00B5315E" w:rsidP="000F7F25">
            <w:pPr>
              <w:rPr>
                <w:b/>
                <w:bCs/>
                <w:sz w:val="22"/>
                <w:szCs w:val="22"/>
              </w:rPr>
            </w:pPr>
            <w:r w:rsidRPr="007A01D3">
              <w:rPr>
                <w:b/>
                <w:bCs/>
                <w:sz w:val="22"/>
                <w:szCs w:val="22"/>
              </w:rPr>
              <w:t>SKILLS</w:t>
            </w:r>
          </w:p>
          <w:p w:rsidR="00523424" w:rsidRPr="007A01D3" w:rsidRDefault="00523424" w:rsidP="000F7F25">
            <w:pPr>
              <w:rPr>
                <w:b/>
                <w:bCs/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 xml:space="preserve">Languages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Javascript</w:t>
            </w:r>
            <w:proofErr w:type="spellEnd"/>
            <w:r w:rsidRPr="00B5315E">
              <w:rPr>
                <w:sz w:val="22"/>
                <w:szCs w:val="22"/>
              </w:rPr>
              <w:t>, Python, R, SQL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Frameworks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JS - Svelte/</w:t>
            </w:r>
            <w:proofErr w:type="spellStart"/>
            <w:r w:rsidRPr="00B5315E">
              <w:rPr>
                <w:sz w:val="22"/>
                <w:szCs w:val="22"/>
              </w:rPr>
              <w:t>SvelteKit</w:t>
            </w:r>
            <w:proofErr w:type="spellEnd"/>
            <w:r w:rsidRPr="00B5315E">
              <w:rPr>
                <w:sz w:val="22"/>
                <w:szCs w:val="22"/>
              </w:rPr>
              <w:t>, React, Vue, jQuery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Python/R - Dash, </w:t>
            </w:r>
            <w:proofErr w:type="spellStart"/>
            <w:r w:rsidRPr="00B5315E">
              <w:rPr>
                <w:sz w:val="22"/>
                <w:szCs w:val="22"/>
              </w:rPr>
              <w:t>Streamlit</w:t>
            </w:r>
            <w:proofErr w:type="spellEnd"/>
            <w:r w:rsidRPr="00B5315E">
              <w:rPr>
                <w:sz w:val="22"/>
                <w:szCs w:val="22"/>
              </w:rPr>
              <w:t>, Shiny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CSS - Tailwind, </w:t>
            </w:r>
            <w:proofErr w:type="spellStart"/>
            <w:r w:rsidRPr="00B5315E">
              <w:rPr>
                <w:sz w:val="22"/>
                <w:szCs w:val="22"/>
              </w:rPr>
              <w:t>Flowbite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UIKit</w:t>
            </w:r>
            <w:proofErr w:type="spellEnd"/>
            <w:r w:rsidRPr="00B5315E">
              <w:rPr>
                <w:sz w:val="22"/>
                <w:szCs w:val="22"/>
              </w:rPr>
              <w:t>, Bootstrap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Viz - Spotfire, </w:t>
            </w:r>
            <w:proofErr w:type="spellStart"/>
            <w:r w:rsidRPr="00B5315E">
              <w:rPr>
                <w:sz w:val="22"/>
                <w:szCs w:val="22"/>
              </w:rPr>
              <w:t>Plotly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ChartJS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Highcharts</w:t>
            </w:r>
            <w:proofErr w:type="spellEnd"/>
            <w:r w:rsidRPr="00B5315E">
              <w:rPr>
                <w:sz w:val="22"/>
                <w:szCs w:val="22"/>
              </w:rPr>
              <w:t xml:space="preserve">, D3, </w:t>
            </w:r>
            <w:proofErr w:type="spellStart"/>
            <w:r w:rsidRPr="00B5315E">
              <w:rPr>
                <w:sz w:val="22"/>
                <w:szCs w:val="22"/>
              </w:rPr>
              <w:t>Crossfilter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Databases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DuckDB</w:t>
            </w:r>
            <w:proofErr w:type="spellEnd"/>
            <w:r w:rsidRPr="00B5315E">
              <w:rPr>
                <w:sz w:val="22"/>
                <w:szCs w:val="22"/>
              </w:rPr>
              <w:t xml:space="preserve">, PostgreSQL, MySQL, Oracle, Neo4j, CouchDB, MongoDB, </w:t>
            </w:r>
            <w:proofErr w:type="spellStart"/>
            <w:r w:rsidRPr="00B5315E">
              <w:rPr>
                <w:sz w:val="22"/>
                <w:szCs w:val="22"/>
              </w:rPr>
              <w:t>ElasticSearch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Services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Node</w:t>
            </w:r>
            <w:r w:rsidR="00523424">
              <w:rPr>
                <w:sz w:val="22"/>
                <w:szCs w:val="22"/>
              </w:rPr>
              <w:t>.js</w:t>
            </w:r>
            <w:r w:rsidRPr="00B5315E">
              <w:rPr>
                <w:sz w:val="22"/>
                <w:szCs w:val="22"/>
              </w:rPr>
              <w:t xml:space="preserve">, Express, </w:t>
            </w:r>
            <w:proofErr w:type="spellStart"/>
            <w:r w:rsidRPr="00B5315E">
              <w:rPr>
                <w:sz w:val="22"/>
                <w:szCs w:val="22"/>
              </w:rPr>
              <w:t>Hapi</w:t>
            </w:r>
            <w:proofErr w:type="spellEnd"/>
            <w:r w:rsidRPr="00B5315E">
              <w:rPr>
                <w:sz w:val="22"/>
                <w:szCs w:val="22"/>
              </w:rPr>
              <w:t xml:space="preserve">, Flask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Cloud/HPC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AWS RDS/S3, Cromwell, SLURM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Platforms</w:t>
            </w:r>
            <w:r w:rsidR="00523424">
              <w:rPr>
                <w:i/>
                <w:iCs/>
                <w:sz w:val="22"/>
                <w:szCs w:val="22"/>
              </w:rPr>
              <w:t xml:space="preserve"> &amp; </w:t>
            </w:r>
            <w:r w:rsidRPr="007A01D3">
              <w:rPr>
                <w:i/>
                <w:iCs/>
                <w:sz w:val="22"/>
                <w:szCs w:val="22"/>
              </w:rPr>
              <w:t>Tools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DNAnexus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r w:rsidR="002560DA">
              <w:rPr>
                <w:sz w:val="22"/>
                <w:szCs w:val="22"/>
              </w:rPr>
              <w:t xml:space="preserve">git, </w:t>
            </w:r>
            <w:r w:rsidRPr="00B5315E">
              <w:rPr>
                <w:sz w:val="22"/>
                <w:szCs w:val="22"/>
              </w:rPr>
              <w:t xml:space="preserve">GitLab, GitHub, CI/CD, </w:t>
            </w:r>
            <w:r w:rsidR="002560DA">
              <w:rPr>
                <w:sz w:val="22"/>
                <w:szCs w:val="22"/>
              </w:rPr>
              <w:t xml:space="preserve">Jira, Confluence, </w:t>
            </w:r>
            <w:r w:rsidRPr="00B5315E">
              <w:rPr>
                <w:sz w:val="22"/>
                <w:szCs w:val="22"/>
              </w:rPr>
              <w:t xml:space="preserve">Docker, RStudio, </w:t>
            </w:r>
            <w:proofErr w:type="spellStart"/>
            <w:r w:rsidRPr="00B5315E">
              <w:rPr>
                <w:sz w:val="22"/>
                <w:szCs w:val="22"/>
              </w:rPr>
              <w:t>RConnect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Jupyter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Excalidraw</w:t>
            </w:r>
            <w:proofErr w:type="spellEnd"/>
            <w:r w:rsidRPr="00B5315E">
              <w:rPr>
                <w:sz w:val="22"/>
                <w:szCs w:val="22"/>
              </w:rPr>
              <w:t>, Monday.com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Testing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NPM, Tape, Mocha, Chai/</w:t>
            </w:r>
            <w:proofErr w:type="spellStart"/>
            <w:r w:rsidRPr="00B5315E">
              <w:rPr>
                <w:sz w:val="22"/>
                <w:szCs w:val="22"/>
              </w:rPr>
              <w:t>Sinon</w:t>
            </w:r>
            <w:proofErr w:type="spellEnd"/>
            <w:r w:rsidRPr="00B5315E">
              <w:rPr>
                <w:sz w:val="22"/>
                <w:szCs w:val="22"/>
              </w:rPr>
              <w:t>, Selenium</w:t>
            </w:r>
            <w:r w:rsidR="00523424">
              <w:rPr>
                <w:sz w:val="22"/>
                <w:szCs w:val="22"/>
              </w:rPr>
              <w:t xml:space="preserve">, </w:t>
            </w:r>
            <w:proofErr w:type="spellStart"/>
            <w:r w:rsidR="000310AE">
              <w:rPr>
                <w:sz w:val="22"/>
                <w:szCs w:val="22"/>
              </w:rPr>
              <w:t>PhantomJS</w:t>
            </w:r>
            <w:proofErr w:type="spellEnd"/>
            <w:r w:rsidR="000310AE">
              <w:rPr>
                <w:sz w:val="22"/>
                <w:szCs w:val="22"/>
              </w:rPr>
              <w:t xml:space="preserve">, </w:t>
            </w:r>
            <w:r w:rsidR="00523424">
              <w:rPr>
                <w:sz w:val="22"/>
                <w:szCs w:val="22"/>
              </w:rPr>
              <w:t>Postman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Docs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Quarto, </w:t>
            </w:r>
            <w:proofErr w:type="spellStart"/>
            <w:r w:rsidRPr="00B5315E">
              <w:rPr>
                <w:sz w:val="22"/>
                <w:szCs w:val="22"/>
              </w:rPr>
              <w:t>Markdoc</w:t>
            </w:r>
            <w:proofErr w:type="spellEnd"/>
            <w:r w:rsidRPr="00B5315E">
              <w:rPr>
                <w:sz w:val="22"/>
                <w:szCs w:val="22"/>
              </w:rPr>
              <w:t>, Dox</w:t>
            </w:r>
            <w:r w:rsidR="007A01D3">
              <w:rPr>
                <w:sz w:val="22"/>
                <w:szCs w:val="22"/>
              </w:rPr>
              <w:t>, Markdown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MS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PowerBI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PowerAutomate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PowerQuery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Sharepoint</w:t>
            </w:r>
            <w:proofErr w:type="spellEnd"/>
            <w:r w:rsidRPr="00B5315E">
              <w:rPr>
                <w:sz w:val="22"/>
                <w:szCs w:val="22"/>
              </w:rPr>
              <w:t>, Teams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2D0472" w:rsidRPr="002D0472" w:rsidRDefault="002D0472" w:rsidP="000F7F25">
            <w:pPr>
              <w:rPr>
                <w:sz w:val="22"/>
                <w:szCs w:val="22"/>
              </w:rPr>
            </w:pPr>
            <w:proofErr w:type="gramStart"/>
            <w:r w:rsidRPr="000310AE">
              <w:rPr>
                <w:b/>
                <w:bCs/>
                <w:sz w:val="22"/>
                <w:szCs w:val="22"/>
              </w:rPr>
              <w:t>Open Source</w:t>
            </w:r>
            <w:proofErr w:type="gramEnd"/>
            <w:r w:rsidRPr="000310AE">
              <w:rPr>
                <w:b/>
                <w:bCs/>
                <w:sz w:val="22"/>
                <w:szCs w:val="22"/>
              </w:rPr>
              <w:t xml:space="preserve"> Author</w:t>
            </w:r>
          </w:p>
          <w:p w:rsidR="000F7F25" w:rsidRDefault="002D0472" w:rsidP="000F7F25">
            <w:pPr>
              <w:rPr>
                <w:sz w:val="22"/>
                <w:szCs w:val="22"/>
              </w:rPr>
            </w:pPr>
            <w:r w:rsidRPr="002D0472">
              <w:rPr>
                <w:sz w:val="22"/>
                <w:szCs w:val="22"/>
              </w:rPr>
              <w:t xml:space="preserve">GitHub </w:t>
            </w:r>
            <w:r w:rsidR="000F7F25">
              <w:rPr>
                <w:sz w:val="22"/>
                <w:szCs w:val="22"/>
              </w:rPr>
              <w:t>–</w:t>
            </w:r>
            <w:r w:rsidRPr="002D0472">
              <w:rPr>
                <w:sz w:val="22"/>
                <w:szCs w:val="22"/>
              </w:rPr>
              <w:t xml:space="preserve"> </w:t>
            </w: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</w:p>
          <w:p w:rsidR="002D0472" w:rsidRPr="00840D05" w:rsidRDefault="00000000" w:rsidP="000F7F25">
            <w:pPr>
              <w:rPr>
                <w:sz w:val="20"/>
                <w:szCs w:val="20"/>
              </w:rPr>
            </w:pPr>
            <w:hyperlink r:id="rId4" w:history="1">
              <w:r w:rsidR="000F7F25" w:rsidRPr="00840D05">
                <w:rPr>
                  <w:rStyle w:val="Hyperlink"/>
                  <w:sz w:val="20"/>
                  <w:szCs w:val="20"/>
                </w:rPr>
                <w:t>https://github.com/larryhengl/myvariantjs</w:t>
              </w:r>
            </w:hyperlink>
          </w:p>
          <w:p w:rsidR="000F7F25" w:rsidRDefault="002D0472" w:rsidP="000F7F25">
            <w:pPr>
              <w:rPr>
                <w:sz w:val="22"/>
                <w:szCs w:val="22"/>
              </w:rPr>
            </w:pP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  <w:r w:rsidRPr="002D0472">
              <w:rPr>
                <w:sz w:val="22"/>
                <w:szCs w:val="22"/>
              </w:rPr>
              <w:t>-demo</w:t>
            </w:r>
          </w:p>
          <w:p w:rsidR="002D0472" w:rsidRDefault="00000000" w:rsidP="000F7F25">
            <w:pPr>
              <w:rPr>
                <w:sz w:val="22"/>
                <w:szCs w:val="22"/>
              </w:rPr>
            </w:pPr>
            <w:hyperlink r:id="rId5" w:history="1">
              <w:r w:rsidR="000F7F25" w:rsidRPr="00840D05">
                <w:rPr>
                  <w:rStyle w:val="Hyperlink"/>
                  <w:sz w:val="20"/>
                  <w:szCs w:val="20"/>
                </w:rPr>
                <w:t>http://larryhengl.github.io/myvariantjs-demo/</w:t>
              </w:r>
            </w:hyperlink>
          </w:p>
          <w:p w:rsidR="002D0472" w:rsidRDefault="002D0472" w:rsidP="000F7F25">
            <w:pPr>
              <w:rPr>
                <w:sz w:val="22"/>
                <w:szCs w:val="22"/>
              </w:rPr>
            </w:pPr>
          </w:p>
          <w:p w:rsidR="000F7F25" w:rsidRPr="000F7F25" w:rsidRDefault="000F7F25" w:rsidP="000F7F25">
            <w:pPr>
              <w:rPr>
                <w:b/>
                <w:bCs/>
                <w:sz w:val="21"/>
                <w:szCs w:val="21"/>
              </w:rPr>
            </w:pPr>
            <w:r w:rsidRPr="000F7F25">
              <w:rPr>
                <w:b/>
                <w:bCs/>
                <w:sz w:val="20"/>
                <w:szCs w:val="20"/>
              </w:rPr>
              <w:t>EDUCATION</w:t>
            </w:r>
          </w:p>
          <w:p w:rsidR="000F7F25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Bachelor of Science, Statistics</w:t>
            </w:r>
          </w:p>
          <w:p w:rsidR="000F7F25" w:rsidRPr="00B5315E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UC Santa Barbara (UCSB)</w:t>
            </w:r>
            <w:r w:rsidR="00E373A9">
              <w:rPr>
                <w:sz w:val="22"/>
                <w:szCs w:val="22"/>
              </w:rPr>
              <w:t>, 1992</w:t>
            </w:r>
          </w:p>
        </w:tc>
      </w:tr>
    </w:tbl>
    <w:p w:rsidR="00385A82" w:rsidRPr="00385A82" w:rsidRDefault="00385A82" w:rsidP="00385A82">
      <w:pPr>
        <w:rPr>
          <w:i/>
          <w:iCs/>
          <w:sz w:val="22"/>
          <w:szCs w:val="22"/>
        </w:rPr>
      </w:pPr>
      <w:r w:rsidRPr="00385A82">
        <w:rPr>
          <w:i/>
          <w:iCs/>
          <w:sz w:val="22"/>
          <w:szCs w:val="22"/>
        </w:rPr>
        <w:t xml:space="preserve">full work history at </w:t>
      </w:r>
      <w:r w:rsidRPr="00385A82">
        <w:rPr>
          <w:i/>
          <w:iCs/>
          <w:sz w:val="22"/>
          <w:szCs w:val="22"/>
        </w:rPr>
        <w:t>larryhengl.github.io</w:t>
      </w:r>
    </w:p>
    <w:p w:rsidR="00E930C1" w:rsidRPr="00B5315E" w:rsidRDefault="00E930C1" w:rsidP="00E930C1">
      <w:pPr>
        <w:tabs>
          <w:tab w:val="left" w:pos="2160"/>
        </w:tabs>
        <w:rPr>
          <w:sz w:val="22"/>
          <w:szCs w:val="22"/>
        </w:rPr>
      </w:pPr>
    </w:p>
    <w:sectPr w:rsidR="00E930C1" w:rsidRPr="00B5315E" w:rsidSect="000F2893">
      <w:pgSz w:w="12240" w:h="15840"/>
      <w:pgMar w:top="810" w:right="1440" w:bottom="3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9F"/>
    <w:rsid w:val="000310AE"/>
    <w:rsid w:val="000F2893"/>
    <w:rsid w:val="000F7F25"/>
    <w:rsid w:val="001B0118"/>
    <w:rsid w:val="001D2457"/>
    <w:rsid w:val="002560DA"/>
    <w:rsid w:val="002B0E48"/>
    <w:rsid w:val="002C15FC"/>
    <w:rsid w:val="002D0472"/>
    <w:rsid w:val="00306A82"/>
    <w:rsid w:val="00351BBB"/>
    <w:rsid w:val="00377918"/>
    <w:rsid w:val="00385A82"/>
    <w:rsid w:val="004F2254"/>
    <w:rsid w:val="00523424"/>
    <w:rsid w:val="0069157A"/>
    <w:rsid w:val="006A0F1D"/>
    <w:rsid w:val="00701687"/>
    <w:rsid w:val="0074096D"/>
    <w:rsid w:val="0076229F"/>
    <w:rsid w:val="007723E1"/>
    <w:rsid w:val="00790325"/>
    <w:rsid w:val="007A01D3"/>
    <w:rsid w:val="00840D05"/>
    <w:rsid w:val="008A3B08"/>
    <w:rsid w:val="00A1468B"/>
    <w:rsid w:val="00A37237"/>
    <w:rsid w:val="00A7481B"/>
    <w:rsid w:val="00B01CC7"/>
    <w:rsid w:val="00B27454"/>
    <w:rsid w:val="00B5315E"/>
    <w:rsid w:val="00C0734A"/>
    <w:rsid w:val="00CC1434"/>
    <w:rsid w:val="00CD57BE"/>
    <w:rsid w:val="00DD4327"/>
    <w:rsid w:val="00E373A9"/>
    <w:rsid w:val="00E930C1"/>
    <w:rsid w:val="00F8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68FF"/>
  <w15:chartTrackingRefBased/>
  <w15:docId w15:val="{59CE2403-2DBA-034A-A76C-F740C0C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A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A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A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6A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A82"/>
  </w:style>
  <w:style w:type="character" w:customStyle="1" w:styleId="Heading1Char">
    <w:name w:val="Heading 1 Char"/>
    <w:basedOn w:val="DefaultParagraphFont"/>
    <w:link w:val="Heading1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A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06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6A8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0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F1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F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rryhengl.github.io/myvariantjs-demo/" TargetMode="External"/><Relationship Id="rId4" Type="http://schemas.openxmlformats.org/officeDocument/2006/relationships/hyperlink" Target="https://github.com/larryhengl/myvarian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larry.hengl@outlook.com</dc:creator>
  <cp:keywords/>
  <dc:description/>
  <cp:lastModifiedBy>larry.hengl@outlook.com</cp:lastModifiedBy>
  <cp:revision>5</cp:revision>
  <cp:lastPrinted>2024-06-08T21:40:00Z</cp:lastPrinted>
  <dcterms:created xsi:type="dcterms:W3CDTF">2024-06-08T21:40:00Z</dcterms:created>
  <dcterms:modified xsi:type="dcterms:W3CDTF">2024-06-08T23:04:00Z</dcterms:modified>
</cp:coreProperties>
</file>