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81"/>
      </w:tblGrid>
      <w:tr w:rsidR="00457D02" w:rsidRPr="004274E6" w14:paraId="5C0D78F7" w14:textId="77777777" w:rsidTr="00243032">
        <w:tc>
          <w:tcPr>
            <w:tcW w:w="9781" w:type="dxa"/>
          </w:tcPr>
          <w:p w14:paraId="0FE278C1" w14:textId="77777777" w:rsidR="00457D02" w:rsidRPr="004274E6" w:rsidRDefault="00457D02" w:rsidP="00243032">
            <w:pPr>
              <w:pStyle w:val="Titre"/>
              <w:ind w:left="176" w:right="-112"/>
              <w:rPr>
                <w:rFonts w:ascii="Arial Narrow" w:hAnsi="Arial Narrow"/>
                <w:sz w:val="20"/>
                <w:lang w:val="fr-FR"/>
              </w:rPr>
            </w:pPr>
            <w:r w:rsidRPr="004274E6">
              <w:rPr>
                <w:rFonts w:ascii="Arial Narrow" w:hAnsi="Arial Narrow"/>
                <w:sz w:val="20"/>
                <w:lang w:val="fr-FR"/>
              </w:rPr>
              <w:t>Avertissement</w:t>
            </w:r>
          </w:p>
          <w:p w14:paraId="7E3F4380" w14:textId="77777777" w:rsidR="00457D02" w:rsidRPr="004274E6" w:rsidRDefault="00457D02" w:rsidP="00243032">
            <w:pPr>
              <w:pStyle w:val="Titre"/>
              <w:spacing w:after="120"/>
              <w:ind w:left="176" w:right="175"/>
              <w:rPr>
                <w:rFonts w:ascii="Arial Narrow" w:hAnsi="Arial Narrow"/>
                <w:b w:val="0"/>
                <w:i/>
                <w:caps w:val="0"/>
                <w:sz w:val="16"/>
                <w:szCs w:val="16"/>
                <w:u w:val="none"/>
                <w:lang w:val="fr-FR"/>
              </w:rPr>
            </w:pPr>
            <w:r w:rsidRPr="004274E6">
              <w:rPr>
                <w:rFonts w:ascii="Arial Narrow" w:hAnsi="Arial Narrow"/>
                <w:b w:val="0"/>
                <w:i/>
                <w:caps w:val="0"/>
                <w:sz w:val="16"/>
                <w:szCs w:val="16"/>
                <w:u w:val="none"/>
                <w:lang w:val="fr-FR"/>
              </w:rPr>
              <w:t>Le présent document contient des informations qui ont été élaborées exclusivement pour l’usage interne de la Société Ravinala Airports. Le présent document est confidentiel et est la propriété exclusive de Ravinala Airports. Ravinala Airports décline toute responsabilité en cas d’utilisation par un tiers des informations contenues dans ce document, de quelque façon que ce soit, sans l’autorisation préalable.</w:t>
            </w:r>
          </w:p>
        </w:tc>
      </w:tr>
    </w:tbl>
    <w:p w14:paraId="0BE67220" w14:textId="77777777" w:rsidR="00457D02" w:rsidRPr="004274E6" w:rsidRDefault="00457D02" w:rsidP="00457D02">
      <w:pPr>
        <w:spacing w:after="0"/>
        <w:rPr>
          <w:rFonts w:ascii="Arial Narrow" w:hAnsi="Arial Narrow"/>
          <w:sz w:val="20"/>
          <w:szCs w:val="20"/>
        </w:rPr>
      </w:pPr>
    </w:p>
    <w:tbl>
      <w:tblPr>
        <w:tblStyle w:val="Grilledutableau"/>
        <w:tblW w:w="0" w:type="auto"/>
        <w:tblInd w:w="108" w:type="dxa"/>
        <w:tblLook w:val="04A0" w:firstRow="1" w:lastRow="0" w:firstColumn="1" w:lastColumn="0" w:noHBand="0" w:noVBand="1"/>
      </w:tblPr>
      <w:tblGrid>
        <w:gridCol w:w="1282"/>
        <w:gridCol w:w="1682"/>
        <w:gridCol w:w="3370"/>
        <w:gridCol w:w="3369"/>
      </w:tblGrid>
      <w:tr w:rsidR="00457D02" w:rsidRPr="004274E6" w14:paraId="18E9FF7A" w14:textId="77777777" w:rsidTr="00457D02">
        <w:trPr>
          <w:trHeight w:val="202"/>
        </w:trPr>
        <w:tc>
          <w:tcPr>
            <w:tcW w:w="1282" w:type="dxa"/>
            <w:shd w:val="clear" w:color="auto" w:fill="F2F2F2" w:themeFill="background1" w:themeFillShade="F2"/>
          </w:tcPr>
          <w:p w14:paraId="22B4F9A9" w14:textId="77777777" w:rsidR="00457D02" w:rsidRPr="004274E6" w:rsidRDefault="00457D02" w:rsidP="00243032">
            <w:pPr>
              <w:jc w:val="center"/>
              <w:rPr>
                <w:rFonts w:ascii="Arial Narrow" w:hAnsi="Arial Narrow"/>
                <w:b/>
                <w:sz w:val="20"/>
                <w:szCs w:val="20"/>
              </w:rPr>
            </w:pPr>
            <w:r w:rsidRPr="004274E6">
              <w:rPr>
                <w:rFonts w:ascii="Arial Narrow" w:hAnsi="Arial Narrow"/>
                <w:b/>
                <w:sz w:val="20"/>
                <w:szCs w:val="20"/>
              </w:rPr>
              <w:t>VERSION</w:t>
            </w:r>
          </w:p>
        </w:tc>
        <w:tc>
          <w:tcPr>
            <w:tcW w:w="1682" w:type="dxa"/>
            <w:shd w:val="clear" w:color="auto" w:fill="F2F2F2" w:themeFill="background1" w:themeFillShade="F2"/>
          </w:tcPr>
          <w:p w14:paraId="13DA9F8A" w14:textId="77777777" w:rsidR="00457D02" w:rsidRPr="004274E6" w:rsidRDefault="00457D02" w:rsidP="00243032">
            <w:pPr>
              <w:jc w:val="center"/>
              <w:rPr>
                <w:rFonts w:ascii="Arial Narrow" w:hAnsi="Arial Narrow"/>
                <w:b/>
                <w:sz w:val="20"/>
                <w:szCs w:val="20"/>
              </w:rPr>
            </w:pPr>
            <w:r w:rsidRPr="004274E6">
              <w:rPr>
                <w:rFonts w:ascii="Arial Narrow" w:hAnsi="Arial Narrow"/>
                <w:b/>
                <w:sz w:val="20"/>
                <w:szCs w:val="20"/>
              </w:rPr>
              <w:t>DATE</w:t>
            </w:r>
          </w:p>
        </w:tc>
        <w:tc>
          <w:tcPr>
            <w:tcW w:w="3370" w:type="dxa"/>
            <w:shd w:val="clear" w:color="auto" w:fill="F2F2F2" w:themeFill="background1" w:themeFillShade="F2"/>
          </w:tcPr>
          <w:p w14:paraId="45272E20" w14:textId="77777777" w:rsidR="00457D02" w:rsidRPr="004274E6" w:rsidRDefault="00457D02" w:rsidP="00243032">
            <w:pPr>
              <w:jc w:val="center"/>
              <w:rPr>
                <w:rFonts w:ascii="Arial Narrow" w:hAnsi="Arial Narrow"/>
                <w:b/>
                <w:sz w:val="20"/>
                <w:szCs w:val="20"/>
              </w:rPr>
            </w:pPr>
            <w:r w:rsidRPr="004274E6">
              <w:rPr>
                <w:rFonts w:ascii="Arial Narrow" w:hAnsi="Arial Narrow"/>
                <w:b/>
                <w:sz w:val="20"/>
                <w:szCs w:val="20"/>
              </w:rPr>
              <w:t>VALIDATION</w:t>
            </w:r>
          </w:p>
        </w:tc>
        <w:tc>
          <w:tcPr>
            <w:tcW w:w="3369" w:type="dxa"/>
            <w:shd w:val="clear" w:color="auto" w:fill="F2F2F2" w:themeFill="background1" w:themeFillShade="F2"/>
          </w:tcPr>
          <w:p w14:paraId="0B2155EC" w14:textId="77777777" w:rsidR="00457D02" w:rsidRPr="004274E6" w:rsidRDefault="00457D02" w:rsidP="00243032">
            <w:pPr>
              <w:jc w:val="center"/>
              <w:rPr>
                <w:rFonts w:ascii="Arial Narrow" w:hAnsi="Arial Narrow"/>
                <w:b/>
                <w:sz w:val="20"/>
                <w:szCs w:val="20"/>
              </w:rPr>
            </w:pPr>
            <w:r w:rsidRPr="004274E6">
              <w:rPr>
                <w:rFonts w:ascii="Arial Narrow" w:hAnsi="Arial Narrow"/>
                <w:b/>
                <w:sz w:val="20"/>
                <w:szCs w:val="20"/>
              </w:rPr>
              <w:t>EVOLUTIONS</w:t>
            </w:r>
          </w:p>
        </w:tc>
      </w:tr>
      <w:tr w:rsidR="00457D02" w:rsidRPr="004274E6" w14:paraId="21391B70" w14:textId="77777777" w:rsidTr="00D4755E">
        <w:trPr>
          <w:trHeight w:val="378"/>
        </w:trPr>
        <w:tc>
          <w:tcPr>
            <w:tcW w:w="1282" w:type="dxa"/>
            <w:tcMar>
              <w:top w:w="85" w:type="dxa"/>
              <w:bottom w:w="57" w:type="dxa"/>
            </w:tcMar>
            <w:vAlign w:val="center"/>
          </w:tcPr>
          <w:p w14:paraId="63FA9C65" w14:textId="77777777" w:rsidR="00457D02" w:rsidRPr="004274E6" w:rsidRDefault="00457D02" w:rsidP="00243032">
            <w:pPr>
              <w:jc w:val="center"/>
              <w:rPr>
                <w:rFonts w:ascii="Arial Narrow" w:hAnsi="Arial Narrow"/>
                <w:sz w:val="20"/>
                <w:szCs w:val="20"/>
              </w:rPr>
            </w:pPr>
            <w:r w:rsidRPr="004274E6">
              <w:rPr>
                <w:rFonts w:ascii="Arial Narrow" w:hAnsi="Arial Narrow"/>
                <w:sz w:val="20"/>
                <w:szCs w:val="20"/>
              </w:rPr>
              <w:t>v01</w:t>
            </w:r>
          </w:p>
        </w:tc>
        <w:tc>
          <w:tcPr>
            <w:tcW w:w="1682" w:type="dxa"/>
            <w:tcMar>
              <w:top w:w="85" w:type="dxa"/>
              <w:bottom w:w="57" w:type="dxa"/>
            </w:tcMar>
            <w:vAlign w:val="center"/>
          </w:tcPr>
          <w:p w14:paraId="204ECDEC" w14:textId="77777777" w:rsidR="00457D02" w:rsidRPr="004274E6" w:rsidRDefault="001A0152" w:rsidP="00243032">
            <w:pPr>
              <w:jc w:val="center"/>
              <w:rPr>
                <w:rFonts w:ascii="Arial Narrow" w:hAnsi="Arial Narrow"/>
                <w:sz w:val="20"/>
                <w:szCs w:val="20"/>
              </w:rPr>
            </w:pPr>
            <w:r>
              <w:rPr>
                <w:rFonts w:ascii="Arial Narrow" w:hAnsi="Arial Narrow"/>
                <w:sz w:val="20"/>
                <w:szCs w:val="20"/>
              </w:rPr>
              <w:t>06/07/2018</w:t>
            </w:r>
          </w:p>
        </w:tc>
        <w:tc>
          <w:tcPr>
            <w:tcW w:w="3370" w:type="dxa"/>
            <w:tcMar>
              <w:top w:w="85" w:type="dxa"/>
              <w:bottom w:w="57" w:type="dxa"/>
            </w:tcMar>
            <w:vAlign w:val="center"/>
          </w:tcPr>
          <w:p w14:paraId="0A3E9A8C" w14:textId="77777777" w:rsidR="00457D02" w:rsidRPr="004274E6" w:rsidRDefault="00E82E0A" w:rsidP="00D4755E">
            <w:pPr>
              <w:jc w:val="center"/>
              <w:rPr>
                <w:rFonts w:ascii="Arial Narrow" w:hAnsi="Arial Narrow"/>
                <w:sz w:val="20"/>
                <w:szCs w:val="20"/>
              </w:rPr>
            </w:pPr>
            <w:r w:rsidRPr="004274E6">
              <w:rPr>
                <w:rFonts w:ascii="Arial Narrow" w:hAnsi="Arial Narrow"/>
                <w:sz w:val="20"/>
                <w:szCs w:val="20"/>
              </w:rPr>
              <w:t>Felana Ratsimbazafy</w:t>
            </w:r>
          </w:p>
        </w:tc>
        <w:tc>
          <w:tcPr>
            <w:tcW w:w="3369" w:type="dxa"/>
            <w:tcMar>
              <w:top w:w="85" w:type="dxa"/>
              <w:bottom w:w="57" w:type="dxa"/>
            </w:tcMar>
            <w:vAlign w:val="center"/>
          </w:tcPr>
          <w:p w14:paraId="1EBBAF19" w14:textId="77777777" w:rsidR="00457D02" w:rsidRPr="004274E6" w:rsidRDefault="00457D02" w:rsidP="00243032">
            <w:pPr>
              <w:rPr>
                <w:rFonts w:ascii="Arial Narrow" w:hAnsi="Arial Narrow"/>
                <w:sz w:val="20"/>
                <w:szCs w:val="20"/>
              </w:rPr>
            </w:pPr>
            <w:r w:rsidRPr="004274E6">
              <w:rPr>
                <w:rFonts w:ascii="Arial Narrow" w:hAnsi="Arial Narrow"/>
                <w:sz w:val="20"/>
                <w:szCs w:val="20"/>
              </w:rPr>
              <w:t>version initiale</w:t>
            </w:r>
          </w:p>
        </w:tc>
      </w:tr>
      <w:tr w:rsidR="00457D02" w:rsidRPr="004274E6" w14:paraId="2A116F13" w14:textId="77777777" w:rsidTr="003F5F40">
        <w:trPr>
          <w:trHeight w:val="213"/>
        </w:trPr>
        <w:tc>
          <w:tcPr>
            <w:tcW w:w="1282" w:type="dxa"/>
            <w:tcMar>
              <w:top w:w="85" w:type="dxa"/>
              <w:bottom w:w="57" w:type="dxa"/>
            </w:tcMar>
            <w:vAlign w:val="center"/>
          </w:tcPr>
          <w:p w14:paraId="26DE6ADC" w14:textId="73C53861" w:rsidR="00457D02" w:rsidRPr="004274E6" w:rsidRDefault="00003A74" w:rsidP="00B72FF3">
            <w:pPr>
              <w:jc w:val="center"/>
              <w:rPr>
                <w:rFonts w:ascii="Arial Narrow" w:hAnsi="Arial Narrow"/>
                <w:sz w:val="20"/>
                <w:szCs w:val="20"/>
              </w:rPr>
            </w:pPr>
            <w:r>
              <w:rPr>
                <w:rFonts w:ascii="Arial Narrow" w:hAnsi="Arial Narrow"/>
                <w:sz w:val="20"/>
                <w:szCs w:val="20"/>
              </w:rPr>
              <w:t>V02</w:t>
            </w:r>
          </w:p>
        </w:tc>
        <w:tc>
          <w:tcPr>
            <w:tcW w:w="1682" w:type="dxa"/>
            <w:tcMar>
              <w:top w:w="85" w:type="dxa"/>
              <w:bottom w:w="57" w:type="dxa"/>
            </w:tcMar>
            <w:vAlign w:val="center"/>
          </w:tcPr>
          <w:p w14:paraId="3DB6453A" w14:textId="70312C1D" w:rsidR="00457D02" w:rsidRPr="004274E6" w:rsidRDefault="00003A74" w:rsidP="00375ACF">
            <w:pPr>
              <w:jc w:val="center"/>
              <w:rPr>
                <w:rFonts w:ascii="Arial Narrow" w:hAnsi="Arial Narrow"/>
                <w:sz w:val="20"/>
                <w:szCs w:val="20"/>
              </w:rPr>
            </w:pPr>
            <w:r>
              <w:rPr>
                <w:rFonts w:ascii="Arial Narrow" w:hAnsi="Arial Narrow"/>
                <w:sz w:val="20"/>
                <w:szCs w:val="20"/>
              </w:rPr>
              <w:t>31/1</w:t>
            </w:r>
            <w:r w:rsidR="00375ACF">
              <w:rPr>
                <w:rFonts w:ascii="Arial Narrow" w:hAnsi="Arial Narrow"/>
                <w:sz w:val="20"/>
                <w:szCs w:val="20"/>
              </w:rPr>
              <w:t>2</w:t>
            </w:r>
            <w:r>
              <w:rPr>
                <w:rFonts w:ascii="Arial Narrow" w:hAnsi="Arial Narrow"/>
                <w:sz w:val="20"/>
                <w:szCs w:val="20"/>
              </w:rPr>
              <w:t>/2021</w:t>
            </w:r>
          </w:p>
        </w:tc>
        <w:tc>
          <w:tcPr>
            <w:tcW w:w="3370" w:type="dxa"/>
            <w:tcMar>
              <w:top w:w="85" w:type="dxa"/>
              <w:bottom w:w="57" w:type="dxa"/>
            </w:tcMar>
            <w:vAlign w:val="center"/>
          </w:tcPr>
          <w:p w14:paraId="148A8A9B" w14:textId="2F3B494F" w:rsidR="00457D02" w:rsidRPr="004274E6" w:rsidRDefault="00003A74" w:rsidP="00B72FF3">
            <w:pPr>
              <w:jc w:val="center"/>
              <w:rPr>
                <w:rFonts w:ascii="Arial Narrow" w:hAnsi="Arial Narrow"/>
                <w:sz w:val="20"/>
                <w:szCs w:val="20"/>
              </w:rPr>
            </w:pPr>
            <w:r w:rsidRPr="004274E6">
              <w:rPr>
                <w:rFonts w:ascii="Arial Narrow" w:hAnsi="Arial Narrow"/>
                <w:sz w:val="20"/>
                <w:szCs w:val="20"/>
              </w:rPr>
              <w:t>Felana Ratsimbazafy</w:t>
            </w:r>
          </w:p>
        </w:tc>
        <w:tc>
          <w:tcPr>
            <w:tcW w:w="3369" w:type="dxa"/>
            <w:tcMar>
              <w:top w:w="85" w:type="dxa"/>
              <w:bottom w:w="57" w:type="dxa"/>
            </w:tcMar>
            <w:vAlign w:val="center"/>
          </w:tcPr>
          <w:p w14:paraId="21F40931" w14:textId="0FE79F00" w:rsidR="00B72FF3" w:rsidRPr="004274E6" w:rsidRDefault="00B72FF3" w:rsidP="00B72FF3">
            <w:pPr>
              <w:rPr>
                <w:rFonts w:ascii="Arial Narrow" w:hAnsi="Arial Narrow"/>
                <w:sz w:val="20"/>
                <w:szCs w:val="20"/>
              </w:rPr>
            </w:pPr>
            <w:r>
              <w:rPr>
                <w:rFonts w:ascii="Arial Narrow" w:hAnsi="Arial Narrow"/>
                <w:sz w:val="20"/>
                <w:szCs w:val="20"/>
              </w:rPr>
              <w:t xml:space="preserve">Intégration des aspects environnementaux et des indicateurs de </w:t>
            </w:r>
            <w:r w:rsidR="00855293">
              <w:rPr>
                <w:rFonts w:ascii="Arial Narrow" w:hAnsi="Arial Narrow"/>
                <w:sz w:val="20"/>
                <w:szCs w:val="20"/>
              </w:rPr>
              <w:t>performance</w:t>
            </w:r>
          </w:p>
        </w:tc>
      </w:tr>
      <w:tr w:rsidR="002C1CA3" w:rsidRPr="004274E6" w14:paraId="5C516477" w14:textId="77777777" w:rsidTr="003F5F40">
        <w:trPr>
          <w:trHeight w:val="213"/>
        </w:trPr>
        <w:tc>
          <w:tcPr>
            <w:tcW w:w="1282" w:type="dxa"/>
            <w:tcMar>
              <w:top w:w="85" w:type="dxa"/>
              <w:bottom w:w="57" w:type="dxa"/>
            </w:tcMar>
            <w:vAlign w:val="center"/>
          </w:tcPr>
          <w:p w14:paraId="319F7270" w14:textId="4383EFD7" w:rsidR="002C1CA3" w:rsidRDefault="002C1CA3" w:rsidP="002C1CA3">
            <w:pPr>
              <w:jc w:val="center"/>
              <w:rPr>
                <w:rFonts w:ascii="Arial Narrow" w:hAnsi="Arial Narrow"/>
                <w:sz w:val="20"/>
                <w:szCs w:val="20"/>
              </w:rPr>
            </w:pPr>
            <w:r>
              <w:rPr>
                <w:rFonts w:ascii="Arial Narrow" w:hAnsi="Arial Narrow"/>
                <w:sz w:val="20"/>
                <w:szCs w:val="20"/>
              </w:rPr>
              <w:t>V03</w:t>
            </w:r>
          </w:p>
        </w:tc>
        <w:tc>
          <w:tcPr>
            <w:tcW w:w="1682" w:type="dxa"/>
            <w:tcMar>
              <w:top w:w="85" w:type="dxa"/>
              <w:bottom w:w="57" w:type="dxa"/>
            </w:tcMar>
            <w:vAlign w:val="center"/>
          </w:tcPr>
          <w:p w14:paraId="4CF60D5A" w14:textId="03F31798" w:rsidR="002C1CA3" w:rsidRDefault="002C1CA3" w:rsidP="002C1CA3">
            <w:pPr>
              <w:jc w:val="center"/>
              <w:rPr>
                <w:rFonts w:ascii="Arial Narrow" w:hAnsi="Arial Narrow"/>
                <w:sz w:val="20"/>
                <w:szCs w:val="20"/>
              </w:rPr>
            </w:pPr>
            <w:r>
              <w:rPr>
                <w:rFonts w:ascii="Arial Narrow" w:hAnsi="Arial Narrow"/>
                <w:sz w:val="20"/>
                <w:szCs w:val="20"/>
              </w:rPr>
              <w:t>07/03/2023</w:t>
            </w:r>
          </w:p>
        </w:tc>
        <w:tc>
          <w:tcPr>
            <w:tcW w:w="3370" w:type="dxa"/>
            <w:tcMar>
              <w:top w:w="85" w:type="dxa"/>
              <w:bottom w:w="57" w:type="dxa"/>
            </w:tcMar>
            <w:vAlign w:val="center"/>
          </w:tcPr>
          <w:p w14:paraId="166B074C" w14:textId="5C16C64E" w:rsidR="002C1CA3" w:rsidRPr="004274E6" w:rsidRDefault="002C1CA3" w:rsidP="002C1CA3">
            <w:pPr>
              <w:jc w:val="center"/>
              <w:rPr>
                <w:rFonts w:ascii="Arial Narrow" w:hAnsi="Arial Narrow"/>
                <w:sz w:val="20"/>
                <w:szCs w:val="20"/>
              </w:rPr>
            </w:pPr>
            <w:r w:rsidRPr="004274E6">
              <w:rPr>
                <w:rFonts w:ascii="Arial Narrow" w:hAnsi="Arial Narrow"/>
                <w:sz w:val="20"/>
                <w:szCs w:val="20"/>
              </w:rPr>
              <w:t>Felana Ratsimbazafy</w:t>
            </w:r>
          </w:p>
        </w:tc>
        <w:tc>
          <w:tcPr>
            <w:tcW w:w="3369" w:type="dxa"/>
            <w:tcMar>
              <w:top w:w="85" w:type="dxa"/>
              <w:bottom w:w="57" w:type="dxa"/>
            </w:tcMar>
            <w:vAlign w:val="center"/>
          </w:tcPr>
          <w:p w14:paraId="23039AAB" w14:textId="6D27D307" w:rsidR="002C1CA3" w:rsidRDefault="002C1CA3" w:rsidP="002C1CA3">
            <w:pPr>
              <w:rPr>
                <w:rFonts w:ascii="Arial Narrow" w:hAnsi="Arial Narrow"/>
                <w:sz w:val="20"/>
                <w:szCs w:val="20"/>
              </w:rPr>
            </w:pPr>
            <w:r>
              <w:rPr>
                <w:rFonts w:ascii="Arial Narrow" w:hAnsi="Arial Narrow"/>
                <w:sz w:val="20"/>
                <w:szCs w:val="20"/>
              </w:rPr>
              <w:t>Mise à jour des intitulés de poste pilote et co-pilote</w:t>
            </w:r>
          </w:p>
        </w:tc>
      </w:tr>
      <w:tr w:rsidR="001025C4" w:rsidRPr="004274E6" w14:paraId="4288C6E0" w14:textId="77777777" w:rsidTr="003F5F40">
        <w:trPr>
          <w:trHeight w:val="213"/>
        </w:trPr>
        <w:tc>
          <w:tcPr>
            <w:tcW w:w="1282" w:type="dxa"/>
            <w:tcMar>
              <w:top w:w="85" w:type="dxa"/>
              <w:bottom w:w="57" w:type="dxa"/>
            </w:tcMar>
            <w:vAlign w:val="center"/>
          </w:tcPr>
          <w:p w14:paraId="022B77A7" w14:textId="0AB9CB2A" w:rsidR="001025C4" w:rsidRDefault="001025C4" w:rsidP="002C1CA3">
            <w:pPr>
              <w:jc w:val="center"/>
              <w:rPr>
                <w:rFonts w:ascii="Arial Narrow" w:hAnsi="Arial Narrow"/>
                <w:sz w:val="20"/>
                <w:szCs w:val="20"/>
              </w:rPr>
            </w:pPr>
            <w:r>
              <w:rPr>
                <w:rFonts w:ascii="Arial Narrow" w:hAnsi="Arial Narrow"/>
                <w:sz w:val="20"/>
                <w:szCs w:val="20"/>
              </w:rPr>
              <w:t>V04</w:t>
            </w:r>
          </w:p>
        </w:tc>
        <w:tc>
          <w:tcPr>
            <w:tcW w:w="1682" w:type="dxa"/>
            <w:tcMar>
              <w:top w:w="85" w:type="dxa"/>
              <w:bottom w:w="57" w:type="dxa"/>
            </w:tcMar>
            <w:vAlign w:val="center"/>
          </w:tcPr>
          <w:p w14:paraId="589A016E" w14:textId="4914AFDA" w:rsidR="001025C4" w:rsidRDefault="001025C4" w:rsidP="002C1CA3">
            <w:pPr>
              <w:jc w:val="center"/>
              <w:rPr>
                <w:rFonts w:ascii="Arial Narrow" w:hAnsi="Arial Narrow"/>
                <w:sz w:val="20"/>
                <w:szCs w:val="20"/>
              </w:rPr>
            </w:pPr>
            <w:r>
              <w:rPr>
                <w:rFonts w:ascii="Arial Narrow" w:hAnsi="Arial Narrow"/>
                <w:sz w:val="20"/>
                <w:szCs w:val="20"/>
              </w:rPr>
              <w:t>21/05/2024</w:t>
            </w:r>
          </w:p>
        </w:tc>
        <w:tc>
          <w:tcPr>
            <w:tcW w:w="3370" w:type="dxa"/>
            <w:tcMar>
              <w:top w:w="85" w:type="dxa"/>
              <w:bottom w:w="57" w:type="dxa"/>
            </w:tcMar>
            <w:vAlign w:val="center"/>
          </w:tcPr>
          <w:p w14:paraId="2735C8E8" w14:textId="430ED1DD" w:rsidR="001025C4" w:rsidRPr="004274E6" w:rsidRDefault="001025C4" w:rsidP="002C1CA3">
            <w:pPr>
              <w:jc w:val="center"/>
              <w:rPr>
                <w:rFonts w:ascii="Arial Narrow" w:hAnsi="Arial Narrow"/>
                <w:sz w:val="20"/>
                <w:szCs w:val="20"/>
              </w:rPr>
            </w:pPr>
            <w:r w:rsidRPr="004274E6">
              <w:rPr>
                <w:rFonts w:ascii="Arial Narrow" w:hAnsi="Arial Narrow"/>
                <w:sz w:val="20"/>
                <w:szCs w:val="20"/>
              </w:rPr>
              <w:t>Felana Ratsimbazafy</w:t>
            </w:r>
          </w:p>
        </w:tc>
        <w:tc>
          <w:tcPr>
            <w:tcW w:w="3369" w:type="dxa"/>
            <w:tcMar>
              <w:top w:w="85" w:type="dxa"/>
              <w:bottom w:w="57" w:type="dxa"/>
            </w:tcMar>
            <w:vAlign w:val="center"/>
          </w:tcPr>
          <w:p w14:paraId="556944FF" w14:textId="2848276E" w:rsidR="001025C4" w:rsidRDefault="001025C4" w:rsidP="002C1CA3">
            <w:pPr>
              <w:rPr>
                <w:rFonts w:ascii="Arial Narrow" w:hAnsi="Arial Narrow"/>
                <w:sz w:val="20"/>
                <w:szCs w:val="20"/>
              </w:rPr>
            </w:pPr>
            <w:r>
              <w:rPr>
                <w:rFonts w:ascii="Arial Narrow" w:hAnsi="Arial Narrow"/>
                <w:sz w:val="20"/>
                <w:szCs w:val="20"/>
              </w:rPr>
              <w:t>Mise à jour des intitulés de poste pilote et co-pilote et rajout du contrôle qualité dans les activités</w:t>
            </w:r>
          </w:p>
        </w:tc>
      </w:tr>
      <w:tr w:rsidR="005032DB" w:rsidRPr="004274E6" w14:paraId="01611BF6" w14:textId="77777777" w:rsidTr="003F5F40">
        <w:trPr>
          <w:trHeight w:val="213"/>
        </w:trPr>
        <w:tc>
          <w:tcPr>
            <w:tcW w:w="1282" w:type="dxa"/>
            <w:tcMar>
              <w:top w:w="85" w:type="dxa"/>
              <w:bottom w:w="57" w:type="dxa"/>
            </w:tcMar>
            <w:vAlign w:val="center"/>
          </w:tcPr>
          <w:p w14:paraId="4E53B803" w14:textId="635929D2" w:rsidR="005032DB" w:rsidRDefault="005032DB" w:rsidP="002C1CA3">
            <w:pPr>
              <w:jc w:val="center"/>
              <w:rPr>
                <w:rFonts w:ascii="Arial Narrow" w:hAnsi="Arial Narrow"/>
                <w:sz w:val="20"/>
                <w:szCs w:val="20"/>
              </w:rPr>
            </w:pPr>
            <w:r>
              <w:rPr>
                <w:rFonts w:ascii="Arial Narrow" w:hAnsi="Arial Narrow"/>
                <w:sz w:val="20"/>
                <w:szCs w:val="20"/>
              </w:rPr>
              <w:t>V05</w:t>
            </w:r>
          </w:p>
        </w:tc>
        <w:tc>
          <w:tcPr>
            <w:tcW w:w="1682" w:type="dxa"/>
            <w:tcMar>
              <w:top w:w="85" w:type="dxa"/>
              <w:bottom w:w="57" w:type="dxa"/>
            </w:tcMar>
            <w:vAlign w:val="center"/>
          </w:tcPr>
          <w:p w14:paraId="7CC7399B" w14:textId="5040852E" w:rsidR="005032DB" w:rsidRDefault="005032DB" w:rsidP="002C1CA3">
            <w:pPr>
              <w:jc w:val="center"/>
              <w:rPr>
                <w:rFonts w:ascii="Arial Narrow" w:hAnsi="Arial Narrow"/>
                <w:sz w:val="20"/>
                <w:szCs w:val="20"/>
              </w:rPr>
            </w:pPr>
            <w:r>
              <w:rPr>
                <w:rFonts w:ascii="Arial Narrow" w:hAnsi="Arial Narrow"/>
                <w:sz w:val="20"/>
                <w:szCs w:val="20"/>
              </w:rPr>
              <w:t>17/03/2025</w:t>
            </w:r>
          </w:p>
        </w:tc>
        <w:tc>
          <w:tcPr>
            <w:tcW w:w="3370" w:type="dxa"/>
            <w:tcMar>
              <w:top w:w="85" w:type="dxa"/>
              <w:bottom w:w="57" w:type="dxa"/>
            </w:tcMar>
            <w:vAlign w:val="center"/>
          </w:tcPr>
          <w:p w14:paraId="01F9EC71" w14:textId="1E2E6498" w:rsidR="005032DB" w:rsidRPr="004274E6" w:rsidRDefault="005032DB" w:rsidP="002C1CA3">
            <w:pPr>
              <w:jc w:val="center"/>
              <w:rPr>
                <w:rFonts w:ascii="Arial Narrow" w:hAnsi="Arial Narrow"/>
                <w:sz w:val="20"/>
                <w:szCs w:val="20"/>
              </w:rPr>
            </w:pPr>
            <w:r>
              <w:rPr>
                <w:rFonts w:ascii="Arial Narrow" w:hAnsi="Arial Narrow"/>
                <w:sz w:val="20"/>
                <w:szCs w:val="20"/>
              </w:rPr>
              <w:t>Fenitra ANDRIAMPARANY</w:t>
            </w:r>
          </w:p>
        </w:tc>
        <w:tc>
          <w:tcPr>
            <w:tcW w:w="3369" w:type="dxa"/>
            <w:tcMar>
              <w:top w:w="85" w:type="dxa"/>
              <w:bottom w:w="57" w:type="dxa"/>
            </w:tcMar>
            <w:vAlign w:val="center"/>
          </w:tcPr>
          <w:p w14:paraId="6BF06BB6" w14:textId="6929CCD4" w:rsidR="005032DB" w:rsidRDefault="005032DB" w:rsidP="002C1CA3">
            <w:pPr>
              <w:rPr>
                <w:rFonts w:ascii="Arial Narrow" w:hAnsi="Arial Narrow"/>
                <w:sz w:val="20"/>
                <w:szCs w:val="20"/>
              </w:rPr>
            </w:pPr>
            <w:r>
              <w:rPr>
                <w:rFonts w:ascii="Arial Narrow" w:hAnsi="Arial Narrow"/>
                <w:sz w:val="20"/>
                <w:szCs w:val="20"/>
              </w:rPr>
              <w:t>Mise à jour des KPI</w:t>
            </w:r>
          </w:p>
        </w:tc>
      </w:tr>
    </w:tbl>
    <w:p w14:paraId="79DEF04F" w14:textId="77777777" w:rsidR="00457D02" w:rsidRPr="004274E6" w:rsidRDefault="00457D02" w:rsidP="007C2A9E">
      <w:pPr>
        <w:spacing w:after="0"/>
        <w:jc w:val="center"/>
        <w:rPr>
          <w:rFonts w:ascii="Arial Narrow" w:hAnsi="Arial Narrow"/>
          <w:b/>
          <w:sz w:val="20"/>
          <w:szCs w:val="20"/>
        </w:rPr>
      </w:pPr>
    </w:p>
    <w:p w14:paraId="78B600AE" w14:textId="77777777" w:rsidR="007C2A9E" w:rsidRPr="004274E6" w:rsidRDefault="007C2A9E" w:rsidP="000067FD">
      <w:pPr>
        <w:spacing w:after="0"/>
        <w:rPr>
          <w:rFonts w:ascii="Arial Narrow" w:hAnsi="Arial Narrow"/>
          <w:sz w:val="20"/>
          <w:szCs w:val="20"/>
        </w:rPr>
      </w:pPr>
    </w:p>
    <w:p w14:paraId="79450852" w14:textId="7436FB69" w:rsidR="00462A9E" w:rsidRPr="004274E6" w:rsidRDefault="00462A9E" w:rsidP="000067FD">
      <w:pPr>
        <w:spacing w:after="0"/>
        <w:rPr>
          <w:rFonts w:ascii="Arial Narrow" w:hAnsi="Arial Narrow"/>
          <w:sz w:val="20"/>
          <w:szCs w:val="20"/>
        </w:rPr>
      </w:pPr>
      <w:r w:rsidRPr="004274E6">
        <w:rPr>
          <w:rFonts w:ascii="Arial Narrow" w:hAnsi="Arial Narrow"/>
          <w:b/>
          <w:sz w:val="20"/>
          <w:szCs w:val="20"/>
        </w:rPr>
        <w:t>Finalité</w:t>
      </w:r>
      <w:r w:rsidRPr="004274E6">
        <w:rPr>
          <w:rFonts w:ascii="Arial Narrow" w:hAnsi="Arial Narrow"/>
          <w:sz w:val="20"/>
          <w:szCs w:val="20"/>
        </w:rPr>
        <w:t xml:space="preserve"> : </w:t>
      </w:r>
      <w:r w:rsidR="00E94B6C" w:rsidRPr="004274E6">
        <w:rPr>
          <w:rFonts w:ascii="Arial Narrow" w:hAnsi="Arial Narrow"/>
          <w:sz w:val="20"/>
          <w:szCs w:val="20"/>
        </w:rPr>
        <w:t>assurer l’amélioration continue du système, le suivi du niveau de satisfaction client</w:t>
      </w:r>
      <w:r w:rsidR="003F5F40">
        <w:rPr>
          <w:rFonts w:ascii="Arial Narrow" w:hAnsi="Arial Narrow"/>
          <w:sz w:val="20"/>
          <w:szCs w:val="20"/>
        </w:rPr>
        <w:t xml:space="preserve"> et </w:t>
      </w:r>
      <w:r w:rsidR="002C1CA3">
        <w:rPr>
          <w:rFonts w:ascii="Arial Narrow" w:hAnsi="Arial Narrow"/>
          <w:sz w:val="20"/>
          <w:szCs w:val="20"/>
        </w:rPr>
        <w:t>la protection</w:t>
      </w:r>
      <w:r w:rsidR="00DD752D">
        <w:rPr>
          <w:rFonts w:ascii="Arial Narrow" w:hAnsi="Arial Narrow"/>
          <w:sz w:val="20"/>
          <w:szCs w:val="20"/>
        </w:rPr>
        <w:t xml:space="preserve"> </w:t>
      </w:r>
      <w:r w:rsidR="003F5F40">
        <w:rPr>
          <w:rFonts w:ascii="Arial Narrow" w:hAnsi="Arial Narrow"/>
          <w:sz w:val="20"/>
          <w:szCs w:val="20"/>
        </w:rPr>
        <w:t>de l’environnement</w:t>
      </w:r>
    </w:p>
    <w:p w14:paraId="685D2E65" w14:textId="77777777" w:rsidR="00394E6E" w:rsidRPr="004274E6" w:rsidRDefault="00394E6E" w:rsidP="000067FD">
      <w:pPr>
        <w:spacing w:after="0"/>
        <w:rPr>
          <w:rFonts w:ascii="Arial Narrow" w:hAnsi="Arial Narrow"/>
          <w:sz w:val="20"/>
          <w:szCs w:val="20"/>
        </w:rPr>
      </w:pPr>
    </w:p>
    <w:p w14:paraId="59C9B53A" w14:textId="77777777" w:rsidR="005A7016" w:rsidRPr="004274E6" w:rsidRDefault="005A7016" w:rsidP="000067FD">
      <w:pPr>
        <w:spacing w:after="0"/>
        <w:rPr>
          <w:rFonts w:ascii="Arial Narrow" w:hAnsi="Arial Narrow"/>
          <w:sz w:val="20"/>
          <w:szCs w:val="20"/>
        </w:rPr>
      </w:pPr>
    </w:p>
    <w:p w14:paraId="2A3A586D" w14:textId="2497FC1C" w:rsidR="00394E6E" w:rsidRPr="004274E6" w:rsidRDefault="00394E6E" w:rsidP="000067FD">
      <w:pPr>
        <w:spacing w:after="0"/>
        <w:rPr>
          <w:rFonts w:ascii="Arial Narrow" w:hAnsi="Arial Narrow"/>
          <w:sz w:val="20"/>
          <w:szCs w:val="20"/>
        </w:rPr>
      </w:pPr>
      <w:r w:rsidRPr="004274E6">
        <w:rPr>
          <w:rFonts w:ascii="Arial Narrow" w:hAnsi="Arial Narrow"/>
          <w:b/>
          <w:sz w:val="20"/>
          <w:szCs w:val="20"/>
        </w:rPr>
        <w:t>Pilote</w:t>
      </w:r>
      <w:r w:rsidRPr="004274E6">
        <w:rPr>
          <w:rFonts w:ascii="Arial Narrow" w:hAnsi="Arial Narrow"/>
          <w:sz w:val="20"/>
          <w:szCs w:val="20"/>
        </w:rPr>
        <w:t xml:space="preserve"> : </w:t>
      </w:r>
      <w:r w:rsidR="00491BC2" w:rsidRPr="004274E6">
        <w:rPr>
          <w:rFonts w:ascii="Arial Narrow" w:hAnsi="Arial Narrow"/>
          <w:sz w:val="20"/>
          <w:szCs w:val="20"/>
        </w:rPr>
        <w:t>Direct</w:t>
      </w:r>
      <w:r w:rsidR="002C1CA3">
        <w:rPr>
          <w:rFonts w:ascii="Arial Narrow" w:hAnsi="Arial Narrow"/>
          <w:sz w:val="20"/>
          <w:szCs w:val="20"/>
        </w:rPr>
        <w:t>rice Qualité et RSE</w:t>
      </w:r>
    </w:p>
    <w:p w14:paraId="1B5F05B9" w14:textId="18CD7E92" w:rsidR="00E94B6C" w:rsidRPr="004274E6" w:rsidRDefault="00E94B6C" w:rsidP="000067FD">
      <w:pPr>
        <w:spacing w:after="0"/>
        <w:rPr>
          <w:rFonts w:ascii="Arial Narrow" w:hAnsi="Arial Narrow"/>
          <w:sz w:val="20"/>
          <w:szCs w:val="20"/>
        </w:rPr>
      </w:pPr>
      <w:r w:rsidRPr="004274E6">
        <w:rPr>
          <w:rFonts w:ascii="Arial Narrow" w:hAnsi="Arial Narrow"/>
          <w:b/>
          <w:sz w:val="20"/>
          <w:szCs w:val="20"/>
        </w:rPr>
        <w:t>Co-pilote</w:t>
      </w:r>
      <w:r w:rsidRPr="004274E6">
        <w:rPr>
          <w:rFonts w:ascii="Arial Narrow" w:hAnsi="Arial Narrow"/>
          <w:sz w:val="20"/>
          <w:szCs w:val="20"/>
        </w:rPr>
        <w:t xml:space="preserve"> : </w:t>
      </w:r>
      <w:r w:rsidR="001025C4">
        <w:rPr>
          <w:rFonts w:ascii="Arial Narrow" w:hAnsi="Arial Narrow"/>
          <w:sz w:val="20"/>
          <w:szCs w:val="20"/>
        </w:rPr>
        <w:t xml:space="preserve">Cheffe de </w:t>
      </w:r>
      <w:r w:rsidR="00AA7A30">
        <w:rPr>
          <w:rFonts w:ascii="Arial Narrow" w:hAnsi="Arial Narrow"/>
          <w:sz w:val="20"/>
          <w:szCs w:val="20"/>
        </w:rPr>
        <w:t>D</w:t>
      </w:r>
      <w:r w:rsidR="001025C4">
        <w:rPr>
          <w:rFonts w:ascii="Arial Narrow" w:hAnsi="Arial Narrow"/>
          <w:sz w:val="20"/>
          <w:szCs w:val="20"/>
        </w:rPr>
        <w:t>épartement</w:t>
      </w:r>
      <w:r w:rsidR="00CA0169" w:rsidRPr="004274E6">
        <w:rPr>
          <w:rFonts w:ascii="Arial Narrow" w:hAnsi="Arial Narrow"/>
          <w:sz w:val="20"/>
          <w:szCs w:val="20"/>
        </w:rPr>
        <w:t xml:space="preserve"> Qualité </w:t>
      </w:r>
      <w:r w:rsidR="002C1CA3">
        <w:rPr>
          <w:rFonts w:ascii="Arial Narrow" w:hAnsi="Arial Narrow"/>
          <w:sz w:val="20"/>
          <w:szCs w:val="20"/>
        </w:rPr>
        <w:t>et Gestion des Risques</w:t>
      </w:r>
    </w:p>
    <w:p w14:paraId="276B3F8F" w14:textId="77777777" w:rsidR="00394E6E" w:rsidRPr="004274E6" w:rsidRDefault="00394E6E" w:rsidP="000067FD">
      <w:pPr>
        <w:spacing w:after="0"/>
        <w:rPr>
          <w:rFonts w:ascii="Arial Narrow" w:hAnsi="Arial Narrow"/>
          <w:sz w:val="20"/>
          <w:szCs w:val="20"/>
        </w:rPr>
      </w:pPr>
    </w:p>
    <w:p w14:paraId="58721103" w14:textId="77777777" w:rsidR="005A7016" w:rsidRPr="004274E6" w:rsidRDefault="005A7016" w:rsidP="000067FD">
      <w:pPr>
        <w:spacing w:after="0"/>
        <w:rPr>
          <w:rFonts w:ascii="Arial Narrow" w:hAnsi="Arial Narrow"/>
          <w:sz w:val="20"/>
          <w:szCs w:val="20"/>
        </w:rPr>
      </w:pPr>
    </w:p>
    <w:p w14:paraId="2B03858B" w14:textId="77777777" w:rsidR="00394E6E" w:rsidRPr="004274E6" w:rsidRDefault="00394E6E" w:rsidP="000067FD">
      <w:pPr>
        <w:spacing w:after="0"/>
        <w:rPr>
          <w:rFonts w:ascii="Arial Narrow" w:hAnsi="Arial Narrow"/>
          <w:sz w:val="20"/>
          <w:szCs w:val="20"/>
        </w:rPr>
      </w:pPr>
      <w:r w:rsidRPr="004274E6">
        <w:rPr>
          <w:rFonts w:ascii="Arial Narrow" w:hAnsi="Arial Narrow"/>
          <w:b/>
          <w:sz w:val="20"/>
          <w:szCs w:val="20"/>
        </w:rPr>
        <w:t>Activités</w:t>
      </w:r>
      <w:r w:rsidRPr="004274E6">
        <w:rPr>
          <w:rFonts w:ascii="Arial Narrow" w:hAnsi="Arial Narrow"/>
          <w:sz w:val="20"/>
          <w:szCs w:val="20"/>
        </w:rPr>
        <w:t xml:space="preserve"> :</w:t>
      </w:r>
    </w:p>
    <w:p w14:paraId="4126FD16" w14:textId="77777777" w:rsidR="00497F90" w:rsidRPr="004274E6" w:rsidRDefault="00497F90" w:rsidP="000067FD">
      <w:pPr>
        <w:spacing w:after="0"/>
        <w:rPr>
          <w:rFonts w:ascii="Arial Narrow" w:hAnsi="Arial Narrow"/>
          <w:sz w:val="20"/>
          <w:szCs w:val="20"/>
        </w:rPr>
      </w:pPr>
    </w:p>
    <w:tbl>
      <w:tblPr>
        <w:tblStyle w:val="Grilledutableau"/>
        <w:tblW w:w="0" w:type="auto"/>
        <w:jc w:val="center"/>
        <w:tblLook w:val="04A0" w:firstRow="1" w:lastRow="0" w:firstColumn="1" w:lastColumn="0" w:noHBand="0" w:noVBand="1"/>
      </w:tblPr>
      <w:tblGrid>
        <w:gridCol w:w="1746"/>
        <w:gridCol w:w="2121"/>
        <w:gridCol w:w="1992"/>
        <w:gridCol w:w="1977"/>
        <w:gridCol w:w="1923"/>
      </w:tblGrid>
      <w:tr w:rsidR="00316528" w:rsidRPr="004274E6" w14:paraId="7B575302" w14:textId="77777777" w:rsidTr="008B6DC8">
        <w:trPr>
          <w:tblHeader/>
          <w:jc w:val="center"/>
        </w:trPr>
        <w:tc>
          <w:tcPr>
            <w:tcW w:w="1746" w:type="dxa"/>
            <w:shd w:val="clear" w:color="auto" w:fill="F2F2F2" w:themeFill="background1" w:themeFillShade="F2"/>
            <w:vAlign w:val="center"/>
          </w:tcPr>
          <w:p w14:paraId="0FC81BCC" w14:textId="77777777" w:rsidR="00F96124" w:rsidRPr="004274E6" w:rsidRDefault="00575F2D" w:rsidP="00F96124">
            <w:pPr>
              <w:jc w:val="center"/>
              <w:rPr>
                <w:rFonts w:ascii="Arial Narrow" w:hAnsi="Arial Narrow"/>
                <w:b/>
                <w:sz w:val="20"/>
                <w:szCs w:val="20"/>
              </w:rPr>
            </w:pPr>
            <w:r w:rsidRPr="004274E6">
              <w:rPr>
                <w:rFonts w:ascii="Arial Narrow" w:hAnsi="Arial Narrow"/>
                <w:b/>
                <w:sz w:val="20"/>
                <w:szCs w:val="20"/>
              </w:rPr>
              <w:t>PROCESSUS FOURNISSEUR</w:t>
            </w:r>
          </w:p>
        </w:tc>
        <w:tc>
          <w:tcPr>
            <w:tcW w:w="2121" w:type="dxa"/>
            <w:shd w:val="clear" w:color="auto" w:fill="F2F2F2" w:themeFill="background1" w:themeFillShade="F2"/>
            <w:vAlign w:val="center"/>
          </w:tcPr>
          <w:p w14:paraId="0ADF1CAE" w14:textId="77777777" w:rsidR="00F96124" w:rsidRPr="004274E6" w:rsidRDefault="00F96124" w:rsidP="00F96124">
            <w:pPr>
              <w:jc w:val="center"/>
              <w:rPr>
                <w:rFonts w:ascii="Arial Narrow" w:hAnsi="Arial Narrow"/>
                <w:b/>
                <w:sz w:val="20"/>
                <w:szCs w:val="20"/>
              </w:rPr>
            </w:pPr>
            <w:r w:rsidRPr="004274E6">
              <w:rPr>
                <w:rFonts w:ascii="Arial Narrow" w:hAnsi="Arial Narrow"/>
                <w:b/>
                <w:sz w:val="20"/>
                <w:szCs w:val="20"/>
              </w:rPr>
              <w:t>ELEMENTS D'ENTREE</w:t>
            </w:r>
          </w:p>
        </w:tc>
        <w:tc>
          <w:tcPr>
            <w:tcW w:w="1992" w:type="dxa"/>
            <w:shd w:val="clear" w:color="auto" w:fill="F2F2F2" w:themeFill="background1" w:themeFillShade="F2"/>
            <w:vAlign w:val="center"/>
          </w:tcPr>
          <w:p w14:paraId="2C5C0233" w14:textId="77777777" w:rsidR="00F96124" w:rsidRPr="004274E6" w:rsidRDefault="00F96124" w:rsidP="00F96124">
            <w:pPr>
              <w:jc w:val="center"/>
              <w:rPr>
                <w:rFonts w:ascii="Arial Narrow" w:hAnsi="Arial Narrow"/>
                <w:b/>
                <w:sz w:val="20"/>
                <w:szCs w:val="20"/>
              </w:rPr>
            </w:pPr>
            <w:r w:rsidRPr="004274E6">
              <w:rPr>
                <w:rFonts w:ascii="Arial Narrow" w:hAnsi="Arial Narrow"/>
                <w:b/>
                <w:sz w:val="20"/>
                <w:szCs w:val="20"/>
              </w:rPr>
              <w:t>ACTIVITE</w:t>
            </w:r>
          </w:p>
        </w:tc>
        <w:tc>
          <w:tcPr>
            <w:tcW w:w="1977" w:type="dxa"/>
            <w:shd w:val="clear" w:color="auto" w:fill="F2F2F2" w:themeFill="background1" w:themeFillShade="F2"/>
            <w:vAlign w:val="center"/>
          </w:tcPr>
          <w:p w14:paraId="60CD20D6" w14:textId="77777777" w:rsidR="00F96124" w:rsidRPr="004274E6" w:rsidRDefault="00F96124" w:rsidP="00F96124">
            <w:pPr>
              <w:jc w:val="center"/>
              <w:rPr>
                <w:rFonts w:ascii="Arial Narrow" w:hAnsi="Arial Narrow"/>
                <w:b/>
                <w:sz w:val="20"/>
                <w:szCs w:val="20"/>
              </w:rPr>
            </w:pPr>
            <w:r w:rsidRPr="004274E6">
              <w:rPr>
                <w:rFonts w:ascii="Arial Narrow" w:hAnsi="Arial Narrow"/>
                <w:b/>
                <w:sz w:val="20"/>
                <w:szCs w:val="20"/>
              </w:rPr>
              <w:t>ELEMENTS DE SORTIE</w:t>
            </w:r>
          </w:p>
        </w:tc>
        <w:tc>
          <w:tcPr>
            <w:tcW w:w="1923" w:type="dxa"/>
            <w:shd w:val="clear" w:color="auto" w:fill="F2F2F2" w:themeFill="background1" w:themeFillShade="F2"/>
            <w:vAlign w:val="center"/>
          </w:tcPr>
          <w:p w14:paraId="3871A86E" w14:textId="77777777" w:rsidR="00783CD4" w:rsidRPr="004274E6" w:rsidRDefault="00783CD4" w:rsidP="00783CD4">
            <w:pPr>
              <w:jc w:val="center"/>
              <w:rPr>
                <w:rFonts w:ascii="Arial Narrow" w:hAnsi="Arial Narrow"/>
                <w:b/>
                <w:sz w:val="20"/>
                <w:szCs w:val="20"/>
              </w:rPr>
            </w:pPr>
            <w:r w:rsidRPr="004274E6">
              <w:rPr>
                <w:rFonts w:ascii="Arial Narrow" w:hAnsi="Arial Narrow"/>
                <w:b/>
                <w:sz w:val="20"/>
                <w:szCs w:val="20"/>
              </w:rPr>
              <w:t>PROCESSUS CLIENT</w:t>
            </w:r>
          </w:p>
        </w:tc>
      </w:tr>
      <w:tr w:rsidR="008B6DC8" w:rsidRPr="004274E6" w14:paraId="1CA859C4" w14:textId="77777777" w:rsidTr="008B6DC8">
        <w:trPr>
          <w:trHeight w:val="680"/>
          <w:jc w:val="center"/>
        </w:trPr>
        <w:tc>
          <w:tcPr>
            <w:tcW w:w="1746" w:type="dxa"/>
            <w:vAlign w:val="center"/>
          </w:tcPr>
          <w:p w14:paraId="601865C4" w14:textId="77777777" w:rsidR="008B6DC8" w:rsidRPr="004274E6" w:rsidRDefault="008B6DC8" w:rsidP="00575F2D">
            <w:pPr>
              <w:rPr>
                <w:rFonts w:ascii="Arial Narrow" w:hAnsi="Arial Narrow" w:cs="Arial"/>
                <w:sz w:val="20"/>
                <w:szCs w:val="20"/>
              </w:rPr>
            </w:pPr>
            <w:r w:rsidRPr="004274E6">
              <w:rPr>
                <w:rFonts w:ascii="Arial Narrow" w:hAnsi="Arial Narrow" w:cs="Arial"/>
                <w:sz w:val="20"/>
                <w:szCs w:val="20"/>
              </w:rPr>
              <w:t>Parties intéressées internes et externes</w:t>
            </w:r>
          </w:p>
        </w:tc>
        <w:tc>
          <w:tcPr>
            <w:tcW w:w="2121" w:type="dxa"/>
            <w:vAlign w:val="center"/>
          </w:tcPr>
          <w:p w14:paraId="2304FBBA" w14:textId="77777777" w:rsidR="008B6DC8" w:rsidRPr="004274E6" w:rsidRDefault="008B6DC8" w:rsidP="00575F2D">
            <w:pPr>
              <w:rPr>
                <w:rFonts w:ascii="Arial Narrow" w:hAnsi="Arial Narrow"/>
                <w:sz w:val="20"/>
                <w:szCs w:val="20"/>
              </w:rPr>
            </w:pPr>
            <w:r w:rsidRPr="004274E6">
              <w:rPr>
                <w:rFonts w:ascii="Arial Narrow" w:hAnsi="Arial Narrow" w:cs="Arial"/>
                <w:sz w:val="20"/>
                <w:szCs w:val="20"/>
              </w:rPr>
              <w:t>Contexte, exigences</w:t>
            </w:r>
          </w:p>
        </w:tc>
        <w:tc>
          <w:tcPr>
            <w:tcW w:w="1992" w:type="dxa"/>
            <w:shd w:val="clear" w:color="auto" w:fill="F2F2F2" w:themeFill="background1" w:themeFillShade="F2"/>
            <w:vAlign w:val="center"/>
          </w:tcPr>
          <w:p w14:paraId="1139DB26" w14:textId="77777777" w:rsidR="008B6DC8" w:rsidRPr="004274E6" w:rsidRDefault="008B6DC8" w:rsidP="00B24BB6">
            <w:pPr>
              <w:jc w:val="center"/>
              <w:rPr>
                <w:rFonts w:ascii="Arial Narrow" w:hAnsi="Arial Narrow"/>
                <w:b/>
                <w:sz w:val="20"/>
                <w:szCs w:val="20"/>
              </w:rPr>
            </w:pPr>
            <w:r w:rsidRPr="004274E6">
              <w:rPr>
                <w:rFonts w:ascii="Arial Narrow" w:hAnsi="Arial Narrow" w:cs="Arial"/>
                <w:b/>
                <w:sz w:val="20"/>
                <w:szCs w:val="20"/>
              </w:rPr>
              <w:t>Management des risques</w:t>
            </w:r>
          </w:p>
        </w:tc>
        <w:tc>
          <w:tcPr>
            <w:tcW w:w="1977" w:type="dxa"/>
            <w:vAlign w:val="center"/>
          </w:tcPr>
          <w:p w14:paraId="73990CB4" w14:textId="77777777" w:rsidR="008B6DC8" w:rsidRPr="004274E6" w:rsidRDefault="008B6DC8" w:rsidP="00575F2D">
            <w:pPr>
              <w:rPr>
                <w:rFonts w:ascii="Arial Narrow" w:hAnsi="Arial Narrow"/>
                <w:sz w:val="20"/>
                <w:szCs w:val="20"/>
              </w:rPr>
            </w:pPr>
            <w:r w:rsidRPr="004274E6">
              <w:rPr>
                <w:rFonts w:ascii="Arial Narrow" w:hAnsi="Arial Narrow" w:cs="Arial"/>
                <w:sz w:val="20"/>
                <w:szCs w:val="20"/>
              </w:rPr>
              <w:t>Contexte, exigences, risques, opportunités et actions associées définies</w:t>
            </w:r>
          </w:p>
        </w:tc>
        <w:tc>
          <w:tcPr>
            <w:tcW w:w="1923" w:type="dxa"/>
            <w:vAlign w:val="center"/>
          </w:tcPr>
          <w:p w14:paraId="518955AB" w14:textId="77777777" w:rsidR="008B6DC8" w:rsidRPr="004274E6" w:rsidRDefault="008B6DC8" w:rsidP="00575F2D">
            <w:pPr>
              <w:rPr>
                <w:rFonts w:ascii="Arial Narrow" w:hAnsi="Arial Narrow"/>
                <w:sz w:val="20"/>
                <w:szCs w:val="20"/>
              </w:rPr>
            </w:pPr>
            <w:r w:rsidRPr="004274E6">
              <w:rPr>
                <w:rFonts w:ascii="Arial Narrow" w:hAnsi="Arial Narrow" w:cs="Arial"/>
                <w:sz w:val="20"/>
                <w:szCs w:val="20"/>
              </w:rPr>
              <w:t>Tous les processus, toutes les PI externes</w:t>
            </w:r>
          </w:p>
        </w:tc>
      </w:tr>
      <w:tr w:rsidR="00316528" w:rsidRPr="004274E6" w14:paraId="42C31112" w14:textId="77777777" w:rsidTr="008B6DC8">
        <w:trPr>
          <w:trHeight w:val="680"/>
          <w:jc w:val="center"/>
        </w:trPr>
        <w:tc>
          <w:tcPr>
            <w:tcW w:w="1746" w:type="dxa"/>
            <w:vAlign w:val="center"/>
          </w:tcPr>
          <w:p w14:paraId="0188631D" w14:textId="77777777" w:rsidR="00F96124" w:rsidRPr="004274E6" w:rsidRDefault="004D4619" w:rsidP="00575F2D">
            <w:pPr>
              <w:rPr>
                <w:rFonts w:ascii="Arial Narrow" w:hAnsi="Arial Narrow"/>
                <w:sz w:val="20"/>
                <w:szCs w:val="20"/>
              </w:rPr>
            </w:pPr>
            <w:r w:rsidRPr="004274E6">
              <w:rPr>
                <w:rFonts w:ascii="Arial Narrow" w:hAnsi="Arial Narrow" w:cs="Arial"/>
                <w:sz w:val="20"/>
                <w:szCs w:val="20"/>
              </w:rPr>
              <w:t>Amélioration</w:t>
            </w:r>
          </w:p>
        </w:tc>
        <w:tc>
          <w:tcPr>
            <w:tcW w:w="2121" w:type="dxa"/>
            <w:vAlign w:val="center"/>
          </w:tcPr>
          <w:p w14:paraId="684EF7C5" w14:textId="77777777" w:rsidR="00F96124" w:rsidRPr="004274E6" w:rsidRDefault="00462EC2" w:rsidP="00575F2D">
            <w:pPr>
              <w:rPr>
                <w:rFonts w:ascii="Arial Narrow" w:hAnsi="Arial Narrow"/>
                <w:sz w:val="20"/>
                <w:szCs w:val="20"/>
              </w:rPr>
            </w:pPr>
            <w:r w:rsidRPr="004274E6">
              <w:rPr>
                <w:rFonts w:ascii="Arial Narrow" w:hAnsi="Arial Narrow"/>
                <w:sz w:val="20"/>
                <w:szCs w:val="20"/>
              </w:rPr>
              <w:t>planning d'enquête</w:t>
            </w:r>
          </w:p>
        </w:tc>
        <w:tc>
          <w:tcPr>
            <w:tcW w:w="1992" w:type="dxa"/>
            <w:shd w:val="clear" w:color="auto" w:fill="F2F2F2" w:themeFill="background1" w:themeFillShade="F2"/>
            <w:vAlign w:val="center"/>
          </w:tcPr>
          <w:p w14:paraId="38842F2A" w14:textId="77777777" w:rsidR="00F96124" w:rsidRPr="004274E6" w:rsidRDefault="00462EC2" w:rsidP="00B24BB6">
            <w:pPr>
              <w:jc w:val="center"/>
              <w:rPr>
                <w:rFonts w:ascii="Arial Narrow" w:hAnsi="Arial Narrow"/>
                <w:b/>
                <w:sz w:val="20"/>
                <w:szCs w:val="20"/>
              </w:rPr>
            </w:pPr>
            <w:r w:rsidRPr="004274E6">
              <w:rPr>
                <w:rFonts w:ascii="Arial Narrow" w:hAnsi="Arial Narrow"/>
                <w:b/>
                <w:sz w:val="20"/>
                <w:szCs w:val="20"/>
              </w:rPr>
              <w:t>Mesure de la satisfaction client</w:t>
            </w:r>
          </w:p>
        </w:tc>
        <w:tc>
          <w:tcPr>
            <w:tcW w:w="1977" w:type="dxa"/>
            <w:vAlign w:val="center"/>
          </w:tcPr>
          <w:p w14:paraId="42122118" w14:textId="77777777" w:rsidR="00F96124" w:rsidRPr="004274E6" w:rsidRDefault="00462EC2" w:rsidP="00575F2D">
            <w:pPr>
              <w:rPr>
                <w:rFonts w:ascii="Arial Narrow" w:hAnsi="Arial Narrow"/>
                <w:sz w:val="20"/>
                <w:szCs w:val="20"/>
              </w:rPr>
            </w:pPr>
            <w:r w:rsidRPr="004274E6">
              <w:rPr>
                <w:rFonts w:ascii="Arial Narrow" w:hAnsi="Arial Narrow"/>
                <w:sz w:val="20"/>
                <w:szCs w:val="20"/>
              </w:rPr>
              <w:t>actions d'amélioration</w:t>
            </w:r>
          </w:p>
        </w:tc>
        <w:tc>
          <w:tcPr>
            <w:tcW w:w="1923" w:type="dxa"/>
            <w:vAlign w:val="center"/>
          </w:tcPr>
          <w:p w14:paraId="4C8C7075" w14:textId="77777777" w:rsidR="00CE3543" w:rsidRPr="004274E6" w:rsidRDefault="00462EC2" w:rsidP="00575F2D">
            <w:pPr>
              <w:rPr>
                <w:rFonts w:ascii="Arial Narrow" w:hAnsi="Arial Narrow"/>
                <w:sz w:val="20"/>
                <w:szCs w:val="20"/>
              </w:rPr>
            </w:pPr>
            <w:r w:rsidRPr="004274E6">
              <w:rPr>
                <w:rFonts w:ascii="Arial Narrow" w:hAnsi="Arial Narrow"/>
                <w:sz w:val="20"/>
                <w:szCs w:val="20"/>
              </w:rPr>
              <w:t>tous les processus</w:t>
            </w:r>
          </w:p>
        </w:tc>
      </w:tr>
      <w:tr w:rsidR="00316528" w:rsidRPr="004274E6" w14:paraId="2B1E9037" w14:textId="77777777" w:rsidTr="008B6DC8">
        <w:trPr>
          <w:trHeight w:val="680"/>
          <w:jc w:val="center"/>
        </w:trPr>
        <w:tc>
          <w:tcPr>
            <w:tcW w:w="1746" w:type="dxa"/>
            <w:vAlign w:val="center"/>
          </w:tcPr>
          <w:p w14:paraId="5072ADD7" w14:textId="77777777" w:rsidR="00032955" w:rsidRPr="004274E6" w:rsidRDefault="004D4619" w:rsidP="00575F2D">
            <w:pPr>
              <w:rPr>
                <w:rFonts w:ascii="Arial Narrow" w:hAnsi="Arial Narrow"/>
                <w:sz w:val="20"/>
                <w:szCs w:val="20"/>
              </w:rPr>
            </w:pPr>
            <w:r w:rsidRPr="004274E6">
              <w:rPr>
                <w:rFonts w:ascii="Arial Narrow" w:hAnsi="Arial Narrow" w:cs="Arial"/>
                <w:sz w:val="20"/>
                <w:szCs w:val="20"/>
              </w:rPr>
              <w:t>Amélioration</w:t>
            </w:r>
          </w:p>
        </w:tc>
        <w:tc>
          <w:tcPr>
            <w:tcW w:w="2121" w:type="dxa"/>
            <w:vAlign w:val="center"/>
          </w:tcPr>
          <w:p w14:paraId="5A83E3D3" w14:textId="77777777" w:rsidR="00F96124" w:rsidRPr="004274E6" w:rsidRDefault="00462EC2" w:rsidP="00A76BAE">
            <w:pPr>
              <w:rPr>
                <w:rFonts w:ascii="Arial Narrow" w:hAnsi="Arial Narrow"/>
                <w:sz w:val="20"/>
                <w:szCs w:val="20"/>
              </w:rPr>
            </w:pPr>
            <w:r w:rsidRPr="004274E6">
              <w:rPr>
                <w:rFonts w:ascii="Arial Narrow" w:hAnsi="Arial Narrow"/>
                <w:sz w:val="20"/>
                <w:szCs w:val="20"/>
              </w:rPr>
              <w:t>programme d'audit</w:t>
            </w:r>
          </w:p>
        </w:tc>
        <w:tc>
          <w:tcPr>
            <w:tcW w:w="1992" w:type="dxa"/>
            <w:shd w:val="clear" w:color="auto" w:fill="F2F2F2" w:themeFill="background1" w:themeFillShade="F2"/>
            <w:vAlign w:val="center"/>
          </w:tcPr>
          <w:p w14:paraId="10C803E0" w14:textId="77777777" w:rsidR="00F96124" w:rsidRPr="004274E6" w:rsidRDefault="00462EC2" w:rsidP="00A76BAE">
            <w:pPr>
              <w:jc w:val="center"/>
              <w:rPr>
                <w:rFonts w:ascii="Arial Narrow" w:hAnsi="Arial Narrow"/>
                <w:b/>
                <w:sz w:val="20"/>
                <w:szCs w:val="20"/>
              </w:rPr>
            </w:pPr>
            <w:r w:rsidRPr="004274E6">
              <w:rPr>
                <w:rFonts w:ascii="Arial Narrow" w:hAnsi="Arial Narrow"/>
                <w:b/>
                <w:sz w:val="20"/>
                <w:szCs w:val="20"/>
              </w:rPr>
              <w:t>Audit interne</w:t>
            </w:r>
          </w:p>
        </w:tc>
        <w:tc>
          <w:tcPr>
            <w:tcW w:w="1977" w:type="dxa"/>
            <w:vAlign w:val="center"/>
          </w:tcPr>
          <w:p w14:paraId="64496344" w14:textId="77777777" w:rsidR="00F96124" w:rsidRPr="004274E6" w:rsidRDefault="00462EC2" w:rsidP="00575F2D">
            <w:pPr>
              <w:rPr>
                <w:rFonts w:ascii="Arial Narrow" w:hAnsi="Arial Narrow"/>
                <w:sz w:val="20"/>
                <w:szCs w:val="20"/>
              </w:rPr>
            </w:pPr>
            <w:r w:rsidRPr="004274E6">
              <w:rPr>
                <w:rFonts w:ascii="Arial Narrow" w:hAnsi="Arial Narrow"/>
                <w:sz w:val="20"/>
                <w:szCs w:val="20"/>
              </w:rPr>
              <w:t>actions d'amélioration</w:t>
            </w:r>
          </w:p>
        </w:tc>
        <w:tc>
          <w:tcPr>
            <w:tcW w:w="1923" w:type="dxa"/>
            <w:vAlign w:val="center"/>
          </w:tcPr>
          <w:p w14:paraId="6E721F10" w14:textId="77777777" w:rsidR="00B24BB6" w:rsidRPr="004274E6" w:rsidRDefault="00462EC2" w:rsidP="00575F2D">
            <w:pPr>
              <w:rPr>
                <w:rFonts w:ascii="Arial Narrow" w:hAnsi="Arial Narrow"/>
                <w:sz w:val="20"/>
                <w:szCs w:val="20"/>
              </w:rPr>
            </w:pPr>
            <w:r w:rsidRPr="004274E6">
              <w:rPr>
                <w:rFonts w:ascii="Arial Narrow" w:hAnsi="Arial Narrow"/>
                <w:sz w:val="20"/>
                <w:szCs w:val="20"/>
              </w:rPr>
              <w:t>tous les processus</w:t>
            </w:r>
          </w:p>
        </w:tc>
      </w:tr>
      <w:tr w:rsidR="00A76BAE" w:rsidRPr="004274E6" w14:paraId="2FD6283B" w14:textId="77777777" w:rsidTr="008B6DC8">
        <w:trPr>
          <w:trHeight w:val="680"/>
          <w:jc w:val="center"/>
        </w:trPr>
        <w:tc>
          <w:tcPr>
            <w:tcW w:w="1746" w:type="dxa"/>
            <w:vAlign w:val="center"/>
          </w:tcPr>
          <w:p w14:paraId="4E8F5AEE" w14:textId="77777777" w:rsidR="00A76BAE" w:rsidRPr="004274E6" w:rsidRDefault="00462EC2" w:rsidP="00575F2D">
            <w:pPr>
              <w:rPr>
                <w:rFonts w:ascii="Arial Narrow" w:hAnsi="Arial Narrow"/>
                <w:sz w:val="20"/>
                <w:szCs w:val="20"/>
              </w:rPr>
            </w:pPr>
            <w:r w:rsidRPr="004274E6">
              <w:rPr>
                <w:rFonts w:ascii="Arial Narrow" w:hAnsi="Arial Narrow"/>
                <w:sz w:val="20"/>
                <w:szCs w:val="20"/>
              </w:rPr>
              <w:t>Clients, usagers</w:t>
            </w:r>
          </w:p>
          <w:p w14:paraId="6CA04B34" w14:textId="77777777" w:rsidR="00462EC2" w:rsidRPr="004274E6" w:rsidRDefault="00462EC2" w:rsidP="00575F2D">
            <w:pPr>
              <w:rPr>
                <w:rFonts w:ascii="Arial Narrow" w:hAnsi="Arial Narrow"/>
                <w:sz w:val="20"/>
                <w:szCs w:val="20"/>
              </w:rPr>
            </w:pPr>
            <w:r w:rsidRPr="004274E6">
              <w:rPr>
                <w:rFonts w:ascii="Arial Narrow" w:hAnsi="Arial Narrow"/>
                <w:sz w:val="20"/>
                <w:szCs w:val="20"/>
              </w:rPr>
              <w:t>tous l</w:t>
            </w:r>
            <w:r w:rsidR="00EA1863" w:rsidRPr="004274E6">
              <w:rPr>
                <w:rFonts w:ascii="Arial Narrow" w:hAnsi="Arial Narrow"/>
                <w:sz w:val="20"/>
                <w:szCs w:val="20"/>
              </w:rPr>
              <w:t>e</w:t>
            </w:r>
            <w:r w:rsidRPr="004274E6">
              <w:rPr>
                <w:rFonts w:ascii="Arial Narrow" w:hAnsi="Arial Narrow"/>
                <w:sz w:val="20"/>
                <w:szCs w:val="20"/>
              </w:rPr>
              <w:t>s processus</w:t>
            </w:r>
          </w:p>
        </w:tc>
        <w:tc>
          <w:tcPr>
            <w:tcW w:w="2121" w:type="dxa"/>
            <w:vAlign w:val="center"/>
          </w:tcPr>
          <w:p w14:paraId="5C71F590" w14:textId="269F26B6" w:rsidR="00A76BAE" w:rsidRPr="004274E6" w:rsidRDefault="00E77AFB" w:rsidP="00575F2D">
            <w:pPr>
              <w:rPr>
                <w:rFonts w:ascii="Arial Narrow" w:hAnsi="Arial Narrow"/>
                <w:sz w:val="20"/>
                <w:szCs w:val="20"/>
              </w:rPr>
            </w:pPr>
            <w:r w:rsidRPr="004274E6">
              <w:rPr>
                <w:rFonts w:ascii="Arial Narrow" w:hAnsi="Arial Narrow"/>
                <w:sz w:val="20"/>
                <w:szCs w:val="20"/>
              </w:rPr>
              <w:t>Constats</w:t>
            </w:r>
            <w:r w:rsidR="00457D02" w:rsidRPr="004274E6">
              <w:rPr>
                <w:rFonts w:ascii="Arial Narrow" w:hAnsi="Arial Narrow"/>
                <w:sz w:val="20"/>
                <w:szCs w:val="20"/>
              </w:rPr>
              <w:t xml:space="preserve"> d'audits, r</w:t>
            </w:r>
            <w:r w:rsidR="00462EC2" w:rsidRPr="004274E6">
              <w:rPr>
                <w:rFonts w:ascii="Arial Narrow" w:hAnsi="Arial Narrow"/>
                <w:sz w:val="20"/>
                <w:szCs w:val="20"/>
              </w:rPr>
              <w:t>éclamations</w:t>
            </w:r>
            <w:r w:rsidR="00457D02" w:rsidRPr="004274E6">
              <w:rPr>
                <w:rFonts w:ascii="Arial Narrow" w:hAnsi="Arial Narrow"/>
                <w:sz w:val="20"/>
                <w:szCs w:val="20"/>
              </w:rPr>
              <w:t xml:space="preserve"> clients, accidents corporels, évènements environnementaux,</w:t>
            </w:r>
          </w:p>
          <w:p w14:paraId="1AE66FE7" w14:textId="77777777" w:rsidR="00462EC2" w:rsidRPr="004274E6" w:rsidRDefault="00462EC2" w:rsidP="00457D02">
            <w:pPr>
              <w:rPr>
                <w:rFonts w:ascii="Arial Narrow" w:hAnsi="Arial Narrow"/>
                <w:sz w:val="20"/>
                <w:szCs w:val="20"/>
              </w:rPr>
            </w:pPr>
            <w:r w:rsidRPr="004274E6">
              <w:rPr>
                <w:rFonts w:ascii="Arial Narrow" w:hAnsi="Arial Narrow"/>
                <w:sz w:val="20"/>
                <w:szCs w:val="20"/>
              </w:rPr>
              <w:t>dysfonctionnements</w:t>
            </w:r>
            <w:r w:rsidR="00457D02" w:rsidRPr="004274E6">
              <w:rPr>
                <w:rFonts w:ascii="Arial Narrow" w:hAnsi="Arial Narrow"/>
                <w:sz w:val="20"/>
                <w:szCs w:val="20"/>
              </w:rPr>
              <w:t xml:space="preserve"> </w:t>
            </w:r>
          </w:p>
        </w:tc>
        <w:tc>
          <w:tcPr>
            <w:tcW w:w="1992" w:type="dxa"/>
            <w:shd w:val="clear" w:color="auto" w:fill="F2F2F2" w:themeFill="background1" w:themeFillShade="F2"/>
            <w:vAlign w:val="center"/>
          </w:tcPr>
          <w:p w14:paraId="155FBB8D" w14:textId="77777777" w:rsidR="00A76BAE" w:rsidRPr="004274E6" w:rsidRDefault="00462EC2" w:rsidP="00A76BAE">
            <w:pPr>
              <w:jc w:val="center"/>
              <w:rPr>
                <w:rFonts w:ascii="Arial Narrow" w:hAnsi="Arial Narrow"/>
                <w:b/>
                <w:sz w:val="20"/>
                <w:szCs w:val="20"/>
              </w:rPr>
            </w:pPr>
            <w:r w:rsidRPr="004274E6">
              <w:rPr>
                <w:rFonts w:ascii="Arial Narrow" w:hAnsi="Arial Narrow"/>
                <w:b/>
                <w:sz w:val="20"/>
                <w:szCs w:val="20"/>
              </w:rPr>
              <w:t>Gestion des non-conformités</w:t>
            </w:r>
            <w:r w:rsidR="00457D02" w:rsidRPr="004274E6">
              <w:rPr>
                <w:rFonts w:ascii="Arial Narrow" w:hAnsi="Arial Narrow"/>
                <w:b/>
                <w:sz w:val="20"/>
                <w:szCs w:val="20"/>
              </w:rPr>
              <w:t xml:space="preserve"> et actions correctives</w:t>
            </w:r>
          </w:p>
        </w:tc>
        <w:tc>
          <w:tcPr>
            <w:tcW w:w="1977" w:type="dxa"/>
            <w:vAlign w:val="center"/>
          </w:tcPr>
          <w:p w14:paraId="14AAC068" w14:textId="77777777" w:rsidR="00A76BAE" w:rsidRPr="004274E6" w:rsidRDefault="00462EC2" w:rsidP="00575F2D">
            <w:pPr>
              <w:rPr>
                <w:rFonts w:ascii="Arial Narrow" w:hAnsi="Arial Narrow"/>
                <w:sz w:val="20"/>
                <w:szCs w:val="20"/>
              </w:rPr>
            </w:pPr>
            <w:r w:rsidRPr="004274E6">
              <w:rPr>
                <w:rFonts w:ascii="Arial Narrow" w:hAnsi="Arial Narrow"/>
                <w:sz w:val="20"/>
                <w:szCs w:val="20"/>
              </w:rPr>
              <w:t>actions correctives efficaces</w:t>
            </w:r>
            <w:r w:rsidR="004D4619" w:rsidRPr="004274E6">
              <w:rPr>
                <w:rFonts w:ascii="Arial Narrow" w:hAnsi="Arial Narrow"/>
                <w:sz w:val="20"/>
                <w:szCs w:val="20"/>
              </w:rPr>
              <w:t>, réponses client</w:t>
            </w:r>
          </w:p>
        </w:tc>
        <w:tc>
          <w:tcPr>
            <w:tcW w:w="1923" w:type="dxa"/>
            <w:vAlign w:val="center"/>
          </w:tcPr>
          <w:p w14:paraId="75A40163" w14:textId="77777777" w:rsidR="00B24BB6" w:rsidRPr="004274E6" w:rsidRDefault="004D4619" w:rsidP="00575F2D">
            <w:pPr>
              <w:rPr>
                <w:rFonts w:ascii="Arial Narrow" w:hAnsi="Arial Narrow"/>
                <w:sz w:val="20"/>
                <w:szCs w:val="20"/>
              </w:rPr>
            </w:pPr>
            <w:r w:rsidRPr="004274E6">
              <w:rPr>
                <w:rFonts w:ascii="Arial Narrow" w:hAnsi="Arial Narrow"/>
                <w:sz w:val="20"/>
                <w:szCs w:val="20"/>
              </w:rPr>
              <w:t xml:space="preserve">Clients, usagers, </w:t>
            </w:r>
            <w:r w:rsidR="00B10F9A" w:rsidRPr="004274E6">
              <w:rPr>
                <w:rFonts w:ascii="Arial Narrow" w:hAnsi="Arial Narrow"/>
                <w:sz w:val="20"/>
                <w:szCs w:val="20"/>
              </w:rPr>
              <w:t>tous les processus</w:t>
            </w:r>
          </w:p>
        </w:tc>
      </w:tr>
      <w:tr w:rsidR="00457D02" w:rsidRPr="004274E6" w14:paraId="5138A3CD" w14:textId="77777777" w:rsidTr="008B6DC8">
        <w:trPr>
          <w:trHeight w:val="680"/>
          <w:jc w:val="center"/>
        </w:trPr>
        <w:tc>
          <w:tcPr>
            <w:tcW w:w="1746" w:type="dxa"/>
            <w:vAlign w:val="center"/>
          </w:tcPr>
          <w:p w14:paraId="45D21D40" w14:textId="77777777" w:rsidR="00457D02" w:rsidRPr="004274E6" w:rsidRDefault="00457D02" w:rsidP="00575F2D">
            <w:pPr>
              <w:rPr>
                <w:rFonts w:ascii="Arial Narrow" w:hAnsi="Arial Narrow"/>
                <w:sz w:val="20"/>
                <w:szCs w:val="20"/>
              </w:rPr>
            </w:pPr>
            <w:r w:rsidRPr="004274E6">
              <w:rPr>
                <w:rFonts w:ascii="Arial Narrow" w:hAnsi="Arial Narrow" w:cs="Arial"/>
                <w:sz w:val="20"/>
                <w:szCs w:val="20"/>
              </w:rPr>
              <w:t>Amélioration</w:t>
            </w:r>
          </w:p>
        </w:tc>
        <w:tc>
          <w:tcPr>
            <w:tcW w:w="2121" w:type="dxa"/>
            <w:vAlign w:val="center"/>
          </w:tcPr>
          <w:p w14:paraId="28B8F479" w14:textId="77777777" w:rsidR="00457D02" w:rsidRPr="004274E6" w:rsidRDefault="00457D02" w:rsidP="00575F2D">
            <w:pPr>
              <w:rPr>
                <w:rFonts w:ascii="Arial Narrow" w:hAnsi="Arial Narrow" w:cs="Arial"/>
                <w:sz w:val="20"/>
                <w:szCs w:val="20"/>
              </w:rPr>
            </w:pPr>
            <w:r w:rsidRPr="004274E6">
              <w:rPr>
                <w:rFonts w:ascii="Arial Narrow" w:hAnsi="Arial Narrow" w:cs="Arial"/>
                <w:sz w:val="20"/>
                <w:szCs w:val="20"/>
              </w:rPr>
              <w:t>règles de maîtrise des documents</w:t>
            </w:r>
          </w:p>
        </w:tc>
        <w:tc>
          <w:tcPr>
            <w:tcW w:w="1992" w:type="dxa"/>
            <w:shd w:val="clear" w:color="auto" w:fill="F2F2F2" w:themeFill="background1" w:themeFillShade="F2"/>
            <w:vAlign w:val="center"/>
          </w:tcPr>
          <w:p w14:paraId="5A877FBA" w14:textId="77777777" w:rsidR="00457D02" w:rsidRPr="004274E6" w:rsidRDefault="00457D02" w:rsidP="00A76BAE">
            <w:pPr>
              <w:jc w:val="center"/>
              <w:rPr>
                <w:rFonts w:ascii="Arial Narrow" w:hAnsi="Arial Narrow"/>
                <w:b/>
                <w:sz w:val="20"/>
                <w:szCs w:val="20"/>
              </w:rPr>
            </w:pPr>
            <w:r w:rsidRPr="004274E6">
              <w:rPr>
                <w:rFonts w:ascii="Arial Narrow" w:hAnsi="Arial Narrow"/>
                <w:b/>
                <w:sz w:val="20"/>
                <w:szCs w:val="20"/>
              </w:rPr>
              <w:t>Maîtrise des documents</w:t>
            </w:r>
          </w:p>
        </w:tc>
        <w:tc>
          <w:tcPr>
            <w:tcW w:w="1977" w:type="dxa"/>
            <w:vAlign w:val="center"/>
          </w:tcPr>
          <w:p w14:paraId="1B3BDE23" w14:textId="77777777" w:rsidR="00457D02" w:rsidRPr="004274E6" w:rsidRDefault="00457D02" w:rsidP="00575F2D">
            <w:pPr>
              <w:rPr>
                <w:rFonts w:ascii="Arial Narrow" w:hAnsi="Arial Narrow"/>
                <w:sz w:val="20"/>
                <w:szCs w:val="20"/>
              </w:rPr>
            </w:pPr>
            <w:r w:rsidRPr="004274E6">
              <w:rPr>
                <w:rFonts w:ascii="Arial Narrow" w:hAnsi="Arial Narrow" w:cs="Arial"/>
                <w:sz w:val="20"/>
                <w:szCs w:val="20"/>
              </w:rPr>
              <w:t>documents validés, disponibles, à jour</w:t>
            </w:r>
          </w:p>
        </w:tc>
        <w:tc>
          <w:tcPr>
            <w:tcW w:w="1923" w:type="dxa"/>
            <w:vAlign w:val="center"/>
          </w:tcPr>
          <w:p w14:paraId="62C596D7" w14:textId="77777777" w:rsidR="00457D02" w:rsidRPr="004274E6" w:rsidRDefault="004D4619" w:rsidP="00575F2D">
            <w:pPr>
              <w:rPr>
                <w:rFonts w:ascii="Arial Narrow" w:hAnsi="Arial Narrow"/>
                <w:sz w:val="20"/>
                <w:szCs w:val="20"/>
              </w:rPr>
            </w:pPr>
            <w:r w:rsidRPr="004274E6">
              <w:rPr>
                <w:rFonts w:ascii="Arial Narrow" w:hAnsi="Arial Narrow"/>
                <w:sz w:val="20"/>
                <w:szCs w:val="20"/>
              </w:rPr>
              <w:t>tous les processus</w:t>
            </w:r>
          </w:p>
        </w:tc>
      </w:tr>
      <w:tr w:rsidR="006D60FB" w:rsidRPr="004274E6" w14:paraId="69AC232D" w14:textId="77777777" w:rsidTr="008B6DC8">
        <w:trPr>
          <w:trHeight w:val="680"/>
          <w:jc w:val="center"/>
        </w:trPr>
        <w:tc>
          <w:tcPr>
            <w:tcW w:w="1746" w:type="dxa"/>
            <w:vAlign w:val="center"/>
          </w:tcPr>
          <w:p w14:paraId="04F0C652" w14:textId="77777777" w:rsidR="006D60FB" w:rsidRPr="004274E6" w:rsidRDefault="00EA1863" w:rsidP="00F25948">
            <w:pPr>
              <w:rPr>
                <w:rFonts w:ascii="Arial Narrow" w:hAnsi="Arial Narrow"/>
                <w:sz w:val="20"/>
                <w:szCs w:val="20"/>
              </w:rPr>
            </w:pPr>
            <w:r w:rsidRPr="004274E6">
              <w:rPr>
                <w:rFonts w:ascii="Arial Narrow" w:hAnsi="Arial Narrow"/>
                <w:sz w:val="20"/>
                <w:szCs w:val="20"/>
              </w:rPr>
              <w:t>tous les processus</w:t>
            </w:r>
          </w:p>
        </w:tc>
        <w:tc>
          <w:tcPr>
            <w:tcW w:w="2121" w:type="dxa"/>
            <w:vAlign w:val="center"/>
          </w:tcPr>
          <w:p w14:paraId="23F4D8E9" w14:textId="77777777" w:rsidR="006D60FB" w:rsidRPr="004274E6" w:rsidRDefault="00EA1863" w:rsidP="00575F2D">
            <w:pPr>
              <w:rPr>
                <w:rFonts w:ascii="Arial Narrow" w:hAnsi="Arial Narrow"/>
                <w:sz w:val="20"/>
                <w:szCs w:val="20"/>
              </w:rPr>
            </w:pPr>
            <w:r w:rsidRPr="004274E6">
              <w:rPr>
                <w:rFonts w:ascii="Arial Narrow" w:hAnsi="Arial Narrow"/>
                <w:sz w:val="20"/>
                <w:szCs w:val="20"/>
              </w:rPr>
              <w:t>demande d'assistance</w:t>
            </w:r>
          </w:p>
        </w:tc>
        <w:tc>
          <w:tcPr>
            <w:tcW w:w="1992" w:type="dxa"/>
            <w:shd w:val="clear" w:color="auto" w:fill="F2F2F2" w:themeFill="background1" w:themeFillShade="F2"/>
            <w:vAlign w:val="center"/>
          </w:tcPr>
          <w:p w14:paraId="03322110" w14:textId="77777777" w:rsidR="006D60FB" w:rsidRPr="004274E6" w:rsidRDefault="00EA1863" w:rsidP="00A76BAE">
            <w:pPr>
              <w:jc w:val="center"/>
              <w:rPr>
                <w:rFonts w:ascii="Arial Narrow" w:hAnsi="Arial Narrow"/>
                <w:b/>
                <w:sz w:val="20"/>
                <w:szCs w:val="20"/>
              </w:rPr>
            </w:pPr>
            <w:r w:rsidRPr="004274E6">
              <w:rPr>
                <w:rFonts w:ascii="Arial Narrow" w:hAnsi="Arial Narrow"/>
                <w:b/>
                <w:sz w:val="20"/>
                <w:szCs w:val="20"/>
              </w:rPr>
              <w:t>Support</w:t>
            </w:r>
          </w:p>
        </w:tc>
        <w:tc>
          <w:tcPr>
            <w:tcW w:w="1977" w:type="dxa"/>
            <w:vAlign w:val="center"/>
          </w:tcPr>
          <w:p w14:paraId="352B220E" w14:textId="61402F7E" w:rsidR="006D60FB" w:rsidRPr="004274E6" w:rsidRDefault="00E77AFB" w:rsidP="00575F2D">
            <w:pPr>
              <w:rPr>
                <w:rFonts w:ascii="Arial Narrow" w:hAnsi="Arial Narrow"/>
                <w:sz w:val="20"/>
                <w:szCs w:val="20"/>
              </w:rPr>
            </w:pPr>
            <w:r w:rsidRPr="004274E6">
              <w:rPr>
                <w:rFonts w:ascii="Arial Narrow" w:hAnsi="Arial Narrow"/>
                <w:sz w:val="20"/>
                <w:szCs w:val="20"/>
              </w:rPr>
              <w:t>Sensibilisation</w:t>
            </w:r>
          </w:p>
          <w:p w14:paraId="52C63241" w14:textId="77777777" w:rsidR="009E0FEF" w:rsidRPr="004274E6" w:rsidRDefault="009E0FEF" w:rsidP="00575F2D">
            <w:pPr>
              <w:rPr>
                <w:rFonts w:ascii="Arial Narrow" w:hAnsi="Arial Narrow"/>
                <w:sz w:val="20"/>
                <w:szCs w:val="20"/>
              </w:rPr>
            </w:pPr>
            <w:r w:rsidRPr="004274E6">
              <w:rPr>
                <w:rFonts w:ascii="Arial Narrow" w:hAnsi="Arial Narrow"/>
                <w:sz w:val="20"/>
                <w:szCs w:val="20"/>
              </w:rPr>
              <w:t>formation</w:t>
            </w:r>
          </w:p>
        </w:tc>
        <w:tc>
          <w:tcPr>
            <w:tcW w:w="1923" w:type="dxa"/>
            <w:vAlign w:val="center"/>
          </w:tcPr>
          <w:p w14:paraId="1882B6D1" w14:textId="77777777" w:rsidR="006D60FB" w:rsidRPr="004274E6" w:rsidRDefault="009E0FEF" w:rsidP="00575F2D">
            <w:pPr>
              <w:rPr>
                <w:rFonts w:ascii="Arial Narrow" w:hAnsi="Arial Narrow"/>
                <w:sz w:val="20"/>
                <w:szCs w:val="20"/>
              </w:rPr>
            </w:pPr>
            <w:r w:rsidRPr="004274E6">
              <w:rPr>
                <w:rFonts w:ascii="Arial Narrow" w:hAnsi="Arial Narrow"/>
                <w:sz w:val="20"/>
                <w:szCs w:val="20"/>
              </w:rPr>
              <w:t>tous les processus</w:t>
            </w:r>
          </w:p>
        </w:tc>
      </w:tr>
      <w:tr w:rsidR="001025C4" w:rsidRPr="004274E6" w14:paraId="258BE1CE" w14:textId="77777777" w:rsidTr="008B6DC8">
        <w:trPr>
          <w:trHeight w:val="680"/>
          <w:jc w:val="center"/>
        </w:trPr>
        <w:tc>
          <w:tcPr>
            <w:tcW w:w="1746" w:type="dxa"/>
            <w:vAlign w:val="center"/>
          </w:tcPr>
          <w:p w14:paraId="78EA83DD" w14:textId="5E33795E" w:rsidR="001025C4" w:rsidRPr="004274E6" w:rsidRDefault="001025C4" w:rsidP="001025C4">
            <w:pPr>
              <w:rPr>
                <w:rFonts w:ascii="Arial Narrow" w:hAnsi="Arial Narrow"/>
                <w:sz w:val="20"/>
                <w:szCs w:val="20"/>
              </w:rPr>
            </w:pPr>
            <w:r>
              <w:rPr>
                <w:rFonts w:ascii="Arial Narrow" w:hAnsi="Arial Narrow"/>
                <w:sz w:val="20"/>
                <w:szCs w:val="20"/>
              </w:rPr>
              <w:lastRenderedPageBreak/>
              <w:t>Amélioration</w:t>
            </w:r>
          </w:p>
        </w:tc>
        <w:tc>
          <w:tcPr>
            <w:tcW w:w="2121" w:type="dxa"/>
            <w:vAlign w:val="center"/>
          </w:tcPr>
          <w:p w14:paraId="57D19C3C" w14:textId="61CC0BE9" w:rsidR="001025C4" w:rsidRPr="004274E6" w:rsidRDefault="001025C4" w:rsidP="001025C4">
            <w:pPr>
              <w:rPr>
                <w:rFonts w:ascii="Arial Narrow" w:hAnsi="Arial Narrow"/>
                <w:sz w:val="20"/>
                <w:szCs w:val="20"/>
              </w:rPr>
            </w:pPr>
            <w:r>
              <w:rPr>
                <w:rFonts w:ascii="Arial Narrow" w:hAnsi="Arial Narrow"/>
                <w:sz w:val="20"/>
                <w:szCs w:val="20"/>
              </w:rPr>
              <w:t>Programme de contrôle qualité annuel</w:t>
            </w:r>
          </w:p>
        </w:tc>
        <w:tc>
          <w:tcPr>
            <w:tcW w:w="1992" w:type="dxa"/>
            <w:shd w:val="clear" w:color="auto" w:fill="F2F2F2" w:themeFill="background1" w:themeFillShade="F2"/>
            <w:vAlign w:val="center"/>
          </w:tcPr>
          <w:p w14:paraId="1F6399D1" w14:textId="23F89534" w:rsidR="001025C4" w:rsidRPr="004274E6" w:rsidRDefault="001025C4" w:rsidP="001025C4">
            <w:pPr>
              <w:jc w:val="center"/>
              <w:rPr>
                <w:rFonts w:ascii="Arial Narrow" w:hAnsi="Arial Narrow"/>
                <w:b/>
                <w:sz w:val="20"/>
                <w:szCs w:val="20"/>
              </w:rPr>
            </w:pPr>
            <w:r>
              <w:rPr>
                <w:rFonts w:ascii="Arial Narrow" w:hAnsi="Arial Narrow"/>
                <w:b/>
                <w:sz w:val="20"/>
                <w:szCs w:val="20"/>
              </w:rPr>
              <w:t>Contrôle qualité</w:t>
            </w:r>
          </w:p>
        </w:tc>
        <w:tc>
          <w:tcPr>
            <w:tcW w:w="1977" w:type="dxa"/>
            <w:vAlign w:val="center"/>
          </w:tcPr>
          <w:p w14:paraId="4B10AF9B" w14:textId="0763CEDC" w:rsidR="001025C4" w:rsidRPr="004274E6" w:rsidRDefault="001025C4" w:rsidP="001025C4">
            <w:pPr>
              <w:rPr>
                <w:rFonts w:ascii="Arial Narrow" w:hAnsi="Arial Narrow"/>
                <w:sz w:val="20"/>
                <w:szCs w:val="20"/>
              </w:rPr>
            </w:pPr>
            <w:r w:rsidRPr="004274E6">
              <w:rPr>
                <w:rFonts w:ascii="Arial Narrow" w:hAnsi="Arial Narrow"/>
                <w:sz w:val="20"/>
                <w:szCs w:val="20"/>
              </w:rPr>
              <w:t>actions d'amélioration</w:t>
            </w:r>
          </w:p>
        </w:tc>
        <w:tc>
          <w:tcPr>
            <w:tcW w:w="1923" w:type="dxa"/>
            <w:vAlign w:val="center"/>
          </w:tcPr>
          <w:p w14:paraId="5A2DAE7D" w14:textId="1B03769C" w:rsidR="001025C4" w:rsidRPr="004274E6" w:rsidRDefault="001025C4" w:rsidP="001025C4">
            <w:pPr>
              <w:rPr>
                <w:rFonts w:ascii="Arial Narrow" w:hAnsi="Arial Narrow"/>
                <w:sz w:val="20"/>
                <w:szCs w:val="20"/>
              </w:rPr>
            </w:pPr>
            <w:r w:rsidRPr="004274E6">
              <w:rPr>
                <w:rFonts w:ascii="Arial Narrow" w:hAnsi="Arial Narrow"/>
                <w:sz w:val="20"/>
                <w:szCs w:val="20"/>
              </w:rPr>
              <w:t>tous les processus</w:t>
            </w:r>
          </w:p>
        </w:tc>
      </w:tr>
    </w:tbl>
    <w:p w14:paraId="0BCE587B" w14:textId="77777777" w:rsidR="00447D9A" w:rsidRPr="004274E6" w:rsidRDefault="00447D9A" w:rsidP="000067FD">
      <w:pPr>
        <w:spacing w:after="0"/>
        <w:rPr>
          <w:rFonts w:ascii="Arial Narrow" w:hAnsi="Arial Narrow"/>
          <w:sz w:val="20"/>
          <w:szCs w:val="20"/>
        </w:rPr>
      </w:pPr>
    </w:p>
    <w:p w14:paraId="06252614" w14:textId="77777777" w:rsidR="00933F67" w:rsidRPr="004274E6" w:rsidRDefault="00933F67" w:rsidP="000067FD">
      <w:pPr>
        <w:spacing w:after="0"/>
        <w:rPr>
          <w:rFonts w:ascii="Arial Narrow" w:hAnsi="Arial Narrow"/>
          <w:sz w:val="20"/>
          <w:szCs w:val="20"/>
        </w:rPr>
      </w:pPr>
    </w:p>
    <w:p w14:paraId="6ED73479" w14:textId="77777777" w:rsidR="00497F90" w:rsidRPr="004274E6" w:rsidRDefault="00497F90" w:rsidP="008B434E">
      <w:pPr>
        <w:spacing w:after="0"/>
        <w:rPr>
          <w:rFonts w:ascii="Arial Narrow" w:hAnsi="Arial Narrow"/>
          <w:b/>
          <w:sz w:val="20"/>
          <w:szCs w:val="20"/>
        </w:rPr>
      </w:pPr>
      <w:r w:rsidRPr="004274E6">
        <w:rPr>
          <w:rFonts w:ascii="Arial Narrow" w:hAnsi="Arial Narrow"/>
          <w:b/>
          <w:sz w:val="20"/>
          <w:szCs w:val="20"/>
        </w:rPr>
        <w:t xml:space="preserve">Parties </w:t>
      </w:r>
      <w:r w:rsidR="00DC3C7B" w:rsidRPr="004274E6">
        <w:rPr>
          <w:rFonts w:ascii="Arial Narrow" w:hAnsi="Arial Narrow"/>
          <w:b/>
          <w:sz w:val="20"/>
          <w:szCs w:val="20"/>
        </w:rPr>
        <w:t>intéressées</w:t>
      </w:r>
      <w:r w:rsidRPr="004274E6">
        <w:rPr>
          <w:rFonts w:ascii="Arial Narrow" w:hAnsi="Arial Narrow"/>
          <w:b/>
          <w:sz w:val="20"/>
          <w:szCs w:val="20"/>
        </w:rPr>
        <w:t xml:space="preserve"> et attentes</w:t>
      </w:r>
    </w:p>
    <w:p w14:paraId="5104EA36" w14:textId="77777777" w:rsidR="008B434E" w:rsidRPr="004274E6" w:rsidRDefault="008B434E" w:rsidP="008B434E">
      <w:pPr>
        <w:spacing w:after="0"/>
        <w:rPr>
          <w:rFonts w:ascii="Arial Narrow" w:hAnsi="Arial Narrow"/>
          <w:sz w:val="20"/>
          <w:szCs w:val="20"/>
        </w:rPr>
      </w:pPr>
    </w:p>
    <w:tbl>
      <w:tblPr>
        <w:tblStyle w:val="Grilledutableau"/>
        <w:tblW w:w="0" w:type="auto"/>
        <w:tblLook w:val="04A0" w:firstRow="1" w:lastRow="0" w:firstColumn="1" w:lastColumn="0" w:noHBand="0" w:noVBand="1"/>
      </w:tblPr>
      <w:tblGrid>
        <w:gridCol w:w="2376"/>
        <w:gridCol w:w="7371"/>
      </w:tblGrid>
      <w:tr w:rsidR="002C5E70" w:rsidRPr="004274E6" w14:paraId="663D5A8C" w14:textId="77777777" w:rsidTr="00E212EF">
        <w:trPr>
          <w:tblHeader/>
        </w:trPr>
        <w:tc>
          <w:tcPr>
            <w:tcW w:w="2376" w:type="dxa"/>
            <w:shd w:val="clear" w:color="auto" w:fill="F2F2F2" w:themeFill="background1" w:themeFillShade="F2"/>
            <w:vAlign w:val="center"/>
          </w:tcPr>
          <w:p w14:paraId="4499F4F4" w14:textId="77777777" w:rsidR="002C5E70" w:rsidRPr="004274E6" w:rsidRDefault="002C5E70" w:rsidP="002C5E70">
            <w:pPr>
              <w:jc w:val="center"/>
              <w:rPr>
                <w:rFonts w:ascii="Arial Narrow" w:hAnsi="Arial Narrow"/>
                <w:b/>
                <w:sz w:val="20"/>
                <w:szCs w:val="20"/>
              </w:rPr>
            </w:pPr>
            <w:r w:rsidRPr="004274E6">
              <w:rPr>
                <w:rFonts w:ascii="Arial Narrow" w:hAnsi="Arial Narrow"/>
                <w:b/>
                <w:sz w:val="20"/>
                <w:szCs w:val="20"/>
              </w:rPr>
              <w:t>PARTIES INTERESSEES</w:t>
            </w:r>
          </w:p>
        </w:tc>
        <w:tc>
          <w:tcPr>
            <w:tcW w:w="7371" w:type="dxa"/>
            <w:shd w:val="clear" w:color="auto" w:fill="F2F2F2" w:themeFill="background1" w:themeFillShade="F2"/>
            <w:vAlign w:val="center"/>
          </w:tcPr>
          <w:p w14:paraId="61571E96" w14:textId="77777777" w:rsidR="002C5E70" w:rsidRPr="004274E6" w:rsidRDefault="002C5E70" w:rsidP="002C5E70">
            <w:pPr>
              <w:jc w:val="center"/>
              <w:rPr>
                <w:rFonts w:ascii="Arial Narrow" w:hAnsi="Arial Narrow"/>
                <w:b/>
                <w:sz w:val="20"/>
                <w:szCs w:val="20"/>
              </w:rPr>
            </w:pPr>
            <w:r w:rsidRPr="004274E6">
              <w:rPr>
                <w:rFonts w:ascii="Arial Narrow" w:hAnsi="Arial Narrow"/>
                <w:b/>
                <w:sz w:val="20"/>
                <w:szCs w:val="20"/>
              </w:rPr>
              <w:t>ATTENTES</w:t>
            </w:r>
          </w:p>
        </w:tc>
      </w:tr>
      <w:tr w:rsidR="002C5E70" w:rsidRPr="004274E6" w14:paraId="452F7E73" w14:textId="77777777" w:rsidTr="00E212EF">
        <w:trPr>
          <w:trHeight w:val="340"/>
        </w:trPr>
        <w:tc>
          <w:tcPr>
            <w:tcW w:w="2376" w:type="dxa"/>
            <w:tcMar>
              <w:top w:w="57" w:type="dxa"/>
              <w:left w:w="57" w:type="dxa"/>
              <w:bottom w:w="57" w:type="dxa"/>
              <w:right w:w="57" w:type="dxa"/>
            </w:tcMar>
            <w:vAlign w:val="center"/>
          </w:tcPr>
          <w:p w14:paraId="5AC7A8F0" w14:textId="77777777" w:rsidR="002C5E70" w:rsidRPr="004274E6" w:rsidRDefault="009E0FEF" w:rsidP="002C5E70">
            <w:pPr>
              <w:rPr>
                <w:rFonts w:ascii="Arial Narrow" w:hAnsi="Arial Narrow"/>
                <w:b/>
                <w:sz w:val="20"/>
                <w:szCs w:val="20"/>
              </w:rPr>
            </w:pPr>
            <w:r w:rsidRPr="004274E6">
              <w:rPr>
                <w:rFonts w:ascii="Arial Narrow" w:hAnsi="Arial Narrow"/>
                <w:b/>
                <w:sz w:val="20"/>
                <w:szCs w:val="20"/>
              </w:rPr>
              <w:t>ADP</w:t>
            </w:r>
          </w:p>
        </w:tc>
        <w:tc>
          <w:tcPr>
            <w:tcW w:w="7371" w:type="dxa"/>
            <w:tcMar>
              <w:top w:w="57" w:type="dxa"/>
              <w:left w:w="57" w:type="dxa"/>
              <w:bottom w:w="57" w:type="dxa"/>
              <w:right w:w="57" w:type="dxa"/>
            </w:tcMar>
            <w:vAlign w:val="center"/>
          </w:tcPr>
          <w:p w14:paraId="38A8F799" w14:textId="77777777" w:rsidR="002C5E70" w:rsidRPr="004274E6" w:rsidRDefault="009E0FEF" w:rsidP="002C5E70">
            <w:pPr>
              <w:rPr>
                <w:rFonts w:ascii="Arial Narrow" w:hAnsi="Arial Narrow"/>
                <w:sz w:val="20"/>
                <w:szCs w:val="20"/>
              </w:rPr>
            </w:pPr>
            <w:r w:rsidRPr="004274E6">
              <w:rPr>
                <w:rFonts w:ascii="Arial Narrow" w:hAnsi="Arial Narrow"/>
                <w:sz w:val="20"/>
                <w:szCs w:val="20"/>
              </w:rPr>
              <w:t>besoins en support, assistance</w:t>
            </w:r>
          </w:p>
        </w:tc>
      </w:tr>
      <w:tr w:rsidR="00506872" w:rsidRPr="004274E6" w14:paraId="2E368CF7" w14:textId="77777777" w:rsidTr="00E212EF">
        <w:trPr>
          <w:trHeight w:val="340"/>
        </w:trPr>
        <w:tc>
          <w:tcPr>
            <w:tcW w:w="2376" w:type="dxa"/>
            <w:tcMar>
              <w:top w:w="57" w:type="dxa"/>
              <w:left w:w="57" w:type="dxa"/>
              <w:bottom w:w="57" w:type="dxa"/>
              <w:right w:w="57" w:type="dxa"/>
            </w:tcMar>
            <w:vAlign w:val="center"/>
          </w:tcPr>
          <w:p w14:paraId="4A12E1C3" w14:textId="07C266F1" w:rsidR="00506872" w:rsidRPr="004274E6" w:rsidRDefault="00855293">
            <w:pPr>
              <w:rPr>
                <w:rFonts w:ascii="Arial Narrow" w:hAnsi="Arial Narrow"/>
                <w:b/>
                <w:sz w:val="20"/>
                <w:szCs w:val="20"/>
              </w:rPr>
            </w:pPr>
            <w:r>
              <w:rPr>
                <w:rFonts w:ascii="Arial Narrow" w:hAnsi="Arial Narrow"/>
                <w:b/>
                <w:sz w:val="20"/>
                <w:szCs w:val="20"/>
              </w:rPr>
              <w:t>Au</w:t>
            </w:r>
            <w:r w:rsidR="009E0FEF" w:rsidRPr="004274E6">
              <w:rPr>
                <w:rFonts w:ascii="Arial Narrow" w:hAnsi="Arial Narrow"/>
                <w:b/>
                <w:sz w:val="20"/>
                <w:szCs w:val="20"/>
              </w:rPr>
              <w:t xml:space="preserve">torité </w:t>
            </w:r>
            <w:r w:rsidRPr="004274E6">
              <w:rPr>
                <w:rFonts w:ascii="Arial Narrow" w:hAnsi="Arial Narrow"/>
                <w:b/>
                <w:sz w:val="20"/>
                <w:szCs w:val="20"/>
              </w:rPr>
              <w:t>Concédante</w:t>
            </w:r>
          </w:p>
        </w:tc>
        <w:tc>
          <w:tcPr>
            <w:tcW w:w="7371" w:type="dxa"/>
            <w:tcMar>
              <w:top w:w="57" w:type="dxa"/>
              <w:left w:w="57" w:type="dxa"/>
              <w:bottom w:w="57" w:type="dxa"/>
              <w:right w:w="57" w:type="dxa"/>
            </w:tcMar>
            <w:vAlign w:val="center"/>
          </w:tcPr>
          <w:p w14:paraId="516BC377" w14:textId="77777777" w:rsidR="00506872" w:rsidRPr="004274E6" w:rsidRDefault="009E0FEF" w:rsidP="002C5E70">
            <w:pPr>
              <w:rPr>
                <w:rFonts w:ascii="Arial Narrow" w:hAnsi="Arial Narrow"/>
                <w:sz w:val="20"/>
                <w:szCs w:val="20"/>
              </w:rPr>
            </w:pPr>
            <w:r w:rsidRPr="004274E6">
              <w:rPr>
                <w:rFonts w:ascii="Arial Narrow" w:hAnsi="Arial Narrow"/>
                <w:sz w:val="20"/>
                <w:szCs w:val="20"/>
              </w:rPr>
              <w:t>certification du système dans les délais selon les exigences du contrat, rapport qualité trimestriel</w:t>
            </w:r>
          </w:p>
        </w:tc>
      </w:tr>
      <w:tr w:rsidR="002C5E70" w:rsidRPr="004274E6" w14:paraId="5E3EBCAE" w14:textId="77777777" w:rsidTr="00E212EF">
        <w:trPr>
          <w:trHeight w:val="340"/>
        </w:trPr>
        <w:tc>
          <w:tcPr>
            <w:tcW w:w="2376" w:type="dxa"/>
            <w:tcMar>
              <w:top w:w="57" w:type="dxa"/>
              <w:left w:w="57" w:type="dxa"/>
              <w:bottom w:w="57" w:type="dxa"/>
              <w:right w:w="57" w:type="dxa"/>
            </w:tcMar>
            <w:vAlign w:val="center"/>
          </w:tcPr>
          <w:p w14:paraId="7DCAA64F" w14:textId="77777777" w:rsidR="002C5E70" w:rsidRPr="004274E6" w:rsidRDefault="00854654" w:rsidP="002C5E70">
            <w:pPr>
              <w:rPr>
                <w:rFonts w:ascii="Arial Narrow" w:hAnsi="Arial Narrow"/>
                <w:b/>
                <w:sz w:val="20"/>
                <w:szCs w:val="20"/>
              </w:rPr>
            </w:pPr>
            <w:r w:rsidRPr="004274E6">
              <w:rPr>
                <w:rFonts w:ascii="Arial Narrow" w:hAnsi="Arial Narrow"/>
                <w:b/>
                <w:sz w:val="20"/>
                <w:szCs w:val="20"/>
              </w:rPr>
              <w:t>organismes de certification</w:t>
            </w:r>
          </w:p>
        </w:tc>
        <w:tc>
          <w:tcPr>
            <w:tcW w:w="7371" w:type="dxa"/>
            <w:tcMar>
              <w:top w:w="57" w:type="dxa"/>
              <w:left w:w="57" w:type="dxa"/>
              <w:bottom w:w="57" w:type="dxa"/>
              <w:right w:w="57" w:type="dxa"/>
            </w:tcMar>
            <w:vAlign w:val="center"/>
          </w:tcPr>
          <w:p w14:paraId="625B28F2" w14:textId="77777777" w:rsidR="002C5E70" w:rsidRPr="004274E6" w:rsidRDefault="00854654" w:rsidP="002C5E70">
            <w:pPr>
              <w:rPr>
                <w:rFonts w:ascii="Arial Narrow" w:hAnsi="Arial Narrow"/>
                <w:sz w:val="20"/>
                <w:szCs w:val="20"/>
              </w:rPr>
            </w:pPr>
            <w:r w:rsidRPr="004274E6">
              <w:rPr>
                <w:rFonts w:ascii="Arial Narrow" w:hAnsi="Arial Narrow"/>
                <w:sz w:val="20"/>
                <w:szCs w:val="20"/>
              </w:rPr>
              <w:t>accès aux éléments du SMQ</w:t>
            </w:r>
          </w:p>
        </w:tc>
      </w:tr>
    </w:tbl>
    <w:p w14:paraId="27D94737" w14:textId="77777777" w:rsidR="00936CAC" w:rsidRPr="004274E6" w:rsidRDefault="00936CAC" w:rsidP="00936CAC">
      <w:pPr>
        <w:tabs>
          <w:tab w:val="left" w:pos="1080"/>
        </w:tabs>
        <w:spacing w:after="120"/>
        <w:jc w:val="both"/>
        <w:rPr>
          <w:rFonts w:ascii="Arial Narrow" w:hAnsi="Arial Narrow" w:cs="Arial"/>
          <w:b/>
          <w:sz w:val="20"/>
          <w:szCs w:val="20"/>
        </w:rPr>
      </w:pPr>
    </w:p>
    <w:p w14:paraId="558DC0F3" w14:textId="77777777" w:rsidR="00936CAC" w:rsidRPr="004274E6" w:rsidRDefault="00936CAC" w:rsidP="00936CAC">
      <w:pPr>
        <w:tabs>
          <w:tab w:val="left" w:pos="1080"/>
        </w:tabs>
        <w:spacing w:after="120"/>
        <w:jc w:val="both"/>
        <w:rPr>
          <w:rFonts w:ascii="Arial Narrow" w:hAnsi="Arial Narrow" w:cs="Arial"/>
          <w:b/>
          <w:sz w:val="20"/>
          <w:szCs w:val="20"/>
        </w:rPr>
      </w:pPr>
      <w:r w:rsidRPr="004274E6">
        <w:rPr>
          <w:rFonts w:ascii="Arial Narrow" w:hAnsi="Arial Narrow" w:cs="Arial"/>
          <w:b/>
          <w:sz w:val="20"/>
          <w:szCs w:val="20"/>
        </w:rPr>
        <w:t>Contexte </w:t>
      </w:r>
    </w:p>
    <w:p w14:paraId="3A301E6B" w14:textId="77777777" w:rsidR="00936CAC" w:rsidRPr="004274E6" w:rsidRDefault="00936CAC" w:rsidP="00936CAC">
      <w:pPr>
        <w:spacing w:after="60"/>
        <w:jc w:val="both"/>
        <w:rPr>
          <w:rFonts w:ascii="Arial Narrow" w:hAnsi="Arial Narrow" w:cs="Arial"/>
          <w:sz w:val="20"/>
          <w:szCs w:val="20"/>
        </w:rPr>
      </w:pPr>
      <w:r w:rsidRPr="004274E6">
        <w:rPr>
          <w:rFonts w:ascii="Arial Narrow" w:hAnsi="Arial Narrow" w:cs="Arial"/>
          <w:sz w:val="20"/>
          <w:szCs w:val="20"/>
        </w:rPr>
        <w:t>L’analyse du contexte de chaque processus est réalisée par le pilote de processus et est présentée dans le document QUA</w:t>
      </w:r>
      <w:r w:rsidR="004274E6">
        <w:rPr>
          <w:rFonts w:ascii="Arial Narrow" w:hAnsi="Arial Narrow" w:cs="Arial"/>
          <w:sz w:val="20"/>
          <w:szCs w:val="20"/>
        </w:rPr>
        <w:t>-LST-004</w:t>
      </w:r>
    </w:p>
    <w:p w14:paraId="630BB72D" w14:textId="77777777" w:rsidR="00936CAC" w:rsidRPr="004274E6" w:rsidRDefault="00936CAC" w:rsidP="00936CAC">
      <w:pPr>
        <w:spacing w:after="60"/>
        <w:jc w:val="both"/>
        <w:rPr>
          <w:rFonts w:ascii="Arial Narrow" w:hAnsi="Arial Narrow" w:cs="Arial"/>
          <w:sz w:val="20"/>
          <w:szCs w:val="20"/>
        </w:rPr>
      </w:pPr>
      <w:r w:rsidRPr="004274E6">
        <w:rPr>
          <w:rFonts w:ascii="Arial Narrow" w:hAnsi="Arial Narrow" w:cs="Arial"/>
          <w:sz w:val="20"/>
          <w:szCs w:val="20"/>
        </w:rPr>
        <w:t xml:space="preserve">Une revue est effectuée au moins une fois par an avant la Revue de Direction.  </w:t>
      </w:r>
    </w:p>
    <w:p w14:paraId="537F1E0D" w14:textId="77777777" w:rsidR="00465D15" w:rsidRPr="004274E6" w:rsidRDefault="00465D15" w:rsidP="000067FD">
      <w:pPr>
        <w:spacing w:after="0"/>
        <w:rPr>
          <w:rFonts w:ascii="Arial Narrow" w:hAnsi="Arial Narrow"/>
          <w:sz w:val="20"/>
          <w:szCs w:val="20"/>
        </w:rPr>
      </w:pPr>
    </w:p>
    <w:p w14:paraId="4EB0B75B" w14:textId="77777777" w:rsidR="000067FD" w:rsidRPr="004274E6" w:rsidRDefault="000067FD" w:rsidP="000067FD">
      <w:pPr>
        <w:spacing w:after="0"/>
        <w:rPr>
          <w:rFonts w:ascii="Arial Narrow" w:hAnsi="Arial Narrow"/>
          <w:sz w:val="20"/>
          <w:szCs w:val="20"/>
        </w:rPr>
      </w:pPr>
    </w:p>
    <w:p w14:paraId="6C7707B5" w14:textId="77777777" w:rsidR="003235BE" w:rsidRPr="004274E6" w:rsidRDefault="000C33F3" w:rsidP="00D657FB">
      <w:pPr>
        <w:spacing w:after="0"/>
        <w:rPr>
          <w:rFonts w:ascii="Arial Narrow" w:hAnsi="Arial Narrow"/>
          <w:b/>
          <w:sz w:val="20"/>
          <w:szCs w:val="20"/>
        </w:rPr>
      </w:pPr>
      <w:r w:rsidRPr="004274E6">
        <w:rPr>
          <w:rFonts w:ascii="Arial Narrow" w:hAnsi="Arial Narrow"/>
          <w:b/>
          <w:sz w:val="20"/>
          <w:szCs w:val="20"/>
        </w:rPr>
        <w:t>Interactions</w:t>
      </w:r>
    </w:p>
    <w:p w14:paraId="2D6F88F1" w14:textId="77777777" w:rsidR="00D657FB" w:rsidRPr="004274E6" w:rsidRDefault="00D657FB" w:rsidP="00D657FB">
      <w:pPr>
        <w:spacing w:after="0"/>
        <w:rPr>
          <w:rFonts w:ascii="Arial Narrow" w:hAnsi="Arial Narrow"/>
          <w:sz w:val="20"/>
          <w:szCs w:val="20"/>
        </w:rPr>
      </w:pPr>
    </w:p>
    <w:tbl>
      <w:tblPr>
        <w:tblStyle w:val="Grilledutableau"/>
        <w:tblW w:w="0" w:type="auto"/>
        <w:tblLook w:val="04A0" w:firstRow="1" w:lastRow="0" w:firstColumn="1" w:lastColumn="0" w:noHBand="0" w:noVBand="1"/>
      </w:tblPr>
      <w:tblGrid>
        <w:gridCol w:w="2376"/>
        <w:gridCol w:w="7371"/>
      </w:tblGrid>
      <w:tr w:rsidR="000C33F3" w:rsidRPr="004274E6" w14:paraId="6FCA2838" w14:textId="77777777" w:rsidTr="007B5DE5">
        <w:trPr>
          <w:tblHeader/>
        </w:trPr>
        <w:tc>
          <w:tcPr>
            <w:tcW w:w="2376" w:type="dxa"/>
            <w:shd w:val="clear" w:color="auto" w:fill="F2F2F2" w:themeFill="background1" w:themeFillShade="F2"/>
          </w:tcPr>
          <w:p w14:paraId="2AE54577" w14:textId="77777777" w:rsidR="000C33F3" w:rsidRPr="004274E6" w:rsidRDefault="000C33F3" w:rsidP="000C33F3">
            <w:pPr>
              <w:jc w:val="center"/>
              <w:rPr>
                <w:rFonts w:ascii="Arial Narrow" w:hAnsi="Arial Narrow"/>
                <w:b/>
                <w:sz w:val="20"/>
                <w:szCs w:val="20"/>
              </w:rPr>
            </w:pPr>
            <w:r w:rsidRPr="004274E6">
              <w:rPr>
                <w:rFonts w:ascii="Arial Narrow" w:hAnsi="Arial Narrow"/>
                <w:b/>
                <w:sz w:val="20"/>
                <w:szCs w:val="20"/>
              </w:rPr>
              <w:t>PROCESSUS</w:t>
            </w:r>
          </w:p>
        </w:tc>
        <w:tc>
          <w:tcPr>
            <w:tcW w:w="7371" w:type="dxa"/>
            <w:shd w:val="clear" w:color="auto" w:fill="F2F2F2" w:themeFill="background1" w:themeFillShade="F2"/>
          </w:tcPr>
          <w:p w14:paraId="38A6BDBF" w14:textId="77777777" w:rsidR="000C33F3" w:rsidRPr="004274E6" w:rsidRDefault="000C33F3" w:rsidP="000C33F3">
            <w:pPr>
              <w:jc w:val="center"/>
              <w:rPr>
                <w:rFonts w:ascii="Arial Narrow" w:hAnsi="Arial Narrow"/>
                <w:b/>
                <w:sz w:val="20"/>
                <w:szCs w:val="20"/>
              </w:rPr>
            </w:pPr>
            <w:r w:rsidRPr="004274E6">
              <w:rPr>
                <w:rFonts w:ascii="Arial Narrow" w:hAnsi="Arial Narrow"/>
                <w:b/>
                <w:sz w:val="20"/>
                <w:szCs w:val="20"/>
              </w:rPr>
              <w:t>INTERACTION</w:t>
            </w:r>
          </w:p>
        </w:tc>
      </w:tr>
      <w:tr w:rsidR="000C33F3" w:rsidRPr="004274E6" w14:paraId="658A06B2" w14:textId="77777777" w:rsidTr="007B5DE5">
        <w:trPr>
          <w:trHeight w:val="567"/>
        </w:trPr>
        <w:tc>
          <w:tcPr>
            <w:tcW w:w="2376" w:type="dxa"/>
            <w:vAlign w:val="center"/>
          </w:tcPr>
          <w:p w14:paraId="3975D266" w14:textId="77777777" w:rsidR="000C33F3" w:rsidRPr="004274E6" w:rsidRDefault="000C33F3">
            <w:pPr>
              <w:rPr>
                <w:rFonts w:ascii="Arial Narrow" w:hAnsi="Arial Narrow"/>
                <w:sz w:val="20"/>
                <w:szCs w:val="20"/>
              </w:rPr>
            </w:pPr>
            <w:r w:rsidRPr="004274E6">
              <w:rPr>
                <w:rFonts w:ascii="Arial Narrow" w:hAnsi="Arial Narrow"/>
                <w:sz w:val="20"/>
                <w:szCs w:val="20"/>
              </w:rPr>
              <w:t>Management</w:t>
            </w:r>
          </w:p>
        </w:tc>
        <w:tc>
          <w:tcPr>
            <w:tcW w:w="7371" w:type="dxa"/>
            <w:vAlign w:val="center"/>
          </w:tcPr>
          <w:p w14:paraId="781555D0" w14:textId="77777777" w:rsidR="000C33F3" w:rsidRPr="004274E6" w:rsidRDefault="006B0FF0">
            <w:pPr>
              <w:rPr>
                <w:rFonts w:ascii="Arial Narrow" w:hAnsi="Arial Narrow"/>
                <w:sz w:val="20"/>
                <w:szCs w:val="20"/>
              </w:rPr>
            </w:pPr>
            <w:r w:rsidRPr="004274E6">
              <w:rPr>
                <w:rFonts w:ascii="Arial Narrow" w:hAnsi="Arial Narrow"/>
                <w:sz w:val="20"/>
                <w:szCs w:val="20"/>
              </w:rPr>
              <w:t>fixation des objectifs</w:t>
            </w:r>
            <w:r w:rsidR="00854654" w:rsidRPr="004274E6">
              <w:rPr>
                <w:rFonts w:ascii="Arial Narrow" w:hAnsi="Arial Narrow"/>
                <w:sz w:val="20"/>
                <w:szCs w:val="20"/>
              </w:rPr>
              <w:t>, préparation de la revue de direction</w:t>
            </w:r>
          </w:p>
        </w:tc>
      </w:tr>
      <w:tr w:rsidR="00854654" w:rsidRPr="004274E6" w14:paraId="32CC0EF0" w14:textId="77777777" w:rsidTr="007B5DE5">
        <w:trPr>
          <w:trHeight w:val="567"/>
        </w:trPr>
        <w:tc>
          <w:tcPr>
            <w:tcW w:w="2376" w:type="dxa"/>
            <w:vAlign w:val="center"/>
          </w:tcPr>
          <w:p w14:paraId="7B2FB77F" w14:textId="77777777" w:rsidR="00854654" w:rsidRPr="004274E6" w:rsidRDefault="00854654">
            <w:pPr>
              <w:rPr>
                <w:rFonts w:ascii="Arial Narrow" w:hAnsi="Arial Narrow"/>
                <w:sz w:val="20"/>
                <w:szCs w:val="20"/>
              </w:rPr>
            </w:pPr>
            <w:r w:rsidRPr="004274E6">
              <w:rPr>
                <w:rFonts w:ascii="Arial Narrow" w:hAnsi="Arial Narrow"/>
                <w:sz w:val="20"/>
                <w:szCs w:val="20"/>
              </w:rPr>
              <w:t>Tous les processus</w:t>
            </w:r>
          </w:p>
        </w:tc>
        <w:tc>
          <w:tcPr>
            <w:tcW w:w="7371" w:type="dxa"/>
            <w:vAlign w:val="center"/>
          </w:tcPr>
          <w:p w14:paraId="709F855C" w14:textId="77777777" w:rsidR="00854654" w:rsidRPr="004274E6" w:rsidRDefault="00854654">
            <w:pPr>
              <w:rPr>
                <w:rFonts w:ascii="Arial Narrow" w:hAnsi="Arial Narrow"/>
                <w:sz w:val="20"/>
                <w:szCs w:val="20"/>
              </w:rPr>
            </w:pPr>
            <w:r w:rsidRPr="004274E6">
              <w:rPr>
                <w:rFonts w:ascii="Arial Narrow" w:hAnsi="Arial Narrow"/>
                <w:sz w:val="20"/>
                <w:szCs w:val="20"/>
              </w:rPr>
              <w:t>traitement des réclamations et dysfonctionnements, audit interne, support</w:t>
            </w:r>
          </w:p>
        </w:tc>
      </w:tr>
      <w:tr w:rsidR="000C33F3" w:rsidRPr="004274E6" w14:paraId="269C4AFC" w14:textId="77777777" w:rsidTr="007B5DE5">
        <w:trPr>
          <w:trHeight w:val="567"/>
        </w:trPr>
        <w:tc>
          <w:tcPr>
            <w:tcW w:w="2376" w:type="dxa"/>
            <w:vAlign w:val="center"/>
          </w:tcPr>
          <w:p w14:paraId="5965D20C" w14:textId="77777777" w:rsidR="000C33F3" w:rsidRPr="004274E6" w:rsidRDefault="00D657FB">
            <w:pPr>
              <w:rPr>
                <w:rFonts w:ascii="Arial Narrow" w:hAnsi="Arial Narrow"/>
                <w:sz w:val="20"/>
                <w:szCs w:val="20"/>
              </w:rPr>
            </w:pPr>
            <w:r w:rsidRPr="004274E6">
              <w:rPr>
                <w:rFonts w:ascii="Arial Narrow" w:hAnsi="Arial Narrow"/>
                <w:sz w:val="20"/>
                <w:szCs w:val="20"/>
              </w:rPr>
              <w:t>Maintenance</w:t>
            </w:r>
          </w:p>
        </w:tc>
        <w:tc>
          <w:tcPr>
            <w:tcW w:w="7371" w:type="dxa"/>
            <w:vAlign w:val="center"/>
          </w:tcPr>
          <w:p w14:paraId="3237ED6D" w14:textId="77777777" w:rsidR="000C33F3" w:rsidRPr="004274E6" w:rsidRDefault="00D657FB" w:rsidP="00854654">
            <w:pPr>
              <w:rPr>
                <w:rFonts w:ascii="Arial Narrow" w:hAnsi="Arial Narrow"/>
                <w:sz w:val="20"/>
                <w:szCs w:val="20"/>
              </w:rPr>
            </w:pPr>
            <w:r w:rsidRPr="004274E6">
              <w:rPr>
                <w:rFonts w:ascii="Arial Narrow" w:hAnsi="Arial Narrow"/>
                <w:sz w:val="20"/>
                <w:szCs w:val="20"/>
              </w:rPr>
              <w:t>entretien de l'infrastructure</w:t>
            </w:r>
          </w:p>
        </w:tc>
      </w:tr>
      <w:tr w:rsidR="00D657FB" w:rsidRPr="004274E6" w14:paraId="1444CCAF" w14:textId="77777777" w:rsidTr="007B5DE5">
        <w:trPr>
          <w:trHeight w:val="567"/>
        </w:trPr>
        <w:tc>
          <w:tcPr>
            <w:tcW w:w="2376" w:type="dxa"/>
            <w:vAlign w:val="center"/>
          </w:tcPr>
          <w:p w14:paraId="54F57DF6" w14:textId="77777777" w:rsidR="00D657FB" w:rsidRPr="004274E6" w:rsidRDefault="00D657FB" w:rsidP="005A2437">
            <w:pPr>
              <w:rPr>
                <w:rFonts w:ascii="Arial Narrow" w:hAnsi="Arial Narrow"/>
                <w:sz w:val="20"/>
                <w:szCs w:val="20"/>
              </w:rPr>
            </w:pPr>
            <w:r w:rsidRPr="004274E6">
              <w:rPr>
                <w:rFonts w:ascii="Arial Narrow" w:hAnsi="Arial Narrow"/>
                <w:sz w:val="20"/>
                <w:szCs w:val="20"/>
              </w:rPr>
              <w:t>Achat</w:t>
            </w:r>
          </w:p>
        </w:tc>
        <w:tc>
          <w:tcPr>
            <w:tcW w:w="7371" w:type="dxa"/>
            <w:vAlign w:val="center"/>
          </w:tcPr>
          <w:p w14:paraId="68EE2D17" w14:textId="77777777" w:rsidR="00D657FB" w:rsidRPr="004274E6" w:rsidRDefault="00D657FB" w:rsidP="000A528C">
            <w:pPr>
              <w:rPr>
                <w:rFonts w:ascii="Arial Narrow" w:hAnsi="Arial Narrow"/>
                <w:sz w:val="20"/>
                <w:szCs w:val="20"/>
              </w:rPr>
            </w:pPr>
            <w:r w:rsidRPr="004274E6">
              <w:rPr>
                <w:rFonts w:ascii="Arial Narrow" w:hAnsi="Arial Narrow"/>
                <w:sz w:val="20"/>
                <w:szCs w:val="20"/>
              </w:rPr>
              <w:t>mise à disposition du matériel adéquat</w:t>
            </w:r>
          </w:p>
        </w:tc>
      </w:tr>
      <w:tr w:rsidR="000C33F3" w:rsidRPr="004274E6" w14:paraId="26E2A070" w14:textId="77777777" w:rsidTr="007B5DE5">
        <w:trPr>
          <w:trHeight w:val="567"/>
        </w:trPr>
        <w:tc>
          <w:tcPr>
            <w:tcW w:w="2376" w:type="dxa"/>
            <w:vAlign w:val="center"/>
          </w:tcPr>
          <w:p w14:paraId="2E6D1CAF" w14:textId="77777777" w:rsidR="000C33F3" w:rsidRPr="004274E6" w:rsidRDefault="000C33F3">
            <w:pPr>
              <w:rPr>
                <w:rFonts w:ascii="Arial Narrow" w:hAnsi="Arial Narrow"/>
                <w:sz w:val="20"/>
                <w:szCs w:val="20"/>
              </w:rPr>
            </w:pPr>
            <w:r w:rsidRPr="004274E6">
              <w:rPr>
                <w:rFonts w:ascii="Arial Narrow" w:hAnsi="Arial Narrow"/>
                <w:sz w:val="20"/>
                <w:szCs w:val="20"/>
              </w:rPr>
              <w:t>Ressources humaines</w:t>
            </w:r>
          </w:p>
        </w:tc>
        <w:tc>
          <w:tcPr>
            <w:tcW w:w="7371" w:type="dxa"/>
            <w:vAlign w:val="center"/>
          </w:tcPr>
          <w:p w14:paraId="2AF22783" w14:textId="77777777" w:rsidR="000C33F3" w:rsidRPr="004274E6" w:rsidRDefault="000C33F3" w:rsidP="00D657FB">
            <w:pPr>
              <w:rPr>
                <w:rFonts w:ascii="Arial Narrow" w:hAnsi="Arial Narrow"/>
                <w:sz w:val="20"/>
                <w:szCs w:val="20"/>
              </w:rPr>
            </w:pPr>
            <w:r w:rsidRPr="004274E6">
              <w:rPr>
                <w:rFonts w:ascii="Arial Narrow" w:hAnsi="Arial Narrow"/>
                <w:sz w:val="20"/>
                <w:szCs w:val="20"/>
              </w:rPr>
              <w:t>gestion des compétences</w:t>
            </w:r>
          </w:p>
        </w:tc>
      </w:tr>
      <w:tr w:rsidR="000C33F3" w:rsidRPr="004274E6" w14:paraId="77715B86" w14:textId="77777777" w:rsidTr="007B5DE5">
        <w:trPr>
          <w:trHeight w:val="567"/>
        </w:trPr>
        <w:tc>
          <w:tcPr>
            <w:tcW w:w="2376" w:type="dxa"/>
            <w:vAlign w:val="center"/>
          </w:tcPr>
          <w:p w14:paraId="5F31A5FA" w14:textId="77777777" w:rsidR="000C33F3" w:rsidRPr="004274E6" w:rsidRDefault="000C33F3">
            <w:pPr>
              <w:rPr>
                <w:rFonts w:ascii="Arial Narrow" w:hAnsi="Arial Narrow"/>
                <w:sz w:val="20"/>
                <w:szCs w:val="20"/>
              </w:rPr>
            </w:pPr>
            <w:r w:rsidRPr="004274E6">
              <w:rPr>
                <w:rFonts w:ascii="Arial Narrow" w:hAnsi="Arial Narrow"/>
                <w:sz w:val="20"/>
                <w:szCs w:val="20"/>
              </w:rPr>
              <w:t>Système d'information</w:t>
            </w:r>
          </w:p>
        </w:tc>
        <w:tc>
          <w:tcPr>
            <w:tcW w:w="7371" w:type="dxa"/>
            <w:vAlign w:val="center"/>
          </w:tcPr>
          <w:p w14:paraId="0EB957FE" w14:textId="77777777" w:rsidR="000C33F3" w:rsidRPr="004274E6" w:rsidRDefault="000C33F3" w:rsidP="00D657FB">
            <w:pPr>
              <w:rPr>
                <w:rFonts w:ascii="Arial Narrow" w:hAnsi="Arial Narrow"/>
                <w:sz w:val="20"/>
                <w:szCs w:val="20"/>
              </w:rPr>
            </w:pPr>
            <w:r w:rsidRPr="004274E6">
              <w:rPr>
                <w:rFonts w:ascii="Arial Narrow" w:hAnsi="Arial Narrow"/>
                <w:sz w:val="20"/>
                <w:szCs w:val="20"/>
              </w:rPr>
              <w:t xml:space="preserve">allocation des matériels, disponibilité </w:t>
            </w:r>
            <w:r w:rsidR="00D657FB" w:rsidRPr="004274E6">
              <w:rPr>
                <w:rFonts w:ascii="Arial Narrow" w:hAnsi="Arial Narrow"/>
                <w:sz w:val="20"/>
                <w:szCs w:val="20"/>
              </w:rPr>
              <w:t>du système informatique</w:t>
            </w:r>
          </w:p>
        </w:tc>
      </w:tr>
      <w:tr w:rsidR="00003A74" w:rsidRPr="004274E6" w14:paraId="77035538" w14:textId="77777777" w:rsidTr="007B5DE5">
        <w:trPr>
          <w:trHeight w:val="567"/>
        </w:trPr>
        <w:tc>
          <w:tcPr>
            <w:tcW w:w="2376" w:type="dxa"/>
            <w:vAlign w:val="center"/>
          </w:tcPr>
          <w:p w14:paraId="603B708B" w14:textId="1E9263DD" w:rsidR="00003A74" w:rsidRPr="004274E6" w:rsidRDefault="00003A74">
            <w:pPr>
              <w:rPr>
                <w:rFonts w:ascii="Arial Narrow" w:hAnsi="Arial Narrow"/>
                <w:sz w:val="20"/>
                <w:szCs w:val="20"/>
              </w:rPr>
            </w:pPr>
            <w:r>
              <w:rPr>
                <w:rFonts w:ascii="Arial Narrow" w:hAnsi="Arial Narrow"/>
                <w:sz w:val="20"/>
                <w:szCs w:val="20"/>
              </w:rPr>
              <w:t>Environnement</w:t>
            </w:r>
          </w:p>
        </w:tc>
        <w:tc>
          <w:tcPr>
            <w:tcW w:w="7371" w:type="dxa"/>
            <w:vAlign w:val="center"/>
          </w:tcPr>
          <w:p w14:paraId="635961A1" w14:textId="47F3D822" w:rsidR="00003A74" w:rsidRPr="004274E6" w:rsidRDefault="00855293" w:rsidP="00D657FB">
            <w:pPr>
              <w:rPr>
                <w:rFonts w:ascii="Arial Narrow" w:hAnsi="Arial Narrow"/>
                <w:sz w:val="20"/>
                <w:szCs w:val="20"/>
              </w:rPr>
            </w:pPr>
            <w:r>
              <w:rPr>
                <w:rFonts w:ascii="Arial Narrow" w:hAnsi="Arial Narrow"/>
                <w:sz w:val="20"/>
                <w:szCs w:val="20"/>
              </w:rPr>
              <w:t>a</w:t>
            </w:r>
            <w:r w:rsidR="00003A74">
              <w:rPr>
                <w:rFonts w:ascii="Arial Narrow" w:hAnsi="Arial Narrow"/>
                <w:sz w:val="20"/>
                <w:szCs w:val="20"/>
              </w:rPr>
              <w:t>nalyse des aspects environnementaux avec l’ensemble des processus du système</w:t>
            </w:r>
          </w:p>
        </w:tc>
      </w:tr>
    </w:tbl>
    <w:p w14:paraId="52D122FB" w14:textId="77777777" w:rsidR="000C33F3" w:rsidRPr="004274E6" w:rsidRDefault="000C33F3" w:rsidP="000067FD">
      <w:pPr>
        <w:spacing w:after="0"/>
        <w:rPr>
          <w:rFonts w:ascii="Arial Narrow" w:hAnsi="Arial Narrow"/>
          <w:sz w:val="20"/>
          <w:szCs w:val="20"/>
        </w:rPr>
      </w:pPr>
    </w:p>
    <w:p w14:paraId="3C37E867" w14:textId="77777777" w:rsidR="000067FD" w:rsidRPr="004274E6" w:rsidRDefault="000067FD" w:rsidP="000067FD">
      <w:pPr>
        <w:spacing w:after="0"/>
        <w:rPr>
          <w:rFonts w:ascii="Arial Narrow" w:hAnsi="Arial Narrow"/>
          <w:sz w:val="20"/>
          <w:szCs w:val="20"/>
        </w:rPr>
      </w:pPr>
    </w:p>
    <w:p w14:paraId="47DB7C80" w14:textId="77777777" w:rsidR="00116952" w:rsidRPr="004274E6" w:rsidRDefault="00116952" w:rsidP="00116952">
      <w:pPr>
        <w:spacing w:after="0"/>
        <w:rPr>
          <w:rFonts w:ascii="Arial Narrow" w:hAnsi="Arial Narrow"/>
          <w:b/>
          <w:sz w:val="20"/>
          <w:szCs w:val="20"/>
        </w:rPr>
      </w:pPr>
      <w:r w:rsidRPr="004274E6">
        <w:rPr>
          <w:rFonts w:ascii="Arial Narrow" w:hAnsi="Arial Narrow"/>
          <w:b/>
          <w:sz w:val="20"/>
          <w:szCs w:val="20"/>
        </w:rPr>
        <w:t>Ressources</w:t>
      </w:r>
    </w:p>
    <w:p w14:paraId="4A442679" w14:textId="77777777" w:rsidR="00116952" w:rsidRPr="004274E6" w:rsidRDefault="00116952" w:rsidP="00116952">
      <w:pPr>
        <w:spacing w:after="0"/>
        <w:rPr>
          <w:rFonts w:ascii="Arial Narrow" w:hAnsi="Arial Narrow"/>
          <w:sz w:val="20"/>
          <w:szCs w:val="20"/>
        </w:rPr>
      </w:pPr>
    </w:p>
    <w:tbl>
      <w:tblPr>
        <w:tblStyle w:val="Grilledutableau"/>
        <w:tblW w:w="0" w:type="auto"/>
        <w:tblLook w:val="04A0" w:firstRow="1" w:lastRow="0" w:firstColumn="1" w:lastColumn="0" w:noHBand="0" w:noVBand="1"/>
      </w:tblPr>
      <w:tblGrid>
        <w:gridCol w:w="2376"/>
        <w:gridCol w:w="7371"/>
      </w:tblGrid>
      <w:tr w:rsidR="00003A74" w:rsidRPr="004274E6" w14:paraId="6F3E6A5E" w14:textId="77777777" w:rsidTr="00E17F85">
        <w:trPr>
          <w:trHeight w:val="567"/>
        </w:trPr>
        <w:tc>
          <w:tcPr>
            <w:tcW w:w="2376" w:type="dxa"/>
            <w:shd w:val="clear" w:color="auto" w:fill="F2F2F2" w:themeFill="background1" w:themeFillShade="F2"/>
            <w:vAlign w:val="center"/>
          </w:tcPr>
          <w:p w14:paraId="3384BFFB" w14:textId="70B76D1C" w:rsidR="00003A74" w:rsidRPr="004274E6" w:rsidRDefault="00003A74" w:rsidP="00003A74">
            <w:pPr>
              <w:rPr>
                <w:rFonts w:ascii="Arial Narrow" w:hAnsi="Arial Narrow"/>
                <w:b/>
                <w:sz w:val="20"/>
                <w:szCs w:val="20"/>
              </w:rPr>
            </w:pPr>
            <w:r>
              <w:rPr>
                <w:rFonts w:ascii="Arial Narrow" w:hAnsi="Arial Narrow"/>
                <w:b/>
                <w:sz w:val="20"/>
                <w:szCs w:val="20"/>
              </w:rPr>
              <w:t>Humaines</w:t>
            </w:r>
          </w:p>
        </w:tc>
        <w:tc>
          <w:tcPr>
            <w:tcW w:w="7371" w:type="dxa"/>
            <w:vAlign w:val="center"/>
          </w:tcPr>
          <w:p w14:paraId="06C5D9BA" w14:textId="77777777" w:rsidR="00003A74" w:rsidRPr="004274E6" w:rsidRDefault="00003A74" w:rsidP="00003A74">
            <w:pPr>
              <w:rPr>
                <w:rFonts w:ascii="Arial Narrow" w:hAnsi="Arial Narrow"/>
                <w:sz w:val="20"/>
                <w:szCs w:val="20"/>
              </w:rPr>
            </w:pPr>
            <w:r w:rsidRPr="004274E6">
              <w:rPr>
                <w:rFonts w:ascii="Arial Narrow" w:hAnsi="Arial Narrow"/>
                <w:sz w:val="20"/>
                <w:szCs w:val="20"/>
              </w:rPr>
              <w:t>Equipe Qualité, consultants</w:t>
            </w:r>
          </w:p>
        </w:tc>
      </w:tr>
      <w:tr w:rsidR="00003A74" w:rsidRPr="004274E6" w14:paraId="7BD339FD" w14:textId="77777777" w:rsidTr="00E17F85">
        <w:trPr>
          <w:trHeight w:val="567"/>
        </w:trPr>
        <w:tc>
          <w:tcPr>
            <w:tcW w:w="2376" w:type="dxa"/>
            <w:shd w:val="clear" w:color="auto" w:fill="F2F2F2" w:themeFill="background1" w:themeFillShade="F2"/>
            <w:vAlign w:val="center"/>
          </w:tcPr>
          <w:p w14:paraId="48838206" w14:textId="47E1C66E" w:rsidR="00003A74" w:rsidRPr="004274E6" w:rsidRDefault="00003A74" w:rsidP="00003A74">
            <w:pPr>
              <w:rPr>
                <w:rFonts w:ascii="Arial Narrow" w:hAnsi="Arial Narrow"/>
                <w:b/>
                <w:sz w:val="20"/>
                <w:szCs w:val="20"/>
              </w:rPr>
            </w:pPr>
            <w:r w:rsidRPr="00C57D77">
              <w:rPr>
                <w:rFonts w:ascii="Arial Narrow" w:hAnsi="Arial Narrow"/>
                <w:b/>
                <w:sz w:val="20"/>
                <w:szCs w:val="20"/>
              </w:rPr>
              <w:t>Matériel</w:t>
            </w:r>
            <w:r>
              <w:rPr>
                <w:rFonts w:ascii="Arial Narrow" w:hAnsi="Arial Narrow"/>
                <w:b/>
                <w:sz w:val="20"/>
                <w:szCs w:val="20"/>
              </w:rPr>
              <w:t>les</w:t>
            </w:r>
          </w:p>
        </w:tc>
        <w:tc>
          <w:tcPr>
            <w:tcW w:w="7371" w:type="dxa"/>
            <w:vAlign w:val="center"/>
          </w:tcPr>
          <w:p w14:paraId="781FECFA" w14:textId="77777777" w:rsidR="00003A74" w:rsidRPr="004274E6" w:rsidRDefault="00003A74" w:rsidP="00003A74">
            <w:pPr>
              <w:rPr>
                <w:rFonts w:ascii="Arial Narrow" w:hAnsi="Arial Narrow"/>
                <w:sz w:val="20"/>
                <w:szCs w:val="20"/>
              </w:rPr>
            </w:pPr>
            <w:r w:rsidRPr="004274E6">
              <w:rPr>
                <w:rFonts w:ascii="Arial Narrow" w:hAnsi="Arial Narrow"/>
                <w:sz w:val="20"/>
                <w:szCs w:val="20"/>
              </w:rPr>
              <w:t>bureautique, communication</w:t>
            </w:r>
          </w:p>
        </w:tc>
      </w:tr>
      <w:tr w:rsidR="00116952" w:rsidRPr="004274E6" w14:paraId="49D7ED85" w14:textId="77777777" w:rsidTr="00E17F85">
        <w:trPr>
          <w:trHeight w:val="567"/>
        </w:trPr>
        <w:tc>
          <w:tcPr>
            <w:tcW w:w="2376" w:type="dxa"/>
            <w:shd w:val="clear" w:color="auto" w:fill="F2F2F2" w:themeFill="background1" w:themeFillShade="F2"/>
            <w:vAlign w:val="center"/>
          </w:tcPr>
          <w:p w14:paraId="716492D2" w14:textId="77777777" w:rsidR="00116952" w:rsidRPr="004274E6" w:rsidRDefault="00116952" w:rsidP="003D3ACB">
            <w:pPr>
              <w:rPr>
                <w:rFonts w:ascii="Arial Narrow" w:hAnsi="Arial Narrow"/>
                <w:b/>
                <w:sz w:val="20"/>
                <w:szCs w:val="20"/>
              </w:rPr>
            </w:pPr>
            <w:r w:rsidRPr="004274E6">
              <w:rPr>
                <w:rFonts w:ascii="Arial Narrow" w:hAnsi="Arial Narrow"/>
                <w:b/>
                <w:sz w:val="20"/>
                <w:szCs w:val="20"/>
              </w:rPr>
              <w:lastRenderedPageBreak/>
              <w:t>Connaissances organisationnelles</w:t>
            </w:r>
          </w:p>
        </w:tc>
        <w:tc>
          <w:tcPr>
            <w:tcW w:w="7371" w:type="dxa"/>
            <w:vAlign w:val="center"/>
          </w:tcPr>
          <w:p w14:paraId="3A61827E" w14:textId="77777777" w:rsidR="00116952" w:rsidRPr="004274E6" w:rsidRDefault="00854654" w:rsidP="003D3ACB">
            <w:pPr>
              <w:rPr>
                <w:rFonts w:ascii="Arial Narrow" w:hAnsi="Arial Narrow"/>
                <w:sz w:val="20"/>
                <w:szCs w:val="20"/>
              </w:rPr>
            </w:pPr>
            <w:r w:rsidRPr="004274E6">
              <w:rPr>
                <w:rFonts w:ascii="Arial Narrow" w:hAnsi="Arial Narrow"/>
                <w:sz w:val="20"/>
                <w:szCs w:val="20"/>
              </w:rPr>
              <w:t>planification du système, rapports d'audits, historique des NC</w:t>
            </w:r>
          </w:p>
        </w:tc>
      </w:tr>
      <w:tr w:rsidR="00116952" w:rsidRPr="004274E6" w14:paraId="677CD9D7" w14:textId="77777777" w:rsidTr="00E17F85">
        <w:trPr>
          <w:trHeight w:val="567"/>
        </w:trPr>
        <w:tc>
          <w:tcPr>
            <w:tcW w:w="2376" w:type="dxa"/>
            <w:shd w:val="clear" w:color="auto" w:fill="F2F2F2" w:themeFill="background1" w:themeFillShade="F2"/>
            <w:vAlign w:val="center"/>
          </w:tcPr>
          <w:p w14:paraId="7BBFE7AC" w14:textId="77777777" w:rsidR="00116952" w:rsidRPr="009F7893" w:rsidRDefault="00116952" w:rsidP="003D3ACB">
            <w:pPr>
              <w:rPr>
                <w:rFonts w:ascii="Arial Narrow" w:hAnsi="Arial Narrow"/>
                <w:b/>
                <w:sz w:val="20"/>
                <w:szCs w:val="20"/>
              </w:rPr>
            </w:pPr>
            <w:r w:rsidRPr="009F7893">
              <w:rPr>
                <w:rFonts w:ascii="Arial Narrow" w:hAnsi="Arial Narrow"/>
                <w:b/>
                <w:sz w:val="20"/>
                <w:szCs w:val="20"/>
              </w:rPr>
              <w:t>Documents</w:t>
            </w:r>
          </w:p>
        </w:tc>
        <w:tc>
          <w:tcPr>
            <w:tcW w:w="7371" w:type="dxa"/>
            <w:vAlign w:val="center"/>
          </w:tcPr>
          <w:p w14:paraId="0C27A1F5" w14:textId="77777777" w:rsidR="00116952" w:rsidRPr="009F7893" w:rsidRDefault="000F1708" w:rsidP="003D3ACB">
            <w:pPr>
              <w:rPr>
                <w:rFonts w:ascii="Arial Narrow" w:hAnsi="Arial Narrow"/>
                <w:sz w:val="20"/>
                <w:szCs w:val="20"/>
              </w:rPr>
            </w:pPr>
            <w:r w:rsidRPr="009F7893">
              <w:rPr>
                <w:rFonts w:ascii="Arial Narrow" w:hAnsi="Arial Narrow"/>
                <w:sz w:val="20"/>
                <w:szCs w:val="20"/>
              </w:rPr>
              <w:t>les documents du processus sont listés dans la liste des documents QUA-LST-001</w:t>
            </w:r>
          </w:p>
        </w:tc>
      </w:tr>
      <w:tr w:rsidR="00003A74" w:rsidRPr="004274E6" w14:paraId="5EC240D6" w14:textId="77777777" w:rsidTr="00E17F85">
        <w:trPr>
          <w:trHeight w:val="567"/>
        </w:trPr>
        <w:tc>
          <w:tcPr>
            <w:tcW w:w="2376" w:type="dxa"/>
            <w:shd w:val="clear" w:color="auto" w:fill="F2F2F2" w:themeFill="background1" w:themeFillShade="F2"/>
            <w:vAlign w:val="center"/>
          </w:tcPr>
          <w:p w14:paraId="659ECA23" w14:textId="6EC643E8" w:rsidR="00003A74" w:rsidRPr="009F7893" w:rsidRDefault="00003A74" w:rsidP="00003A74">
            <w:pPr>
              <w:rPr>
                <w:rFonts w:ascii="Arial Narrow" w:hAnsi="Arial Narrow"/>
                <w:b/>
                <w:sz w:val="20"/>
                <w:szCs w:val="20"/>
              </w:rPr>
            </w:pPr>
            <w:r w:rsidRPr="003F5F40">
              <w:rPr>
                <w:rFonts w:ascii="Arial Narrow" w:hAnsi="Arial Narrow"/>
                <w:b/>
                <w:sz w:val="20"/>
                <w:szCs w:val="20"/>
              </w:rPr>
              <w:t>Naturelles</w:t>
            </w:r>
          </w:p>
        </w:tc>
        <w:tc>
          <w:tcPr>
            <w:tcW w:w="7371" w:type="dxa"/>
            <w:vAlign w:val="center"/>
          </w:tcPr>
          <w:p w14:paraId="17BD9322" w14:textId="47280BF9" w:rsidR="00003A74" w:rsidRPr="009F7893" w:rsidRDefault="00003A74" w:rsidP="00003A74">
            <w:pPr>
              <w:rPr>
                <w:rFonts w:ascii="Arial Narrow" w:hAnsi="Arial Narrow"/>
                <w:sz w:val="20"/>
                <w:szCs w:val="20"/>
              </w:rPr>
            </w:pPr>
            <w:r w:rsidRPr="003F5F40">
              <w:rPr>
                <w:rFonts w:ascii="Arial Narrow" w:hAnsi="Arial Narrow"/>
                <w:sz w:val="20"/>
                <w:szCs w:val="20"/>
              </w:rPr>
              <w:t>les aspects environnementaux du processus sont identifiés dans l’analyse environnemental ENV-LST-003</w:t>
            </w:r>
          </w:p>
        </w:tc>
      </w:tr>
    </w:tbl>
    <w:p w14:paraId="3BBE02E5" w14:textId="77777777" w:rsidR="00116952" w:rsidRPr="004274E6" w:rsidRDefault="00116952" w:rsidP="00116952">
      <w:pPr>
        <w:spacing w:after="0"/>
        <w:rPr>
          <w:rFonts w:ascii="Arial Narrow" w:hAnsi="Arial Narrow"/>
          <w:sz w:val="20"/>
          <w:szCs w:val="20"/>
        </w:rPr>
      </w:pPr>
    </w:p>
    <w:p w14:paraId="381DA13E" w14:textId="77777777" w:rsidR="00003A74" w:rsidRPr="004274E6" w:rsidRDefault="00003A74" w:rsidP="00003A74">
      <w:pPr>
        <w:tabs>
          <w:tab w:val="left" w:pos="1080"/>
        </w:tabs>
        <w:spacing w:after="120"/>
        <w:jc w:val="both"/>
        <w:rPr>
          <w:rFonts w:ascii="Arial Narrow" w:hAnsi="Arial Narrow" w:cs="Arial"/>
          <w:b/>
          <w:sz w:val="20"/>
          <w:szCs w:val="20"/>
        </w:rPr>
      </w:pPr>
      <w:r w:rsidRPr="004274E6">
        <w:rPr>
          <w:rFonts w:ascii="Arial Narrow" w:hAnsi="Arial Narrow" w:cs="Arial"/>
          <w:b/>
          <w:sz w:val="20"/>
          <w:szCs w:val="20"/>
        </w:rPr>
        <w:t>Indicateurs</w:t>
      </w:r>
    </w:p>
    <w:p w14:paraId="63BF8BA2" w14:textId="77777777" w:rsidR="00003A74" w:rsidRDefault="00003A74" w:rsidP="00003A74">
      <w:pPr>
        <w:spacing w:after="60"/>
        <w:jc w:val="both"/>
        <w:rPr>
          <w:rFonts w:ascii="Arial Narrow" w:hAnsi="Arial Narrow" w:cs="Arial"/>
          <w:sz w:val="20"/>
          <w:szCs w:val="20"/>
        </w:rPr>
      </w:pPr>
      <w:r>
        <w:rPr>
          <w:rFonts w:ascii="Arial Narrow" w:hAnsi="Arial Narrow" w:cs="Arial"/>
          <w:sz w:val="20"/>
          <w:szCs w:val="20"/>
        </w:rPr>
        <w:t>Les indicateurs de processus sont les suivants :</w:t>
      </w:r>
    </w:p>
    <w:p w14:paraId="465CA3F6" w14:textId="77777777" w:rsidR="00003A74" w:rsidRPr="00E521C7" w:rsidRDefault="00003A74" w:rsidP="00003A74">
      <w:pPr>
        <w:spacing w:after="60"/>
        <w:jc w:val="both"/>
        <w:rPr>
          <w:rFonts w:ascii="Arial Narrow" w:hAnsi="Arial Narrow" w:cs="Arial"/>
          <w:sz w:val="20"/>
          <w:szCs w:val="20"/>
        </w:rPr>
      </w:pPr>
    </w:p>
    <w:tbl>
      <w:tblPr>
        <w:tblStyle w:val="Grilledutableau"/>
        <w:tblW w:w="0" w:type="auto"/>
        <w:tblLook w:val="04A0" w:firstRow="1" w:lastRow="0" w:firstColumn="1" w:lastColumn="0" w:noHBand="0" w:noVBand="1"/>
      </w:tblPr>
      <w:tblGrid>
        <w:gridCol w:w="2518"/>
        <w:gridCol w:w="2552"/>
        <w:gridCol w:w="2409"/>
        <w:gridCol w:w="2483"/>
      </w:tblGrid>
      <w:tr w:rsidR="00003A74" w:rsidRPr="00B72FF3" w14:paraId="7D018150" w14:textId="77777777" w:rsidTr="00C945EE">
        <w:tc>
          <w:tcPr>
            <w:tcW w:w="2518" w:type="dxa"/>
          </w:tcPr>
          <w:p w14:paraId="6B0AF399" w14:textId="77777777" w:rsidR="00003A74" w:rsidRPr="003F5F40" w:rsidRDefault="00003A74" w:rsidP="00C945EE">
            <w:pPr>
              <w:spacing w:after="60"/>
              <w:jc w:val="center"/>
              <w:rPr>
                <w:rFonts w:ascii="Arial Narrow" w:hAnsi="Arial Narrow" w:cs="Arial"/>
                <w:b/>
                <w:sz w:val="20"/>
                <w:szCs w:val="20"/>
              </w:rPr>
            </w:pPr>
            <w:r w:rsidRPr="003F5F40">
              <w:rPr>
                <w:rFonts w:ascii="Arial Narrow" w:hAnsi="Arial Narrow" w:cs="Arial"/>
                <w:b/>
                <w:sz w:val="20"/>
                <w:szCs w:val="20"/>
              </w:rPr>
              <w:t>Objectifs</w:t>
            </w:r>
          </w:p>
        </w:tc>
        <w:tc>
          <w:tcPr>
            <w:tcW w:w="2552" w:type="dxa"/>
          </w:tcPr>
          <w:p w14:paraId="1E302F9E" w14:textId="77777777" w:rsidR="00003A74" w:rsidRPr="003F5F40" w:rsidRDefault="00003A74" w:rsidP="00C945EE">
            <w:pPr>
              <w:spacing w:after="60"/>
              <w:jc w:val="center"/>
              <w:rPr>
                <w:rFonts w:ascii="Arial Narrow" w:hAnsi="Arial Narrow" w:cs="Arial"/>
                <w:b/>
                <w:sz w:val="20"/>
                <w:szCs w:val="20"/>
              </w:rPr>
            </w:pPr>
            <w:r w:rsidRPr="003F5F40">
              <w:rPr>
                <w:rFonts w:ascii="Arial Narrow" w:hAnsi="Arial Narrow" w:cs="Arial"/>
                <w:b/>
                <w:sz w:val="20"/>
                <w:szCs w:val="20"/>
              </w:rPr>
              <w:t>Indicateurs</w:t>
            </w:r>
          </w:p>
        </w:tc>
        <w:tc>
          <w:tcPr>
            <w:tcW w:w="2409" w:type="dxa"/>
          </w:tcPr>
          <w:p w14:paraId="399F7DC4" w14:textId="77777777" w:rsidR="00003A74" w:rsidRPr="003F5F40" w:rsidRDefault="00003A74" w:rsidP="00C945EE">
            <w:pPr>
              <w:spacing w:after="60"/>
              <w:jc w:val="center"/>
              <w:rPr>
                <w:rFonts w:ascii="Arial Narrow" w:hAnsi="Arial Narrow" w:cs="Arial"/>
                <w:b/>
                <w:sz w:val="20"/>
                <w:szCs w:val="20"/>
              </w:rPr>
            </w:pPr>
            <w:r w:rsidRPr="003F5F40">
              <w:rPr>
                <w:rFonts w:ascii="Arial Narrow" w:hAnsi="Arial Narrow" w:cs="Arial"/>
                <w:b/>
                <w:sz w:val="20"/>
                <w:szCs w:val="20"/>
              </w:rPr>
              <w:t>Cibles</w:t>
            </w:r>
          </w:p>
        </w:tc>
        <w:tc>
          <w:tcPr>
            <w:tcW w:w="2483" w:type="dxa"/>
          </w:tcPr>
          <w:p w14:paraId="36A898FA" w14:textId="77777777" w:rsidR="00003A74" w:rsidRPr="003F5F40" w:rsidDel="00DE2031" w:rsidRDefault="00003A74" w:rsidP="00C945EE">
            <w:pPr>
              <w:spacing w:after="60"/>
              <w:jc w:val="center"/>
              <w:rPr>
                <w:rFonts w:ascii="Arial Narrow" w:hAnsi="Arial Narrow" w:cs="Arial"/>
                <w:b/>
                <w:sz w:val="20"/>
                <w:szCs w:val="20"/>
              </w:rPr>
            </w:pPr>
            <w:r w:rsidRPr="003F5F40">
              <w:rPr>
                <w:rFonts w:ascii="Arial Narrow" w:hAnsi="Arial Narrow" w:cs="Arial"/>
                <w:b/>
                <w:sz w:val="20"/>
                <w:szCs w:val="20"/>
              </w:rPr>
              <w:t>Sources</w:t>
            </w:r>
          </w:p>
        </w:tc>
      </w:tr>
    </w:tbl>
    <w:tbl>
      <w:tblPr>
        <w:tblW w:w="0" w:type="auto"/>
        <w:tblLook w:val="04A0" w:firstRow="1" w:lastRow="0" w:firstColumn="1" w:lastColumn="0" w:noHBand="0" w:noVBand="1"/>
      </w:tblPr>
      <w:tblGrid>
        <w:gridCol w:w="10061"/>
      </w:tblGrid>
      <w:tr w:rsidR="00003A74" w:rsidRPr="00E27158" w14:paraId="2A101548" w14:textId="77777777" w:rsidTr="00C945EE">
        <w:tc>
          <w:tcPr>
            <w:tcW w:w="10061" w:type="dxa"/>
            <w:shd w:val="clear" w:color="auto" w:fill="F2F2F2" w:themeFill="background1" w:themeFillShade="F2"/>
          </w:tcPr>
          <w:p w14:paraId="3DCAD9BE" w14:textId="77777777" w:rsidR="00003A74" w:rsidRPr="003F5F40" w:rsidRDefault="00003A74" w:rsidP="00C945EE">
            <w:pPr>
              <w:spacing w:after="60"/>
              <w:jc w:val="center"/>
              <w:rPr>
                <w:rFonts w:ascii="Arial Narrow" w:hAnsi="Arial Narrow" w:cs="Arial"/>
                <w:b/>
                <w:sz w:val="20"/>
                <w:szCs w:val="20"/>
              </w:rPr>
            </w:pPr>
            <w:r w:rsidRPr="003F5F40">
              <w:rPr>
                <w:rFonts w:ascii="Arial Narrow" w:hAnsi="Arial Narrow" w:cs="Arial"/>
                <w:b/>
                <w:sz w:val="20"/>
                <w:szCs w:val="20"/>
              </w:rPr>
              <w:t>Indicateurs de performances</w:t>
            </w:r>
          </w:p>
        </w:tc>
      </w:tr>
    </w:tbl>
    <w:tbl>
      <w:tblPr>
        <w:tblStyle w:val="Grilledutableau"/>
        <w:tblW w:w="0" w:type="auto"/>
        <w:tblLook w:val="04A0" w:firstRow="1" w:lastRow="0" w:firstColumn="1" w:lastColumn="0" w:noHBand="0" w:noVBand="1"/>
      </w:tblPr>
      <w:tblGrid>
        <w:gridCol w:w="2489"/>
        <w:gridCol w:w="2491"/>
        <w:gridCol w:w="2491"/>
        <w:gridCol w:w="2491"/>
      </w:tblGrid>
      <w:tr w:rsidR="00B72FF3" w:rsidRPr="00E27158" w14:paraId="3DBC57CE" w14:textId="77777777" w:rsidTr="00C945EE">
        <w:tc>
          <w:tcPr>
            <w:tcW w:w="2489" w:type="dxa"/>
          </w:tcPr>
          <w:p w14:paraId="460D3B08" w14:textId="071D8149" w:rsidR="00B72FF3" w:rsidRPr="003F5F40" w:rsidRDefault="00B72FF3">
            <w:pPr>
              <w:spacing w:after="60"/>
              <w:jc w:val="both"/>
              <w:rPr>
                <w:rFonts w:ascii="Arial Narrow" w:hAnsi="Arial Narrow" w:cs="Arial"/>
                <w:sz w:val="20"/>
                <w:szCs w:val="20"/>
              </w:rPr>
            </w:pPr>
            <w:r>
              <w:rPr>
                <w:rFonts w:ascii="Arial Narrow" w:hAnsi="Arial Narrow" w:cs="Arial"/>
                <w:sz w:val="20"/>
                <w:szCs w:val="20"/>
              </w:rPr>
              <w:t>D</w:t>
            </w:r>
            <w:r w:rsidRPr="00B72FF3">
              <w:rPr>
                <w:rFonts w:ascii="Arial Narrow" w:hAnsi="Arial Narrow" w:cs="Arial"/>
                <w:sz w:val="20"/>
                <w:szCs w:val="20"/>
              </w:rPr>
              <w:t>éploiement du SMI</w:t>
            </w:r>
          </w:p>
        </w:tc>
        <w:tc>
          <w:tcPr>
            <w:tcW w:w="2491" w:type="dxa"/>
          </w:tcPr>
          <w:p w14:paraId="049E6D83" w14:textId="28DDB352" w:rsidR="00B72FF3" w:rsidRPr="00E83862" w:rsidRDefault="00B72FF3" w:rsidP="00B72FF3">
            <w:pPr>
              <w:spacing w:after="60"/>
              <w:jc w:val="both"/>
              <w:rPr>
                <w:rFonts w:ascii="Arial Narrow" w:hAnsi="Arial Narrow" w:cs="Arial"/>
                <w:sz w:val="20"/>
                <w:szCs w:val="20"/>
                <w:highlight w:val="yellow"/>
              </w:rPr>
            </w:pPr>
            <w:r w:rsidRPr="00B72FF3">
              <w:rPr>
                <w:rFonts w:ascii="Arial Narrow" w:hAnsi="Arial Narrow" w:cs="Arial"/>
                <w:sz w:val="20"/>
                <w:szCs w:val="20"/>
              </w:rPr>
              <w:t>Taux de réalisation des actions correctives</w:t>
            </w:r>
          </w:p>
        </w:tc>
        <w:tc>
          <w:tcPr>
            <w:tcW w:w="2491" w:type="dxa"/>
          </w:tcPr>
          <w:p w14:paraId="4CDBF8A1" w14:textId="1A1C4C5A" w:rsidR="00B72FF3" w:rsidRPr="00E27158" w:rsidRDefault="0032096E" w:rsidP="0032096E">
            <w:pPr>
              <w:spacing w:after="60"/>
              <w:jc w:val="center"/>
              <w:rPr>
                <w:rFonts w:ascii="Arial Narrow" w:hAnsi="Arial Narrow" w:cs="Arial"/>
                <w:sz w:val="20"/>
                <w:szCs w:val="20"/>
                <w:highlight w:val="yellow"/>
              </w:rPr>
            </w:pPr>
            <w:r>
              <w:rPr>
                <w:rFonts w:ascii="Arial Narrow" w:hAnsi="Arial Narrow" w:cs="Arial"/>
                <w:sz w:val="20"/>
                <w:szCs w:val="20"/>
              </w:rPr>
              <w:t xml:space="preserve">≥ 80% </w:t>
            </w:r>
          </w:p>
        </w:tc>
        <w:tc>
          <w:tcPr>
            <w:tcW w:w="2491" w:type="dxa"/>
          </w:tcPr>
          <w:p w14:paraId="2DDE219D" w14:textId="1484201D" w:rsidR="00B72FF3" w:rsidRPr="003F5F40" w:rsidRDefault="00B72FF3" w:rsidP="00B72FF3">
            <w:pPr>
              <w:spacing w:after="60"/>
              <w:jc w:val="both"/>
              <w:rPr>
                <w:rFonts w:ascii="Arial Narrow" w:hAnsi="Arial Narrow" w:cs="Arial"/>
                <w:sz w:val="20"/>
                <w:szCs w:val="20"/>
              </w:rPr>
            </w:pPr>
            <w:r w:rsidRPr="003F5F40">
              <w:rPr>
                <w:rFonts w:ascii="Arial Narrow" w:hAnsi="Arial Narrow" w:cs="Arial"/>
                <w:sz w:val="20"/>
                <w:szCs w:val="20"/>
              </w:rPr>
              <w:t>Tableau de suivi des NC</w:t>
            </w:r>
          </w:p>
        </w:tc>
      </w:tr>
      <w:tr w:rsidR="0032096E" w:rsidRPr="00E27158" w14:paraId="1F9431F6" w14:textId="77777777" w:rsidTr="00C945EE">
        <w:tc>
          <w:tcPr>
            <w:tcW w:w="2489" w:type="dxa"/>
          </w:tcPr>
          <w:p w14:paraId="7D815685" w14:textId="7B8560D4" w:rsidR="0032096E" w:rsidRPr="003F5F40" w:rsidRDefault="0032096E" w:rsidP="0032096E">
            <w:pPr>
              <w:spacing w:after="60"/>
              <w:jc w:val="both"/>
              <w:rPr>
                <w:rFonts w:ascii="Arial Narrow" w:hAnsi="Arial Narrow" w:cs="Arial"/>
                <w:sz w:val="20"/>
                <w:szCs w:val="20"/>
              </w:rPr>
            </w:pPr>
            <w:r w:rsidRPr="00B72FF3">
              <w:rPr>
                <w:rFonts w:ascii="Arial Narrow" w:hAnsi="Arial Narrow" w:cs="Arial"/>
                <w:sz w:val="20"/>
                <w:szCs w:val="20"/>
              </w:rPr>
              <w:t>Traiter les réclamations clients / passagers</w:t>
            </w:r>
          </w:p>
        </w:tc>
        <w:tc>
          <w:tcPr>
            <w:tcW w:w="2491" w:type="dxa"/>
          </w:tcPr>
          <w:p w14:paraId="65E1209A" w14:textId="2414D0DD" w:rsidR="0032096E" w:rsidRPr="00E83862" w:rsidRDefault="0032096E" w:rsidP="0032096E">
            <w:pPr>
              <w:spacing w:after="60"/>
              <w:jc w:val="both"/>
              <w:rPr>
                <w:rFonts w:ascii="Arial Narrow" w:hAnsi="Arial Narrow" w:cs="Arial"/>
                <w:sz w:val="20"/>
                <w:szCs w:val="20"/>
                <w:highlight w:val="yellow"/>
              </w:rPr>
            </w:pPr>
            <w:r w:rsidRPr="00B72FF3">
              <w:rPr>
                <w:rFonts w:ascii="Arial Narrow" w:hAnsi="Arial Narrow" w:cs="Arial"/>
                <w:sz w:val="20"/>
                <w:szCs w:val="20"/>
              </w:rPr>
              <w:t>Taux de réclamations traitées dans le temps imparti</w:t>
            </w:r>
          </w:p>
        </w:tc>
        <w:tc>
          <w:tcPr>
            <w:tcW w:w="2491" w:type="dxa"/>
          </w:tcPr>
          <w:p w14:paraId="08ACB08E" w14:textId="7636ACDB" w:rsidR="0032096E" w:rsidRPr="00E27158" w:rsidRDefault="00250C9D" w:rsidP="0032096E">
            <w:pPr>
              <w:spacing w:after="60"/>
              <w:jc w:val="center"/>
              <w:rPr>
                <w:rFonts w:ascii="Arial Narrow" w:hAnsi="Arial Narrow" w:cs="Arial"/>
                <w:sz w:val="20"/>
                <w:szCs w:val="20"/>
                <w:highlight w:val="yellow"/>
              </w:rPr>
            </w:pPr>
            <w:r>
              <w:rPr>
                <w:rFonts w:ascii="Arial Narrow" w:hAnsi="Arial Narrow" w:cs="Arial"/>
                <w:sz w:val="20"/>
                <w:szCs w:val="20"/>
              </w:rPr>
              <w:t>100%</w:t>
            </w:r>
            <w:r w:rsidR="0032096E" w:rsidRPr="005D052B">
              <w:rPr>
                <w:rFonts w:ascii="Arial Narrow" w:hAnsi="Arial Narrow" w:cs="Arial"/>
                <w:sz w:val="20"/>
                <w:szCs w:val="20"/>
              </w:rPr>
              <w:t xml:space="preserve"> </w:t>
            </w:r>
          </w:p>
        </w:tc>
        <w:tc>
          <w:tcPr>
            <w:tcW w:w="2491" w:type="dxa"/>
          </w:tcPr>
          <w:p w14:paraId="63FDEDAF" w14:textId="2BD0A21F" w:rsidR="0032096E" w:rsidRPr="003F5F40" w:rsidRDefault="0032096E" w:rsidP="0032096E">
            <w:pPr>
              <w:spacing w:after="60"/>
              <w:jc w:val="both"/>
              <w:rPr>
                <w:rFonts w:ascii="Arial Narrow" w:hAnsi="Arial Narrow" w:cs="Arial"/>
                <w:sz w:val="20"/>
                <w:szCs w:val="20"/>
              </w:rPr>
            </w:pPr>
            <w:r w:rsidRPr="003F5F40">
              <w:rPr>
                <w:rFonts w:ascii="Arial Narrow" w:hAnsi="Arial Narrow" w:cs="Arial"/>
                <w:sz w:val="20"/>
                <w:szCs w:val="20"/>
              </w:rPr>
              <w:t>Tableau de suivi des NC</w:t>
            </w:r>
          </w:p>
        </w:tc>
      </w:tr>
      <w:tr w:rsidR="0032096E" w:rsidRPr="00E27158" w14:paraId="71C24236" w14:textId="77777777" w:rsidTr="00C945EE">
        <w:tc>
          <w:tcPr>
            <w:tcW w:w="2489" w:type="dxa"/>
          </w:tcPr>
          <w:p w14:paraId="134D669D" w14:textId="16AE248F" w:rsidR="0032096E" w:rsidRPr="00E27158" w:rsidRDefault="0032096E" w:rsidP="0032096E">
            <w:pPr>
              <w:spacing w:after="60"/>
              <w:jc w:val="both"/>
              <w:rPr>
                <w:rFonts w:ascii="Arial Narrow" w:hAnsi="Arial Narrow" w:cs="Arial"/>
                <w:sz w:val="20"/>
                <w:szCs w:val="20"/>
                <w:highlight w:val="yellow"/>
              </w:rPr>
            </w:pPr>
            <w:r w:rsidRPr="00B72FF3">
              <w:rPr>
                <w:rFonts w:ascii="Arial Narrow" w:hAnsi="Arial Narrow" w:cs="Arial"/>
                <w:sz w:val="20"/>
                <w:szCs w:val="20"/>
              </w:rPr>
              <w:t>Traiter les non-conformités système suite aux audits internes et externes</w:t>
            </w:r>
          </w:p>
        </w:tc>
        <w:tc>
          <w:tcPr>
            <w:tcW w:w="2491" w:type="dxa"/>
          </w:tcPr>
          <w:p w14:paraId="1B664A03" w14:textId="30C740E4" w:rsidR="0032096E" w:rsidRPr="00E27158" w:rsidRDefault="0032096E" w:rsidP="0032096E">
            <w:pPr>
              <w:spacing w:after="60"/>
              <w:jc w:val="both"/>
              <w:rPr>
                <w:rFonts w:ascii="Arial Narrow" w:hAnsi="Arial Narrow" w:cs="Arial"/>
                <w:sz w:val="20"/>
                <w:szCs w:val="20"/>
                <w:highlight w:val="yellow"/>
              </w:rPr>
            </w:pPr>
            <w:r w:rsidRPr="00B72FF3">
              <w:rPr>
                <w:rFonts w:ascii="Arial Narrow" w:hAnsi="Arial Narrow" w:cs="Arial"/>
                <w:sz w:val="20"/>
                <w:szCs w:val="20"/>
              </w:rPr>
              <w:t>Taux de NC d'audit traités selon les délais décidés</w:t>
            </w:r>
          </w:p>
        </w:tc>
        <w:tc>
          <w:tcPr>
            <w:tcW w:w="2491" w:type="dxa"/>
          </w:tcPr>
          <w:p w14:paraId="3E3218AD" w14:textId="55224313" w:rsidR="0032096E" w:rsidRPr="00E27158" w:rsidRDefault="00250C9D" w:rsidP="0032096E">
            <w:pPr>
              <w:spacing w:after="60"/>
              <w:jc w:val="center"/>
              <w:rPr>
                <w:rFonts w:ascii="Arial Narrow" w:hAnsi="Arial Narrow" w:cs="Arial"/>
                <w:sz w:val="20"/>
                <w:szCs w:val="20"/>
                <w:highlight w:val="yellow"/>
              </w:rPr>
            </w:pPr>
            <w:r>
              <w:rPr>
                <w:rFonts w:ascii="Arial Narrow" w:hAnsi="Arial Narrow" w:cs="Arial"/>
                <w:sz w:val="20"/>
                <w:szCs w:val="20"/>
              </w:rPr>
              <w:t>100%</w:t>
            </w:r>
            <w:r w:rsidR="0032096E" w:rsidRPr="005D052B">
              <w:rPr>
                <w:rFonts w:ascii="Arial Narrow" w:hAnsi="Arial Narrow" w:cs="Arial"/>
                <w:sz w:val="20"/>
                <w:szCs w:val="20"/>
              </w:rPr>
              <w:t xml:space="preserve"> </w:t>
            </w:r>
          </w:p>
        </w:tc>
        <w:tc>
          <w:tcPr>
            <w:tcW w:w="2491" w:type="dxa"/>
          </w:tcPr>
          <w:p w14:paraId="22E9788B" w14:textId="7DE851D4" w:rsidR="0032096E" w:rsidRPr="003F5F40" w:rsidRDefault="0032096E" w:rsidP="0032096E">
            <w:pPr>
              <w:spacing w:after="60"/>
              <w:jc w:val="both"/>
              <w:rPr>
                <w:rFonts w:ascii="Arial Narrow" w:hAnsi="Arial Narrow" w:cs="Arial"/>
                <w:sz w:val="20"/>
                <w:szCs w:val="20"/>
              </w:rPr>
            </w:pPr>
            <w:r w:rsidRPr="003F5F40">
              <w:rPr>
                <w:rFonts w:ascii="Arial Narrow" w:hAnsi="Arial Narrow" w:cs="Arial"/>
                <w:sz w:val="20"/>
                <w:szCs w:val="20"/>
              </w:rPr>
              <w:t>Tableau de suivi des NC</w:t>
            </w:r>
          </w:p>
        </w:tc>
      </w:tr>
      <w:tr w:rsidR="005032DB" w:rsidRPr="00E27158" w14:paraId="6785A81B" w14:textId="77777777" w:rsidTr="001E23BC">
        <w:tc>
          <w:tcPr>
            <w:tcW w:w="2489" w:type="dxa"/>
            <w:vAlign w:val="center"/>
          </w:tcPr>
          <w:p w14:paraId="3782D8A0" w14:textId="28FB3D42" w:rsidR="005032DB" w:rsidRPr="00B72FF3" w:rsidRDefault="005032DB" w:rsidP="005032DB">
            <w:pPr>
              <w:spacing w:after="60"/>
              <w:jc w:val="both"/>
              <w:rPr>
                <w:rFonts w:ascii="Arial Narrow" w:hAnsi="Arial Narrow" w:cs="Arial"/>
                <w:sz w:val="20"/>
                <w:szCs w:val="20"/>
              </w:rPr>
            </w:pPr>
            <w:r w:rsidRPr="005032DB">
              <w:rPr>
                <w:rFonts w:ascii="Arial Narrow" w:hAnsi="Arial Narrow" w:cs="Arial"/>
                <w:sz w:val="20"/>
                <w:szCs w:val="20"/>
              </w:rPr>
              <w:t>Améliorer la performance des processus</w:t>
            </w:r>
          </w:p>
        </w:tc>
        <w:tc>
          <w:tcPr>
            <w:tcW w:w="2491" w:type="dxa"/>
            <w:vAlign w:val="center"/>
          </w:tcPr>
          <w:p w14:paraId="31BD4359" w14:textId="4969CFE3" w:rsidR="005032DB" w:rsidRPr="00B72FF3" w:rsidRDefault="005032DB" w:rsidP="005032DB">
            <w:pPr>
              <w:spacing w:after="60"/>
              <w:jc w:val="both"/>
              <w:rPr>
                <w:rFonts w:ascii="Arial Narrow" w:hAnsi="Arial Narrow" w:cs="Arial"/>
                <w:sz w:val="20"/>
                <w:szCs w:val="20"/>
              </w:rPr>
            </w:pPr>
            <w:r w:rsidRPr="005032DB">
              <w:rPr>
                <w:rFonts w:ascii="Arial Narrow" w:hAnsi="Arial Narrow" w:cs="Arial"/>
                <w:sz w:val="20"/>
                <w:szCs w:val="20"/>
              </w:rPr>
              <w:t>Taux de conformité des processus clés suite au contrôle qualité</w:t>
            </w:r>
          </w:p>
        </w:tc>
        <w:tc>
          <w:tcPr>
            <w:tcW w:w="2491" w:type="dxa"/>
            <w:vAlign w:val="center"/>
          </w:tcPr>
          <w:p w14:paraId="44CD8346" w14:textId="7B59192B" w:rsidR="005032DB" w:rsidRPr="005D052B" w:rsidRDefault="005032DB" w:rsidP="005032DB">
            <w:pPr>
              <w:spacing w:after="60"/>
              <w:jc w:val="center"/>
              <w:rPr>
                <w:rFonts w:ascii="Arial Narrow" w:hAnsi="Arial Narrow" w:cs="Arial"/>
                <w:sz w:val="20"/>
                <w:szCs w:val="20"/>
              </w:rPr>
            </w:pPr>
            <w:r w:rsidRPr="005032DB">
              <w:rPr>
                <w:rFonts w:ascii="Arial Narrow" w:hAnsi="Arial Narrow" w:cs="Arial"/>
                <w:sz w:val="20"/>
                <w:szCs w:val="20"/>
              </w:rPr>
              <w:t>≥ 50%</w:t>
            </w:r>
          </w:p>
        </w:tc>
        <w:tc>
          <w:tcPr>
            <w:tcW w:w="2491" w:type="dxa"/>
            <w:vAlign w:val="center"/>
          </w:tcPr>
          <w:p w14:paraId="1B31FB62" w14:textId="2427816E" w:rsidR="005032DB" w:rsidRPr="003F5F40" w:rsidRDefault="005032DB" w:rsidP="005032DB">
            <w:pPr>
              <w:spacing w:after="60"/>
              <w:jc w:val="both"/>
              <w:rPr>
                <w:rFonts w:ascii="Arial Narrow" w:hAnsi="Arial Narrow" w:cs="Arial"/>
                <w:sz w:val="20"/>
                <w:szCs w:val="20"/>
              </w:rPr>
            </w:pPr>
            <w:r w:rsidRPr="005032DB">
              <w:rPr>
                <w:rFonts w:ascii="Arial Narrow" w:hAnsi="Arial Narrow" w:cs="Arial"/>
                <w:sz w:val="20"/>
                <w:szCs w:val="20"/>
              </w:rPr>
              <w:t>Annuelle</w:t>
            </w:r>
          </w:p>
        </w:tc>
      </w:tr>
    </w:tbl>
    <w:p w14:paraId="5CF6A9F5" w14:textId="77777777" w:rsidR="00F97359" w:rsidRDefault="00F97359" w:rsidP="000067FD">
      <w:pPr>
        <w:spacing w:after="0"/>
        <w:rPr>
          <w:rFonts w:ascii="Arial Narrow" w:hAnsi="Arial Narrow"/>
          <w:sz w:val="20"/>
          <w:szCs w:val="20"/>
        </w:rPr>
      </w:pPr>
    </w:p>
    <w:p w14:paraId="7DE304E6" w14:textId="77777777" w:rsidR="003303A6" w:rsidRPr="00F97359" w:rsidRDefault="003303A6" w:rsidP="00F97359">
      <w:pPr>
        <w:rPr>
          <w:rFonts w:ascii="Arial Narrow" w:hAnsi="Arial Narrow"/>
          <w:sz w:val="20"/>
          <w:szCs w:val="20"/>
        </w:rPr>
      </w:pPr>
    </w:p>
    <w:sectPr w:rsidR="003303A6" w:rsidRPr="00F97359" w:rsidSect="00945D79">
      <w:headerReference w:type="default" r:id="rId7"/>
      <w:footerReference w:type="default" r:id="rId8"/>
      <w:pgSz w:w="11906" w:h="16838"/>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26A76" w14:textId="77777777" w:rsidR="007D2FCE" w:rsidRDefault="007D2FCE" w:rsidP="007C2A9E">
      <w:pPr>
        <w:spacing w:after="0" w:line="240" w:lineRule="auto"/>
      </w:pPr>
      <w:r>
        <w:separator/>
      </w:r>
    </w:p>
  </w:endnote>
  <w:endnote w:type="continuationSeparator" w:id="0">
    <w:p w14:paraId="6B8F1E3B" w14:textId="77777777" w:rsidR="007D2FCE" w:rsidRDefault="007D2FCE" w:rsidP="007C2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DF960" w14:textId="77777777" w:rsidR="00CA3EEA" w:rsidRPr="000F1708" w:rsidRDefault="000F1708" w:rsidP="000F1708">
    <w:pPr>
      <w:autoSpaceDE w:val="0"/>
      <w:autoSpaceDN w:val="0"/>
      <w:adjustRightInd w:val="0"/>
      <w:jc w:val="center"/>
      <w:rPr>
        <w:sz w:val="12"/>
      </w:rPr>
    </w:pPr>
    <w:r>
      <w:rPr>
        <w:sz w:val="12"/>
      </w:rPr>
      <w:t xml:space="preserve">Ce document est la propriété de RAVINALA Airports et ne doit pas être communiqué à des tiers. Il fait partie d'un ensemble de document qui, ensemble, contrôle les éléments clés affectant le système documentaire de RAVINALA Airports.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CF04A" w14:textId="77777777" w:rsidR="007D2FCE" w:rsidRDefault="007D2FCE" w:rsidP="007C2A9E">
      <w:pPr>
        <w:spacing w:after="0" w:line="240" w:lineRule="auto"/>
      </w:pPr>
      <w:r>
        <w:separator/>
      </w:r>
    </w:p>
  </w:footnote>
  <w:footnote w:type="continuationSeparator" w:id="0">
    <w:p w14:paraId="7E44D1AC" w14:textId="77777777" w:rsidR="007D2FCE" w:rsidRDefault="007D2FCE" w:rsidP="007C2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889"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09"/>
      <w:gridCol w:w="5812"/>
      <w:gridCol w:w="2268"/>
    </w:tblGrid>
    <w:tr w:rsidR="007C2A9E" w14:paraId="10DBFBC7" w14:textId="77777777" w:rsidTr="00945D79">
      <w:tc>
        <w:tcPr>
          <w:tcW w:w="1809" w:type="dxa"/>
          <w:tcMar>
            <w:top w:w="28" w:type="dxa"/>
            <w:bottom w:w="28" w:type="dxa"/>
          </w:tcMar>
          <w:vAlign w:val="center"/>
        </w:tcPr>
        <w:p w14:paraId="572154F4" w14:textId="77777777" w:rsidR="007C2A9E" w:rsidRDefault="007C2A9E">
          <w:pPr>
            <w:pStyle w:val="En-tte"/>
          </w:pPr>
          <w:r>
            <w:rPr>
              <w:noProof/>
              <w:lang w:eastAsia="fr-FR"/>
            </w:rPr>
            <w:drawing>
              <wp:inline distT="0" distB="0" distL="0" distR="0" wp14:anchorId="77BC1BA5" wp14:editId="067D7032">
                <wp:extent cx="979583" cy="809573"/>
                <wp:effectExtent l="19050" t="0" r="0" b="0"/>
                <wp:docPr id="2" name="Image 1" descr="logo_ravinala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avinalaPNG.png"/>
                        <pic:cNvPicPr/>
                      </pic:nvPicPr>
                      <pic:blipFill>
                        <a:blip r:embed="rId1"/>
                        <a:stretch>
                          <a:fillRect/>
                        </a:stretch>
                      </pic:blipFill>
                      <pic:spPr>
                        <a:xfrm>
                          <a:off x="0" y="0"/>
                          <a:ext cx="978001" cy="808265"/>
                        </a:xfrm>
                        <a:prstGeom prst="rect">
                          <a:avLst/>
                        </a:prstGeom>
                      </pic:spPr>
                    </pic:pic>
                  </a:graphicData>
                </a:graphic>
              </wp:inline>
            </w:drawing>
          </w:r>
        </w:p>
      </w:tc>
      <w:tc>
        <w:tcPr>
          <w:tcW w:w="5812" w:type="dxa"/>
          <w:tcMar>
            <w:top w:w="28" w:type="dxa"/>
            <w:bottom w:w="28" w:type="dxa"/>
          </w:tcMar>
          <w:vAlign w:val="center"/>
        </w:tcPr>
        <w:p w14:paraId="34C50363" w14:textId="77777777" w:rsidR="007C2A9E" w:rsidRPr="006F2460" w:rsidRDefault="007C2A9E" w:rsidP="007C2A9E">
          <w:pPr>
            <w:jc w:val="center"/>
            <w:rPr>
              <w:color w:val="808080" w:themeColor="background1" w:themeShade="80"/>
            </w:rPr>
          </w:pPr>
          <w:r w:rsidRPr="006F2460">
            <w:rPr>
              <w:b/>
              <w:color w:val="808080" w:themeColor="background1" w:themeShade="80"/>
              <w:sz w:val="36"/>
            </w:rPr>
            <w:t>FICHE D’IDENTITE PROCESSUS</w:t>
          </w:r>
          <w:r w:rsidR="00457D02">
            <w:rPr>
              <w:b/>
              <w:color w:val="808080" w:themeColor="background1" w:themeShade="80"/>
              <w:sz w:val="36"/>
            </w:rPr>
            <w:t xml:space="preserve"> AMELIORATION</w:t>
          </w:r>
        </w:p>
      </w:tc>
      <w:tc>
        <w:tcPr>
          <w:tcW w:w="2268" w:type="dxa"/>
          <w:tcMar>
            <w:top w:w="28" w:type="dxa"/>
            <w:bottom w:w="28" w:type="dxa"/>
          </w:tcMar>
          <w:vAlign w:val="center"/>
        </w:tcPr>
        <w:p w14:paraId="051FB247" w14:textId="77777777" w:rsidR="004B02DF" w:rsidRDefault="004B02DF" w:rsidP="004B02DF">
          <w:pPr>
            <w:pStyle w:val="En-tte"/>
            <w:tabs>
              <w:tab w:val="left" w:pos="922"/>
            </w:tabs>
            <w:spacing w:before="60"/>
            <w:ind w:left="74"/>
            <w:rPr>
              <w:rFonts w:cs="Arial"/>
              <w:b/>
              <w:noProof/>
              <w:color w:val="000000"/>
              <w:sz w:val="18"/>
            </w:rPr>
          </w:pPr>
          <w:r>
            <w:rPr>
              <w:rFonts w:cs="Arial"/>
              <w:bCs/>
              <w:noProof/>
              <w:color w:val="000000"/>
              <w:sz w:val="18"/>
            </w:rPr>
            <w:t>Référence: QUA-DOC-0</w:t>
          </w:r>
          <w:r w:rsidR="00341D91">
            <w:rPr>
              <w:rFonts w:cs="Arial"/>
              <w:bCs/>
              <w:noProof/>
              <w:color w:val="000000"/>
              <w:sz w:val="18"/>
            </w:rPr>
            <w:t>02</w:t>
          </w:r>
          <w:r w:rsidR="003F77D6">
            <w:rPr>
              <w:rFonts w:cs="Arial"/>
              <w:b/>
              <w:caps/>
              <w:noProof/>
              <w:color w:val="000000"/>
            </w:rPr>
            <w:fldChar w:fldCharType="begin"/>
          </w:r>
          <w:r w:rsidR="003F77D6">
            <w:rPr>
              <w:rFonts w:cs="Arial"/>
              <w:b/>
              <w:caps/>
              <w:noProof/>
              <w:color w:val="000000"/>
            </w:rPr>
            <w:fldChar w:fldCharType="end"/>
          </w:r>
        </w:p>
        <w:p w14:paraId="2C0701F2" w14:textId="5C79B561" w:rsidR="004B02DF" w:rsidRDefault="00341D91" w:rsidP="004B02DF">
          <w:pPr>
            <w:pStyle w:val="En-tte"/>
            <w:tabs>
              <w:tab w:val="clear" w:pos="4536"/>
              <w:tab w:val="clear" w:pos="9072"/>
              <w:tab w:val="left" w:pos="922"/>
              <w:tab w:val="center" w:pos="1597"/>
            </w:tabs>
            <w:spacing w:before="60"/>
            <w:ind w:left="74"/>
            <w:rPr>
              <w:rFonts w:cs="Arial"/>
              <w:bCs/>
              <w:noProof/>
              <w:color w:val="000000"/>
              <w:sz w:val="18"/>
            </w:rPr>
          </w:pPr>
          <w:r>
            <w:rPr>
              <w:rFonts w:cs="Arial"/>
              <w:bCs/>
              <w:noProof/>
              <w:color w:val="000000"/>
              <w:sz w:val="18"/>
            </w:rPr>
            <w:t>Version</w:t>
          </w:r>
          <w:r w:rsidR="004B02DF">
            <w:rPr>
              <w:rFonts w:cs="Arial"/>
              <w:bCs/>
              <w:noProof/>
              <w:color w:val="000000"/>
              <w:sz w:val="18"/>
            </w:rPr>
            <w:t xml:space="preserve">:  </w:t>
          </w:r>
          <w:r w:rsidR="003F77D6">
            <w:rPr>
              <w:rFonts w:cs="Arial"/>
              <w:bCs/>
              <w:noProof/>
              <w:color w:val="000000"/>
              <w:sz w:val="18"/>
            </w:rPr>
            <w:fldChar w:fldCharType="begin"/>
          </w:r>
          <w:r w:rsidR="003F77D6">
            <w:rPr>
              <w:rFonts w:cs="Arial"/>
              <w:bCs/>
              <w:noProof/>
              <w:color w:val="000000"/>
              <w:sz w:val="18"/>
            </w:rPr>
            <w:fldChar w:fldCharType="end"/>
          </w:r>
          <w:r w:rsidR="002614CA">
            <w:rPr>
              <w:rFonts w:cs="Arial"/>
              <w:bCs/>
              <w:noProof/>
              <w:color w:val="000000"/>
              <w:sz w:val="18"/>
            </w:rPr>
            <w:t>5</w:t>
          </w:r>
        </w:p>
        <w:p w14:paraId="23E26494" w14:textId="66F90EAE" w:rsidR="004B02DF" w:rsidRDefault="004B02DF" w:rsidP="004B02DF">
          <w:pPr>
            <w:pStyle w:val="En-tte"/>
            <w:tabs>
              <w:tab w:val="left" w:pos="922"/>
            </w:tabs>
            <w:spacing w:before="60"/>
            <w:ind w:left="74"/>
            <w:rPr>
              <w:rFonts w:cs="Arial"/>
              <w:bCs/>
              <w:noProof/>
              <w:sz w:val="18"/>
            </w:rPr>
          </w:pPr>
          <w:r>
            <w:rPr>
              <w:rFonts w:cs="Arial"/>
              <w:bCs/>
              <w:noProof/>
              <w:sz w:val="18"/>
            </w:rPr>
            <w:t xml:space="preserve">Date: </w:t>
          </w:r>
          <w:r w:rsidR="002614CA">
            <w:rPr>
              <w:rFonts w:cs="Arial"/>
              <w:bCs/>
              <w:noProof/>
              <w:sz w:val="18"/>
            </w:rPr>
            <w:t>17/03/2025</w:t>
          </w:r>
          <w:r w:rsidR="003F77D6">
            <w:rPr>
              <w:rFonts w:cs="Arial"/>
              <w:bCs/>
              <w:noProof/>
              <w:sz w:val="18"/>
            </w:rPr>
            <w:fldChar w:fldCharType="begin"/>
          </w:r>
          <w:r w:rsidR="003F77D6">
            <w:rPr>
              <w:rFonts w:cs="Arial"/>
              <w:bCs/>
              <w:noProof/>
              <w:sz w:val="18"/>
            </w:rPr>
            <w:fldChar w:fldCharType="end"/>
          </w:r>
        </w:p>
        <w:p w14:paraId="3F393611" w14:textId="50F45233" w:rsidR="007C2A9E" w:rsidRPr="006F2460" w:rsidRDefault="004B02DF" w:rsidP="004B02DF">
          <w:pPr>
            <w:pStyle w:val="En-tte"/>
            <w:rPr>
              <w:color w:val="808080" w:themeColor="background1" w:themeShade="80"/>
            </w:rPr>
          </w:pPr>
          <w:r>
            <w:rPr>
              <w:rFonts w:cs="Arial"/>
              <w:bCs/>
              <w:noProof/>
              <w:sz w:val="18"/>
            </w:rPr>
            <w:t xml:space="preserve">  Page: </w:t>
          </w:r>
          <w:r w:rsidR="003F77D6">
            <w:rPr>
              <w:rStyle w:val="Numrodepage"/>
              <w:rFonts w:cs="Arial"/>
              <w:bCs/>
              <w:sz w:val="18"/>
            </w:rPr>
            <w:fldChar w:fldCharType="begin"/>
          </w:r>
          <w:r>
            <w:rPr>
              <w:rStyle w:val="Numrodepage"/>
              <w:rFonts w:cs="Arial"/>
              <w:bCs/>
              <w:sz w:val="18"/>
            </w:rPr>
            <w:instrText xml:space="preserve"> PAGE   \* MERGEFORMAT </w:instrText>
          </w:r>
          <w:r w:rsidR="003F77D6">
            <w:rPr>
              <w:rStyle w:val="Numrodepage"/>
              <w:rFonts w:cs="Arial"/>
              <w:bCs/>
              <w:sz w:val="18"/>
            </w:rPr>
            <w:fldChar w:fldCharType="separate"/>
          </w:r>
          <w:r w:rsidR="00355840">
            <w:rPr>
              <w:rStyle w:val="Numrodepage"/>
              <w:rFonts w:cs="Arial"/>
              <w:bCs/>
              <w:noProof/>
              <w:sz w:val="18"/>
            </w:rPr>
            <w:t>2</w:t>
          </w:r>
          <w:r w:rsidR="003F77D6">
            <w:rPr>
              <w:rStyle w:val="Numrodepage"/>
              <w:rFonts w:cs="Arial"/>
              <w:bCs/>
              <w:sz w:val="18"/>
            </w:rPr>
            <w:fldChar w:fldCharType="end"/>
          </w:r>
          <w:r>
            <w:rPr>
              <w:rStyle w:val="Numrodepage"/>
              <w:rFonts w:cs="Arial"/>
              <w:bCs/>
              <w:sz w:val="18"/>
            </w:rPr>
            <w:t>/</w:t>
          </w:r>
          <w:fldSimple w:instr=" NUMPAGES   \* MERGEFORMAT ">
            <w:r w:rsidR="00355840" w:rsidRPr="00355840">
              <w:rPr>
                <w:rStyle w:val="Numrodepage"/>
                <w:rFonts w:cs="Arial"/>
                <w:bCs/>
                <w:noProof/>
                <w:sz w:val="18"/>
              </w:rPr>
              <w:t>3</w:t>
            </w:r>
          </w:fldSimple>
        </w:p>
      </w:tc>
    </w:tr>
  </w:tbl>
  <w:p w14:paraId="6256AD59" w14:textId="77777777" w:rsidR="007C2A9E" w:rsidRDefault="007C2A9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3964"/>
    <w:multiLevelType w:val="hybridMultilevel"/>
    <w:tmpl w:val="F4A01E34"/>
    <w:lvl w:ilvl="0" w:tplc="5E3EC5EE">
      <w:start w:val="1"/>
      <w:numFmt w:val="bullet"/>
      <w:lvlText w:val="­"/>
      <w:lvlJc w:val="left"/>
      <w:pPr>
        <w:ind w:left="360" w:hanging="360"/>
      </w:pPr>
      <w:rPr>
        <w:rFonts w:ascii="Courier New" w:hAnsi="Courier New"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31950D9"/>
    <w:multiLevelType w:val="hybridMultilevel"/>
    <w:tmpl w:val="A0C2BC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4F23C1"/>
    <w:multiLevelType w:val="hybridMultilevel"/>
    <w:tmpl w:val="8864C4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92471D6"/>
    <w:multiLevelType w:val="hybridMultilevel"/>
    <w:tmpl w:val="C28863F2"/>
    <w:lvl w:ilvl="0" w:tplc="5E3EC5EE">
      <w:start w:val="1"/>
      <w:numFmt w:val="bullet"/>
      <w:lvlText w:val="­"/>
      <w:lvlJc w:val="left"/>
      <w:pPr>
        <w:ind w:left="720" w:hanging="360"/>
      </w:pPr>
      <w:rPr>
        <w:rFonts w:ascii="Courier New" w:hAnsi="Courier New" w:hint="default"/>
        <w:color w:val="auto"/>
      </w:rPr>
    </w:lvl>
    <w:lvl w:ilvl="1" w:tplc="5E3EC5EE">
      <w:start w:val="1"/>
      <w:numFmt w:val="bullet"/>
      <w:lvlText w:val="­"/>
      <w:lvlJc w:val="left"/>
      <w:pPr>
        <w:ind w:left="1440" w:hanging="360"/>
      </w:pPr>
      <w:rPr>
        <w:rFonts w:ascii="Courier New" w:hAnsi="Courier New" w:hint="default"/>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1872A8"/>
    <w:multiLevelType w:val="hybridMultilevel"/>
    <w:tmpl w:val="DC6A5004"/>
    <w:lvl w:ilvl="0" w:tplc="5E3EC5EE">
      <w:start w:val="1"/>
      <w:numFmt w:val="bullet"/>
      <w:lvlText w:val="­"/>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0710980"/>
    <w:multiLevelType w:val="hybridMultilevel"/>
    <w:tmpl w:val="8864C4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9B810A0"/>
    <w:multiLevelType w:val="hybridMultilevel"/>
    <w:tmpl w:val="08227942"/>
    <w:lvl w:ilvl="0" w:tplc="8CE2609A">
      <w:start w:val="1"/>
      <w:numFmt w:val="bullet"/>
      <w:lvlText w:val=""/>
      <w:lvlJc w:val="left"/>
      <w:pPr>
        <w:ind w:left="720" w:hanging="360"/>
      </w:pPr>
      <w:rPr>
        <w:rFonts w:ascii="Symbol" w:hAnsi="Symbol" w:hint="default"/>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3140F9C"/>
    <w:multiLevelType w:val="hybridMultilevel"/>
    <w:tmpl w:val="1E1EB8BE"/>
    <w:lvl w:ilvl="0" w:tplc="5E3EC5EE">
      <w:start w:val="1"/>
      <w:numFmt w:val="bullet"/>
      <w:lvlText w:val="­"/>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51F7E89"/>
    <w:multiLevelType w:val="hybridMultilevel"/>
    <w:tmpl w:val="66042A54"/>
    <w:lvl w:ilvl="0" w:tplc="5E3EC5EE">
      <w:start w:val="1"/>
      <w:numFmt w:val="bullet"/>
      <w:lvlText w:val="­"/>
      <w:lvlJc w:val="left"/>
      <w:pPr>
        <w:ind w:left="720" w:hanging="360"/>
      </w:pPr>
      <w:rPr>
        <w:rFonts w:ascii="Courier New" w:hAnsi="Courier New"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50212301">
    <w:abstractNumId w:val="2"/>
  </w:num>
  <w:num w:numId="2" w16cid:durableId="1173030137">
    <w:abstractNumId w:val="3"/>
  </w:num>
  <w:num w:numId="3" w16cid:durableId="1287349211">
    <w:abstractNumId w:val="8"/>
  </w:num>
  <w:num w:numId="4" w16cid:durableId="175192242">
    <w:abstractNumId w:val="0"/>
  </w:num>
  <w:num w:numId="5" w16cid:durableId="294138418">
    <w:abstractNumId w:val="7"/>
  </w:num>
  <w:num w:numId="6" w16cid:durableId="966470198">
    <w:abstractNumId w:val="4"/>
  </w:num>
  <w:num w:numId="7" w16cid:durableId="700932573">
    <w:abstractNumId w:val="5"/>
  </w:num>
  <w:num w:numId="8" w16cid:durableId="578909204">
    <w:abstractNumId w:val="1"/>
  </w:num>
  <w:num w:numId="9" w16cid:durableId="1955939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5BE"/>
    <w:rsid w:val="00003A74"/>
    <w:rsid w:val="000067FD"/>
    <w:rsid w:val="00032955"/>
    <w:rsid w:val="000378C9"/>
    <w:rsid w:val="000504A7"/>
    <w:rsid w:val="00056069"/>
    <w:rsid w:val="000660B9"/>
    <w:rsid w:val="00077A91"/>
    <w:rsid w:val="00081429"/>
    <w:rsid w:val="0008729F"/>
    <w:rsid w:val="00092B75"/>
    <w:rsid w:val="00095694"/>
    <w:rsid w:val="0009751E"/>
    <w:rsid w:val="000A0738"/>
    <w:rsid w:val="000A528C"/>
    <w:rsid w:val="000B28FC"/>
    <w:rsid w:val="000B471D"/>
    <w:rsid w:val="000B5EDF"/>
    <w:rsid w:val="000C33F3"/>
    <w:rsid w:val="000E169D"/>
    <w:rsid w:val="000F1708"/>
    <w:rsid w:val="001025C4"/>
    <w:rsid w:val="00114421"/>
    <w:rsid w:val="00116952"/>
    <w:rsid w:val="00145C75"/>
    <w:rsid w:val="00163005"/>
    <w:rsid w:val="001677D1"/>
    <w:rsid w:val="00197720"/>
    <w:rsid w:val="001A0152"/>
    <w:rsid w:val="001B03DB"/>
    <w:rsid w:val="001B1C64"/>
    <w:rsid w:val="001B5E6E"/>
    <w:rsid w:val="001C17CD"/>
    <w:rsid w:val="001D03B9"/>
    <w:rsid w:val="001F1B02"/>
    <w:rsid w:val="00214088"/>
    <w:rsid w:val="00217684"/>
    <w:rsid w:val="00220947"/>
    <w:rsid w:val="002271EE"/>
    <w:rsid w:val="00244BB7"/>
    <w:rsid w:val="00250C9D"/>
    <w:rsid w:val="002614CA"/>
    <w:rsid w:val="002A0412"/>
    <w:rsid w:val="002C1CA3"/>
    <w:rsid w:val="002C3208"/>
    <w:rsid w:val="002C42C1"/>
    <w:rsid w:val="002C5E70"/>
    <w:rsid w:val="002C7D22"/>
    <w:rsid w:val="002E774D"/>
    <w:rsid w:val="002F5849"/>
    <w:rsid w:val="00302DE6"/>
    <w:rsid w:val="00314A26"/>
    <w:rsid w:val="00316528"/>
    <w:rsid w:val="0032096E"/>
    <w:rsid w:val="003235BE"/>
    <w:rsid w:val="0032379E"/>
    <w:rsid w:val="003303A6"/>
    <w:rsid w:val="00341D91"/>
    <w:rsid w:val="00355840"/>
    <w:rsid w:val="00355979"/>
    <w:rsid w:val="00355BBE"/>
    <w:rsid w:val="00370211"/>
    <w:rsid w:val="00375ACF"/>
    <w:rsid w:val="00394922"/>
    <w:rsid w:val="003949E5"/>
    <w:rsid w:val="00394E6E"/>
    <w:rsid w:val="003A689A"/>
    <w:rsid w:val="003C27AD"/>
    <w:rsid w:val="003F5F40"/>
    <w:rsid w:val="003F77D6"/>
    <w:rsid w:val="00405743"/>
    <w:rsid w:val="004274E6"/>
    <w:rsid w:val="00447D9A"/>
    <w:rsid w:val="00455F0A"/>
    <w:rsid w:val="00456D19"/>
    <w:rsid w:val="00457D02"/>
    <w:rsid w:val="00462A9E"/>
    <w:rsid w:val="00462EC2"/>
    <w:rsid w:val="00465D15"/>
    <w:rsid w:val="00491BC2"/>
    <w:rsid w:val="00495CF0"/>
    <w:rsid w:val="00497F90"/>
    <w:rsid w:val="004A5FE2"/>
    <w:rsid w:val="004B02DF"/>
    <w:rsid w:val="004B4C01"/>
    <w:rsid w:val="004D4619"/>
    <w:rsid w:val="005032DB"/>
    <w:rsid w:val="00504082"/>
    <w:rsid w:val="00506872"/>
    <w:rsid w:val="00506FA7"/>
    <w:rsid w:val="00520EFF"/>
    <w:rsid w:val="00542B3E"/>
    <w:rsid w:val="005569ED"/>
    <w:rsid w:val="00575F2D"/>
    <w:rsid w:val="00596702"/>
    <w:rsid w:val="005A40EB"/>
    <w:rsid w:val="005A7016"/>
    <w:rsid w:val="005B42A1"/>
    <w:rsid w:val="005C4523"/>
    <w:rsid w:val="00610A6E"/>
    <w:rsid w:val="006138A3"/>
    <w:rsid w:val="00662D7D"/>
    <w:rsid w:val="00697269"/>
    <w:rsid w:val="006A3284"/>
    <w:rsid w:val="006A422B"/>
    <w:rsid w:val="006B0FF0"/>
    <w:rsid w:val="006C0272"/>
    <w:rsid w:val="006D60FB"/>
    <w:rsid w:val="006F2460"/>
    <w:rsid w:val="00745103"/>
    <w:rsid w:val="00761730"/>
    <w:rsid w:val="00783CD4"/>
    <w:rsid w:val="0079557F"/>
    <w:rsid w:val="00796750"/>
    <w:rsid w:val="007B5DE4"/>
    <w:rsid w:val="007B5DE5"/>
    <w:rsid w:val="007C2A9E"/>
    <w:rsid w:val="007D2FCE"/>
    <w:rsid w:val="00854654"/>
    <w:rsid w:val="00855293"/>
    <w:rsid w:val="00861BC2"/>
    <w:rsid w:val="00871411"/>
    <w:rsid w:val="00887850"/>
    <w:rsid w:val="008B434E"/>
    <w:rsid w:val="008B6DC8"/>
    <w:rsid w:val="008B7093"/>
    <w:rsid w:val="008D605C"/>
    <w:rsid w:val="008E14F7"/>
    <w:rsid w:val="00933F67"/>
    <w:rsid w:val="00934388"/>
    <w:rsid w:val="00936CAC"/>
    <w:rsid w:val="00940864"/>
    <w:rsid w:val="00945D79"/>
    <w:rsid w:val="00960C79"/>
    <w:rsid w:val="00966F28"/>
    <w:rsid w:val="00987C50"/>
    <w:rsid w:val="00987E8D"/>
    <w:rsid w:val="009D5586"/>
    <w:rsid w:val="009E0FEF"/>
    <w:rsid w:val="009F7893"/>
    <w:rsid w:val="00A43687"/>
    <w:rsid w:val="00A46F89"/>
    <w:rsid w:val="00A526B0"/>
    <w:rsid w:val="00A72A07"/>
    <w:rsid w:val="00A76BAE"/>
    <w:rsid w:val="00A855D9"/>
    <w:rsid w:val="00A908D0"/>
    <w:rsid w:val="00AA752B"/>
    <w:rsid w:val="00AA7A30"/>
    <w:rsid w:val="00AA7A68"/>
    <w:rsid w:val="00AB605F"/>
    <w:rsid w:val="00AB6614"/>
    <w:rsid w:val="00AC0966"/>
    <w:rsid w:val="00AE60F6"/>
    <w:rsid w:val="00B10F9A"/>
    <w:rsid w:val="00B24BB6"/>
    <w:rsid w:val="00B26B9F"/>
    <w:rsid w:val="00B50DAE"/>
    <w:rsid w:val="00B6084E"/>
    <w:rsid w:val="00B6621A"/>
    <w:rsid w:val="00B72FF3"/>
    <w:rsid w:val="00C13000"/>
    <w:rsid w:val="00C81070"/>
    <w:rsid w:val="00C82910"/>
    <w:rsid w:val="00C873F9"/>
    <w:rsid w:val="00CA0169"/>
    <w:rsid w:val="00CA2BC9"/>
    <w:rsid w:val="00CA3EEA"/>
    <w:rsid w:val="00CC14BA"/>
    <w:rsid w:val="00CD30B3"/>
    <w:rsid w:val="00CE3543"/>
    <w:rsid w:val="00D33151"/>
    <w:rsid w:val="00D4755E"/>
    <w:rsid w:val="00D57FCA"/>
    <w:rsid w:val="00D657FB"/>
    <w:rsid w:val="00D73D1C"/>
    <w:rsid w:val="00D80E08"/>
    <w:rsid w:val="00D9185F"/>
    <w:rsid w:val="00DC2F09"/>
    <w:rsid w:val="00DC3C7B"/>
    <w:rsid w:val="00DD752D"/>
    <w:rsid w:val="00DE08AA"/>
    <w:rsid w:val="00E17F85"/>
    <w:rsid w:val="00E212EF"/>
    <w:rsid w:val="00E77AFB"/>
    <w:rsid w:val="00E82E0A"/>
    <w:rsid w:val="00E94B6C"/>
    <w:rsid w:val="00EA1863"/>
    <w:rsid w:val="00EA3B1D"/>
    <w:rsid w:val="00ED6E18"/>
    <w:rsid w:val="00F03B15"/>
    <w:rsid w:val="00F35B2C"/>
    <w:rsid w:val="00F53FA8"/>
    <w:rsid w:val="00F654B6"/>
    <w:rsid w:val="00F6642D"/>
    <w:rsid w:val="00F806C0"/>
    <w:rsid w:val="00F90388"/>
    <w:rsid w:val="00F9475E"/>
    <w:rsid w:val="00F96124"/>
    <w:rsid w:val="00F97359"/>
    <w:rsid w:val="00FF19FA"/>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36AE8E13"/>
  <w15:docId w15:val="{9C08E99F-C9DC-48FD-86C1-B8BE2D73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68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3235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235BE"/>
    <w:pPr>
      <w:ind w:left="720"/>
      <w:contextualSpacing/>
    </w:pPr>
  </w:style>
  <w:style w:type="paragraph" w:styleId="Textedebulles">
    <w:name w:val="Balloon Text"/>
    <w:basedOn w:val="Normal"/>
    <w:link w:val="TextedebullesCar"/>
    <w:uiPriority w:val="99"/>
    <w:semiHidden/>
    <w:unhideWhenUsed/>
    <w:rsid w:val="003C27A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C27AD"/>
    <w:rPr>
      <w:rFonts w:ascii="Tahoma" w:hAnsi="Tahoma" w:cs="Tahoma"/>
      <w:sz w:val="16"/>
      <w:szCs w:val="16"/>
    </w:rPr>
  </w:style>
  <w:style w:type="paragraph" w:styleId="En-tte">
    <w:name w:val="header"/>
    <w:aliases w:val="ENtêtecolonnes"/>
    <w:basedOn w:val="Normal"/>
    <w:link w:val="En-tteCar"/>
    <w:unhideWhenUsed/>
    <w:rsid w:val="007C2A9E"/>
    <w:pPr>
      <w:tabs>
        <w:tab w:val="center" w:pos="4536"/>
        <w:tab w:val="right" w:pos="9072"/>
      </w:tabs>
      <w:spacing w:after="0" w:line="240" w:lineRule="auto"/>
    </w:pPr>
  </w:style>
  <w:style w:type="character" w:customStyle="1" w:styleId="En-tteCar">
    <w:name w:val="En-tête Car"/>
    <w:aliases w:val="ENtêtecolonnes Car"/>
    <w:basedOn w:val="Policepardfaut"/>
    <w:link w:val="En-tte"/>
    <w:rsid w:val="007C2A9E"/>
  </w:style>
  <w:style w:type="paragraph" w:styleId="Pieddepage">
    <w:name w:val="footer"/>
    <w:basedOn w:val="Normal"/>
    <w:link w:val="PieddepageCar"/>
    <w:unhideWhenUsed/>
    <w:rsid w:val="007C2A9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2A9E"/>
  </w:style>
  <w:style w:type="character" w:styleId="Marquedecommentaire">
    <w:name w:val="annotation reference"/>
    <w:basedOn w:val="Policepardfaut"/>
    <w:uiPriority w:val="99"/>
    <w:semiHidden/>
    <w:unhideWhenUsed/>
    <w:rsid w:val="00FF19FA"/>
    <w:rPr>
      <w:sz w:val="18"/>
      <w:szCs w:val="18"/>
    </w:rPr>
  </w:style>
  <w:style w:type="paragraph" w:styleId="Commentaire">
    <w:name w:val="annotation text"/>
    <w:basedOn w:val="Normal"/>
    <w:link w:val="CommentaireCar"/>
    <w:uiPriority w:val="99"/>
    <w:semiHidden/>
    <w:unhideWhenUsed/>
    <w:rsid w:val="00FF19FA"/>
    <w:pPr>
      <w:spacing w:line="240" w:lineRule="auto"/>
    </w:pPr>
    <w:rPr>
      <w:sz w:val="24"/>
      <w:szCs w:val="24"/>
    </w:rPr>
  </w:style>
  <w:style w:type="character" w:customStyle="1" w:styleId="CommentaireCar">
    <w:name w:val="Commentaire Car"/>
    <w:basedOn w:val="Policepardfaut"/>
    <w:link w:val="Commentaire"/>
    <w:uiPriority w:val="99"/>
    <w:semiHidden/>
    <w:rsid w:val="00FF19FA"/>
    <w:rPr>
      <w:sz w:val="24"/>
      <w:szCs w:val="24"/>
    </w:rPr>
  </w:style>
  <w:style w:type="paragraph" w:styleId="Objetducommentaire">
    <w:name w:val="annotation subject"/>
    <w:basedOn w:val="Commentaire"/>
    <w:next w:val="Commentaire"/>
    <w:link w:val="ObjetducommentaireCar"/>
    <w:uiPriority w:val="99"/>
    <w:semiHidden/>
    <w:unhideWhenUsed/>
    <w:rsid w:val="00FF19FA"/>
    <w:rPr>
      <w:b/>
      <w:bCs/>
      <w:sz w:val="20"/>
      <w:szCs w:val="20"/>
    </w:rPr>
  </w:style>
  <w:style w:type="character" w:customStyle="1" w:styleId="ObjetducommentaireCar">
    <w:name w:val="Objet du commentaire Car"/>
    <w:basedOn w:val="CommentaireCar"/>
    <w:link w:val="Objetducommentaire"/>
    <w:uiPriority w:val="99"/>
    <w:semiHidden/>
    <w:rsid w:val="00FF19FA"/>
    <w:rPr>
      <w:b/>
      <w:bCs/>
      <w:sz w:val="20"/>
      <w:szCs w:val="20"/>
    </w:rPr>
  </w:style>
  <w:style w:type="character" w:styleId="Numrodepage">
    <w:name w:val="page number"/>
    <w:basedOn w:val="Policepardfaut"/>
    <w:rsid w:val="004B02DF"/>
  </w:style>
  <w:style w:type="paragraph" w:styleId="Titre">
    <w:name w:val="Title"/>
    <w:basedOn w:val="Normal"/>
    <w:link w:val="TitreCar"/>
    <w:qFormat/>
    <w:rsid w:val="00457D02"/>
    <w:pPr>
      <w:spacing w:before="120" w:after="60" w:line="240" w:lineRule="auto"/>
      <w:jc w:val="both"/>
    </w:pPr>
    <w:rPr>
      <w:rFonts w:ascii="Arial" w:eastAsia="Times New Roman" w:hAnsi="Arial" w:cs="Times New Roman"/>
      <w:b/>
      <w:caps/>
      <w:sz w:val="24"/>
      <w:szCs w:val="20"/>
      <w:u w:val="single"/>
      <w:lang w:val="en-US"/>
    </w:rPr>
  </w:style>
  <w:style w:type="character" w:customStyle="1" w:styleId="TitreCar">
    <w:name w:val="Titre Car"/>
    <w:basedOn w:val="Policepardfaut"/>
    <w:link w:val="Titre"/>
    <w:rsid w:val="00457D02"/>
    <w:rPr>
      <w:rFonts w:ascii="Arial" w:eastAsia="Times New Roman" w:hAnsi="Arial" w:cs="Times New Roman"/>
      <w:b/>
      <w:caps/>
      <w:sz w:val="24"/>
      <w:szCs w:val="20"/>
      <w:u w:val="singl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68708">
      <w:bodyDiv w:val="1"/>
      <w:marLeft w:val="0"/>
      <w:marRight w:val="0"/>
      <w:marTop w:val="0"/>
      <w:marBottom w:val="0"/>
      <w:divBdr>
        <w:top w:val="none" w:sz="0" w:space="0" w:color="auto"/>
        <w:left w:val="none" w:sz="0" w:space="0" w:color="auto"/>
        <w:bottom w:val="none" w:sz="0" w:space="0" w:color="auto"/>
        <w:right w:val="none" w:sz="0" w:space="0" w:color="auto"/>
      </w:divBdr>
    </w:div>
    <w:div w:id="589897146">
      <w:bodyDiv w:val="1"/>
      <w:marLeft w:val="0"/>
      <w:marRight w:val="0"/>
      <w:marTop w:val="0"/>
      <w:marBottom w:val="0"/>
      <w:divBdr>
        <w:top w:val="none" w:sz="0" w:space="0" w:color="auto"/>
        <w:left w:val="none" w:sz="0" w:space="0" w:color="auto"/>
        <w:bottom w:val="none" w:sz="0" w:space="0" w:color="auto"/>
        <w:right w:val="none" w:sz="0" w:space="0" w:color="auto"/>
      </w:divBdr>
    </w:div>
    <w:div w:id="91986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662</Words>
  <Characters>3645</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Fenitra Nomena ANDRIAMPARANY (DQHSSSE)</cp:lastModifiedBy>
  <cp:revision>2</cp:revision>
  <dcterms:created xsi:type="dcterms:W3CDTF">2018-07-06T06:44:00Z</dcterms:created>
  <dcterms:modified xsi:type="dcterms:W3CDTF">2025-05-06T11:29:00Z</dcterms:modified>
</cp:coreProperties>
</file>