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8A0C24" w14:textId="4830C110" w:rsidR="00A82484" w:rsidRDefault="00A82484" w:rsidP="00F52F10">
      <w:pPr>
        <w:pStyle w:val="Heading1"/>
      </w:pPr>
      <w:r>
        <w:t>Design</w:t>
      </w:r>
    </w:p>
    <w:p w14:paraId="1F9B930C" w14:textId="556F3B03" w:rsidR="00561F2B" w:rsidRDefault="00B6631E" w:rsidP="00FC1FF2">
      <w:pPr>
        <w:spacing w:line="276" w:lineRule="auto"/>
        <w:jc w:val="both"/>
        <w:rPr>
          <w:sz w:val="24"/>
          <w:szCs w:val="24"/>
        </w:rPr>
      </w:pPr>
      <w:r>
        <w:rPr>
          <w:sz w:val="24"/>
          <w:szCs w:val="24"/>
        </w:rPr>
        <w:t>For the</w:t>
      </w:r>
      <w:r w:rsidR="00561F2B">
        <w:rPr>
          <w:sz w:val="24"/>
          <w:szCs w:val="24"/>
        </w:rPr>
        <w:t xml:space="preserve"> design section my responsibility it to come up with a set of business requirements and then come up with the entity relationship diagram.</w:t>
      </w:r>
      <w:r w:rsidR="00A930D9">
        <w:rPr>
          <w:sz w:val="24"/>
          <w:szCs w:val="24"/>
        </w:rPr>
        <w:t xml:space="preserve"> To achieve this, I will build on the business case that my team member will generate</w:t>
      </w:r>
      <w:r w:rsidR="00524294">
        <w:rPr>
          <w:sz w:val="24"/>
          <w:szCs w:val="24"/>
        </w:rPr>
        <w:t xml:space="preserve"> for the Hermit Pet </w:t>
      </w:r>
      <w:r w:rsidR="0081117A">
        <w:rPr>
          <w:sz w:val="24"/>
          <w:szCs w:val="24"/>
        </w:rPr>
        <w:t>C</w:t>
      </w:r>
      <w:r w:rsidR="00524294">
        <w:rPr>
          <w:sz w:val="24"/>
          <w:szCs w:val="24"/>
        </w:rPr>
        <w:t>linic</w:t>
      </w:r>
      <w:r w:rsidR="00A930D9">
        <w:rPr>
          <w:sz w:val="24"/>
          <w:szCs w:val="24"/>
        </w:rPr>
        <w:t>.</w:t>
      </w:r>
      <w:r w:rsidR="00FC0C8C">
        <w:rPr>
          <w:sz w:val="24"/>
          <w:szCs w:val="24"/>
        </w:rPr>
        <w:t xml:space="preserve"> Inside the business case, I will scheme through it and come up with a breakdown of different business requirements that would need to be achieved by the database system.</w:t>
      </w:r>
      <w:r w:rsidR="008B2319">
        <w:rPr>
          <w:sz w:val="24"/>
          <w:szCs w:val="24"/>
        </w:rPr>
        <w:t xml:space="preserve"> As part of these business requirements, I will ensure that storage, retrieval and update of XML data can be incorporated as well as advanced database techniques such as the creation of views</w:t>
      </w:r>
      <w:r w:rsidR="00CC76B7">
        <w:rPr>
          <w:sz w:val="24"/>
          <w:szCs w:val="24"/>
        </w:rPr>
        <w:t xml:space="preserve"> that would make the retrieval of information from the database fast and efficient.</w:t>
      </w:r>
    </w:p>
    <w:p w14:paraId="4A70978A" w14:textId="6B5BC0D0" w:rsidR="00A82484" w:rsidRDefault="007B199F" w:rsidP="00FC1FF2">
      <w:pPr>
        <w:spacing w:line="276" w:lineRule="auto"/>
        <w:jc w:val="both"/>
        <w:rPr>
          <w:sz w:val="24"/>
          <w:szCs w:val="24"/>
        </w:rPr>
      </w:pPr>
      <w:r>
        <w:rPr>
          <w:sz w:val="24"/>
          <w:szCs w:val="24"/>
        </w:rPr>
        <w:t>I will then need to generate the entity relationship diagram (ERD) for the database.  The ERD diagram gives an overview of the data entities that the database would need to support based on the business case</w:t>
      </w:r>
      <w:r w:rsidR="002F0101">
        <w:rPr>
          <w:sz w:val="24"/>
          <w:szCs w:val="24"/>
        </w:rPr>
        <w:t>. It will be drawn using draw.io</w:t>
      </w:r>
      <w:r>
        <w:rPr>
          <w:sz w:val="24"/>
          <w:szCs w:val="24"/>
        </w:rPr>
        <w:t>. To generate this, will analyze the business case and outline the different types of information that the paper-based system as is to be outlined by my team member supports. I would then use the type of information as the basis for which to generate the ERD. The ERD would be in the 1</w:t>
      </w:r>
      <w:r w:rsidRPr="007B199F">
        <w:rPr>
          <w:sz w:val="24"/>
          <w:szCs w:val="24"/>
          <w:vertAlign w:val="superscript"/>
        </w:rPr>
        <w:t>st</w:t>
      </w:r>
      <w:r>
        <w:rPr>
          <w:sz w:val="24"/>
          <w:szCs w:val="24"/>
        </w:rPr>
        <w:t xml:space="preserve"> normal Form (1NF)</w:t>
      </w:r>
      <w:r w:rsidR="002A7335">
        <w:rPr>
          <w:sz w:val="24"/>
          <w:szCs w:val="24"/>
        </w:rPr>
        <w:t>. Using this form no data redundancy or duplication of data issues will be addressed.</w:t>
      </w:r>
      <w:r w:rsidR="00E53E68">
        <w:rPr>
          <w:sz w:val="24"/>
          <w:szCs w:val="24"/>
        </w:rPr>
        <w:t xml:space="preserve"> The goal will be to capture any entities from the business case at a very high level.</w:t>
      </w:r>
    </w:p>
    <w:p w14:paraId="4F560E71" w14:textId="3374EFAD" w:rsidR="00A30138" w:rsidRDefault="00A82484" w:rsidP="00A30138">
      <w:pPr>
        <w:pStyle w:val="Heading1"/>
      </w:pPr>
      <w:r>
        <w:t>Implementation</w:t>
      </w:r>
    </w:p>
    <w:p w14:paraId="1FE3EB84" w14:textId="04B3754C" w:rsidR="0038779D" w:rsidRDefault="0038779D" w:rsidP="00A30138">
      <w:pPr>
        <w:spacing w:line="276" w:lineRule="auto"/>
        <w:jc w:val="both"/>
        <w:rPr>
          <w:sz w:val="24"/>
          <w:szCs w:val="24"/>
        </w:rPr>
      </w:pPr>
      <w:r>
        <w:rPr>
          <w:sz w:val="24"/>
          <w:szCs w:val="24"/>
        </w:rPr>
        <w:t>In the implementation phase</w:t>
      </w:r>
      <w:r w:rsidR="00FB32EA">
        <w:rPr>
          <w:sz w:val="24"/>
          <w:szCs w:val="24"/>
        </w:rPr>
        <w:t xml:space="preserve"> using the MS SQL server</w:t>
      </w:r>
      <w:r>
        <w:rPr>
          <w:sz w:val="24"/>
          <w:szCs w:val="24"/>
        </w:rPr>
        <w:t>, my responsibility will be to</w:t>
      </w:r>
      <w:r w:rsidR="00C6533F">
        <w:rPr>
          <w:sz w:val="24"/>
          <w:szCs w:val="24"/>
        </w:rPr>
        <w:t xml:space="preserve"> create tables and</w:t>
      </w:r>
      <w:r>
        <w:rPr>
          <w:sz w:val="24"/>
          <w:szCs w:val="24"/>
        </w:rPr>
        <w:t xml:space="preserve"> generate sample data for at least 4 tables and ensuring that in each table, there a minimum of 5 test records.</w:t>
      </w:r>
      <w:r w:rsidR="00524294">
        <w:rPr>
          <w:sz w:val="24"/>
          <w:szCs w:val="24"/>
        </w:rPr>
        <w:t xml:space="preserve"> To generate this data, I intend to do research on commonly used data such as in existing pet clinics </w:t>
      </w:r>
      <w:r w:rsidR="0081117A">
        <w:rPr>
          <w:sz w:val="24"/>
          <w:szCs w:val="24"/>
        </w:rPr>
        <w:t>within our locality.</w:t>
      </w:r>
      <w:r w:rsidR="0015085A">
        <w:rPr>
          <w:sz w:val="24"/>
          <w:szCs w:val="24"/>
        </w:rPr>
        <w:t xml:space="preserve"> I will then use this data as inspiration for generating the data for the database tables that I will pick to implement.</w:t>
      </w:r>
      <w:r w:rsidR="00FB32EA">
        <w:rPr>
          <w:sz w:val="24"/>
          <w:szCs w:val="24"/>
        </w:rPr>
        <w:t xml:space="preserve"> I will aim to generate and represent this data in well readable transact SQL which is the core SQL format for the MS SQL </w:t>
      </w:r>
      <w:r w:rsidR="007F19C6">
        <w:rPr>
          <w:sz w:val="24"/>
          <w:szCs w:val="24"/>
        </w:rPr>
        <w:t>server.</w:t>
      </w:r>
    </w:p>
    <w:p w14:paraId="6A588E50" w14:textId="6576EF13" w:rsidR="007F19C6" w:rsidRDefault="007F19C6" w:rsidP="00A30138">
      <w:pPr>
        <w:spacing w:line="276" w:lineRule="auto"/>
        <w:jc w:val="both"/>
        <w:rPr>
          <w:sz w:val="24"/>
          <w:szCs w:val="24"/>
        </w:rPr>
      </w:pPr>
      <w:r>
        <w:rPr>
          <w:sz w:val="24"/>
          <w:szCs w:val="24"/>
        </w:rPr>
        <w:t xml:space="preserve">Additionally, I will research on </w:t>
      </w:r>
      <w:r w:rsidR="003C634C">
        <w:rPr>
          <w:sz w:val="24"/>
          <w:szCs w:val="24"/>
        </w:rPr>
        <w:t>how MS SQL represents views and how they are created using transact SQL. Building on this research, I will then generate two views to demonstrate their efficiency and speed in retrieving data from at least two of the tables that I will have generated data</w:t>
      </w:r>
      <w:r w:rsidR="00A40F43">
        <w:rPr>
          <w:sz w:val="24"/>
          <w:szCs w:val="24"/>
        </w:rPr>
        <w:t xml:space="preserve"> for.</w:t>
      </w:r>
    </w:p>
    <w:p w14:paraId="42DE8966" w14:textId="77777777" w:rsidR="00A30138" w:rsidRPr="00A30138" w:rsidRDefault="00A30138" w:rsidP="00A30138"/>
    <w:sectPr w:rsidR="00A30138" w:rsidRPr="00A301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1BE"/>
    <w:rsid w:val="0015085A"/>
    <w:rsid w:val="00160E79"/>
    <w:rsid w:val="002A7335"/>
    <w:rsid w:val="002F0101"/>
    <w:rsid w:val="0038779D"/>
    <w:rsid w:val="003C634C"/>
    <w:rsid w:val="003E499A"/>
    <w:rsid w:val="00513F60"/>
    <w:rsid w:val="00524294"/>
    <w:rsid w:val="00561F2B"/>
    <w:rsid w:val="0064156F"/>
    <w:rsid w:val="00667C24"/>
    <w:rsid w:val="00692478"/>
    <w:rsid w:val="006E43B0"/>
    <w:rsid w:val="0071022A"/>
    <w:rsid w:val="007B199F"/>
    <w:rsid w:val="007F19C6"/>
    <w:rsid w:val="0081117A"/>
    <w:rsid w:val="008B2319"/>
    <w:rsid w:val="008F1798"/>
    <w:rsid w:val="00A30138"/>
    <w:rsid w:val="00A40F43"/>
    <w:rsid w:val="00A82484"/>
    <w:rsid w:val="00A930D9"/>
    <w:rsid w:val="00B6631E"/>
    <w:rsid w:val="00C6533F"/>
    <w:rsid w:val="00CA41BE"/>
    <w:rsid w:val="00CC76B7"/>
    <w:rsid w:val="00E53E68"/>
    <w:rsid w:val="00F22C0F"/>
    <w:rsid w:val="00F52F10"/>
    <w:rsid w:val="00FB32EA"/>
    <w:rsid w:val="00FC0C8C"/>
    <w:rsid w:val="00FC1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FD15"/>
  <w15:chartTrackingRefBased/>
  <w15:docId w15:val="{E13282F5-8F4C-4F64-B5C8-B56247932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F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F1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345</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Flex 5</dc:creator>
  <cp:keywords/>
  <dc:description/>
  <cp:lastModifiedBy>Flex 5</cp:lastModifiedBy>
  <cp:revision>103</cp:revision>
  <dcterms:created xsi:type="dcterms:W3CDTF">2024-04-07T10:16:00Z</dcterms:created>
  <dcterms:modified xsi:type="dcterms:W3CDTF">2024-04-07T13:58:00Z</dcterms:modified>
</cp:coreProperties>
</file>