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9535"/>
      </w:tblGrid>
      <w:tr w:rsidR="000933DA" w:rsidRPr="000933DA" w14:paraId="25011713" w14:textId="77777777" w:rsidTr="000933DA">
        <w:trPr>
          <w:trHeight w:val="541"/>
        </w:trPr>
        <w:tc>
          <w:tcPr>
            <w:tcW w:w="9535" w:type="dxa"/>
            <w:shd w:val="clear" w:color="auto" w:fill="525252"/>
          </w:tcPr>
          <w:p w14:paraId="25400B60" w14:textId="77777777" w:rsidR="000933DA" w:rsidRPr="000933DA" w:rsidRDefault="000933DA" w:rsidP="000933DA">
            <w:pPr>
              <w:spacing w:before="40"/>
              <w:rPr>
                <w:rFonts w:ascii="Arial" w:eastAsia="Times New Roman" w:hAnsi="Arial" w:cs="Arial"/>
                <w:sz w:val="28"/>
              </w:rPr>
            </w:pPr>
            <w:r w:rsidRPr="000933DA">
              <w:rPr>
                <w:rFonts w:ascii="Arial" w:eastAsia="Times New Roman" w:hAnsi="Arial" w:cs="Arial"/>
                <w:b/>
                <w:bCs/>
                <w:color w:val="FFFFFF"/>
                <w:sz w:val="36"/>
                <w:szCs w:val="24"/>
              </w:rPr>
              <w:t>Tasks</w:t>
            </w:r>
          </w:p>
        </w:tc>
      </w:tr>
    </w:tbl>
    <w:p w14:paraId="35DF0C65" w14:textId="77777777" w:rsidR="000933DA" w:rsidRPr="000933DA" w:rsidRDefault="000933DA" w:rsidP="000933DA">
      <w:pPr>
        <w:ind w:right="-558"/>
        <w:rPr>
          <w:rFonts w:ascii="Arial" w:eastAsia="Calibri" w:hAnsi="Arial" w:cs="Arial"/>
          <w:b/>
          <w:color w:val="C00000"/>
          <w:sz w:val="12"/>
          <w:szCs w:val="10"/>
          <w:lang w:val="en-ZA"/>
        </w:rPr>
      </w:pPr>
    </w:p>
    <w:p w14:paraId="48EB4606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Find 10x live vulnerable security camera links that are exposed &amp; accessible from Internet. List them in below table along with their relevant dork that you have used.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066"/>
        <w:gridCol w:w="2761"/>
        <w:gridCol w:w="3050"/>
        <w:gridCol w:w="1628"/>
      </w:tblGrid>
      <w:tr w:rsidR="000933DA" w:rsidRPr="000933DA" w14:paraId="205FC761" w14:textId="77777777" w:rsidTr="00040740">
        <w:trPr>
          <w:trHeight w:val="494"/>
        </w:trPr>
        <w:tc>
          <w:tcPr>
            <w:tcW w:w="1066" w:type="dxa"/>
            <w:shd w:val="clear" w:color="auto" w:fill="D9D9D9"/>
            <w:vAlign w:val="center"/>
          </w:tcPr>
          <w:p w14:paraId="04EA2B07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2761" w:type="dxa"/>
            <w:shd w:val="clear" w:color="auto" w:fill="D9D9D9"/>
            <w:vAlign w:val="center"/>
          </w:tcPr>
          <w:p w14:paraId="26814CA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3050" w:type="dxa"/>
            <w:shd w:val="clear" w:color="auto" w:fill="D9D9D9"/>
            <w:vAlign w:val="center"/>
          </w:tcPr>
          <w:p w14:paraId="4966D42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1628" w:type="dxa"/>
            <w:shd w:val="clear" w:color="auto" w:fill="D9D9D9"/>
            <w:vAlign w:val="center"/>
          </w:tcPr>
          <w:p w14:paraId="08E6819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E063D06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05101A4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1570908F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761" w:type="dxa"/>
            <w:vAlign w:val="center"/>
          </w:tcPr>
          <w:p w14:paraId="1A6679E5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7" w:history="1">
              <w:r w:rsidRPr="000933DA">
                <w:rPr>
                  <w:rFonts w:ascii="Arial" w:eastAsia="SimSun" w:hAnsi="Arial" w:cs="Arial"/>
                  <w:bCs/>
                  <w:color w:val="0000FF"/>
                  <w:sz w:val="18"/>
                  <w:szCs w:val="18"/>
                  <w:u w:val="single"/>
                  <w:lang w:eastAsia="zh-CN"/>
                </w:rPr>
                <w:t>http://122.116.41.8:8080/</w:t>
              </w:r>
            </w:hyperlink>
            <w:r w:rsidRPr="000933DA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3050" w:type="dxa"/>
            <w:vAlign w:val="center"/>
          </w:tcPr>
          <w:p w14:paraId="685F05A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2068D21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427652" w14:paraId="4958EB05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6EB8D461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761" w:type="dxa"/>
            <w:vAlign w:val="center"/>
          </w:tcPr>
          <w:p w14:paraId="43B88B58" w14:textId="3EB7E898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http://109.233.191.130:8080</w:t>
            </w:r>
          </w:p>
        </w:tc>
        <w:tc>
          <w:tcPr>
            <w:tcW w:w="3050" w:type="dxa"/>
            <w:vAlign w:val="center"/>
          </w:tcPr>
          <w:p w14:paraId="19C67D6C" w14:textId="01CE3A50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hyperlink r:id="rId8" w:tgtFrame="_blank" w:history="1">
              <w:r w:rsidRPr="00427652">
                <w:rPr>
                  <w:rStyle w:val="Hyperlink"/>
                  <w:rFonts w:ascii="Arial" w:eastAsia="SimSun" w:hAnsi="Arial" w:cs="Arial"/>
                  <w:bCs/>
                  <w:sz w:val="18"/>
                  <w:szCs w:val="18"/>
                  <w:lang w:val="en-US" w:eastAsia="zh-CN"/>
                </w:rPr>
                <w:t>intitle:"</w:t>
              </w:r>
              <w:proofErr w:type="spellStart"/>
              <w:r w:rsidRPr="00427652">
                <w:rPr>
                  <w:rStyle w:val="Hyperlink"/>
                  <w:rFonts w:ascii="Arial" w:eastAsia="SimSun" w:hAnsi="Arial" w:cs="Arial"/>
                  <w:bCs/>
                  <w:sz w:val="18"/>
                  <w:szCs w:val="18"/>
                  <w:lang w:val="en-US" w:eastAsia="zh-CN"/>
                </w:rPr>
                <w:t>webcamXP</w:t>
              </w:r>
              <w:proofErr w:type="spellEnd"/>
              <w:r w:rsidRPr="00427652">
                <w:rPr>
                  <w:rStyle w:val="Hyperlink"/>
                  <w:rFonts w:ascii="Arial" w:eastAsia="SimSun" w:hAnsi="Arial" w:cs="Arial"/>
                  <w:bCs/>
                  <w:sz w:val="18"/>
                  <w:szCs w:val="18"/>
                  <w:lang w:val="en-US" w:eastAsia="zh-CN"/>
                </w:rPr>
                <w:t xml:space="preserve"> 5" inurl:8080 'Live'</w:t>
              </w:r>
            </w:hyperlink>
          </w:p>
        </w:tc>
        <w:tc>
          <w:tcPr>
            <w:tcW w:w="1628" w:type="dxa"/>
            <w:vAlign w:val="center"/>
          </w:tcPr>
          <w:p w14:paraId="6EC65287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0933DA" w14:paraId="3F437272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733D00E5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3</w:t>
            </w:r>
          </w:p>
        </w:tc>
        <w:tc>
          <w:tcPr>
            <w:tcW w:w="2761" w:type="dxa"/>
            <w:vAlign w:val="center"/>
          </w:tcPr>
          <w:p w14:paraId="0658487B" w14:textId="6FF425E7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http://95.255.183.164:8080</w:t>
            </w:r>
          </w:p>
        </w:tc>
        <w:tc>
          <w:tcPr>
            <w:tcW w:w="3050" w:type="dxa"/>
            <w:vAlign w:val="center"/>
          </w:tcPr>
          <w:p w14:paraId="03E150C2" w14:textId="4DA02C56" w:rsidR="000933DA" w:rsidRPr="00427652" w:rsidRDefault="00427652" w:rsidP="00427652">
            <w:pPr>
              <w:ind w:right="102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75E3CD2F" w14:textId="6A4A103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2AD2325F" w14:textId="77777777" w:rsidTr="00040740">
        <w:trPr>
          <w:trHeight w:val="246"/>
        </w:trPr>
        <w:tc>
          <w:tcPr>
            <w:tcW w:w="1066" w:type="dxa"/>
            <w:vAlign w:val="center"/>
          </w:tcPr>
          <w:p w14:paraId="198A4852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4</w:t>
            </w:r>
          </w:p>
        </w:tc>
        <w:tc>
          <w:tcPr>
            <w:tcW w:w="2761" w:type="dxa"/>
            <w:vAlign w:val="center"/>
          </w:tcPr>
          <w:p w14:paraId="69054183" w14:textId="442CE91A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http://139.64.168.120:8080</w:t>
            </w:r>
          </w:p>
        </w:tc>
        <w:tc>
          <w:tcPr>
            <w:tcW w:w="3050" w:type="dxa"/>
            <w:vAlign w:val="center"/>
          </w:tcPr>
          <w:p w14:paraId="09AF229F" w14:textId="6FF3CC44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intitle:"</w:t>
            </w:r>
            <w:proofErr w:type="spell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webcamXP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" inurl:8080</w:t>
            </w:r>
          </w:p>
        </w:tc>
        <w:tc>
          <w:tcPr>
            <w:tcW w:w="1628" w:type="dxa"/>
            <w:vAlign w:val="center"/>
          </w:tcPr>
          <w:p w14:paraId="1ECFF40C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632AFDF8" w14:textId="77777777" w:rsidTr="00040740">
        <w:trPr>
          <w:trHeight w:val="234"/>
        </w:trPr>
        <w:tc>
          <w:tcPr>
            <w:tcW w:w="1066" w:type="dxa"/>
            <w:vAlign w:val="center"/>
          </w:tcPr>
          <w:p w14:paraId="5CE34153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5</w:t>
            </w:r>
          </w:p>
        </w:tc>
        <w:tc>
          <w:tcPr>
            <w:tcW w:w="2761" w:type="dxa"/>
            <w:vAlign w:val="center"/>
          </w:tcPr>
          <w:p w14:paraId="154DECB0" w14:textId="53134FA5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http://195.223.180.50</w:t>
            </w:r>
          </w:p>
        </w:tc>
        <w:tc>
          <w:tcPr>
            <w:tcW w:w="3050" w:type="dxa"/>
            <w:vAlign w:val="center"/>
          </w:tcPr>
          <w:p w14:paraId="697DE61D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  <w:vAlign w:val="center"/>
          </w:tcPr>
          <w:p w14:paraId="1DF1DFFF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5AD192CD" w14:textId="77777777" w:rsidTr="00040740">
        <w:trPr>
          <w:trHeight w:val="234"/>
        </w:trPr>
        <w:tc>
          <w:tcPr>
            <w:tcW w:w="1066" w:type="dxa"/>
          </w:tcPr>
          <w:p w14:paraId="035E061D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6</w:t>
            </w:r>
          </w:p>
        </w:tc>
        <w:tc>
          <w:tcPr>
            <w:tcW w:w="2761" w:type="dxa"/>
          </w:tcPr>
          <w:p w14:paraId="491D330B" w14:textId="695B1D20" w:rsidR="000933DA" w:rsidRPr="00427652" w:rsidRDefault="0042765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http://109.206.96.75:8080</w:t>
            </w:r>
          </w:p>
        </w:tc>
        <w:tc>
          <w:tcPr>
            <w:tcW w:w="3050" w:type="dxa"/>
          </w:tcPr>
          <w:p w14:paraId="003C02CB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1943D866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1876B22C" w14:textId="77777777" w:rsidTr="00040740">
        <w:trPr>
          <w:trHeight w:val="246"/>
        </w:trPr>
        <w:tc>
          <w:tcPr>
            <w:tcW w:w="1066" w:type="dxa"/>
          </w:tcPr>
          <w:p w14:paraId="34F9B133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7</w:t>
            </w:r>
          </w:p>
        </w:tc>
        <w:tc>
          <w:tcPr>
            <w:tcW w:w="2761" w:type="dxa"/>
          </w:tcPr>
          <w:p w14:paraId="6A0FBEB4" w14:textId="027CA258" w:rsidR="000933DA" w:rsidRPr="00427652" w:rsidRDefault="00F72E78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http://8</w:t>
            </w:r>
            <w:r w:rsidRPr="00F72E78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5.93.53.175:8080</w:t>
            </w:r>
          </w:p>
        </w:tc>
        <w:tc>
          <w:tcPr>
            <w:tcW w:w="3050" w:type="dxa"/>
          </w:tcPr>
          <w:p w14:paraId="7913DCAC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0A05B829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75EB46B5" w14:textId="77777777" w:rsidTr="00040740">
        <w:trPr>
          <w:trHeight w:val="234"/>
        </w:trPr>
        <w:tc>
          <w:tcPr>
            <w:tcW w:w="1066" w:type="dxa"/>
          </w:tcPr>
          <w:p w14:paraId="1C9DFB15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8</w:t>
            </w:r>
          </w:p>
        </w:tc>
        <w:tc>
          <w:tcPr>
            <w:tcW w:w="2761" w:type="dxa"/>
          </w:tcPr>
          <w:p w14:paraId="73B617D6" w14:textId="2699EDF1" w:rsidR="000933DA" w:rsidRPr="00427652" w:rsidRDefault="008E6B8F" w:rsidP="008E6B8F">
            <w:pPr>
              <w:ind w:right="102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8E6B8F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http://75.149.26.30:1024/</w:t>
            </w:r>
          </w:p>
        </w:tc>
        <w:tc>
          <w:tcPr>
            <w:tcW w:w="3050" w:type="dxa"/>
          </w:tcPr>
          <w:p w14:paraId="2BBD6A53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1CA4B61D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60407726" w14:textId="77777777" w:rsidTr="00040740">
        <w:trPr>
          <w:trHeight w:val="246"/>
        </w:trPr>
        <w:tc>
          <w:tcPr>
            <w:tcW w:w="1066" w:type="dxa"/>
          </w:tcPr>
          <w:p w14:paraId="5E04753A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9</w:t>
            </w:r>
          </w:p>
        </w:tc>
        <w:tc>
          <w:tcPr>
            <w:tcW w:w="2761" w:type="dxa"/>
          </w:tcPr>
          <w:p w14:paraId="6C122C6D" w14:textId="37E67C94" w:rsidR="000933DA" w:rsidRPr="00427652" w:rsidRDefault="008E6B8F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8E6B8F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http://195.223.180.50/</w:t>
            </w:r>
          </w:p>
        </w:tc>
        <w:tc>
          <w:tcPr>
            <w:tcW w:w="3050" w:type="dxa"/>
          </w:tcPr>
          <w:p w14:paraId="103F4331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6601705C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  <w:tr w:rsidR="000933DA" w:rsidRPr="00427652" w14:paraId="47EF6E38" w14:textId="77777777" w:rsidTr="00040740">
        <w:trPr>
          <w:trHeight w:val="234"/>
        </w:trPr>
        <w:tc>
          <w:tcPr>
            <w:tcW w:w="1066" w:type="dxa"/>
          </w:tcPr>
          <w:p w14:paraId="2427E511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427652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10</w:t>
            </w:r>
          </w:p>
        </w:tc>
        <w:tc>
          <w:tcPr>
            <w:tcW w:w="2761" w:type="dxa"/>
          </w:tcPr>
          <w:p w14:paraId="298B851C" w14:textId="28AA48AF" w:rsidR="000933DA" w:rsidRPr="00427652" w:rsidRDefault="008E6B8F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r w:rsidRPr="008E6B8F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>http://92.83.254.156:8080/</w:t>
            </w:r>
          </w:p>
        </w:tc>
        <w:tc>
          <w:tcPr>
            <w:tcW w:w="3050" w:type="dxa"/>
          </w:tcPr>
          <w:p w14:paraId="687E4508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628" w:type="dxa"/>
          </w:tcPr>
          <w:p w14:paraId="4F2B3725" w14:textId="77777777" w:rsidR="000933DA" w:rsidRPr="0042765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</w:p>
        </w:tc>
      </w:tr>
    </w:tbl>
    <w:p w14:paraId="476423C6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7BD3D11" w14:textId="77777777" w:rsidR="000933DA" w:rsidRPr="000933DA" w:rsidRDefault="000933DA" w:rsidP="000933DA">
      <w:pPr>
        <w:ind w:right="102"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61DCA2B8" w14:textId="77777777" w:rsidR="000933DA" w:rsidRPr="000933DA" w:rsidRDefault="000933DA" w:rsidP="000933DA">
      <w:pPr>
        <w:numPr>
          <w:ilvl w:val="0"/>
          <w:numId w:val="1"/>
        </w:numPr>
        <w:spacing w:after="40" w:line="360" w:lineRule="auto"/>
        <w:ind w:left="993" w:hanging="1004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Find 10x listings which contain downloadable mathematics </w:t>
      </w:r>
      <w:proofErr w:type="spellStart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>ebooks</w:t>
      </w:r>
      <w:proofErr w:type="spellEnd"/>
      <w:r w:rsidRPr="000933DA"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  <w:t xml:space="preserve"> in PDF format: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83"/>
        <w:gridCol w:w="6241"/>
        <w:gridCol w:w="970"/>
        <w:gridCol w:w="908"/>
      </w:tblGrid>
      <w:tr w:rsidR="000933DA" w:rsidRPr="000933DA" w14:paraId="5DF5BF43" w14:textId="77777777" w:rsidTr="00E157E7">
        <w:trPr>
          <w:trHeight w:val="420"/>
        </w:trPr>
        <w:tc>
          <w:tcPr>
            <w:tcW w:w="627" w:type="dxa"/>
            <w:shd w:val="clear" w:color="auto" w:fill="D9D9D9"/>
            <w:vAlign w:val="center"/>
          </w:tcPr>
          <w:p w14:paraId="685B5C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No.</w:t>
            </w:r>
          </w:p>
        </w:tc>
        <w:tc>
          <w:tcPr>
            <w:tcW w:w="6086" w:type="dxa"/>
            <w:shd w:val="clear" w:color="auto" w:fill="D9D9D9"/>
            <w:vAlign w:val="center"/>
          </w:tcPr>
          <w:p w14:paraId="13E99443" w14:textId="77777777" w:rsidR="000933DA" w:rsidRPr="00D81B82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D81B82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Link</w:t>
            </w:r>
          </w:p>
        </w:tc>
        <w:tc>
          <w:tcPr>
            <w:tcW w:w="976" w:type="dxa"/>
            <w:shd w:val="clear" w:color="auto" w:fill="D9D9D9"/>
            <w:vAlign w:val="center"/>
          </w:tcPr>
          <w:p w14:paraId="02E98C0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Relevant Dork</w:t>
            </w:r>
          </w:p>
        </w:tc>
        <w:tc>
          <w:tcPr>
            <w:tcW w:w="913" w:type="dxa"/>
            <w:shd w:val="clear" w:color="auto" w:fill="D9D9D9"/>
            <w:vAlign w:val="center"/>
          </w:tcPr>
          <w:p w14:paraId="54ACEF0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Username /Password </w:t>
            </w:r>
          </w:p>
          <w:p w14:paraId="095A081C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(if any)</w:t>
            </w:r>
          </w:p>
        </w:tc>
      </w:tr>
      <w:tr w:rsidR="000933DA" w:rsidRPr="000933DA" w14:paraId="7D1311A6" w14:textId="77777777" w:rsidTr="00E157E7">
        <w:trPr>
          <w:trHeight w:val="198"/>
        </w:trPr>
        <w:tc>
          <w:tcPr>
            <w:tcW w:w="627" w:type="dxa"/>
            <w:vAlign w:val="center"/>
          </w:tcPr>
          <w:p w14:paraId="37B743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6086" w:type="dxa"/>
            <w:vAlign w:val="center"/>
          </w:tcPr>
          <w:p w14:paraId="0CB12735" w14:textId="77777777" w:rsidR="000933DA" w:rsidRPr="00D81B82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</w:pPr>
            <w:hyperlink r:id="rId9" w:history="1">
              <w:r w:rsidRPr="00D81B82">
                <w:rPr>
                  <w:rFonts w:ascii="Arial" w:eastAsia="SimSun" w:hAnsi="Arial" w:cs="Arial"/>
                  <w:bCs/>
                  <w:color w:val="0563C1"/>
                  <w:sz w:val="18"/>
                  <w:szCs w:val="18"/>
                  <w:u w:val="single"/>
                  <w:lang w:eastAsia="zh-CN"/>
                </w:rPr>
                <w:t>https://www.skylineuniversity.ac.ae/pdf/math/</w:t>
              </w:r>
            </w:hyperlink>
            <w:r w:rsidRPr="00D81B82">
              <w:rPr>
                <w:rFonts w:ascii="Arial" w:eastAsia="SimSun" w:hAnsi="Arial" w:cs="Arial"/>
                <w:bCs/>
                <w:color w:val="0000FF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6" w:type="dxa"/>
            <w:vAlign w:val="center"/>
          </w:tcPr>
          <w:p w14:paraId="0339C8E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intitle:index</w:t>
            </w:r>
            <w:proofErr w:type="gram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>.of</w:t>
            </w:r>
            <w:proofErr w:type="spellEnd"/>
            <w:r w:rsidRPr="000933DA">
              <w:rPr>
                <w:rFonts w:ascii="Arial" w:eastAsia="SimSun" w:hAnsi="Arial" w:cs="Arial"/>
                <w:bCs/>
                <w:sz w:val="18"/>
                <w:szCs w:val="18"/>
                <w:lang w:eastAsia="zh-CN"/>
              </w:rPr>
              <w:t xml:space="preserve"> "parent directory" mathematics pdf</w:t>
            </w:r>
          </w:p>
        </w:tc>
        <w:tc>
          <w:tcPr>
            <w:tcW w:w="913" w:type="dxa"/>
            <w:vAlign w:val="center"/>
          </w:tcPr>
          <w:p w14:paraId="5ADD765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8"/>
                <w:szCs w:val="18"/>
                <w:lang w:eastAsia="zh-CN"/>
              </w:rPr>
              <w:t>---</w:t>
            </w:r>
          </w:p>
        </w:tc>
      </w:tr>
      <w:tr w:rsidR="000933DA" w:rsidRPr="000933DA" w14:paraId="0998BB1B" w14:textId="77777777" w:rsidTr="00E157E7">
        <w:trPr>
          <w:trHeight w:val="209"/>
        </w:trPr>
        <w:tc>
          <w:tcPr>
            <w:tcW w:w="627" w:type="dxa"/>
            <w:vAlign w:val="center"/>
          </w:tcPr>
          <w:p w14:paraId="5F98F6CD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6086" w:type="dxa"/>
            <w:vAlign w:val="center"/>
          </w:tcPr>
          <w:p w14:paraId="0A410D16" w14:textId="45156053" w:rsidR="000933DA" w:rsidRPr="00D81B82" w:rsidRDefault="00D81B82" w:rsidP="00D81B82">
            <w:pPr>
              <w:ind w:right="102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D81B82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/https://www.jsoftware.com/books/pdf/algebra.pdf</w:t>
            </w:r>
          </w:p>
        </w:tc>
        <w:tc>
          <w:tcPr>
            <w:tcW w:w="976" w:type="dxa"/>
            <w:vAlign w:val="center"/>
          </w:tcPr>
          <w:p w14:paraId="7C9FCD1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  <w:vAlign w:val="center"/>
          </w:tcPr>
          <w:p w14:paraId="198B21B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3B345C03" w14:textId="77777777" w:rsidTr="00E157E7">
        <w:trPr>
          <w:trHeight w:val="198"/>
        </w:trPr>
        <w:tc>
          <w:tcPr>
            <w:tcW w:w="627" w:type="dxa"/>
            <w:vAlign w:val="center"/>
          </w:tcPr>
          <w:p w14:paraId="434E9D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6086" w:type="dxa"/>
            <w:vAlign w:val="center"/>
          </w:tcPr>
          <w:p w14:paraId="39FFF508" w14:textId="601D32AE" w:rsidR="000933DA" w:rsidRPr="00D81B82" w:rsidRDefault="00D81B82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D81B82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/https://www.jsoftware.com/books/pdf/expmath.pdf</w:t>
            </w:r>
          </w:p>
        </w:tc>
        <w:tc>
          <w:tcPr>
            <w:tcW w:w="976" w:type="dxa"/>
            <w:vAlign w:val="center"/>
          </w:tcPr>
          <w:p w14:paraId="2B680B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  <w:vAlign w:val="center"/>
          </w:tcPr>
          <w:p w14:paraId="5190CDC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B70A84D" w14:textId="77777777" w:rsidTr="00E157E7">
        <w:trPr>
          <w:trHeight w:val="209"/>
        </w:trPr>
        <w:tc>
          <w:tcPr>
            <w:tcW w:w="627" w:type="dxa"/>
            <w:vAlign w:val="center"/>
          </w:tcPr>
          <w:p w14:paraId="62BAA27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6086" w:type="dxa"/>
            <w:vAlign w:val="center"/>
          </w:tcPr>
          <w:p w14:paraId="2CF6FAEF" w14:textId="114D70E0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val="en-US" w:eastAsia="zh-CN"/>
              </w:rPr>
              <w:t>https://www.netlib.org/math/docpdf/ch02-04.pdf</w:t>
            </w:r>
          </w:p>
        </w:tc>
        <w:tc>
          <w:tcPr>
            <w:tcW w:w="976" w:type="dxa"/>
            <w:vAlign w:val="center"/>
          </w:tcPr>
          <w:p w14:paraId="1A055E8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  <w:vAlign w:val="center"/>
          </w:tcPr>
          <w:p w14:paraId="5B08CB6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64D6F2AB" w14:textId="77777777" w:rsidTr="00E157E7">
        <w:trPr>
          <w:trHeight w:val="198"/>
        </w:trPr>
        <w:tc>
          <w:tcPr>
            <w:tcW w:w="627" w:type="dxa"/>
            <w:vAlign w:val="center"/>
          </w:tcPr>
          <w:p w14:paraId="2BF5896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6086" w:type="dxa"/>
            <w:vAlign w:val="center"/>
          </w:tcPr>
          <w:p w14:paraId="05A5494E" w14:textId="47DF464F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http://erewhon.superkuh.com/library/Math/</w:t>
            </w:r>
          </w:p>
        </w:tc>
        <w:tc>
          <w:tcPr>
            <w:tcW w:w="976" w:type="dxa"/>
            <w:vAlign w:val="center"/>
          </w:tcPr>
          <w:p w14:paraId="30F9E5BE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  <w:vAlign w:val="center"/>
          </w:tcPr>
          <w:p w14:paraId="7DEF6A8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FC5C49F" w14:textId="77777777" w:rsidTr="00E157E7">
        <w:trPr>
          <w:trHeight w:val="198"/>
        </w:trPr>
        <w:tc>
          <w:tcPr>
            <w:tcW w:w="627" w:type="dxa"/>
          </w:tcPr>
          <w:p w14:paraId="25286F5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6086" w:type="dxa"/>
          </w:tcPr>
          <w:p w14:paraId="1B449262" w14:textId="71C99238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https://www.unm.edu/~megrad/Math/Fall_2010.pdf</w:t>
            </w:r>
          </w:p>
        </w:tc>
        <w:tc>
          <w:tcPr>
            <w:tcW w:w="976" w:type="dxa"/>
          </w:tcPr>
          <w:p w14:paraId="30B08668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</w:tcPr>
          <w:p w14:paraId="7F20FE3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2965736D" w14:textId="77777777" w:rsidTr="00E157E7">
        <w:trPr>
          <w:trHeight w:val="209"/>
        </w:trPr>
        <w:tc>
          <w:tcPr>
            <w:tcW w:w="627" w:type="dxa"/>
          </w:tcPr>
          <w:p w14:paraId="5114E19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7</w:t>
            </w:r>
          </w:p>
        </w:tc>
        <w:tc>
          <w:tcPr>
            <w:tcW w:w="6086" w:type="dxa"/>
          </w:tcPr>
          <w:p w14:paraId="291FA29E" w14:textId="18DE5B56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http://erewhon.superkuh.com/library/Math/Linear%20Algebra%20Done%20Right_%20S%20Axler_%201997.pdf</w:t>
            </w:r>
          </w:p>
        </w:tc>
        <w:tc>
          <w:tcPr>
            <w:tcW w:w="976" w:type="dxa"/>
          </w:tcPr>
          <w:p w14:paraId="3DAE60CA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</w:tcPr>
          <w:p w14:paraId="65C3F39B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5A61ECDF" w14:textId="77777777" w:rsidTr="00E157E7">
        <w:trPr>
          <w:trHeight w:val="198"/>
        </w:trPr>
        <w:tc>
          <w:tcPr>
            <w:tcW w:w="627" w:type="dxa"/>
          </w:tcPr>
          <w:p w14:paraId="3409E893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lastRenderedPageBreak/>
              <w:t>8</w:t>
            </w:r>
          </w:p>
        </w:tc>
        <w:tc>
          <w:tcPr>
            <w:tcW w:w="6086" w:type="dxa"/>
          </w:tcPr>
          <w:p w14:paraId="7B2C3048" w14:textId="0E777024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http://erewhon.superkuh.com/library/Math/Linear%20Algebra_%20Answers%20to%20Exercises_%20Jim%20Hefferon_%202011.pdf</w:t>
            </w:r>
          </w:p>
        </w:tc>
        <w:tc>
          <w:tcPr>
            <w:tcW w:w="976" w:type="dxa"/>
          </w:tcPr>
          <w:p w14:paraId="69453509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</w:tcPr>
          <w:p w14:paraId="1F109647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2476569" w14:textId="77777777" w:rsidTr="00E157E7">
        <w:trPr>
          <w:trHeight w:val="209"/>
        </w:trPr>
        <w:tc>
          <w:tcPr>
            <w:tcW w:w="627" w:type="dxa"/>
          </w:tcPr>
          <w:p w14:paraId="79C900FF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6086" w:type="dxa"/>
          </w:tcPr>
          <w:p w14:paraId="2F383C9C" w14:textId="26F86F00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val="en-US" w:eastAsia="zh-CN"/>
              </w:rPr>
              <w:t>https://ochicken.net/library/Mathematics/Probability_Theory/casella_berger_statistical_inference1.pdf</w:t>
            </w:r>
          </w:p>
        </w:tc>
        <w:tc>
          <w:tcPr>
            <w:tcW w:w="976" w:type="dxa"/>
          </w:tcPr>
          <w:p w14:paraId="1B79FDD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</w:tcPr>
          <w:p w14:paraId="320B3044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  <w:tr w:rsidR="000933DA" w:rsidRPr="000933DA" w14:paraId="7C5AD388" w14:textId="77777777" w:rsidTr="00E157E7">
        <w:trPr>
          <w:trHeight w:val="198"/>
        </w:trPr>
        <w:tc>
          <w:tcPr>
            <w:tcW w:w="627" w:type="dxa"/>
          </w:tcPr>
          <w:p w14:paraId="380A5CA3" w14:textId="6C6D1BA2" w:rsidR="000933DA" w:rsidRPr="000933DA" w:rsidRDefault="00E157E7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  <w:r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1</w:t>
            </w:r>
            <w:r w:rsidR="000933DA" w:rsidRPr="000933DA"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  <w:t>0</w:t>
            </w:r>
          </w:p>
        </w:tc>
        <w:tc>
          <w:tcPr>
            <w:tcW w:w="6086" w:type="dxa"/>
          </w:tcPr>
          <w:p w14:paraId="0090BDD9" w14:textId="5949F891" w:rsidR="000933DA" w:rsidRPr="00D81B82" w:rsidRDefault="00E157E7" w:rsidP="000933DA">
            <w:pPr>
              <w:ind w:right="102"/>
              <w:jc w:val="center"/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</w:pPr>
            <w:r w:rsidRPr="00E157E7">
              <w:rPr>
                <w:rFonts w:ascii="Arial" w:eastAsia="SimSun" w:hAnsi="Arial" w:cs="Arial"/>
                <w:bCs/>
                <w:color w:val="0000FF"/>
                <w:sz w:val="16"/>
                <w:szCs w:val="16"/>
                <w:lang w:eastAsia="zh-CN"/>
              </w:rPr>
              <w:t>https://ochicken.net/library/Mathematics/Abstract_Algebra/Polynomial%20Algorithms%20in%20Computer%20Algebra%20by%20Dipl.-Ing.%20Dr.%20Franz%20Winkler%20%28auth.%29.pdf</w:t>
            </w:r>
          </w:p>
        </w:tc>
        <w:tc>
          <w:tcPr>
            <w:tcW w:w="976" w:type="dxa"/>
          </w:tcPr>
          <w:p w14:paraId="4BCFDF22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  <w:tc>
          <w:tcPr>
            <w:tcW w:w="913" w:type="dxa"/>
          </w:tcPr>
          <w:p w14:paraId="00B00920" w14:textId="77777777" w:rsidR="000933DA" w:rsidRPr="000933DA" w:rsidRDefault="000933DA" w:rsidP="000933DA">
            <w:pPr>
              <w:ind w:right="102"/>
              <w:jc w:val="center"/>
              <w:rPr>
                <w:rFonts w:ascii="Arial" w:eastAsia="SimSun" w:hAnsi="Arial" w:cs="Arial"/>
                <w:b/>
                <w:sz w:val="16"/>
                <w:szCs w:val="16"/>
                <w:lang w:eastAsia="zh-CN"/>
              </w:rPr>
            </w:pPr>
          </w:p>
        </w:tc>
      </w:tr>
    </w:tbl>
    <w:p w14:paraId="4372107A" w14:textId="77777777" w:rsidR="000933DA" w:rsidRPr="000933DA" w:rsidRDefault="000933DA" w:rsidP="000933DA">
      <w:pPr>
        <w:spacing w:after="40" w:line="360" w:lineRule="auto"/>
        <w:ind w:left="993"/>
        <w:contextualSpacing/>
        <w:rPr>
          <w:rFonts w:ascii="Arial" w:eastAsia="SimSun" w:hAnsi="Arial" w:cs="Arial"/>
          <w:b/>
          <w:sz w:val="26"/>
          <w:szCs w:val="26"/>
          <w:highlight w:val="yellow"/>
          <w:lang w:val="en-ZA" w:eastAsia="zh-CN"/>
        </w:rPr>
      </w:pPr>
    </w:p>
    <w:p w14:paraId="09EEF84F" w14:textId="77777777" w:rsidR="000933DA" w:rsidRPr="000933DA" w:rsidRDefault="000933DA" w:rsidP="000933DA">
      <w:pPr>
        <w:spacing w:line="240" w:lineRule="auto"/>
        <w:rPr>
          <w:rFonts w:ascii="Arial" w:eastAsia="SimSun" w:hAnsi="Arial" w:cs="Arial"/>
          <w:b/>
          <w:sz w:val="18"/>
          <w:szCs w:val="14"/>
          <w:lang w:val="en-ZA" w:eastAsia="zh-CN"/>
        </w:rPr>
      </w:pPr>
    </w:p>
    <w:p w14:paraId="44534CB4" w14:textId="77777777" w:rsidR="00297F86" w:rsidRDefault="00297F86"/>
    <w:sectPr w:rsidR="00297F86" w:rsidSect="00AF2373">
      <w:headerReference w:type="default" r:id="rId10"/>
      <w:footerReference w:type="default" r:id="rId11"/>
      <w:pgSz w:w="12240" w:h="15840" w:code="1"/>
      <w:pgMar w:top="1843" w:right="1080" w:bottom="1701" w:left="156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639DD" w14:textId="77777777" w:rsidR="00BD54F6" w:rsidRDefault="00BD54F6">
      <w:pPr>
        <w:spacing w:after="0" w:line="240" w:lineRule="auto"/>
      </w:pPr>
      <w:r>
        <w:separator/>
      </w:r>
    </w:p>
  </w:endnote>
  <w:endnote w:type="continuationSeparator" w:id="0">
    <w:p w14:paraId="4FC4C95E" w14:textId="77777777" w:rsidR="00BD54F6" w:rsidRDefault="00BD5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AF07" w14:textId="77777777" w:rsidR="00297F86" w:rsidRDefault="00297F86" w:rsidP="009F45A9"/>
  <w:tbl>
    <w:tblPr>
      <w:tblW w:w="5562" w:type="pct"/>
      <w:tblInd w:w="-555" w:type="dxa"/>
      <w:shd w:val="clear" w:color="auto" w:fill="595959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ver page info"/>
    </w:tblPr>
    <w:tblGrid>
      <w:gridCol w:w="3480"/>
      <w:gridCol w:w="3822"/>
      <w:gridCol w:w="3377"/>
    </w:tblGrid>
    <w:tr w:rsidR="009F45A9" w:rsidRPr="004118EC" w14:paraId="17CA1577" w14:textId="77777777" w:rsidTr="000933DA">
      <w:trPr>
        <w:trHeight w:hRule="exact" w:val="595"/>
      </w:trPr>
      <w:tc>
        <w:tcPr>
          <w:tcW w:w="3272" w:type="dxa"/>
          <w:shd w:val="clear" w:color="auto" w:fill="595959"/>
          <w:vAlign w:val="center"/>
        </w:tcPr>
        <w:p w14:paraId="30FB7D6E" w14:textId="77777777" w:rsidR="00297F86" w:rsidRPr="000933DA" w:rsidRDefault="00040740" w:rsidP="009F45A9">
          <w:pPr>
            <w:pStyle w:val="Footer"/>
            <w:rPr>
              <w:color w:val="FFFFFF"/>
            </w:rPr>
          </w:pPr>
          <w:r w:rsidRPr="000933DA">
            <w:rPr>
              <w:color w:val="FFFFFF"/>
            </w:rPr>
            <w:t xml:space="preserve">       </w:t>
          </w:r>
          <w:r w:rsidRPr="000933DA">
            <w:rPr>
              <w:color w:val="FFFFFF"/>
            </w:rPr>
            <w:fldChar w:fldCharType="begin"/>
          </w:r>
          <w:r w:rsidRPr="000933DA">
            <w:rPr>
              <w:color w:val="FFFFFF"/>
            </w:rPr>
            <w:instrText xml:space="preserve"> PAGE  \* Arabic  \* MERGEFORMAT </w:instrText>
          </w:r>
          <w:r w:rsidRPr="000933DA">
            <w:rPr>
              <w:color w:val="FFFFFF"/>
            </w:rPr>
            <w:fldChar w:fldCharType="separate"/>
          </w:r>
          <w:r w:rsidRPr="000933DA">
            <w:rPr>
              <w:color w:val="FFFFFF"/>
            </w:rPr>
            <w:t>1</w:t>
          </w:r>
          <w:r w:rsidRPr="000933DA">
            <w:rPr>
              <w:color w:val="FFFFFF"/>
            </w:rPr>
            <w:fldChar w:fldCharType="end"/>
          </w:r>
        </w:p>
      </w:tc>
      <w:tc>
        <w:tcPr>
          <w:tcW w:w="3594" w:type="dxa"/>
          <w:shd w:val="clear" w:color="auto" w:fill="595959"/>
          <w:vAlign w:val="center"/>
        </w:tcPr>
        <w:sdt>
          <w:sdtPr>
            <w:rPr>
              <w:color w:val="FFFFFF"/>
            </w:rPr>
            <w:alias w:val="Date"/>
            <w:tag w:val=""/>
            <w:id w:val="-1015767151"/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dateFormat w:val="M/d/yy"/>
              <w:lid w:val="en-US"/>
              <w:storeMappedDataAs w:val="dateTime"/>
              <w:calendar w:val="gregorian"/>
            </w:date>
          </w:sdtPr>
          <w:sdtContent>
            <w:p w14:paraId="3B07AF4A" w14:textId="77777777" w:rsidR="00297F86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sdtContent>
        </w:sdt>
      </w:tc>
      <w:sdt>
        <w:sdtPr>
          <w:rPr>
            <w:color w:val="FFFFFF"/>
          </w:rPr>
          <w:alias w:val="Course title"/>
          <w:tag w:val=""/>
          <w:id w:val="-390351335"/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tc>
            <w:tcPr>
              <w:tcW w:w="3175" w:type="dxa"/>
              <w:shd w:val="clear" w:color="auto" w:fill="595959"/>
              <w:vAlign w:val="center"/>
            </w:tcPr>
            <w:p w14:paraId="30DC8AEB" w14:textId="77777777" w:rsidR="00297F86" w:rsidRPr="000933DA" w:rsidRDefault="00040740" w:rsidP="009F45A9">
              <w:pPr>
                <w:pStyle w:val="Footer"/>
                <w:rPr>
                  <w:color w:val="FFFFFF"/>
                </w:rPr>
              </w:pPr>
              <w:r w:rsidRPr="000933DA">
                <w:rPr>
                  <w:color w:val="FFFFFF"/>
                </w:rPr>
                <w:t xml:space="preserve">     </w:t>
              </w:r>
            </w:p>
          </w:tc>
        </w:sdtContent>
      </w:sdt>
    </w:tr>
  </w:tbl>
  <w:p w14:paraId="3EA643A2" w14:textId="77777777" w:rsidR="00297F86" w:rsidRDefault="00297F86" w:rsidP="009F45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1BF67" w14:textId="77777777" w:rsidR="00BD54F6" w:rsidRDefault="00BD54F6">
      <w:pPr>
        <w:spacing w:after="0" w:line="240" w:lineRule="auto"/>
      </w:pPr>
      <w:r>
        <w:separator/>
      </w:r>
    </w:p>
  </w:footnote>
  <w:footnote w:type="continuationSeparator" w:id="0">
    <w:p w14:paraId="662D656F" w14:textId="77777777" w:rsidR="00BD54F6" w:rsidRDefault="00BD5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95F7" w14:textId="77777777" w:rsidR="00297F86" w:rsidRDefault="00040740" w:rsidP="009F45A9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4C0B28" wp14:editId="3154DA4B">
          <wp:simplePos x="0" y="0"/>
          <wp:positionH relativeFrom="column">
            <wp:posOffset>5172074</wp:posOffset>
          </wp:positionH>
          <wp:positionV relativeFrom="paragraph">
            <wp:posOffset>-182879</wp:posOffset>
          </wp:positionV>
          <wp:extent cx="1146887" cy="616106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0110" cy="61783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37AC"/>
    <w:multiLevelType w:val="hybridMultilevel"/>
    <w:tmpl w:val="C5029020"/>
    <w:lvl w:ilvl="0" w:tplc="C6AC4BAC">
      <w:start w:val="1"/>
      <w:numFmt w:val="decimal"/>
      <w:lvlText w:val="Task%1"/>
      <w:lvlJc w:val="left"/>
      <w:pPr>
        <w:ind w:left="720" w:hanging="360"/>
      </w:pPr>
      <w:rPr>
        <w:rFonts w:ascii="Arial" w:hAnsi="Arial" w:cs="Arial" w:hint="default"/>
        <w:b/>
        <w:i w:val="0"/>
        <w:color w:val="C00000"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211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EC"/>
    <w:rsid w:val="00040740"/>
    <w:rsid w:val="000933DA"/>
    <w:rsid w:val="0011049D"/>
    <w:rsid w:val="00224599"/>
    <w:rsid w:val="00297F86"/>
    <w:rsid w:val="0031029C"/>
    <w:rsid w:val="00427652"/>
    <w:rsid w:val="005D3352"/>
    <w:rsid w:val="008E6B8F"/>
    <w:rsid w:val="00A11743"/>
    <w:rsid w:val="00B137EC"/>
    <w:rsid w:val="00BA1C80"/>
    <w:rsid w:val="00BD54F6"/>
    <w:rsid w:val="00CC096A"/>
    <w:rsid w:val="00D81B82"/>
    <w:rsid w:val="00E157E7"/>
    <w:rsid w:val="00F7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D9E4"/>
  <w15:chartTrackingRefBased/>
  <w15:docId w15:val="{184A223C-F00D-45B2-95C0-437B21D1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33DA"/>
  </w:style>
  <w:style w:type="paragraph" w:styleId="Footer">
    <w:name w:val="footer"/>
    <w:basedOn w:val="Normal"/>
    <w:link w:val="FooterChar"/>
    <w:uiPriority w:val="99"/>
    <w:semiHidden/>
    <w:unhideWhenUsed/>
    <w:rsid w:val="00093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33DA"/>
  </w:style>
  <w:style w:type="table" w:styleId="TableGrid">
    <w:name w:val="Table Grid"/>
    <w:basedOn w:val="TableNormal"/>
    <w:uiPriority w:val="39"/>
    <w:rsid w:val="000933DA"/>
    <w:pPr>
      <w:spacing w:after="0" w:line="240" w:lineRule="auto"/>
    </w:pPr>
    <w:rPr>
      <w:lang w:val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6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intitle:%22webcamXP%205%22%20inurl:8080%20%27Live%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2.116.41.8:8080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skylineuniversity.ac.ae/pdf/math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Academy.laptop1 (HP 450G6 PM9)</dc:creator>
  <cp:keywords/>
  <dc:description/>
  <cp:lastModifiedBy>Lawrence Aboagye Okai</cp:lastModifiedBy>
  <cp:revision>5</cp:revision>
  <dcterms:created xsi:type="dcterms:W3CDTF">2022-03-05T12:30:00Z</dcterms:created>
  <dcterms:modified xsi:type="dcterms:W3CDTF">2026-08-24T22:03:00Z</dcterms:modified>
</cp:coreProperties>
</file>