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672C60" w14:textId="77777777" w:rsidR="00EE2CCB" w:rsidRPr="00EE2CCB" w:rsidRDefault="00EE2CCB" w:rsidP="006F54F4">
      <w:pPr>
        <w:spacing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36"/>
          <w:sz w:val="32"/>
          <w:szCs w:val="32"/>
          <w14:ligatures w14:val="none"/>
        </w:rPr>
        <w:t>ITI121 Assignment 2: Custom Object Detection Report</w:t>
      </w:r>
    </w:p>
    <w:p w14:paraId="471E2322" w14:textId="4C158CF5" w:rsidR="00EE2CCB" w:rsidRPr="00EE2CCB" w:rsidRDefault="00EE2CCB" w:rsidP="006F54F4">
      <w:p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kern w:val="0"/>
          <w14:ligatures w14:val="none"/>
        </w:rPr>
        <w:t xml:space="preserve">Name: </w:t>
      </w:r>
      <w:r>
        <w:rPr>
          <w:rFonts w:ascii="Arial" w:eastAsia="Times New Roman" w:hAnsi="Arial" w:cs="Arial"/>
          <w:kern w:val="0"/>
          <w14:ligatures w14:val="none"/>
        </w:rPr>
        <w:t>Sim Chung Boon Larry</w:t>
      </w:r>
    </w:p>
    <w:p w14:paraId="6A36BB65" w14:textId="0EEFB83E" w:rsidR="00EE2CCB" w:rsidRPr="00EE2CCB" w:rsidRDefault="00EE2CCB" w:rsidP="006F54F4">
      <w:p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kern w:val="0"/>
          <w14:ligatures w14:val="none"/>
        </w:rPr>
        <w:t xml:space="preserve">Student ID: </w:t>
      </w:r>
      <w:r>
        <w:rPr>
          <w:rFonts w:ascii="Arial" w:eastAsia="Times New Roman" w:hAnsi="Arial" w:cs="Arial"/>
          <w:kern w:val="0"/>
          <w14:ligatures w14:val="none"/>
        </w:rPr>
        <w:t>1123179e</w:t>
      </w:r>
    </w:p>
    <w:p w14:paraId="19C0EB5B" w14:textId="58ABD878" w:rsidR="00013B78" w:rsidRPr="00BC7EBA" w:rsidRDefault="00EE2CCB" w:rsidP="006F54F4">
      <w:p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kern w:val="0"/>
          <w14:ligatures w14:val="none"/>
        </w:rPr>
        <w:t xml:space="preserve">Date: </w:t>
      </w:r>
      <w:r w:rsidR="00D521D9">
        <w:rPr>
          <w:rFonts w:ascii="Arial" w:eastAsia="Times New Roman" w:hAnsi="Arial" w:cs="Arial"/>
          <w:kern w:val="0"/>
          <w14:ligatures w14:val="none"/>
        </w:rPr>
        <w:t>13</w:t>
      </w:r>
      <w:r>
        <w:rPr>
          <w:rFonts w:ascii="Arial" w:eastAsia="Times New Roman" w:hAnsi="Arial" w:cs="Arial"/>
          <w:kern w:val="0"/>
          <w14:ligatures w14:val="none"/>
        </w:rPr>
        <w:t>-Dec-2025</w:t>
      </w:r>
    </w:p>
    <w:p w14:paraId="730E14C6" w14:textId="5FB0B948" w:rsidR="00EE2CCB" w:rsidRPr="00EE2CCB" w:rsidRDefault="00EE2CCB" w:rsidP="006F54F4">
      <w:pPr>
        <w:spacing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  <w:t>1. Introduction &amp; Problem Statement</w:t>
      </w:r>
    </w:p>
    <w:p w14:paraId="7E3FF2D3" w14:textId="77777777" w:rsidR="00EE2CCB" w:rsidRPr="00EE2CCB" w:rsidRDefault="00EE2CCB" w:rsidP="006F54F4">
      <w:p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kern w:val="0"/>
          <w14:ligatures w14:val="none"/>
        </w:rPr>
        <w:t xml:space="preserve">The objective of this assignment was to develop a robust custom object detection model capable of identifying two specific art supplies: </w:t>
      </w: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Paint Brushes</w:t>
      </w:r>
      <w:r w:rsidRPr="00EE2CCB">
        <w:rPr>
          <w:rFonts w:ascii="Arial" w:eastAsia="Times New Roman" w:hAnsi="Arial" w:cs="Arial"/>
          <w:kern w:val="0"/>
          <w14:ligatures w14:val="none"/>
        </w:rPr>
        <w:t xml:space="preserve"> and </w:t>
      </w: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Paint Palettes</w:t>
      </w:r>
      <w:r w:rsidRPr="00EE2CCB">
        <w:rPr>
          <w:rFonts w:ascii="Arial" w:eastAsia="Times New Roman" w:hAnsi="Arial" w:cs="Arial"/>
          <w:kern w:val="0"/>
          <w14:ligatures w14:val="none"/>
        </w:rPr>
        <w:t>. Accurately detecting these objects can be useful for automated inventory management in art studios or educational tools for art students.</w:t>
      </w:r>
    </w:p>
    <w:p w14:paraId="4E098E9B" w14:textId="479789C4" w:rsidR="00013B78" w:rsidRDefault="00EE2CCB" w:rsidP="006F54F4">
      <w:p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kern w:val="0"/>
          <w14:ligatures w14:val="none"/>
        </w:rPr>
        <w:t xml:space="preserve">To achieve this, I utilized the </w:t>
      </w:r>
      <w:proofErr w:type="spellStart"/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Ultralytics</w:t>
      </w:r>
      <w:proofErr w:type="spellEnd"/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 xml:space="preserve"> YOLOv11</w:t>
      </w:r>
      <w:r w:rsidRPr="00EE2CCB">
        <w:rPr>
          <w:rFonts w:ascii="Arial" w:eastAsia="Times New Roman" w:hAnsi="Arial" w:cs="Arial"/>
          <w:kern w:val="0"/>
          <w14:ligatures w14:val="none"/>
        </w:rPr>
        <w:t xml:space="preserve"> architecture, known for its state-of-the-art balance between speed and accuracy. The project involved data annotation, model fine-tuning, extensive experimentation with hyperparameters, and final deployment to a cloud-hosted interface.</w:t>
      </w:r>
    </w:p>
    <w:p w14:paraId="223FCE21" w14:textId="77777777" w:rsidR="00767E3B" w:rsidRPr="00BC7EBA" w:rsidRDefault="00767E3B" w:rsidP="006F54F4">
      <w:p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</w:p>
    <w:p w14:paraId="7F98F593" w14:textId="181DE5E7" w:rsidR="00EE2CCB" w:rsidRPr="00EE2CCB" w:rsidRDefault="00EE2CCB" w:rsidP="006F54F4">
      <w:pPr>
        <w:spacing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  <w:t>2. Data Preparation</w:t>
      </w:r>
    </w:p>
    <w:p w14:paraId="2A120D67" w14:textId="77777777" w:rsidR="00EE2CCB" w:rsidRPr="00EE2CCB" w:rsidRDefault="00EE2CCB" w:rsidP="006F54F4">
      <w:pPr>
        <w:numPr>
          <w:ilvl w:val="0"/>
          <w:numId w:val="1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Source:</w:t>
      </w:r>
      <w:r w:rsidRPr="00EE2CCB">
        <w:rPr>
          <w:rFonts w:ascii="Arial" w:eastAsia="Times New Roman" w:hAnsi="Arial" w:cs="Arial"/>
          <w:kern w:val="0"/>
          <w14:ligatures w14:val="none"/>
        </w:rPr>
        <w:t xml:space="preserve"> Images were collected and annotated using </w:t>
      </w:r>
      <w:proofErr w:type="spellStart"/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Roboflow</w:t>
      </w:r>
      <w:proofErr w:type="spellEnd"/>
      <w:r w:rsidRPr="00EE2CCB">
        <w:rPr>
          <w:rFonts w:ascii="Arial" w:eastAsia="Times New Roman" w:hAnsi="Arial" w:cs="Arial"/>
          <w:kern w:val="0"/>
          <w14:ligatures w14:val="none"/>
        </w:rPr>
        <w:t>.</w:t>
      </w:r>
    </w:p>
    <w:p w14:paraId="1198EBC8" w14:textId="77777777" w:rsidR="00EE2CCB" w:rsidRPr="00EE2CCB" w:rsidRDefault="00EE2CCB" w:rsidP="006F54F4">
      <w:pPr>
        <w:numPr>
          <w:ilvl w:val="0"/>
          <w:numId w:val="1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Classes:</w:t>
      </w:r>
      <w:r w:rsidRPr="00EE2CCB">
        <w:rPr>
          <w:rFonts w:ascii="Arial" w:eastAsia="Times New Roman" w:hAnsi="Arial" w:cs="Arial"/>
          <w:kern w:val="0"/>
          <w14:ligatures w14:val="none"/>
        </w:rPr>
        <w:t xml:space="preserve"> 2 classes (paint brush, paint palette).</w:t>
      </w:r>
    </w:p>
    <w:p w14:paraId="329A1673" w14:textId="3F0A8C42" w:rsidR="00EE2CCB" w:rsidRDefault="00EE2CCB" w:rsidP="006F54F4">
      <w:pPr>
        <w:numPr>
          <w:ilvl w:val="0"/>
          <w:numId w:val="1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Dataset Size:</w:t>
      </w:r>
      <w:r w:rsidRPr="00EE2CCB">
        <w:rPr>
          <w:rFonts w:ascii="Arial" w:eastAsia="Times New Roman" w:hAnsi="Arial" w:cs="Arial"/>
          <w:kern w:val="0"/>
          <w14:ligatures w14:val="none"/>
        </w:rPr>
        <w:t xml:space="preserve"> Approximately </w:t>
      </w: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50+ images</w:t>
      </w:r>
      <w:r w:rsidRPr="00EE2CCB">
        <w:rPr>
          <w:rFonts w:ascii="Arial" w:eastAsia="Times New Roman" w:hAnsi="Arial" w:cs="Arial"/>
          <w:kern w:val="0"/>
          <w14:ligatures w14:val="none"/>
        </w:rPr>
        <w:t xml:space="preserve"> were used, ensuring a balance between the two classes to prevent bias.</w:t>
      </w:r>
    </w:p>
    <w:p w14:paraId="117F79F1" w14:textId="0689207B" w:rsidR="0084452B" w:rsidRPr="0084452B" w:rsidRDefault="0084452B" w:rsidP="0084452B">
      <w:pPr>
        <w:numPr>
          <w:ilvl w:val="0"/>
          <w:numId w:val="1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84452B">
        <w:rPr>
          <w:rFonts w:ascii="Arial" w:eastAsia="Times New Roman" w:hAnsi="Arial" w:cs="Arial"/>
          <w:b/>
          <w:bCs/>
          <w:kern w:val="0"/>
          <w14:ligatures w14:val="none"/>
        </w:rPr>
        <w:t>Total Annotations:</w:t>
      </w:r>
      <w:r w:rsidRPr="0084452B">
        <w:rPr>
          <w:rFonts w:ascii="Arial" w:eastAsia="Times New Roman" w:hAnsi="Arial" w:cs="Arial"/>
          <w:kern w:val="0"/>
          <w14:ligatures w14:val="none"/>
        </w:rPr>
        <w:t xml:space="preserve"> 80 </w:t>
      </w:r>
      <w:r w:rsidRPr="0084452B">
        <w:rPr>
          <w:rFonts w:ascii="Arial" w:eastAsia="Times New Roman" w:hAnsi="Arial" w:cs="Arial"/>
          <w:kern w:val="0"/>
          <w14:ligatures w14:val="none"/>
        </w:rPr>
        <w:t>labelled</w:t>
      </w:r>
      <w:r w:rsidRPr="0084452B">
        <w:rPr>
          <w:rFonts w:ascii="Arial" w:eastAsia="Times New Roman" w:hAnsi="Arial" w:cs="Arial"/>
          <w:kern w:val="0"/>
          <w14:ligatures w14:val="none"/>
        </w:rPr>
        <w:t xml:space="preserve"> instances (approx. 40 per class).</w:t>
      </w:r>
    </w:p>
    <w:p w14:paraId="2A0D9FF8" w14:textId="77777777" w:rsidR="00370A53" w:rsidRDefault="0084452B" w:rsidP="006F54F4">
      <w:pPr>
        <w:numPr>
          <w:ilvl w:val="0"/>
          <w:numId w:val="1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370A53">
        <w:rPr>
          <w:rFonts w:ascii="Arial" w:eastAsia="Times New Roman" w:hAnsi="Arial" w:cs="Arial"/>
          <w:b/>
          <w:bCs/>
          <w:kern w:val="0"/>
          <w14:ligatures w14:val="none"/>
        </w:rPr>
        <w:t>Strategy:</w:t>
      </w:r>
      <w:r w:rsidRPr="00370A53">
        <w:rPr>
          <w:rFonts w:ascii="Arial" w:eastAsia="Times New Roman" w:hAnsi="Arial" w:cs="Arial"/>
          <w:kern w:val="0"/>
          <w14:ligatures w14:val="none"/>
        </w:rPr>
        <w:t xml:space="preserve"> </w:t>
      </w:r>
      <w:r w:rsidR="00370A53" w:rsidRPr="00370A53">
        <w:rPr>
          <w:rFonts w:ascii="Arial" w:eastAsia="Times New Roman" w:hAnsi="Arial" w:cs="Arial"/>
          <w:kern w:val="0"/>
          <w14:ligatures w14:val="none"/>
        </w:rPr>
        <w:t xml:space="preserve">Focused on high-quality annotation and leveraged </w:t>
      </w:r>
      <w:r w:rsidR="00370A53" w:rsidRPr="00370A53">
        <w:rPr>
          <w:rFonts w:ascii="Arial" w:eastAsia="Times New Roman" w:hAnsi="Arial" w:cs="Arial"/>
          <w:b/>
          <w:bCs/>
          <w:kern w:val="0"/>
          <w14:ligatures w14:val="none"/>
        </w:rPr>
        <w:t>Transfer Learning</w:t>
      </w:r>
      <w:r w:rsidR="00370A53" w:rsidRPr="00370A53">
        <w:rPr>
          <w:rFonts w:ascii="Arial" w:eastAsia="Times New Roman" w:hAnsi="Arial" w:cs="Arial"/>
          <w:kern w:val="0"/>
          <w14:ligatures w14:val="none"/>
        </w:rPr>
        <w:t xml:space="preserve"> from YOLOv11 pretrained weights to compensate for the smaller dataset size.</w:t>
      </w:r>
    </w:p>
    <w:p w14:paraId="5C5BF57E" w14:textId="63D629C7" w:rsidR="00EE2CCB" w:rsidRPr="00370A53" w:rsidRDefault="00EE2CCB" w:rsidP="006F54F4">
      <w:pPr>
        <w:numPr>
          <w:ilvl w:val="0"/>
          <w:numId w:val="1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370A53">
        <w:rPr>
          <w:rFonts w:ascii="Arial" w:eastAsia="Times New Roman" w:hAnsi="Arial" w:cs="Arial"/>
          <w:b/>
          <w:bCs/>
          <w:kern w:val="0"/>
          <w14:ligatures w14:val="none"/>
        </w:rPr>
        <w:t>Preprocessing:</w:t>
      </w:r>
      <w:r w:rsidRPr="00370A53">
        <w:rPr>
          <w:rFonts w:ascii="Arial" w:eastAsia="Times New Roman" w:hAnsi="Arial" w:cs="Arial"/>
          <w:kern w:val="0"/>
          <w14:ligatures w14:val="none"/>
        </w:rPr>
        <w:t xml:space="preserve"> Images were resized to 640x640 pixels (standard YOLO input size).</w:t>
      </w:r>
    </w:p>
    <w:p w14:paraId="4EE5DA0F" w14:textId="77777777" w:rsidR="00EE2CCB" w:rsidRPr="00EE2CCB" w:rsidRDefault="00EE2CCB" w:rsidP="006F54F4">
      <w:pPr>
        <w:numPr>
          <w:ilvl w:val="0"/>
          <w:numId w:val="1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Data Split:</w:t>
      </w:r>
      <w:r w:rsidRPr="00EE2CCB">
        <w:rPr>
          <w:rFonts w:ascii="Arial" w:eastAsia="Times New Roman" w:hAnsi="Arial" w:cs="Arial"/>
          <w:kern w:val="0"/>
          <w14:ligatures w14:val="none"/>
        </w:rPr>
        <w:t xml:space="preserve"> The dataset was split into Training (70%), Validation (20%), and Testing (10%) sets.</w:t>
      </w:r>
    </w:p>
    <w:p w14:paraId="53794E76" w14:textId="29C4455B" w:rsidR="00BC7EBA" w:rsidRDefault="00BC7EBA" w:rsidP="006F54F4">
      <w:pPr>
        <w:keepNext/>
        <w:spacing w:after="100" w:afterAutospacing="1" w:line="240" w:lineRule="auto"/>
        <w:jc w:val="both"/>
        <w:outlineLvl w:val="1"/>
      </w:pPr>
    </w:p>
    <w:p w14:paraId="78B11C2C" w14:textId="0E46A52E" w:rsidR="00EE2CCB" w:rsidRPr="00EE2CCB" w:rsidRDefault="00EE2CCB" w:rsidP="006F54F4">
      <w:pPr>
        <w:spacing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  <w:t>3. Methodology &amp; Baseline Training</w:t>
      </w:r>
    </w:p>
    <w:p w14:paraId="3D92B25B" w14:textId="77777777" w:rsidR="00EE2CCB" w:rsidRPr="00EE2CCB" w:rsidRDefault="00EE2CCB" w:rsidP="006F54F4">
      <w:p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kern w:val="0"/>
          <w14:ligatures w14:val="none"/>
        </w:rPr>
        <w:t xml:space="preserve">For the baseline model, I selected </w:t>
      </w: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YOLOv11s (Small)</w:t>
      </w:r>
      <w:r w:rsidRPr="00EE2CCB">
        <w:rPr>
          <w:rFonts w:ascii="Arial" w:eastAsia="Times New Roman" w:hAnsi="Arial" w:cs="Arial"/>
          <w:kern w:val="0"/>
          <w14:ligatures w14:val="none"/>
        </w:rPr>
        <w:t>. This model was chosen because it offers more capacity (9.4M parameters) than the Nano version, which is beneficial for distinguishing between visually similar textures in art supplies.</w:t>
      </w:r>
    </w:p>
    <w:p w14:paraId="3FD115F7" w14:textId="77777777" w:rsidR="00EE2CCB" w:rsidRPr="00EE2CCB" w:rsidRDefault="00EE2CCB" w:rsidP="006F54F4">
      <w:pPr>
        <w:numPr>
          <w:ilvl w:val="0"/>
          <w:numId w:val="2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Epochs:</w:t>
      </w:r>
      <w:r w:rsidRPr="00EE2CCB">
        <w:rPr>
          <w:rFonts w:ascii="Arial" w:eastAsia="Times New Roman" w:hAnsi="Arial" w:cs="Arial"/>
          <w:kern w:val="0"/>
          <w14:ligatures w14:val="none"/>
        </w:rPr>
        <w:t xml:space="preserve"> 30</w:t>
      </w:r>
    </w:p>
    <w:p w14:paraId="53447474" w14:textId="7A7E311B" w:rsidR="00EE2CCB" w:rsidRPr="00EE2CCB" w:rsidRDefault="00EE2CCB" w:rsidP="006F54F4">
      <w:pPr>
        <w:numPr>
          <w:ilvl w:val="0"/>
          <w:numId w:val="2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Batch Size:</w:t>
      </w:r>
      <w:r w:rsidRPr="00EE2CCB">
        <w:rPr>
          <w:rFonts w:ascii="Arial" w:eastAsia="Times New Roman" w:hAnsi="Arial" w:cs="Arial"/>
          <w:kern w:val="0"/>
          <w14:ligatures w14:val="none"/>
        </w:rPr>
        <w:t xml:space="preserve"> </w:t>
      </w:r>
      <w:r w:rsidR="006F54F4">
        <w:rPr>
          <w:rFonts w:ascii="Arial" w:eastAsia="Times New Roman" w:hAnsi="Arial" w:cs="Arial"/>
          <w:kern w:val="0"/>
          <w14:ligatures w14:val="none"/>
        </w:rPr>
        <w:t>64</w:t>
      </w:r>
    </w:p>
    <w:p w14:paraId="69D9E044" w14:textId="04A1CA07" w:rsidR="00EE2CCB" w:rsidRPr="00EE2CCB" w:rsidRDefault="00EE2CCB" w:rsidP="006F54F4">
      <w:pPr>
        <w:numPr>
          <w:ilvl w:val="0"/>
          <w:numId w:val="2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Initial Result:</w:t>
      </w:r>
      <w:r w:rsidRPr="00EE2CCB">
        <w:rPr>
          <w:rFonts w:ascii="Arial" w:eastAsia="Times New Roman" w:hAnsi="Arial" w:cs="Arial"/>
          <w:kern w:val="0"/>
          <w14:ligatures w14:val="none"/>
        </w:rPr>
        <w:t xml:space="preserve"> The baseline model achieved a Mean Average Precision (mAP@0.5) of approximately </w:t>
      </w: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0.</w:t>
      </w:r>
      <w:r w:rsidR="00DE3D61">
        <w:rPr>
          <w:rFonts w:ascii="Arial" w:eastAsia="Times New Roman" w:hAnsi="Arial" w:cs="Arial"/>
          <w:b/>
          <w:bCs/>
          <w:kern w:val="0"/>
          <w14:ligatures w14:val="none"/>
        </w:rPr>
        <w:t>937</w:t>
      </w:r>
      <w:r w:rsidRPr="00EE2CCB">
        <w:rPr>
          <w:rFonts w:ascii="Arial" w:eastAsia="Times New Roman" w:hAnsi="Arial" w:cs="Arial"/>
          <w:kern w:val="0"/>
          <w14:ligatures w14:val="none"/>
        </w:rPr>
        <w:t>, establishing a strong starting point.</w:t>
      </w:r>
    </w:p>
    <w:p w14:paraId="5E30B96E" w14:textId="77777777" w:rsidR="00422238" w:rsidRDefault="00422238" w:rsidP="006F54F4">
      <w:pPr>
        <w:spacing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</w:pPr>
    </w:p>
    <w:p w14:paraId="667D7914" w14:textId="049834DD" w:rsidR="00EE2CCB" w:rsidRPr="00EE2CCB" w:rsidRDefault="00EE2CCB" w:rsidP="006F54F4">
      <w:pPr>
        <w:spacing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  <w:t>4. Experiments &amp; Optimization</w:t>
      </w:r>
    </w:p>
    <w:p w14:paraId="769ACF13" w14:textId="77777777" w:rsidR="00EE2CCB" w:rsidRPr="00EE2CCB" w:rsidRDefault="00EE2CCB" w:rsidP="006F54F4">
      <w:p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kern w:val="0"/>
          <w14:ligatures w14:val="none"/>
        </w:rPr>
        <w:t>To improve the model and demonstrate understanding of the training dynamics, I conducted three distinct experiments.</w:t>
      </w:r>
    </w:p>
    <w:p w14:paraId="2C0711CD" w14:textId="77777777" w:rsidR="00EE2CCB" w:rsidRDefault="00EE2CCB" w:rsidP="006F54F4">
      <w:pPr>
        <w:spacing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Summary of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4"/>
        <w:gridCol w:w="1865"/>
        <w:gridCol w:w="2186"/>
        <w:gridCol w:w="1350"/>
        <w:gridCol w:w="2091"/>
      </w:tblGrid>
      <w:tr w:rsidR="0014217A" w14:paraId="59FEF251" w14:textId="77777777" w:rsidTr="0014217A">
        <w:tc>
          <w:tcPr>
            <w:tcW w:w="1524" w:type="dxa"/>
          </w:tcPr>
          <w:p w14:paraId="5CDC1FEF" w14:textId="39781719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14217A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Experiment</w:t>
            </w:r>
          </w:p>
        </w:tc>
        <w:tc>
          <w:tcPr>
            <w:tcW w:w="1865" w:type="dxa"/>
          </w:tcPr>
          <w:p w14:paraId="03C200EC" w14:textId="332EA0A8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14217A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 xml:space="preserve">Model / </w:t>
            </w:r>
            <w:r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C</w:t>
            </w:r>
            <w:r w:rsidRPr="0014217A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onfig</w:t>
            </w:r>
          </w:p>
        </w:tc>
        <w:tc>
          <w:tcPr>
            <w:tcW w:w="2186" w:type="dxa"/>
          </w:tcPr>
          <w:p w14:paraId="44AA2331" w14:textId="72ACD640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14217A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Key Change</w:t>
            </w:r>
          </w:p>
        </w:tc>
        <w:tc>
          <w:tcPr>
            <w:tcW w:w="1350" w:type="dxa"/>
          </w:tcPr>
          <w:p w14:paraId="4E14F740" w14:textId="27FC8828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14217A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mAP@0.5</w:t>
            </w:r>
          </w:p>
        </w:tc>
        <w:tc>
          <w:tcPr>
            <w:tcW w:w="2091" w:type="dxa"/>
          </w:tcPr>
          <w:p w14:paraId="155E3409" w14:textId="01BB829D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14217A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Observation</w:t>
            </w:r>
          </w:p>
        </w:tc>
      </w:tr>
      <w:tr w:rsidR="0014217A" w14:paraId="79427E23" w14:textId="77777777" w:rsidTr="0014217A">
        <w:tc>
          <w:tcPr>
            <w:tcW w:w="1524" w:type="dxa"/>
          </w:tcPr>
          <w:p w14:paraId="24A2FE58" w14:textId="7CFCB44F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D44EA">
              <w:t>Baseline</w:t>
            </w:r>
          </w:p>
        </w:tc>
        <w:tc>
          <w:tcPr>
            <w:tcW w:w="1865" w:type="dxa"/>
          </w:tcPr>
          <w:p w14:paraId="1C04458C" w14:textId="059E2BFF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D44EA">
              <w:t>YOLOv11s</w:t>
            </w:r>
          </w:p>
        </w:tc>
        <w:tc>
          <w:tcPr>
            <w:tcW w:w="2186" w:type="dxa"/>
          </w:tcPr>
          <w:p w14:paraId="6AECBB96" w14:textId="200A7B54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D44EA">
              <w:t>Default (</w:t>
            </w:r>
            <w:proofErr w:type="spellStart"/>
            <w:r w:rsidRPr="006D44EA">
              <w:t>AdamW</w:t>
            </w:r>
            <w:proofErr w:type="spellEnd"/>
            <w:r w:rsidRPr="006D44EA">
              <w:t>)</w:t>
            </w:r>
          </w:p>
        </w:tc>
        <w:tc>
          <w:tcPr>
            <w:tcW w:w="1350" w:type="dxa"/>
          </w:tcPr>
          <w:p w14:paraId="16E55E62" w14:textId="15ED628C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D44EA">
              <w:t>0.</w:t>
            </w:r>
            <w:r w:rsidR="006F54F4">
              <w:t>937</w:t>
            </w:r>
          </w:p>
        </w:tc>
        <w:tc>
          <w:tcPr>
            <w:tcW w:w="2091" w:type="dxa"/>
          </w:tcPr>
          <w:p w14:paraId="786296DC" w14:textId="605B81C2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6D44EA">
              <w:t>Strong baseline performance.</w:t>
            </w:r>
          </w:p>
        </w:tc>
      </w:tr>
      <w:tr w:rsidR="0014217A" w14:paraId="47911303" w14:textId="77777777" w:rsidTr="0014217A">
        <w:tc>
          <w:tcPr>
            <w:tcW w:w="1524" w:type="dxa"/>
          </w:tcPr>
          <w:p w14:paraId="06EE0D9D" w14:textId="73C1F46E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7E45EA">
              <w:t>Exp A</w:t>
            </w:r>
          </w:p>
        </w:tc>
        <w:tc>
          <w:tcPr>
            <w:tcW w:w="1865" w:type="dxa"/>
          </w:tcPr>
          <w:p w14:paraId="758CEE1D" w14:textId="72CB0CC1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7E45EA">
              <w:t>YOLOv11n</w:t>
            </w:r>
          </w:p>
        </w:tc>
        <w:tc>
          <w:tcPr>
            <w:tcW w:w="2186" w:type="dxa"/>
          </w:tcPr>
          <w:p w14:paraId="3A97C393" w14:textId="72B53E6C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7E45EA">
              <w:t>Nano Architecture</w:t>
            </w:r>
          </w:p>
        </w:tc>
        <w:tc>
          <w:tcPr>
            <w:tcW w:w="1350" w:type="dxa"/>
          </w:tcPr>
          <w:p w14:paraId="6B36ADC0" w14:textId="40E235E5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7E45EA">
              <w:t>0.</w:t>
            </w:r>
            <w:r w:rsidR="006F54F4">
              <w:t>938</w:t>
            </w:r>
          </w:p>
        </w:tc>
        <w:tc>
          <w:tcPr>
            <w:tcW w:w="2091" w:type="dxa"/>
          </w:tcPr>
          <w:p w14:paraId="2BB4864D" w14:textId="43857031" w:rsidR="0014217A" w:rsidRDefault="002B6607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2B6607">
              <w:t>Faster inference, but less robust on difficult/small objects.</w:t>
            </w:r>
          </w:p>
        </w:tc>
      </w:tr>
      <w:tr w:rsidR="0014217A" w14:paraId="39D2C82E" w14:textId="77777777" w:rsidTr="0014217A">
        <w:tc>
          <w:tcPr>
            <w:tcW w:w="1524" w:type="dxa"/>
          </w:tcPr>
          <w:p w14:paraId="2393282B" w14:textId="74EAC241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4D4925">
              <w:t>Exp B</w:t>
            </w:r>
          </w:p>
        </w:tc>
        <w:tc>
          <w:tcPr>
            <w:tcW w:w="1865" w:type="dxa"/>
          </w:tcPr>
          <w:p w14:paraId="5F78B76F" w14:textId="6D2B2575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4D4925">
              <w:t>YOLOv11s</w:t>
            </w:r>
          </w:p>
        </w:tc>
        <w:tc>
          <w:tcPr>
            <w:tcW w:w="2186" w:type="dxa"/>
          </w:tcPr>
          <w:p w14:paraId="352217E8" w14:textId="2B48DE6F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4D4925">
              <w:t>High Augmentation</w:t>
            </w:r>
          </w:p>
        </w:tc>
        <w:tc>
          <w:tcPr>
            <w:tcW w:w="1350" w:type="dxa"/>
          </w:tcPr>
          <w:p w14:paraId="77FBFF69" w14:textId="1B3D1796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4D4925">
              <w:t>0.</w:t>
            </w:r>
            <w:r w:rsidR="00DE3D61">
              <w:t>7</w:t>
            </w:r>
            <w:r w:rsidR="006F54F4">
              <w:t>64</w:t>
            </w:r>
          </w:p>
        </w:tc>
        <w:tc>
          <w:tcPr>
            <w:tcW w:w="2091" w:type="dxa"/>
          </w:tcPr>
          <w:p w14:paraId="19826113" w14:textId="35797660" w:rsidR="0014217A" w:rsidRDefault="00DE3D61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>
              <w:t>Lower performance</w:t>
            </w:r>
            <w:r w:rsidR="00C31382">
              <w:t xml:space="preserve"> </w:t>
            </w:r>
            <w:r w:rsidR="00C31382" w:rsidRPr="00C31382">
              <w:t>(Over-augmented)</w:t>
            </w:r>
            <w:r>
              <w:t>.</w:t>
            </w:r>
          </w:p>
        </w:tc>
      </w:tr>
      <w:tr w:rsidR="0014217A" w14:paraId="4F23601E" w14:textId="77777777" w:rsidTr="0014217A">
        <w:tc>
          <w:tcPr>
            <w:tcW w:w="1524" w:type="dxa"/>
          </w:tcPr>
          <w:p w14:paraId="665661FA" w14:textId="313A162D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D7104F">
              <w:t>Exp C</w:t>
            </w:r>
          </w:p>
        </w:tc>
        <w:tc>
          <w:tcPr>
            <w:tcW w:w="1865" w:type="dxa"/>
          </w:tcPr>
          <w:p w14:paraId="1AF9A8C9" w14:textId="1C71954B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D7104F">
              <w:t>YOLOv11s</w:t>
            </w:r>
          </w:p>
        </w:tc>
        <w:tc>
          <w:tcPr>
            <w:tcW w:w="2186" w:type="dxa"/>
          </w:tcPr>
          <w:p w14:paraId="76CCEF3F" w14:textId="4C7919AA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D7104F">
              <w:t>SGD Optimizer</w:t>
            </w:r>
          </w:p>
        </w:tc>
        <w:tc>
          <w:tcPr>
            <w:tcW w:w="1350" w:type="dxa"/>
          </w:tcPr>
          <w:p w14:paraId="2F0347FD" w14:textId="2134B134" w:rsidR="0014217A" w:rsidRDefault="0014217A" w:rsidP="006F54F4">
            <w:pPr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D7104F">
              <w:t>0.9</w:t>
            </w:r>
            <w:r w:rsidR="006F54F4">
              <w:t>41</w:t>
            </w:r>
          </w:p>
        </w:tc>
        <w:tc>
          <w:tcPr>
            <w:tcW w:w="2091" w:type="dxa"/>
          </w:tcPr>
          <w:p w14:paraId="2BED7161" w14:textId="4227E48A" w:rsidR="0014217A" w:rsidRDefault="0014217A" w:rsidP="006F54F4">
            <w:pPr>
              <w:keepNext/>
              <w:spacing w:after="100" w:afterAutospacing="1"/>
              <w:jc w:val="both"/>
              <w:outlineLvl w:val="2"/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</w:pPr>
            <w:r w:rsidRPr="00D7104F">
              <w:t>Best Performance.</w:t>
            </w:r>
          </w:p>
        </w:tc>
      </w:tr>
    </w:tbl>
    <w:p w14:paraId="6C41840F" w14:textId="26DC0028" w:rsidR="0014217A" w:rsidRDefault="00BC7EBA" w:rsidP="00E56228">
      <w:pPr>
        <w:pStyle w:val="Caption"/>
        <w:jc w:val="center"/>
        <w:rPr>
          <w:rFonts w:ascii="Arial" w:eastAsia="Times New Roman" w:hAnsi="Arial" w:cs="Arial"/>
          <w:b/>
          <w:bCs/>
          <w:kern w:val="0"/>
          <w14:ligatures w14:val="none"/>
        </w:rPr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Comparison Table</w:t>
      </w:r>
    </w:p>
    <w:p w14:paraId="62C541AA" w14:textId="14E9E984" w:rsidR="00EE2CCB" w:rsidRPr="00EE2CCB" w:rsidRDefault="00EE2CCB" w:rsidP="006F54F4">
      <w:pPr>
        <w:spacing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kern w:val="0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Analysis</w:t>
      </w:r>
    </w:p>
    <w:p w14:paraId="4474F8EA" w14:textId="77777777" w:rsidR="00EE2CCB" w:rsidRPr="00EE2CCB" w:rsidRDefault="00EE2CCB" w:rsidP="006F54F4">
      <w:p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Experiment A:</w:t>
      </w:r>
      <w:r w:rsidRPr="00EE2CCB">
        <w:rPr>
          <w:rFonts w:ascii="Arial" w:eastAsia="Times New Roman" w:hAnsi="Arial" w:cs="Arial"/>
          <w:kern w:val="0"/>
          <w14:ligatures w14:val="none"/>
        </w:rPr>
        <w:t xml:space="preserve"> Architecture Comparison (Nano vs. Small)</w:t>
      </w:r>
    </w:p>
    <w:p w14:paraId="3D96623E" w14:textId="21860ABC" w:rsidR="00372E1F" w:rsidRPr="00372E1F" w:rsidRDefault="00372E1F" w:rsidP="00372E1F">
      <w:pPr>
        <w:pStyle w:val="ListParagraph"/>
        <w:numPr>
          <w:ilvl w:val="0"/>
          <w:numId w:val="9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372E1F">
        <w:rPr>
          <w:rFonts w:ascii="Arial" w:eastAsia="Times New Roman" w:hAnsi="Arial" w:cs="Arial"/>
          <w:b/>
          <w:bCs/>
          <w:kern w:val="0"/>
          <w14:ligatures w14:val="none"/>
        </w:rPr>
        <w:t>Hypothesis:</w:t>
      </w:r>
      <w:r w:rsidRPr="00372E1F">
        <w:rPr>
          <w:rFonts w:ascii="Arial" w:eastAsia="Times New Roman" w:hAnsi="Arial" w:cs="Arial"/>
          <w:kern w:val="0"/>
          <w14:ligatures w14:val="none"/>
        </w:rPr>
        <w:t xml:space="preserve"> While the Nano (yolo11n) model is faster, I hypothesized that the Small (yolo11s) model's larger parameter count (9.4M vs. 2.6M) would be necessary to resolve the fine details of my specific classes, particularly the thin bristles of paintbrushes.</w:t>
      </w:r>
    </w:p>
    <w:p w14:paraId="4D43BED0" w14:textId="3539EF8A" w:rsidR="00372E1F" w:rsidRPr="00372E1F" w:rsidRDefault="00372E1F" w:rsidP="00372E1F">
      <w:pPr>
        <w:pStyle w:val="ListParagraph"/>
        <w:numPr>
          <w:ilvl w:val="0"/>
          <w:numId w:val="9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372E1F">
        <w:rPr>
          <w:rFonts w:ascii="Arial" w:eastAsia="Times New Roman" w:hAnsi="Arial" w:cs="Arial"/>
          <w:b/>
          <w:bCs/>
          <w:kern w:val="0"/>
          <w14:ligatures w14:val="none"/>
        </w:rPr>
        <w:t>Execution:</w:t>
      </w:r>
      <w:r w:rsidRPr="00372E1F">
        <w:rPr>
          <w:rFonts w:ascii="Arial" w:eastAsia="Times New Roman" w:hAnsi="Arial" w:cs="Arial"/>
          <w:kern w:val="0"/>
          <w14:ligatures w14:val="none"/>
        </w:rPr>
        <w:t xml:space="preserve"> I trained a yolo11n model using the exact same hyperparameters as the baseline to ensure a fair comparison.</w:t>
      </w:r>
    </w:p>
    <w:p w14:paraId="3AFC06AF" w14:textId="090943DA" w:rsidR="00372E1F" w:rsidRPr="00372E1F" w:rsidRDefault="00372E1F" w:rsidP="00372E1F">
      <w:pPr>
        <w:pStyle w:val="ListParagraph"/>
        <w:numPr>
          <w:ilvl w:val="0"/>
          <w:numId w:val="8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372E1F">
        <w:rPr>
          <w:rFonts w:ascii="Arial" w:eastAsia="Times New Roman" w:hAnsi="Arial" w:cs="Arial"/>
          <w:b/>
          <w:bCs/>
          <w:kern w:val="0"/>
          <w14:ligatures w14:val="none"/>
        </w:rPr>
        <w:t>Result &amp; Analysis:</w:t>
      </w:r>
    </w:p>
    <w:p w14:paraId="7199283C" w14:textId="77777777" w:rsidR="00372E1F" w:rsidRPr="00372E1F" w:rsidRDefault="00372E1F" w:rsidP="00372E1F">
      <w:pPr>
        <w:numPr>
          <w:ilvl w:val="1"/>
          <w:numId w:val="8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372E1F">
        <w:rPr>
          <w:rFonts w:ascii="Arial" w:eastAsia="Times New Roman" w:hAnsi="Arial" w:cs="Arial"/>
          <w:b/>
          <w:bCs/>
          <w:kern w:val="0"/>
          <w14:ligatures w14:val="none"/>
        </w:rPr>
        <w:t>Nano Model:</w:t>
      </w:r>
      <w:r w:rsidRPr="00372E1F">
        <w:rPr>
          <w:rFonts w:ascii="Arial" w:eastAsia="Times New Roman" w:hAnsi="Arial" w:cs="Arial"/>
          <w:kern w:val="0"/>
          <w14:ligatures w14:val="none"/>
        </w:rPr>
        <w:t xml:space="preserve"> Achieved faster inference speeds (~30% faster) but struggled with "False Negatives" on smaller paintbrushes, often missing them when they were placed against cluttered backgrounds.</w:t>
      </w:r>
    </w:p>
    <w:p w14:paraId="501F2FFD" w14:textId="51C0FFB6" w:rsidR="00372E1F" w:rsidRPr="00372E1F" w:rsidRDefault="00372E1F" w:rsidP="00372E1F">
      <w:pPr>
        <w:numPr>
          <w:ilvl w:val="1"/>
          <w:numId w:val="8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372E1F">
        <w:rPr>
          <w:rFonts w:ascii="Arial" w:eastAsia="Times New Roman" w:hAnsi="Arial" w:cs="Arial"/>
          <w:b/>
          <w:bCs/>
          <w:kern w:val="0"/>
          <w14:ligatures w14:val="none"/>
        </w:rPr>
        <w:t>Small Model:</w:t>
      </w:r>
      <w:r w:rsidRPr="00372E1F">
        <w:rPr>
          <w:rFonts w:ascii="Arial" w:eastAsia="Times New Roman" w:hAnsi="Arial" w:cs="Arial"/>
          <w:kern w:val="0"/>
          <w14:ligatures w14:val="none"/>
        </w:rPr>
        <w:t xml:space="preserve"> Maintained high detection accuracy for both classes.</w:t>
      </w:r>
    </w:p>
    <w:p w14:paraId="709F3D18" w14:textId="0A840C23" w:rsidR="00EE2CCB" w:rsidRPr="00EE2CCB" w:rsidRDefault="00EE2CCB" w:rsidP="006F54F4">
      <w:p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Experiment B:</w:t>
      </w:r>
      <w:r w:rsidRPr="00EE2CCB">
        <w:rPr>
          <w:rFonts w:ascii="Arial" w:eastAsia="Times New Roman" w:hAnsi="Arial" w:cs="Arial"/>
          <w:kern w:val="0"/>
          <w14:ligatures w14:val="none"/>
        </w:rPr>
        <w:t xml:space="preserve"> Stress Testing (Data Augmentation)</w:t>
      </w:r>
    </w:p>
    <w:p w14:paraId="2F5B951C" w14:textId="59F2ECA3" w:rsidR="00372E1F" w:rsidRPr="00372E1F" w:rsidRDefault="00372E1F" w:rsidP="00372E1F">
      <w:pPr>
        <w:pStyle w:val="ListParagraph"/>
        <w:numPr>
          <w:ilvl w:val="0"/>
          <w:numId w:val="11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372E1F">
        <w:rPr>
          <w:rFonts w:ascii="Arial" w:eastAsia="Times New Roman" w:hAnsi="Arial" w:cs="Arial"/>
          <w:b/>
          <w:bCs/>
          <w:kern w:val="0"/>
          <w14:ligatures w14:val="none"/>
        </w:rPr>
        <w:t>Hypothesis:</w:t>
      </w:r>
      <w:r w:rsidRPr="00372E1F">
        <w:rPr>
          <w:rFonts w:ascii="Arial" w:eastAsia="Times New Roman" w:hAnsi="Arial" w:cs="Arial"/>
          <w:kern w:val="0"/>
          <w14:ligatures w14:val="none"/>
        </w:rPr>
        <w:t xml:space="preserve"> Given the limited size of the dataset (80 annotations), the model was at risk of overfitting—memorizing specific images rather than learning general features.</w:t>
      </w:r>
    </w:p>
    <w:p w14:paraId="3021EAAC" w14:textId="77777777" w:rsidR="00C73162" w:rsidRDefault="00372E1F" w:rsidP="00C73162">
      <w:pPr>
        <w:pStyle w:val="ListParagraph"/>
        <w:numPr>
          <w:ilvl w:val="0"/>
          <w:numId w:val="11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372E1F">
        <w:rPr>
          <w:rFonts w:ascii="Arial" w:eastAsia="Times New Roman" w:hAnsi="Arial" w:cs="Arial"/>
          <w:b/>
          <w:bCs/>
          <w:kern w:val="0"/>
          <w14:ligatures w14:val="none"/>
        </w:rPr>
        <w:t>Execution:</w:t>
      </w:r>
      <w:r w:rsidRPr="00372E1F">
        <w:rPr>
          <w:rFonts w:ascii="Arial" w:eastAsia="Times New Roman" w:hAnsi="Arial" w:cs="Arial"/>
          <w:kern w:val="0"/>
          <w14:ligatures w14:val="none"/>
        </w:rPr>
        <w:t xml:space="preserve"> I implemented an aggressive augmentation pipeline during training to artificially expand the dataset's variety. This included:</w:t>
      </w:r>
    </w:p>
    <w:p w14:paraId="288BB337" w14:textId="77777777" w:rsidR="00C73162" w:rsidRDefault="00372E1F" w:rsidP="00C73162">
      <w:pPr>
        <w:pStyle w:val="ListParagraph"/>
        <w:numPr>
          <w:ilvl w:val="1"/>
          <w:numId w:val="11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C73162">
        <w:rPr>
          <w:rFonts w:ascii="Arial" w:eastAsia="Times New Roman" w:hAnsi="Arial" w:cs="Arial"/>
          <w:b/>
          <w:bCs/>
          <w:kern w:val="0"/>
          <w14:ligatures w14:val="none"/>
        </w:rPr>
        <w:lastRenderedPageBreak/>
        <w:t>Geometric Transformations:</w:t>
      </w:r>
      <w:r w:rsidRPr="00C73162">
        <w:rPr>
          <w:rFonts w:ascii="Arial" w:eastAsia="Times New Roman" w:hAnsi="Arial" w:cs="Arial"/>
          <w:kern w:val="0"/>
          <w14:ligatures w14:val="none"/>
        </w:rPr>
        <w:t xml:space="preserve"> Random rotations (+/- 90 degrees) and scaling (up to +/- 50%) to teach the model that a palette is still a palette regardless of its orientation or distance.</w:t>
      </w:r>
    </w:p>
    <w:p w14:paraId="0E79B67A" w14:textId="77777777" w:rsidR="00C73162" w:rsidRDefault="00372E1F" w:rsidP="00C73162">
      <w:pPr>
        <w:pStyle w:val="ListParagraph"/>
        <w:numPr>
          <w:ilvl w:val="1"/>
          <w:numId w:val="11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C73162">
        <w:rPr>
          <w:rFonts w:ascii="Arial" w:eastAsia="Times New Roman" w:hAnsi="Arial" w:cs="Arial"/>
          <w:b/>
          <w:bCs/>
          <w:kern w:val="0"/>
          <w14:ligatures w14:val="none"/>
        </w:rPr>
        <w:t>Photometric Distortions:</w:t>
      </w:r>
      <w:r w:rsidRPr="00C73162">
        <w:rPr>
          <w:rFonts w:ascii="Arial" w:eastAsia="Times New Roman" w:hAnsi="Arial" w:cs="Arial"/>
          <w:kern w:val="0"/>
          <w14:ligatures w14:val="none"/>
        </w:rPr>
        <w:t xml:space="preserve"> HSV (Hue, Saturation, Value) shifts to simulate different lighting conditions (e.g., warm studio light vs. cool daylight).</w:t>
      </w:r>
    </w:p>
    <w:p w14:paraId="35F213C7" w14:textId="08C47541" w:rsidR="00C73162" w:rsidRPr="00C73162" w:rsidRDefault="00C73162" w:rsidP="00C73162">
      <w:pPr>
        <w:pStyle w:val="ListParagraph"/>
        <w:numPr>
          <w:ilvl w:val="0"/>
          <w:numId w:val="11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14:ligatures w14:val="none"/>
        </w:rPr>
        <w:t xml:space="preserve">Result </w:t>
      </w:r>
      <w:r w:rsidRPr="00C73162">
        <w:rPr>
          <w:rFonts w:ascii="Arial" w:eastAsia="Times New Roman" w:hAnsi="Arial" w:cs="Arial"/>
          <w:b/>
          <w:bCs/>
          <w:kern w:val="0"/>
          <w14:ligatures w14:val="none"/>
        </w:rPr>
        <w:t>&amp; Analysis:</w:t>
      </w:r>
      <w:r w:rsidRPr="00C73162">
        <w:rPr>
          <w:rFonts w:ascii="Arial" w:eastAsia="Times New Roman" w:hAnsi="Arial" w:cs="Arial"/>
          <w:kern w:val="0"/>
          <w14:ligatures w14:val="none"/>
        </w:rPr>
        <w:t xml:space="preserve"> </w:t>
      </w:r>
      <w:r w:rsidR="008561BF" w:rsidRPr="008561BF">
        <w:rPr>
          <w:rFonts w:ascii="Arial" w:eastAsia="Times New Roman" w:hAnsi="Arial" w:cs="Arial"/>
          <w:kern w:val="0"/>
          <w14:ligatures w14:val="none"/>
        </w:rPr>
        <w:t xml:space="preserve">The aggressive augmentation strategy resulted in a </w:t>
      </w:r>
      <w:r w:rsidR="008561BF" w:rsidRPr="008561BF">
        <w:rPr>
          <w:rFonts w:ascii="Arial" w:eastAsia="Times New Roman" w:hAnsi="Arial" w:cs="Arial"/>
          <w:b/>
          <w:bCs/>
          <w:kern w:val="0"/>
          <w14:ligatures w14:val="none"/>
        </w:rPr>
        <w:t xml:space="preserve">drop in </w:t>
      </w:r>
      <w:proofErr w:type="spellStart"/>
      <w:r w:rsidR="008561BF" w:rsidRPr="008561BF">
        <w:rPr>
          <w:rFonts w:ascii="Arial" w:eastAsia="Times New Roman" w:hAnsi="Arial" w:cs="Arial"/>
          <w:b/>
          <w:bCs/>
          <w:kern w:val="0"/>
          <w14:ligatures w14:val="none"/>
        </w:rPr>
        <w:t>mAP</w:t>
      </w:r>
      <w:proofErr w:type="spellEnd"/>
      <w:r w:rsidR="008561BF" w:rsidRPr="008561BF">
        <w:rPr>
          <w:rFonts w:ascii="Arial" w:eastAsia="Times New Roman" w:hAnsi="Arial" w:cs="Arial"/>
          <w:b/>
          <w:bCs/>
          <w:kern w:val="0"/>
          <w14:ligatures w14:val="none"/>
        </w:rPr>
        <w:t xml:space="preserve"> to 0.764</w:t>
      </w:r>
      <w:r w:rsidR="008561BF" w:rsidRPr="008561BF">
        <w:rPr>
          <w:rFonts w:ascii="Arial" w:eastAsia="Times New Roman" w:hAnsi="Arial" w:cs="Arial"/>
          <w:kern w:val="0"/>
          <w14:ligatures w14:val="none"/>
        </w:rPr>
        <w:t>. This indicates that the specific geometric distortions (high rotation/scaling) were likely too severe for the small dataset, making it difficult for the model to converge on consistent features.</w:t>
      </w:r>
    </w:p>
    <w:p w14:paraId="3292AA83" w14:textId="6F81199B" w:rsidR="006F54F4" w:rsidRDefault="00EE2CCB" w:rsidP="00E56228">
      <w:p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Experiment C:</w:t>
      </w:r>
      <w:r w:rsidRPr="00EE2CCB">
        <w:rPr>
          <w:rFonts w:ascii="Arial" w:eastAsia="Times New Roman" w:hAnsi="Arial" w:cs="Arial"/>
          <w:kern w:val="0"/>
          <w14:ligatures w14:val="none"/>
        </w:rPr>
        <w:t xml:space="preserve"> </w:t>
      </w:r>
      <w:r w:rsidR="00ED2FEE" w:rsidRPr="00ED2FEE">
        <w:rPr>
          <w:rFonts w:ascii="Arial" w:eastAsia="Times New Roman" w:hAnsi="Arial" w:cs="Arial"/>
          <w:kern w:val="0"/>
          <w14:ligatures w14:val="none"/>
        </w:rPr>
        <w:t>Hyperparameter Tuning (Optimizer)</w:t>
      </w:r>
    </w:p>
    <w:p w14:paraId="7F9FF906" w14:textId="3BA16552" w:rsidR="00372E1F" w:rsidRPr="00C73162" w:rsidRDefault="00372E1F" w:rsidP="00C73162">
      <w:pPr>
        <w:pStyle w:val="ListParagraph"/>
        <w:numPr>
          <w:ilvl w:val="0"/>
          <w:numId w:val="13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C73162">
        <w:rPr>
          <w:rFonts w:ascii="Arial" w:eastAsia="Times New Roman" w:hAnsi="Arial" w:cs="Arial"/>
          <w:b/>
          <w:bCs/>
          <w:kern w:val="0"/>
          <w14:ligatures w14:val="none"/>
        </w:rPr>
        <w:t>Hypothesis:</w:t>
      </w:r>
      <w:r w:rsidRPr="00C73162">
        <w:rPr>
          <w:rFonts w:ascii="Arial" w:eastAsia="Times New Roman" w:hAnsi="Arial" w:cs="Arial"/>
          <w:kern w:val="0"/>
          <w14:ligatures w14:val="none"/>
        </w:rPr>
        <w:t xml:space="preserve"> The default Auto optimizer (which selected </w:t>
      </w:r>
      <w:proofErr w:type="spellStart"/>
      <w:r w:rsidRPr="00C73162">
        <w:rPr>
          <w:rFonts w:ascii="Arial" w:eastAsia="Times New Roman" w:hAnsi="Arial" w:cs="Arial"/>
          <w:kern w:val="0"/>
          <w14:ligatures w14:val="none"/>
        </w:rPr>
        <w:t>AdamW</w:t>
      </w:r>
      <w:proofErr w:type="spellEnd"/>
      <w:r w:rsidRPr="00C73162">
        <w:rPr>
          <w:rFonts w:ascii="Arial" w:eastAsia="Times New Roman" w:hAnsi="Arial" w:cs="Arial"/>
          <w:kern w:val="0"/>
          <w14:ligatures w14:val="none"/>
        </w:rPr>
        <w:t xml:space="preserve">) provided a strong start, but I hypothesized that </w:t>
      </w:r>
      <w:r w:rsidRPr="00C73162">
        <w:rPr>
          <w:rFonts w:ascii="Arial" w:eastAsia="Times New Roman" w:hAnsi="Arial" w:cs="Arial"/>
          <w:b/>
          <w:bCs/>
          <w:kern w:val="0"/>
          <w14:ligatures w14:val="none"/>
        </w:rPr>
        <w:t>SGD (Stochastic Gradient Descent)</w:t>
      </w:r>
      <w:r w:rsidRPr="00C73162">
        <w:rPr>
          <w:rFonts w:ascii="Arial" w:eastAsia="Times New Roman" w:hAnsi="Arial" w:cs="Arial"/>
          <w:kern w:val="0"/>
          <w14:ligatures w14:val="none"/>
        </w:rPr>
        <w:t xml:space="preserve"> might offer better long-term convergence and stability for this specific fine-tuning task. SGD is often preferred in object detection literature for its ability to find flatter minima, leading to better generalization.</w:t>
      </w:r>
    </w:p>
    <w:p w14:paraId="37215FE1" w14:textId="162BF772" w:rsidR="00372E1F" w:rsidRPr="00C73162" w:rsidRDefault="00372E1F" w:rsidP="00C73162">
      <w:pPr>
        <w:pStyle w:val="ListParagraph"/>
        <w:numPr>
          <w:ilvl w:val="0"/>
          <w:numId w:val="13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C73162">
        <w:rPr>
          <w:rFonts w:ascii="Arial" w:eastAsia="Times New Roman" w:hAnsi="Arial" w:cs="Arial"/>
          <w:b/>
          <w:bCs/>
          <w:kern w:val="0"/>
          <w14:ligatures w14:val="none"/>
        </w:rPr>
        <w:t>Execution:</w:t>
      </w:r>
      <w:r w:rsidRPr="00C73162">
        <w:rPr>
          <w:rFonts w:ascii="Arial" w:eastAsia="Times New Roman" w:hAnsi="Arial" w:cs="Arial"/>
          <w:kern w:val="0"/>
          <w14:ligatures w14:val="none"/>
        </w:rPr>
        <w:t xml:space="preserve"> </w:t>
      </w:r>
      <w:r w:rsidR="00370A53" w:rsidRPr="00370A53">
        <w:rPr>
          <w:rFonts w:ascii="Arial" w:eastAsia="Times New Roman" w:hAnsi="Arial" w:cs="Arial"/>
          <w:kern w:val="0"/>
          <w14:ligatures w14:val="none"/>
        </w:rPr>
        <w:t xml:space="preserve">I retrained the model using the </w:t>
      </w:r>
      <w:proofErr w:type="gramStart"/>
      <w:r w:rsidR="00370A53" w:rsidRPr="00370A53">
        <w:rPr>
          <w:rFonts w:ascii="Arial" w:eastAsia="Times New Roman" w:hAnsi="Arial" w:cs="Arial"/>
          <w:b/>
          <w:bCs/>
          <w:kern w:val="0"/>
          <w14:ligatures w14:val="none"/>
        </w:rPr>
        <w:t>Small</w:t>
      </w:r>
      <w:proofErr w:type="gramEnd"/>
      <w:r w:rsidR="00370A53" w:rsidRPr="00370A53">
        <w:rPr>
          <w:rFonts w:ascii="Arial" w:eastAsia="Times New Roman" w:hAnsi="Arial" w:cs="Arial"/>
          <w:b/>
          <w:bCs/>
          <w:kern w:val="0"/>
          <w14:ligatures w14:val="none"/>
        </w:rPr>
        <w:t xml:space="preserve"> architecture</w:t>
      </w:r>
      <w:r w:rsidR="00370A53" w:rsidRPr="00370A53">
        <w:rPr>
          <w:rFonts w:ascii="Arial" w:eastAsia="Times New Roman" w:hAnsi="Arial" w:cs="Arial"/>
          <w:kern w:val="0"/>
          <w14:ligatures w14:val="none"/>
        </w:rPr>
        <w:t xml:space="preserve"> (from Exp A) and </w:t>
      </w:r>
      <w:r w:rsidR="00370A53" w:rsidRPr="00370A53">
        <w:rPr>
          <w:rFonts w:ascii="Arial" w:eastAsia="Times New Roman" w:hAnsi="Arial" w:cs="Arial"/>
          <w:b/>
          <w:bCs/>
          <w:kern w:val="0"/>
          <w14:ligatures w14:val="none"/>
        </w:rPr>
        <w:t>refined augmentations</w:t>
      </w:r>
      <w:r w:rsidR="00370A53" w:rsidRPr="00370A53">
        <w:rPr>
          <w:rFonts w:ascii="Arial" w:eastAsia="Times New Roman" w:hAnsi="Arial" w:cs="Arial"/>
          <w:kern w:val="0"/>
          <w14:ligatures w14:val="none"/>
        </w:rPr>
        <w:t xml:space="preserve"> (tuned from Exp B</w:t>
      </w:r>
      <w:proofErr w:type="gramStart"/>
      <w:r w:rsidR="00370A53" w:rsidRPr="00370A53">
        <w:rPr>
          <w:rFonts w:ascii="Arial" w:eastAsia="Times New Roman" w:hAnsi="Arial" w:cs="Arial"/>
          <w:kern w:val="0"/>
          <w14:ligatures w14:val="none"/>
        </w:rPr>
        <w:t>), but</w:t>
      </w:r>
      <w:proofErr w:type="gramEnd"/>
      <w:r w:rsidR="00370A53" w:rsidRPr="00370A53">
        <w:rPr>
          <w:rFonts w:ascii="Arial" w:eastAsia="Times New Roman" w:hAnsi="Arial" w:cs="Arial"/>
          <w:kern w:val="0"/>
          <w14:ligatures w14:val="none"/>
        </w:rPr>
        <w:t xml:space="preserve"> switched the optimizer to</w:t>
      </w:r>
      <w:r w:rsidR="00370A53">
        <w:rPr>
          <w:rFonts w:ascii="Arial" w:eastAsia="Times New Roman" w:hAnsi="Arial" w:cs="Arial"/>
          <w:kern w:val="0"/>
          <w14:ligatures w14:val="none"/>
        </w:rPr>
        <w:t xml:space="preserve"> SGD </w:t>
      </w:r>
      <w:r w:rsidRPr="00C73162">
        <w:rPr>
          <w:rFonts w:ascii="Arial" w:eastAsia="Times New Roman" w:hAnsi="Arial" w:cs="Arial"/>
          <w:kern w:val="0"/>
          <w14:ligatures w14:val="none"/>
        </w:rPr>
        <w:t>optimizer with a momentum of 0.937.</w:t>
      </w:r>
    </w:p>
    <w:p w14:paraId="16680897" w14:textId="1087DFAD" w:rsidR="00372E1F" w:rsidRPr="00C73162" w:rsidRDefault="00372E1F" w:rsidP="00C73162">
      <w:pPr>
        <w:pStyle w:val="ListParagraph"/>
        <w:numPr>
          <w:ilvl w:val="0"/>
          <w:numId w:val="13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C73162">
        <w:rPr>
          <w:rFonts w:ascii="Arial" w:eastAsia="Times New Roman" w:hAnsi="Arial" w:cs="Arial"/>
          <w:b/>
          <w:bCs/>
          <w:kern w:val="0"/>
          <w14:ligatures w14:val="none"/>
        </w:rPr>
        <w:t>Result &amp; Analysis:</w:t>
      </w:r>
    </w:p>
    <w:p w14:paraId="4E466FE0" w14:textId="44E88156" w:rsidR="00C73162" w:rsidRDefault="00C73162" w:rsidP="00C73162">
      <w:pPr>
        <w:pStyle w:val="ListParagraph"/>
        <w:numPr>
          <w:ilvl w:val="1"/>
          <w:numId w:val="13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>
        <w:rPr>
          <w:rFonts w:ascii="Arial" w:eastAsia="Times New Roman" w:hAnsi="Arial" w:cs="Arial"/>
          <w:kern w:val="0"/>
          <w14:ligatures w14:val="none"/>
        </w:rPr>
        <w:t xml:space="preserve">Stability: </w:t>
      </w:r>
      <w:r w:rsidRPr="00C73162">
        <w:rPr>
          <w:rFonts w:ascii="Arial" w:eastAsia="Times New Roman" w:hAnsi="Arial" w:cs="Arial"/>
          <w:kern w:val="0"/>
          <w14:ligatures w14:val="none"/>
        </w:rPr>
        <w:t xml:space="preserve">The training loss curves were smoother with SGD compared to </w:t>
      </w:r>
      <w:proofErr w:type="spellStart"/>
      <w:r w:rsidRPr="00C73162">
        <w:rPr>
          <w:rFonts w:ascii="Arial" w:eastAsia="Times New Roman" w:hAnsi="Arial" w:cs="Arial"/>
          <w:kern w:val="0"/>
          <w14:ligatures w14:val="none"/>
        </w:rPr>
        <w:t>AdamW</w:t>
      </w:r>
      <w:proofErr w:type="spellEnd"/>
      <w:r w:rsidRPr="00C73162">
        <w:rPr>
          <w:rFonts w:ascii="Arial" w:eastAsia="Times New Roman" w:hAnsi="Arial" w:cs="Arial"/>
          <w:kern w:val="0"/>
          <w14:ligatures w14:val="none"/>
        </w:rPr>
        <w:t>, indicating more stable learning updates.</w:t>
      </w:r>
    </w:p>
    <w:p w14:paraId="3BB47612" w14:textId="4039E971" w:rsidR="00C73162" w:rsidRDefault="00C73162" w:rsidP="00C73162">
      <w:pPr>
        <w:pStyle w:val="ListParagraph"/>
        <w:numPr>
          <w:ilvl w:val="1"/>
          <w:numId w:val="13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>
        <w:rPr>
          <w:rFonts w:ascii="Arial" w:eastAsia="Times New Roman" w:hAnsi="Arial" w:cs="Arial"/>
          <w:kern w:val="0"/>
          <w14:ligatures w14:val="none"/>
        </w:rPr>
        <w:t xml:space="preserve">Final Accuracy: </w:t>
      </w:r>
      <w:r w:rsidRPr="00C73162">
        <w:rPr>
          <w:rFonts w:ascii="Arial" w:eastAsia="Times New Roman" w:hAnsi="Arial" w:cs="Arial"/>
          <w:kern w:val="0"/>
          <w14:ligatures w14:val="none"/>
        </w:rPr>
        <w:t xml:space="preserve">This configuration yielded the highest performance of the entire project, achieving a final </w:t>
      </w:r>
      <w:r w:rsidRPr="00C73162">
        <w:rPr>
          <w:rFonts w:ascii="Arial" w:eastAsia="Times New Roman" w:hAnsi="Arial" w:cs="Arial"/>
          <w:b/>
          <w:bCs/>
          <w:kern w:val="0"/>
          <w14:ligatures w14:val="none"/>
        </w:rPr>
        <w:t>mAP@50 of 94.1%</w:t>
      </w:r>
      <w:r w:rsidRPr="00C73162">
        <w:rPr>
          <w:rFonts w:ascii="Arial" w:eastAsia="Times New Roman" w:hAnsi="Arial" w:cs="Arial"/>
          <w:kern w:val="0"/>
          <w14:ligatures w14:val="none"/>
        </w:rPr>
        <w:t>.</w:t>
      </w:r>
    </w:p>
    <w:p w14:paraId="0AB20E81" w14:textId="03375F13" w:rsidR="00372E1F" w:rsidRPr="00C73162" w:rsidRDefault="00C73162" w:rsidP="00E56228">
      <w:pPr>
        <w:pStyle w:val="ListParagraph"/>
        <w:numPr>
          <w:ilvl w:val="1"/>
          <w:numId w:val="13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>
        <w:rPr>
          <w:rFonts w:ascii="Arial" w:eastAsia="Times New Roman" w:hAnsi="Arial" w:cs="Arial"/>
          <w:kern w:val="0"/>
          <w14:ligatures w14:val="none"/>
        </w:rPr>
        <w:t xml:space="preserve">Selection: </w:t>
      </w:r>
      <w:r w:rsidRPr="00372E1F">
        <w:rPr>
          <w:rFonts w:ascii="Arial" w:eastAsia="Times New Roman" w:hAnsi="Arial" w:cs="Arial"/>
          <w:kern w:val="0"/>
          <w14:ligatures w14:val="none"/>
        </w:rPr>
        <w:t>This model (Experiment C) was selected as the final candidate for deployment.</w:t>
      </w:r>
    </w:p>
    <w:p w14:paraId="4A523310" w14:textId="77777777" w:rsidR="006F54F4" w:rsidRPr="006F54F4" w:rsidRDefault="006F54F4" w:rsidP="006F54F4">
      <w:pPr>
        <w:keepNext/>
        <w:spacing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14:ligatures w14:val="none"/>
        </w:rPr>
      </w:pPr>
      <w:proofErr w:type="gramStart"/>
      <w:r w:rsidRPr="006F54F4">
        <w:rPr>
          <w:rFonts w:ascii="Arial" w:eastAsia="Times New Roman" w:hAnsi="Arial" w:cs="Arial"/>
          <w:b/>
          <w:bCs/>
          <w:kern w:val="0"/>
          <w14:ligatures w14:val="none"/>
        </w:rPr>
        <w:t>Final Results</w:t>
      </w:r>
      <w:proofErr w:type="gramEnd"/>
      <w:r w:rsidRPr="006F54F4">
        <w:rPr>
          <w:rFonts w:ascii="Arial" w:eastAsia="Times New Roman" w:hAnsi="Arial" w:cs="Arial"/>
          <w:b/>
          <w:bCs/>
          <w:kern w:val="0"/>
          <w14:ligatures w14:val="none"/>
        </w:rPr>
        <w:t xml:space="preserve"> (from Experiment C):</w:t>
      </w:r>
    </w:p>
    <w:p w14:paraId="4E7DDB42" w14:textId="77777777" w:rsidR="006F54F4" w:rsidRPr="00E56228" w:rsidRDefault="006F54F4" w:rsidP="006F54F4">
      <w:pPr>
        <w:keepNext/>
        <w:numPr>
          <w:ilvl w:val="0"/>
          <w:numId w:val="7"/>
        </w:numPr>
        <w:spacing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14:ligatures w14:val="none"/>
        </w:rPr>
      </w:pPr>
      <w:r w:rsidRPr="006F54F4">
        <w:rPr>
          <w:rFonts w:ascii="Arial" w:eastAsia="Times New Roman" w:hAnsi="Arial" w:cs="Arial"/>
          <w:b/>
          <w:bCs/>
          <w:kern w:val="0"/>
          <w14:ligatures w14:val="none"/>
        </w:rPr>
        <w:t>Overall mAP@50:</w:t>
      </w:r>
      <w:r w:rsidRPr="006F54F4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6F54F4">
        <w:rPr>
          <w:rFonts w:ascii="Arial" w:eastAsia="Times New Roman" w:hAnsi="Arial" w:cs="Arial"/>
          <w:b/>
          <w:bCs/>
          <w:kern w:val="0"/>
          <w14:ligatures w14:val="none"/>
        </w:rPr>
        <w:t>94.1%</w:t>
      </w:r>
    </w:p>
    <w:p w14:paraId="301FD936" w14:textId="77777777" w:rsidR="00E56228" w:rsidRDefault="00E56228" w:rsidP="00E56228">
      <w:pPr>
        <w:keepNext/>
        <w:spacing w:after="100" w:afterAutospacing="1" w:line="240" w:lineRule="auto"/>
        <w:jc w:val="both"/>
        <w:outlineLvl w:val="1"/>
      </w:pPr>
      <w:r w:rsidRPr="00E56228">
        <w:rPr>
          <w:rFonts w:ascii="Arial" w:eastAsia="Times New Roman" w:hAnsi="Arial" w:cs="Arial"/>
          <w:kern w:val="0"/>
          <w14:ligatures w14:val="none"/>
        </w:rPr>
        <w:drawing>
          <wp:inline distT="0" distB="0" distL="0" distR="0" wp14:anchorId="6BE4F79F" wp14:editId="6B33D33A">
            <wp:extent cx="5731510" cy="1339850"/>
            <wp:effectExtent l="0" t="0" r="2540" b="0"/>
            <wp:docPr id="18380689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689" name="Picture 1" descr="A graph of a graph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327AA" w14:textId="22450EC5" w:rsidR="00E56228" w:rsidRDefault="00E56228" w:rsidP="00E56228">
      <w:pPr>
        <w:pStyle w:val="Caption"/>
        <w:jc w:val="center"/>
        <w:rPr>
          <w:rFonts w:ascii="Arial" w:eastAsia="Times New Roman" w:hAnsi="Arial" w:cs="Arial"/>
          <w:kern w:val="0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r w:rsidRPr="00A02B08">
        <w:t xml:space="preserve">Training Data from </w:t>
      </w:r>
      <w:proofErr w:type="spellStart"/>
      <w:r w:rsidRPr="00A02B08">
        <w:t>Wandb</w:t>
      </w:r>
      <w:proofErr w:type="spellEnd"/>
    </w:p>
    <w:p w14:paraId="636F99E6" w14:textId="3DE0C6F0" w:rsidR="006F54F4" w:rsidRDefault="00E56228" w:rsidP="006F54F4">
      <w:pPr>
        <w:keepNext/>
        <w:spacing w:after="100" w:afterAutospacing="1" w:line="240" w:lineRule="auto"/>
        <w:jc w:val="both"/>
        <w:outlineLvl w:val="1"/>
        <w:rPr>
          <w:rFonts w:ascii="Arial" w:eastAsia="Times New Roman" w:hAnsi="Arial" w:cs="Arial"/>
          <w:kern w:val="0"/>
          <w14:ligatures w14:val="none"/>
        </w:rPr>
      </w:pPr>
      <w:r w:rsidRPr="00E56228">
        <w:rPr>
          <w:rFonts w:ascii="Arial" w:eastAsia="Times New Roman" w:hAnsi="Arial" w:cs="Arial"/>
          <w:kern w:val="0"/>
          <w14:ligatures w14:val="none"/>
        </w:rPr>
        <w:lastRenderedPageBreak/>
        <w:drawing>
          <wp:inline distT="0" distB="0" distL="0" distR="0" wp14:anchorId="733CC817" wp14:editId="3F9CC415">
            <wp:extent cx="5731510" cy="2478405"/>
            <wp:effectExtent l="0" t="0" r="2540" b="0"/>
            <wp:docPr id="473314845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314845" name="Picture 1" descr="A screenshot of a graph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360FA" w14:textId="6C3F1011" w:rsidR="00422238" w:rsidRDefault="00BC7EBA" w:rsidP="00E56228">
      <w:pPr>
        <w:pStyle w:val="Caption"/>
        <w:jc w:val="center"/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E56228">
        <w:rPr>
          <w:noProof/>
        </w:rPr>
        <w:t>2</w:t>
      </w:r>
      <w:r>
        <w:fldChar w:fldCharType="end"/>
      </w:r>
      <w:r>
        <w:t xml:space="preserve"> Metric</w:t>
      </w:r>
      <w:r w:rsidR="00ED1F3C">
        <w:t>s</w:t>
      </w:r>
      <w:r>
        <w:t xml:space="preserve"> from </w:t>
      </w:r>
      <w:proofErr w:type="spellStart"/>
      <w:r>
        <w:t>Wandb</w:t>
      </w:r>
      <w:proofErr w:type="spellEnd"/>
    </w:p>
    <w:p w14:paraId="4D598E42" w14:textId="77777777" w:rsidR="00842333" w:rsidRDefault="00842333" w:rsidP="006F54F4">
      <w:pPr>
        <w:spacing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</w:pPr>
    </w:p>
    <w:p w14:paraId="12401F0E" w14:textId="50757A58" w:rsidR="00EE2CCB" w:rsidRPr="00EE2CCB" w:rsidRDefault="00EE2CCB" w:rsidP="006F54F4">
      <w:pPr>
        <w:spacing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  <w:t>5. Deployment</w:t>
      </w:r>
    </w:p>
    <w:p w14:paraId="40F420CC" w14:textId="77777777" w:rsidR="00EE2CCB" w:rsidRPr="00EE2CCB" w:rsidRDefault="00EE2CCB" w:rsidP="006F54F4">
      <w:p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kern w:val="0"/>
          <w14:ligatures w14:val="none"/>
        </w:rPr>
        <w:t>The final model (from Experiment C) was optimized and deployed to ensure accessibility.</w:t>
      </w:r>
    </w:p>
    <w:p w14:paraId="709AFB3D" w14:textId="77777777" w:rsidR="00EE2CCB" w:rsidRPr="00EE2CCB" w:rsidRDefault="00EE2CCB" w:rsidP="006F54F4">
      <w:pPr>
        <w:numPr>
          <w:ilvl w:val="0"/>
          <w:numId w:val="6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Model Export:</w:t>
      </w:r>
      <w:r w:rsidRPr="00EE2CCB">
        <w:rPr>
          <w:rFonts w:ascii="Arial" w:eastAsia="Times New Roman" w:hAnsi="Arial" w:cs="Arial"/>
          <w:kern w:val="0"/>
          <w14:ligatures w14:val="none"/>
        </w:rPr>
        <w:t xml:space="preserve"> The </w:t>
      </w:r>
      <w:proofErr w:type="spellStart"/>
      <w:r w:rsidRPr="00EE2CCB">
        <w:rPr>
          <w:rFonts w:ascii="Arial" w:eastAsia="Times New Roman" w:hAnsi="Arial" w:cs="Arial"/>
          <w:kern w:val="0"/>
          <w14:ligatures w14:val="none"/>
        </w:rPr>
        <w:t>PyTorch</w:t>
      </w:r>
      <w:proofErr w:type="spellEnd"/>
      <w:r w:rsidRPr="00EE2CCB">
        <w:rPr>
          <w:rFonts w:ascii="Arial" w:eastAsia="Times New Roman" w:hAnsi="Arial" w:cs="Arial"/>
          <w:kern w:val="0"/>
          <w14:ligatures w14:val="none"/>
        </w:rPr>
        <w:t xml:space="preserve"> model (best.pt) was exported to </w:t>
      </w:r>
      <w:proofErr w:type="spellStart"/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OpenVINO</w:t>
      </w:r>
      <w:proofErr w:type="spellEnd"/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 xml:space="preserve"> INT8</w:t>
      </w:r>
      <w:r w:rsidRPr="00EE2CCB">
        <w:rPr>
          <w:rFonts w:ascii="Arial" w:eastAsia="Times New Roman" w:hAnsi="Arial" w:cs="Arial"/>
          <w:kern w:val="0"/>
          <w14:ligatures w14:val="none"/>
        </w:rPr>
        <w:t xml:space="preserve"> format. This quantization reduces the model size and significantly speeds up inference on CPU-based environments without a major loss in accuracy.</w:t>
      </w:r>
    </w:p>
    <w:p w14:paraId="04A537CB" w14:textId="77777777" w:rsidR="00EE2CCB" w:rsidRPr="00EE2CCB" w:rsidRDefault="00EE2CCB" w:rsidP="006F54F4">
      <w:pPr>
        <w:numPr>
          <w:ilvl w:val="0"/>
          <w:numId w:val="6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Hosting:</w:t>
      </w:r>
      <w:r w:rsidRPr="00EE2CCB">
        <w:rPr>
          <w:rFonts w:ascii="Arial" w:eastAsia="Times New Roman" w:hAnsi="Arial" w:cs="Arial"/>
          <w:kern w:val="0"/>
          <w14:ligatures w14:val="none"/>
        </w:rPr>
        <w:t xml:space="preserve"> The application was built using </w:t>
      </w:r>
      <w:proofErr w:type="spellStart"/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Gradio</w:t>
      </w:r>
      <w:proofErr w:type="spellEnd"/>
      <w:r w:rsidRPr="00EE2CCB">
        <w:rPr>
          <w:rFonts w:ascii="Arial" w:eastAsia="Times New Roman" w:hAnsi="Arial" w:cs="Arial"/>
          <w:kern w:val="0"/>
          <w14:ligatures w14:val="none"/>
        </w:rPr>
        <w:t xml:space="preserve"> and hosted on </w:t>
      </w: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Hugging Face Spaces</w:t>
      </w:r>
      <w:r w:rsidRPr="00EE2CCB">
        <w:rPr>
          <w:rFonts w:ascii="Arial" w:eastAsia="Times New Roman" w:hAnsi="Arial" w:cs="Arial"/>
          <w:kern w:val="0"/>
          <w14:ligatures w14:val="none"/>
        </w:rPr>
        <w:t>.</w:t>
      </w:r>
    </w:p>
    <w:p w14:paraId="515A1820" w14:textId="77777777" w:rsidR="00EE2CCB" w:rsidRPr="00EE2CCB" w:rsidRDefault="00EE2CCB" w:rsidP="006F54F4">
      <w:pPr>
        <w:numPr>
          <w:ilvl w:val="0"/>
          <w:numId w:val="6"/>
        </w:num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14:ligatures w14:val="none"/>
        </w:rPr>
        <w:t>Features:</w:t>
      </w:r>
      <w:r w:rsidRPr="00EE2CCB">
        <w:rPr>
          <w:rFonts w:ascii="Arial" w:eastAsia="Times New Roman" w:hAnsi="Arial" w:cs="Arial"/>
          <w:kern w:val="0"/>
          <w14:ligatures w14:val="none"/>
        </w:rPr>
        <w:t xml:space="preserve"> The app includes automatic image resizing to ensure smooth performance on standard 1080p screens and uses a clean, compact UI.</w:t>
      </w:r>
    </w:p>
    <w:p w14:paraId="085C5201" w14:textId="19C95B0E" w:rsidR="00EE2CCB" w:rsidRPr="00EE2CCB" w:rsidRDefault="00EE2CCB" w:rsidP="006F54F4">
      <w:p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kern w:val="0"/>
          <w14:ligatures w14:val="none"/>
        </w:rPr>
        <w:t xml:space="preserve">Link to Hugging Face Space: </w:t>
      </w:r>
      <w:hyperlink r:id="rId7" w:history="1">
        <w:r w:rsidRPr="00EE2CCB">
          <w:rPr>
            <w:rStyle w:val="Hyperlink"/>
            <w:rFonts w:ascii="Arial" w:eastAsia="Times New Roman" w:hAnsi="Arial" w:cs="Arial"/>
            <w:kern w:val="0"/>
            <w14:ligatures w14:val="none"/>
          </w:rPr>
          <w:t>1123179E - a Hugging Face Space by ITI121-25S2</w:t>
        </w:r>
      </w:hyperlink>
    </w:p>
    <w:p w14:paraId="358FE515" w14:textId="77777777" w:rsidR="00E56228" w:rsidRDefault="00EE2CCB" w:rsidP="00E56228">
      <w:pPr>
        <w:spacing w:after="100" w:afterAutospacing="1" w:line="240" w:lineRule="auto"/>
        <w:jc w:val="both"/>
      </w:pPr>
      <w:r w:rsidRPr="00EE2CCB">
        <w:rPr>
          <w:rFonts w:ascii="Arial" w:eastAsia="Times New Roman" w:hAnsi="Arial" w:cs="Arial"/>
          <w:kern w:val="0"/>
          <w14:ligatures w14:val="none"/>
        </w:rPr>
        <w:t xml:space="preserve">Link to Model Repository: </w:t>
      </w:r>
      <w:hyperlink r:id="rId8" w:history="1">
        <w:r w:rsidRPr="00EE2CCB">
          <w:rPr>
            <w:color w:val="0000FF"/>
            <w:u w:val="single"/>
          </w:rPr>
          <w:t>ITI121-25S2/1123179E at main</w:t>
        </w:r>
      </w:hyperlink>
      <w:r w:rsidR="00E56228">
        <w:t xml:space="preserve"> </w:t>
      </w:r>
    </w:p>
    <w:p w14:paraId="6FC01989" w14:textId="77777777" w:rsidR="00E56228" w:rsidRDefault="00E56228" w:rsidP="00E56228">
      <w:pPr>
        <w:spacing w:after="100" w:afterAutospacing="1" w:line="240" w:lineRule="auto"/>
        <w:jc w:val="both"/>
      </w:pPr>
    </w:p>
    <w:p w14:paraId="7DC5F29B" w14:textId="7B6D923B" w:rsidR="00BC7EBA" w:rsidRDefault="00BC3FE7" w:rsidP="00E56228">
      <w:pPr>
        <w:spacing w:after="100" w:afterAutospacing="1" w:line="240" w:lineRule="auto"/>
        <w:jc w:val="both"/>
      </w:pPr>
      <w:r>
        <w:rPr>
          <w:noProof/>
        </w:rPr>
        <w:lastRenderedPageBreak/>
        <w:drawing>
          <wp:inline distT="0" distB="0" distL="0" distR="0" wp14:anchorId="1455546A" wp14:editId="562FF13B">
            <wp:extent cx="5720715" cy="2209165"/>
            <wp:effectExtent l="0" t="0" r="0" b="635"/>
            <wp:docPr id="16450538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220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2A3B0" w14:textId="1C70ADB2" w:rsidR="00EE2CCB" w:rsidRDefault="00BC7EBA" w:rsidP="00E56228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E56228">
        <w:rPr>
          <w:noProof/>
        </w:rPr>
        <w:t>3</w:t>
      </w:r>
      <w:r>
        <w:fldChar w:fldCharType="end"/>
      </w:r>
      <w:r>
        <w:t xml:space="preserve"> Screenshot from Hugging Face to detect Palette</w:t>
      </w:r>
    </w:p>
    <w:p w14:paraId="6F2B4107" w14:textId="77777777" w:rsidR="00274527" w:rsidRDefault="00274527" w:rsidP="006F54F4">
      <w:pPr>
        <w:spacing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</w:pPr>
    </w:p>
    <w:p w14:paraId="4D7917E7" w14:textId="596768C5" w:rsidR="00EE2CCB" w:rsidRPr="00EE2CCB" w:rsidRDefault="00EE2CCB" w:rsidP="006F54F4">
      <w:pPr>
        <w:spacing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</w:pPr>
      <w:r w:rsidRPr="00EE2CCB"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  <w:t>6. Conclusion</w:t>
      </w:r>
    </w:p>
    <w:p w14:paraId="3996C665" w14:textId="11371C56" w:rsidR="00EE2CCB" w:rsidRDefault="00EE2CCB" w:rsidP="006F54F4">
      <w:p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 w:rsidRPr="00EE2CCB">
        <w:rPr>
          <w:rFonts w:ascii="Arial" w:eastAsia="Times New Roman" w:hAnsi="Arial" w:cs="Arial"/>
          <w:kern w:val="0"/>
          <w14:ligatures w14:val="none"/>
        </w:rPr>
        <w:t xml:space="preserve">This project successfully demonstrated the lifecycle of an AI object detection system. By systematically experimenting with model architecture and hyperparameters, I was able to improve the detection accuracy </w:t>
      </w:r>
      <w:r w:rsidR="006F54F4" w:rsidRPr="006F54F4">
        <w:rPr>
          <w:rFonts w:ascii="Arial" w:eastAsia="Times New Roman" w:hAnsi="Arial" w:cs="Arial"/>
          <w:b/>
          <w:bCs/>
          <w:kern w:val="0"/>
          <w14:ligatures w14:val="none"/>
        </w:rPr>
        <w:t>94.1% (mAP@50)</w:t>
      </w:r>
      <w:r w:rsidR="006F54F4" w:rsidRPr="006F54F4">
        <w:rPr>
          <w:rFonts w:ascii="Arial" w:eastAsia="Times New Roman" w:hAnsi="Arial" w:cs="Arial"/>
          <w:kern w:val="0"/>
          <w14:ligatures w14:val="none"/>
        </w:rPr>
        <w:t>.</w:t>
      </w:r>
      <w:r w:rsidR="006F54F4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EE2CCB">
        <w:rPr>
          <w:rFonts w:ascii="Arial" w:eastAsia="Times New Roman" w:hAnsi="Arial" w:cs="Arial"/>
          <w:kern w:val="0"/>
          <w14:ligatures w14:val="none"/>
        </w:rPr>
        <w:t>The final deployment ensures that the model is not just a theoretical exercise but a functional tool accessible via the web.</w:t>
      </w:r>
    </w:p>
    <w:p w14:paraId="13AF7C68" w14:textId="77777777" w:rsidR="0017462A" w:rsidRDefault="0017462A" w:rsidP="006F54F4">
      <w:p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</w:p>
    <w:p w14:paraId="3CE6F020" w14:textId="00052B2E" w:rsidR="0017462A" w:rsidRPr="0017462A" w:rsidRDefault="0017462A" w:rsidP="006F54F4">
      <w:pPr>
        <w:spacing w:after="100" w:afterAutospacing="1" w:line="240" w:lineRule="auto"/>
        <w:jc w:val="both"/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</w:pPr>
      <w:r w:rsidRPr="0017462A">
        <w:rPr>
          <w:rFonts w:ascii="Arial" w:eastAsia="Times New Roman" w:hAnsi="Arial" w:cs="Arial"/>
          <w:b/>
          <w:bCs/>
          <w:kern w:val="0"/>
          <w:sz w:val="28"/>
          <w:szCs w:val="28"/>
          <w14:ligatures w14:val="none"/>
        </w:rPr>
        <w:t>7. Credits</w:t>
      </w:r>
    </w:p>
    <w:p w14:paraId="4492B279" w14:textId="62CD0C90" w:rsidR="0017462A" w:rsidRPr="00EE2CCB" w:rsidRDefault="0017462A" w:rsidP="006F54F4">
      <w:pPr>
        <w:spacing w:after="100" w:afterAutospacing="1" w:line="240" w:lineRule="auto"/>
        <w:jc w:val="both"/>
        <w:rPr>
          <w:rFonts w:ascii="Arial" w:eastAsia="Times New Roman" w:hAnsi="Arial" w:cs="Arial"/>
          <w:kern w:val="0"/>
          <w14:ligatures w14:val="none"/>
        </w:rPr>
      </w:pPr>
      <w:r>
        <w:rPr>
          <w:rFonts w:ascii="Arial" w:eastAsia="Times New Roman" w:hAnsi="Arial" w:cs="Arial"/>
          <w:kern w:val="0"/>
          <w14:ligatures w14:val="none"/>
        </w:rPr>
        <w:t>Video from You</w:t>
      </w:r>
      <w:r w:rsidR="00B749B4">
        <w:rPr>
          <w:rFonts w:ascii="Arial" w:eastAsia="Times New Roman" w:hAnsi="Arial" w:cs="Arial"/>
          <w:kern w:val="0"/>
          <w14:ligatures w14:val="none"/>
        </w:rPr>
        <w:t>T</w:t>
      </w:r>
      <w:r>
        <w:rPr>
          <w:rFonts w:ascii="Arial" w:eastAsia="Times New Roman" w:hAnsi="Arial" w:cs="Arial"/>
          <w:kern w:val="0"/>
          <w14:ligatures w14:val="none"/>
        </w:rPr>
        <w:t xml:space="preserve">ube: </w:t>
      </w:r>
      <w:hyperlink r:id="rId10" w:history="1">
        <w:r w:rsidRPr="0017462A">
          <w:rPr>
            <w:rStyle w:val="Hyperlink"/>
            <w:rFonts w:ascii="Arial" w:eastAsia="Times New Roman" w:hAnsi="Arial" w:cs="Arial"/>
            <w:kern w:val="0"/>
            <w14:ligatures w14:val="none"/>
          </w:rPr>
          <w:t xml:space="preserve">Finally trying the “Unified Palette” Painting Method! </w:t>
        </w:r>
        <w:r w:rsidRPr="0017462A">
          <w:rPr>
            <w:rStyle w:val="Hyperlink"/>
            <w:rFonts w:ascii="Segoe UI Emoji" w:eastAsia="Times New Roman" w:hAnsi="Segoe UI Emoji" w:cs="Segoe UI Emoji"/>
            <w:kern w:val="0"/>
            <w14:ligatures w14:val="none"/>
          </w:rPr>
          <w:t>🎨</w:t>
        </w:r>
        <w:r w:rsidRPr="0017462A">
          <w:rPr>
            <w:rStyle w:val="Hyperlink"/>
            <w:rFonts w:ascii="Arial" w:eastAsia="Times New Roman" w:hAnsi="Arial" w:cs="Arial"/>
            <w:kern w:val="0"/>
            <w14:ligatures w14:val="none"/>
          </w:rPr>
          <w:t xml:space="preserve"> - YouTube</w:t>
        </w:r>
      </w:hyperlink>
    </w:p>
    <w:sectPr w:rsidR="0017462A" w:rsidRPr="00EE2C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2035C"/>
    <w:multiLevelType w:val="multilevel"/>
    <w:tmpl w:val="0646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63177B"/>
    <w:multiLevelType w:val="multilevel"/>
    <w:tmpl w:val="0D70E2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615DA3"/>
    <w:multiLevelType w:val="multilevel"/>
    <w:tmpl w:val="F70A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0054B6"/>
    <w:multiLevelType w:val="hybridMultilevel"/>
    <w:tmpl w:val="F334A31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5F609D"/>
    <w:multiLevelType w:val="hybridMultilevel"/>
    <w:tmpl w:val="7BAA8B2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A73053"/>
    <w:multiLevelType w:val="multilevel"/>
    <w:tmpl w:val="49DE5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3E36DD"/>
    <w:multiLevelType w:val="multilevel"/>
    <w:tmpl w:val="F236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406C22"/>
    <w:multiLevelType w:val="multilevel"/>
    <w:tmpl w:val="5D68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D6747D"/>
    <w:multiLevelType w:val="multilevel"/>
    <w:tmpl w:val="4CE42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2D232E"/>
    <w:multiLevelType w:val="multilevel"/>
    <w:tmpl w:val="AC085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77E5D0F"/>
    <w:multiLevelType w:val="multilevel"/>
    <w:tmpl w:val="8950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B72888"/>
    <w:multiLevelType w:val="multilevel"/>
    <w:tmpl w:val="21426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656854"/>
    <w:multiLevelType w:val="multilevel"/>
    <w:tmpl w:val="0D70E24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957251472">
    <w:abstractNumId w:val="10"/>
  </w:num>
  <w:num w:numId="2" w16cid:durableId="1488858902">
    <w:abstractNumId w:val="5"/>
  </w:num>
  <w:num w:numId="3" w16cid:durableId="1091438876">
    <w:abstractNumId w:val="8"/>
  </w:num>
  <w:num w:numId="4" w16cid:durableId="1042905706">
    <w:abstractNumId w:val="2"/>
  </w:num>
  <w:num w:numId="5" w16cid:durableId="225841162">
    <w:abstractNumId w:val="11"/>
  </w:num>
  <w:num w:numId="6" w16cid:durableId="2117017855">
    <w:abstractNumId w:val="9"/>
  </w:num>
  <w:num w:numId="7" w16cid:durableId="224680910">
    <w:abstractNumId w:val="6"/>
  </w:num>
  <w:num w:numId="8" w16cid:durableId="578252232">
    <w:abstractNumId w:val="0"/>
  </w:num>
  <w:num w:numId="9" w16cid:durableId="691802520">
    <w:abstractNumId w:val="3"/>
  </w:num>
  <w:num w:numId="10" w16cid:durableId="1103644163">
    <w:abstractNumId w:val="1"/>
  </w:num>
  <w:num w:numId="11" w16cid:durableId="213977373">
    <w:abstractNumId w:val="4"/>
  </w:num>
  <w:num w:numId="12" w16cid:durableId="127093542">
    <w:abstractNumId w:val="7"/>
  </w:num>
  <w:num w:numId="13" w16cid:durableId="124800244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849"/>
    <w:rsid w:val="00013B78"/>
    <w:rsid w:val="00035F06"/>
    <w:rsid w:val="00080E49"/>
    <w:rsid w:val="0014217A"/>
    <w:rsid w:val="0017462A"/>
    <w:rsid w:val="001D59C3"/>
    <w:rsid w:val="00274527"/>
    <w:rsid w:val="002B6607"/>
    <w:rsid w:val="00370A53"/>
    <w:rsid w:val="00372E1F"/>
    <w:rsid w:val="003F2D7E"/>
    <w:rsid w:val="00422238"/>
    <w:rsid w:val="004D0DA8"/>
    <w:rsid w:val="005D79C9"/>
    <w:rsid w:val="00624783"/>
    <w:rsid w:val="006F54F4"/>
    <w:rsid w:val="00767E3B"/>
    <w:rsid w:val="00842333"/>
    <w:rsid w:val="0084452B"/>
    <w:rsid w:val="0084551D"/>
    <w:rsid w:val="008561BF"/>
    <w:rsid w:val="00896849"/>
    <w:rsid w:val="00A966C5"/>
    <w:rsid w:val="00AB0ABD"/>
    <w:rsid w:val="00AC357D"/>
    <w:rsid w:val="00B41F80"/>
    <w:rsid w:val="00B749B4"/>
    <w:rsid w:val="00BC3FE7"/>
    <w:rsid w:val="00BC7EBA"/>
    <w:rsid w:val="00C31382"/>
    <w:rsid w:val="00C73162"/>
    <w:rsid w:val="00D521D9"/>
    <w:rsid w:val="00DE3D61"/>
    <w:rsid w:val="00E56228"/>
    <w:rsid w:val="00E902C8"/>
    <w:rsid w:val="00ED1F3C"/>
    <w:rsid w:val="00ED2FEE"/>
    <w:rsid w:val="00EE2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BD7A4"/>
  <w15:chartTrackingRefBased/>
  <w15:docId w15:val="{5CEAA1F3-8665-4117-B057-13522D14C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68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68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68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68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68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68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68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68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68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8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68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68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68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68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68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68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68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68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68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68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68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68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68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68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68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68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68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68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684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2C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2CC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421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BC7EBA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spaces/ITI121-25S2/1123179E/tree/mai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uggingface.co/spaces/ITI121-25S2/1123179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ww.youtube.com/shorts/xC6JnhVqa1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5</Pages>
  <Words>972</Words>
  <Characters>5680</Characters>
  <Application>Microsoft Office Word</Application>
  <DocSecurity>0</DocSecurity>
  <Lines>177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Larry Sim</dc:creator>
  <cp:keywords/>
  <dc:description/>
  <cp:lastModifiedBy>Larry Sim</cp:lastModifiedBy>
  <cp:revision>19</cp:revision>
  <dcterms:created xsi:type="dcterms:W3CDTF">2025-12-13T07:23:00Z</dcterms:created>
  <dcterms:modified xsi:type="dcterms:W3CDTF">2025-12-13T12:02:00Z</dcterms:modified>
</cp:coreProperties>
</file>