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5A" w:rsidRPr="00697ED9" w:rsidRDefault="002B795A" w:rsidP="002B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B795A" w:rsidRPr="00697ED9" w:rsidRDefault="002B795A" w:rsidP="002B795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208915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7ED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B795A" w:rsidRPr="00697ED9" w:rsidRDefault="002B795A" w:rsidP="002B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:rsidR="002B795A" w:rsidRPr="00697ED9" w:rsidRDefault="002B795A" w:rsidP="002B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:rsidR="002B795A" w:rsidRDefault="002B795A" w:rsidP="002B795A">
      <w:pPr>
        <w:ind w:left="567"/>
        <w:rPr>
          <w:sz w:val="28"/>
          <w:szCs w:val="28"/>
        </w:rPr>
      </w:pPr>
    </w:p>
    <w:p w:rsidR="002B795A" w:rsidRPr="00697ED9" w:rsidRDefault="002B795A" w:rsidP="002B795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7ED9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2B795A" w:rsidRPr="00697ED9" w:rsidRDefault="002B795A" w:rsidP="002B795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2B795A" w:rsidRDefault="002B795A" w:rsidP="002B795A">
      <w:pPr>
        <w:spacing w:after="0"/>
        <w:jc w:val="center"/>
        <w:rPr>
          <w:sz w:val="28"/>
          <w:szCs w:val="28"/>
        </w:rPr>
      </w:pPr>
    </w:p>
    <w:p w:rsidR="002B795A" w:rsidRPr="000010A5" w:rsidRDefault="002B795A" w:rsidP="002B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0A5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 w:rsidRPr="000010A5">
        <w:rPr>
          <w:rFonts w:ascii="Times New Roman" w:hAnsi="Times New Roman" w:cs="Times New Roman"/>
          <w:sz w:val="28"/>
          <w:szCs w:val="28"/>
        </w:rPr>
        <w:t>”</w:t>
      </w:r>
    </w:p>
    <w:p w:rsidR="002B795A" w:rsidRPr="00697ED9" w:rsidRDefault="002B795A" w:rsidP="002B795A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2B795A" w:rsidRPr="00697ED9" w:rsidRDefault="002B795A" w:rsidP="002B795A">
      <w:pPr>
        <w:spacing w:after="0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2B795A" w:rsidRPr="00697ED9" w:rsidRDefault="002B795A" w:rsidP="002B795A">
      <w:pPr>
        <w:jc w:val="center"/>
        <w:rPr>
          <w:rFonts w:ascii="Times New Roman" w:hAnsi="Times New Roman" w:cs="Times New Roman"/>
          <w:sz w:val="36"/>
          <w:szCs w:val="32"/>
        </w:rPr>
      </w:pPr>
      <w:r w:rsidRPr="00697ED9">
        <w:rPr>
          <w:rFonts w:ascii="Times New Roman" w:hAnsi="Times New Roman" w:cs="Times New Roman"/>
          <w:sz w:val="36"/>
          <w:szCs w:val="32"/>
        </w:rPr>
        <w:t>ПОЯСНИТЕЛЬНАЯ ЗАПИСКА</w:t>
      </w:r>
    </w:p>
    <w:p w:rsidR="002B795A" w:rsidRPr="00697ED9" w:rsidRDefault="002B795A" w:rsidP="002B79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:rsidR="002B795A" w:rsidRPr="00697ED9" w:rsidRDefault="002B795A" w:rsidP="002B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B795A" w:rsidRPr="00697ED9" w:rsidRDefault="002B795A" w:rsidP="002B79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</w:p>
    <w:p w:rsidR="002B795A" w:rsidRPr="00697ED9" w:rsidRDefault="002B795A" w:rsidP="002B795A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:rsidR="002B795A" w:rsidRDefault="002B795A" w:rsidP="002B795A">
      <w:pPr>
        <w:spacing w:after="0"/>
        <w:rPr>
          <w:sz w:val="28"/>
          <w:szCs w:val="28"/>
        </w:rPr>
      </w:pPr>
    </w:p>
    <w:p w:rsidR="002B795A" w:rsidRDefault="002B795A" w:rsidP="002B795A">
      <w:pPr>
        <w:spacing w:after="0"/>
        <w:rPr>
          <w:sz w:val="28"/>
          <w:szCs w:val="28"/>
        </w:rPr>
      </w:pPr>
    </w:p>
    <w:p w:rsidR="002B795A" w:rsidRDefault="002B795A" w:rsidP="002B795A">
      <w:pPr>
        <w:spacing w:after="0"/>
        <w:rPr>
          <w:sz w:val="28"/>
          <w:szCs w:val="28"/>
        </w:rPr>
      </w:pPr>
    </w:p>
    <w:p w:rsidR="002B795A" w:rsidRPr="00697ED9" w:rsidRDefault="002B795A" w:rsidP="002B795A">
      <w:pPr>
        <w:ind w:firstLine="4678"/>
        <w:rPr>
          <w:rFonts w:ascii="Times New Roman" w:hAnsi="Times New Roman" w:cs="Times New Roman"/>
        </w:rPr>
      </w:pPr>
      <w:r w:rsidRPr="00697ED9">
        <w:rPr>
          <w:rFonts w:ascii="Times New Roman" w:hAnsi="Times New Roman" w:cs="Times New Roman"/>
        </w:rPr>
        <w:t>РУКОВОДИТЕЛЬ:</w:t>
      </w:r>
    </w:p>
    <w:p w:rsidR="002B795A" w:rsidRPr="00697ED9" w:rsidRDefault="002B795A" w:rsidP="002B795A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697ED9">
        <w:rPr>
          <w:rFonts w:ascii="Times New Roman" w:hAnsi="Times New Roman" w:cs="Times New Roman"/>
        </w:rPr>
        <w:t xml:space="preserve">________________            </w:t>
      </w:r>
      <w:r w:rsidRPr="00697ED9">
        <w:rPr>
          <w:rFonts w:ascii="Times New Roman" w:hAnsi="Times New Roman" w:cs="Times New Roman"/>
          <w:sz w:val="24"/>
          <w:szCs w:val="24"/>
          <w:u w:val="single"/>
        </w:rPr>
        <w:t>___</w:t>
      </w:r>
      <w:proofErr w:type="spellStart"/>
      <w:r w:rsidRPr="00697ED9">
        <w:rPr>
          <w:rFonts w:ascii="Times New Roman" w:hAnsi="Times New Roman" w:cs="Times New Roman"/>
          <w:sz w:val="24"/>
          <w:szCs w:val="24"/>
          <w:u w:val="single"/>
        </w:rPr>
        <w:t>Капранов</w:t>
      </w:r>
      <w:proofErr w:type="spellEnd"/>
      <w:r w:rsidRPr="00697ED9">
        <w:rPr>
          <w:rFonts w:ascii="Times New Roman" w:hAnsi="Times New Roman" w:cs="Times New Roman"/>
          <w:sz w:val="24"/>
          <w:szCs w:val="24"/>
          <w:u w:val="single"/>
        </w:rPr>
        <w:t xml:space="preserve"> С. Н.</w:t>
      </w:r>
      <w:r w:rsidRPr="00697ED9">
        <w:rPr>
          <w:rFonts w:ascii="Times New Roman" w:hAnsi="Times New Roman" w:cs="Times New Roman"/>
          <w:u w:val="single"/>
        </w:rPr>
        <w:t xml:space="preserve"> __</w:t>
      </w:r>
      <w:r w:rsidRPr="00697E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B795A" w:rsidRPr="00697ED9" w:rsidRDefault="002B795A" w:rsidP="002B795A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697ED9">
        <w:rPr>
          <w:rFonts w:ascii="Times New Roman" w:hAnsi="Times New Roman" w:cs="Times New Roman"/>
          <w:sz w:val="28"/>
          <w:szCs w:val="28"/>
        </w:rPr>
        <w:t xml:space="preserve"> </w:t>
      </w:r>
      <w:r w:rsidRPr="00697ED9">
        <w:rPr>
          <w:rFonts w:ascii="Times New Roman" w:hAnsi="Times New Roman" w:cs="Times New Roman"/>
          <w:sz w:val="28"/>
          <w:szCs w:val="28"/>
        </w:rPr>
        <w:tab/>
      </w:r>
      <w:r w:rsidRPr="00697ED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97ED9">
        <w:rPr>
          <w:rFonts w:ascii="Times New Roman" w:hAnsi="Times New Roman" w:cs="Times New Roman"/>
          <w:sz w:val="28"/>
          <w:szCs w:val="28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697ED9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697ED9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697ED9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:rsidR="002B795A" w:rsidRPr="00697ED9" w:rsidRDefault="002B795A" w:rsidP="002B795A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2B795A" w:rsidRPr="00697ED9" w:rsidRDefault="002B795A" w:rsidP="002B795A">
      <w:pPr>
        <w:ind w:firstLine="4678"/>
        <w:rPr>
          <w:rFonts w:ascii="Times New Roman" w:hAnsi="Times New Roman" w:cs="Times New Roman"/>
        </w:rPr>
      </w:pPr>
      <w:r w:rsidRPr="00697ED9">
        <w:rPr>
          <w:rFonts w:ascii="Times New Roman" w:hAnsi="Times New Roman" w:cs="Times New Roman"/>
        </w:rPr>
        <w:t>СТУДЕНТ:</w:t>
      </w:r>
    </w:p>
    <w:p w:rsidR="002B795A" w:rsidRDefault="002B795A" w:rsidP="002B795A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697ED9">
        <w:rPr>
          <w:rFonts w:ascii="Times New Roman" w:hAnsi="Times New Roman" w:cs="Times New Roman"/>
        </w:rPr>
        <w:t xml:space="preserve">________________            </w:t>
      </w:r>
      <w:r w:rsidRPr="00697ED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0010A5">
        <w:rPr>
          <w:rFonts w:ascii="Times New Roman" w:hAnsi="Times New Roman" w:cs="Times New Roman"/>
          <w:sz w:val="24"/>
          <w:szCs w:val="24"/>
          <w:u w:val="single"/>
        </w:rPr>
        <w:t>Боков Е.Д.</w:t>
      </w:r>
      <w:r w:rsidRPr="00697ED9">
        <w:rPr>
          <w:rFonts w:ascii="Times New Roman" w:hAnsi="Times New Roman" w:cs="Times New Roman"/>
          <w:u w:val="single"/>
        </w:rPr>
        <w:t xml:space="preserve"> ___</w:t>
      </w:r>
      <w:r>
        <w:rPr>
          <w:rFonts w:ascii="Times New Roman" w:hAnsi="Times New Roman" w:cs="Times New Roman"/>
        </w:rPr>
        <w:t xml:space="preserve"> </w:t>
      </w:r>
    </w:p>
    <w:p w:rsidR="002B795A" w:rsidRPr="00697ED9" w:rsidRDefault="002B795A" w:rsidP="002B795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697ED9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697ED9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697ED9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697ED9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2B795A" w:rsidRDefault="002B795A" w:rsidP="002B795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227541" w:rsidRPr="00227541" w:rsidRDefault="00227541" w:rsidP="00227541">
      <w:pPr>
        <w:spacing w:after="0" w:line="360" w:lineRule="auto"/>
        <w:ind w:left="4678" w:firstLine="27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  <w:u w:val="single"/>
        </w:rPr>
        <w:t xml:space="preserve">             </w:t>
      </w:r>
      <w:proofErr w:type="spellStart"/>
      <w:r w:rsidR="000010A5">
        <w:rPr>
          <w:rFonts w:ascii="Times New Roman" w:hAnsi="Times New Roman" w:cs="Times New Roman"/>
          <w:sz w:val="24"/>
          <w:szCs w:val="24"/>
          <w:u w:val="single"/>
        </w:rPr>
        <w:t>Ларшин</w:t>
      </w:r>
      <w:proofErr w:type="spellEnd"/>
      <w:r w:rsidR="000010A5">
        <w:rPr>
          <w:rFonts w:ascii="Times New Roman" w:hAnsi="Times New Roman" w:cs="Times New Roman"/>
          <w:sz w:val="24"/>
          <w:szCs w:val="24"/>
          <w:u w:val="single"/>
        </w:rPr>
        <w:t xml:space="preserve"> С.Р.</w:t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227541" w:rsidRPr="00227541" w:rsidRDefault="00227541" w:rsidP="00227541">
      <w:pPr>
        <w:spacing w:after="0" w:line="360" w:lineRule="auto"/>
        <w:ind w:left="4678" w:firstLine="27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</w:rPr>
        <w:tab/>
      </w:r>
      <w:r>
        <w:rPr>
          <w:rFonts w:ascii="Times New Roman" w:hAnsi="Times New Roman" w:cs="Times New Roman"/>
          <w:color w:val="7F7F7F"/>
          <w:sz w:val="16"/>
          <w:szCs w:val="16"/>
          <w:u w:val="single"/>
        </w:rPr>
        <w:t xml:space="preserve">              </w:t>
      </w:r>
    </w:p>
    <w:p w:rsidR="002B795A" w:rsidRPr="00697ED9" w:rsidRDefault="002B795A" w:rsidP="002B795A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7C1870">
        <w:rPr>
          <w:rFonts w:ascii="Times New Roman" w:hAnsi="Times New Roman" w:cs="Times New Roman"/>
          <w:color w:val="7F7F7F"/>
          <w:sz w:val="20"/>
          <w:szCs w:val="20"/>
          <w:u w:val="single"/>
        </w:rPr>
        <w:t>____</w:t>
      </w:r>
      <w:r>
        <w:rPr>
          <w:rFonts w:ascii="Times New Roman" w:hAnsi="Times New Roman" w:cs="Times New Roman"/>
          <w:sz w:val="20"/>
          <w:szCs w:val="20"/>
        </w:rPr>
        <w:t>__</w:t>
      </w:r>
      <w:r w:rsidR="000010A5">
        <w:rPr>
          <w:rFonts w:ascii="Times New Roman" w:hAnsi="Times New Roman" w:cs="Times New Roman"/>
          <w:sz w:val="20"/>
          <w:szCs w:val="20"/>
          <w:u w:val="single"/>
        </w:rPr>
        <w:t>22-ИСТ-2</w:t>
      </w:r>
      <w:r>
        <w:rPr>
          <w:rFonts w:ascii="Times New Roman" w:hAnsi="Times New Roman" w:cs="Times New Roman"/>
          <w:sz w:val="20"/>
          <w:szCs w:val="20"/>
        </w:rPr>
        <w:t>________</w:t>
      </w:r>
    </w:p>
    <w:p w:rsidR="002B795A" w:rsidRPr="00697ED9" w:rsidRDefault="002B795A" w:rsidP="002B795A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97ED9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2B795A" w:rsidRPr="00697ED9" w:rsidRDefault="002B795A" w:rsidP="002B795A">
      <w:pPr>
        <w:ind w:left="4678"/>
        <w:rPr>
          <w:rFonts w:ascii="Times New Roman" w:hAnsi="Times New Roman" w:cs="Times New Roman"/>
          <w:szCs w:val="24"/>
        </w:rPr>
      </w:pPr>
    </w:p>
    <w:p w:rsidR="002B795A" w:rsidRPr="00697ED9" w:rsidRDefault="002B795A" w:rsidP="002B795A">
      <w:pPr>
        <w:ind w:left="4678"/>
        <w:rPr>
          <w:rFonts w:ascii="Times New Roman" w:hAnsi="Times New Roman" w:cs="Times New Roman"/>
          <w:szCs w:val="24"/>
        </w:rPr>
      </w:pPr>
      <w:r w:rsidRPr="00697ED9"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:rsidR="002B795A" w:rsidRPr="00697ED9" w:rsidRDefault="002B795A" w:rsidP="002B795A">
      <w:pPr>
        <w:ind w:left="4678"/>
        <w:rPr>
          <w:rFonts w:ascii="Times New Roman" w:hAnsi="Times New Roman" w:cs="Times New Roman"/>
          <w:sz w:val="28"/>
          <w:szCs w:val="28"/>
        </w:rPr>
      </w:pPr>
      <w:r w:rsidRPr="00697ED9">
        <w:rPr>
          <w:rFonts w:ascii="Times New Roman" w:hAnsi="Times New Roman" w:cs="Times New Roman"/>
          <w:szCs w:val="24"/>
        </w:rPr>
        <w:t>С оценкой ________________________</w:t>
      </w:r>
    </w:p>
    <w:p w:rsidR="002B795A" w:rsidRDefault="002B795A" w:rsidP="002B795A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2B795A" w:rsidRPr="00697ED9" w:rsidRDefault="002B795A" w:rsidP="002B795A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2B795A" w:rsidRDefault="002B795A" w:rsidP="002B795A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97ED9">
        <w:rPr>
          <w:rFonts w:ascii="Times New Roman" w:hAnsi="Times New Roman" w:cs="Times New Roman"/>
          <w:szCs w:val="24"/>
        </w:rPr>
        <w:t>Нижний Новгород 202</w:t>
      </w:r>
      <w:r>
        <w:rPr>
          <w:rFonts w:ascii="Times New Roman" w:hAnsi="Times New Roman" w:cs="Times New Roman"/>
          <w:szCs w:val="24"/>
        </w:rPr>
        <w:t>4</w:t>
      </w:r>
    </w:p>
    <w:p w:rsidR="002B795A" w:rsidRPr="00697ED9" w:rsidRDefault="002B795A" w:rsidP="002B795A">
      <w:pPr>
        <w:spacing w:after="0"/>
        <w:jc w:val="center"/>
        <w:rPr>
          <w:rFonts w:ascii="Times New Roman" w:hAnsi="Times New Roman"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44183782"/>
      </w:sdtPr>
      <w:sdtEndPr/>
      <w:sdtContent>
        <w:p w:rsidR="002B795A" w:rsidRDefault="002B795A" w:rsidP="00181651">
          <w:pPr>
            <w:pStyle w:val="a3"/>
            <w:jc w:val="center"/>
          </w:pPr>
          <w:r w:rsidRPr="00181651">
            <w:rPr>
              <w:color w:val="auto"/>
            </w:rPr>
            <w:t>Оглавление</w:t>
          </w:r>
        </w:p>
        <w:p w:rsidR="00181651" w:rsidRDefault="002B795A">
          <w:pPr>
            <w:pStyle w:val="11"/>
            <w:tabs>
              <w:tab w:val="right" w:leader="dot" w:pos="97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6986" w:history="1">
            <w:r w:rsidR="00181651" w:rsidRPr="00B34415">
              <w:rPr>
                <w:rStyle w:val="a7"/>
                <w:rFonts w:ascii="Times New Roman" w:hAnsi="Times New Roman" w:cs="Times New Roman"/>
                <w:noProof/>
              </w:rPr>
              <w:t>Использование вначале широкого набора атрибутов качества.</w:t>
            </w:r>
            <w:r w:rsidR="00181651">
              <w:rPr>
                <w:noProof/>
                <w:webHidden/>
              </w:rPr>
              <w:tab/>
            </w:r>
            <w:r w:rsidR="00181651">
              <w:rPr>
                <w:noProof/>
                <w:webHidden/>
              </w:rPr>
              <w:fldChar w:fldCharType="begin"/>
            </w:r>
            <w:r w:rsidR="00181651">
              <w:rPr>
                <w:noProof/>
                <w:webHidden/>
              </w:rPr>
              <w:instrText xml:space="preserve"> PAGEREF _Toc161236986 \h </w:instrText>
            </w:r>
            <w:r w:rsidR="00181651">
              <w:rPr>
                <w:noProof/>
                <w:webHidden/>
              </w:rPr>
            </w:r>
            <w:r w:rsidR="00181651">
              <w:rPr>
                <w:noProof/>
                <w:webHidden/>
              </w:rPr>
              <w:fldChar w:fldCharType="separate"/>
            </w:r>
            <w:r w:rsidR="00181651">
              <w:rPr>
                <w:noProof/>
                <w:webHidden/>
              </w:rPr>
              <w:t>3</w:t>
            </w:r>
            <w:r w:rsidR="00181651">
              <w:rPr>
                <w:noProof/>
                <w:webHidden/>
              </w:rPr>
              <w:fldChar w:fldCharType="end"/>
            </w:r>
          </w:hyperlink>
        </w:p>
        <w:p w:rsidR="00181651" w:rsidRDefault="00D6536F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161236987" w:history="1">
            <w:r w:rsidR="00181651" w:rsidRPr="00B34415">
              <w:rPr>
                <w:rStyle w:val="a7"/>
                <w:rFonts w:ascii="Times New Roman" w:hAnsi="Times New Roman" w:cs="Times New Roman"/>
                <w:noProof/>
              </w:rPr>
              <w:t>Сокращение списка</w:t>
            </w:r>
            <w:r w:rsidR="00181651">
              <w:rPr>
                <w:noProof/>
                <w:webHidden/>
              </w:rPr>
              <w:tab/>
            </w:r>
            <w:r w:rsidR="00181651">
              <w:rPr>
                <w:noProof/>
                <w:webHidden/>
              </w:rPr>
              <w:fldChar w:fldCharType="begin"/>
            </w:r>
            <w:r w:rsidR="00181651">
              <w:rPr>
                <w:noProof/>
                <w:webHidden/>
              </w:rPr>
              <w:instrText xml:space="preserve"> PAGEREF _Toc161236987 \h </w:instrText>
            </w:r>
            <w:r w:rsidR="00181651">
              <w:rPr>
                <w:noProof/>
                <w:webHidden/>
              </w:rPr>
            </w:r>
            <w:r w:rsidR="00181651">
              <w:rPr>
                <w:noProof/>
                <w:webHidden/>
              </w:rPr>
              <w:fldChar w:fldCharType="separate"/>
            </w:r>
            <w:r w:rsidR="00181651">
              <w:rPr>
                <w:noProof/>
                <w:webHidden/>
              </w:rPr>
              <w:t>4</w:t>
            </w:r>
            <w:r w:rsidR="00181651">
              <w:rPr>
                <w:noProof/>
                <w:webHidden/>
              </w:rPr>
              <w:fldChar w:fldCharType="end"/>
            </w:r>
          </w:hyperlink>
        </w:p>
        <w:p w:rsidR="00181651" w:rsidRDefault="00D6536F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161236988" w:history="1">
            <w:r w:rsidR="00181651" w:rsidRPr="00B34415">
              <w:rPr>
                <w:rStyle w:val="a7"/>
                <w:rFonts w:ascii="Times New Roman" w:hAnsi="Times New Roman" w:cs="Times New Roman"/>
                <w:noProof/>
              </w:rPr>
              <w:t>Определение приоритетов атрибутов</w:t>
            </w:r>
            <w:r w:rsidR="00181651">
              <w:rPr>
                <w:noProof/>
                <w:webHidden/>
              </w:rPr>
              <w:tab/>
            </w:r>
            <w:r w:rsidR="00181651">
              <w:rPr>
                <w:noProof/>
                <w:webHidden/>
              </w:rPr>
              <w:fldChar w:fldCharType="begin"/>
            </w:r>
            <w:r w:rsidR="00181651">
              <w:rPr>
                <w:noProof/>
                <w:webHidden/>
              </w:rPr>
              <w:instrText xml:space="preserve"> PAGEREF _Toc161236988 \h </w:instrText>
            </w:r>
            <w:r w:rsidR="00181651">
              <w:rPr>
                <w:noProof/>
                <w:webHidden/>
              </w:rPr>
            </w:r>
            <w:r w:rsidR="00181651">
              <w:rPr>
                <w:noProof/>
                <w:webHidden/>
              </w:rPr>
              <w:fldChar w:fldCharType="separate"/>
            </w:r>
            <w:r w:rsidR="00181651">
              <w:rPr>
                <w:noProof/>
                <w:webHidden/>
              </w:rPr>
              <w:t>5</w:t>
            </w:r>
            <w:r w:rsidR="00181651">
              <w:rPr>
                <w:noProof/>
                <w:webHidden/>
              </w:rPr>
              <w:fldChar w:fldCharType="end"/>
            </w:r>
          </w:hyperlink>
        </w:p>
        <w:p w:rsidR="002B795A" w:rsidRDefault="002B795A">
          <w:r>
            <w:fldChar w:fldCharType="end"/>
          </w:r>
        </w:p>
      </w:sdtContent>
    </w:sdt>
    <w:p w:rsidR="002B795A" w:rsidRDefault="002B795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188A" w:rsidRPr="00181651" w:rsidRDefault="002B795A" w:rsidP="0018165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1236986"/>
      <w:r w:rsidRPr="00181651">
        <w:rPr>
          <w:rFonts w:ascii="Times New Roman" w:hAnsi="Times New Roman" w:cs="Times New Roman"/>
          <w:color w:val="auto"/>
        </w:rPr>
        <w:lastRenderedPageBreak/>
        <w:t>Использование вначале широкого набора атрибутов качества.</w:t>
      </w:r>
      <w:bookmarkEnd w:id="1"/>
    </w:p>
    <w:p w:rsidR="002B795A" w:rsidRDefault="002B795A" w:rsidP="002B79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рассмотрим общее количество атрибутов качества, чтобы снизить вероятность пропуска важной стороны качества. </w:t>
      </w:r>
    </w:p>
    <w:p w:rsidR="002B795A" w:rsidRDefault="002B795A" w:rsidP="002B79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для рассмотрения</w:t>
      </w:r>
      <w:r w:rsidRPr="000010A5">
        <w:rPr>
          <w:rFonts w:ascii="Times New Roman" w:hAnsi="Times New Roman" w:cs="Times New Roman"/>
          <w:sz w:val="28"/>
          <w:szCs w:val="28"/>
        </w:rPr>
        <w:t>:</w:t>
      </w:r>
    </w:p>
    <w:p w:rsidR="002B795A" w:rsidRDefault="002B795A" w:rsidP="002B79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  <w:r w:rsidRPr="000010A5">
        <w:rPr>
          <w:rFonts w:ascii="Times New Roman" w:hAnsi="Times New Roman" w:cs="Times New Roman"/>
          <w:sz w:val="28"/>
          <w:szCs w:val="28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пригодность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или точность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взаимодействию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Защищенность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2B795A" w:rsidRDefault="002B795A" w:rsidP="002B795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ошибкам или отказам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Способностью к восстановлению</w:t>
      </w:r>
    </w:p>
    <w:p w:rsidR="002B795A" w:rsidRDefault="002B795A" w:rsidP="002B795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Понятность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Обучаемость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Простота использования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Привлекательность </w:t>
      </w:r>
    </w:p>
    <w:p w:rsidR="002B795A" w:rsidRDefault="002B795A" w:rsidP="002B795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Временные характеристики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Ресурсные характеристики</w:t>
      </w:r>
    </w:p>
    <w:p w:rsidR="002B795A" w:rsidRDefault="002B795A" w:rsidP="002B795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сопровождения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Изменяемость, удобство внесения изменений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Стабильность, устойчивость или риск возникновения неожиданных эффектов при внесении изменений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Тестируемость, контролируемость, удобство проверки</w:t>
      </w:r>
    </w:p>
    <w:p w:rsidR="002B795A" w:rsidRDefault="002B795A" w:rsidP="002B795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Простота внедрения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Совместимость или способность к сосуществованию</w:t>
      </w:r>
    </w:p>
    <w:p w:rsidR="002B795A" w:rsidRDefault="002B795A" w:rsidP="002B795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Взаимозаменяемость или удобство замены</w:t>
      </w:r>
    </w:p>
    <w:p w:rsidR="002B795A" w:rsidRDefault="002B795A" w:rsidP="002E00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DC" w:rsidRPr="00181651" w:rsidRDefault="002E00DC" w:rsidP="0018165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61236987"/>
      <w:r w:rsidRPr="00181651">
        <w:rPr>
          <w:rFonts w:ascii="Times New Roman" w:hAnsi="Times New Roman" w:cs="Times New Roman"/>
          <w:color w:val="auto"/>
        </w:rPr>
        <w:t>Сокращение списка</w:t>
      </w:r>
      <w:bookmarkEnd w:id="2"/>
    </w:p>
    <w:p w:rsidR="002E00DC" w:rsidRDefault="002E00DC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необходимо проанализировать наиболее важные для нашего проекта. У нас получилось 8 атрибутов</w:t>
      </w:r>
      <w:r w:rsidRPr="002E00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Функциональная пригодность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Правильность или точность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Способность к восстановлению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Простота использования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Ресурсные характеристики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Тестируемость</w:t>
      </w:r>
      <w:r w:rsidRPr="002E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Безопасность.</w:t>
      </w:r>
    </w:p>
    <w:p w:rsidR="002E00DC" w:rsidRPr="00181651" w:rsidRDefault="002E00DC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пригодность – самый главный атрибут ПО, так как </w:t>
      </w:r>
      <w:r w:rsidR="00181651">
        <w:rPr>
          <w:rFonts w:ascii="Times New Roman" w:hAnsi="Times New Roman" w:cs="Times New Roman"/>
          <w:sz w:val="28"/>
          <w:szCs w:val="28"/>
        </w:rPr>
        <w:t>это проверка функциональных требований, задокументированных в ТЗ.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и точность – корректность выполнения торговых операций</w:t>
      </w:r>
      <w:r w:rsidRPr="001816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правильности расчетов и работы с курсом валют.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восстановлению – быстрое восстановление после сбоев.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– исследование пользовательского интерфейса на интуитивность и удобство.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Ресурсные характеристики – оценка потребления системных ресурсов (ЦП, память и сеть)</w:t>
      </w:r>
      <w:r w:rsidRPr="00181651">
        <w:rPr>
          <w:rFonts w:ascii="Times New Roman" w:hAnsi="Times New Roman" w:cs="Times New Roman"/>
          <w:sz w:val="28"/>
          <w:szCs w:val="28"/>
        </w:rPr>
        <w:t>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Тестируемость - тестирование на реальных и симулированных сценариях использования.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разработка с учетом возможности работы на различных платформах.</w:t>
      </w:r>
    </w:p>
    <w:p w:rsidR="00181651" w:rsidRDefault="00181651" w:rsidP="002E00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тестирование уязвимости личных кабинетов, реализация шифрования данных.</w:t>
      </w:r>
    </w:p>
    <w:p w:rsidR="00181651" w:rsidRDefault="0018165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1651" w:rsidRPr="00181651" w:rsidRDefault="00181651" w:rsidP="0018165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61236988"/>
      <w:r w:rsidRPr="00181651">
        <w:rPr>
          <w:rFonts w:ascii="Times New Roman" w:hAnsi="Times New Roman" w:cs="Times New Roman"/>
          <w:color w:val="auto"/>
        </w:rPr>
        <w:lastRenderedPageBreak/>
        <w:t>Определение приоритетов атрибутов</w:t>
      </w:r>
      <w:bookmarkEnd w:id="3"/>
    </w:p>
    <w:p w:rsidR="00181651" w:rsidRDefault="00181651" w:rsidP="00181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09665" cy="5152390"/>
            <wp:effectExtent l="19050" t="0" r="635" b="0"/>
            <wp:docPr id="2" name="Рисунок 1" descr="C:\Users\User\Downloads\Retrospectives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etrospectives (1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51" w:rsidRPr="00181651" w:rsidRDefault="00181651" w:rsidP="00181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Приоритеты атрибутов</w:t>
      </w:r>
    </w:p>
    <w:sectPr w:rsidR="00181651" w:rsidRPr="00181651" w:rsidSect="002B795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5CF5"/>
    <w:multiLevelType w:val="hybridMultilevel"/>
    <w:tmpl w:val="1E24B462"/>
    <w:lvl w:ilvl="0" w:tplc="E92493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5A"/>
    <w:rsid w:val="000010A5"/>
    <w:rsid w:val="00181651"/>
    <w:rsid w:val="00227541"/>
    <w:rsid w:val="002B795A"/>
    <w:rsid w:val="002E00DC"/>
    <w:rsid w:val="00D3188A"/>
    <w:rsid w:val="00D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ED4"/>
  <w15:docId w15:val="{9EF6334F-4FCE-41B6-8577-C4A5F2F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95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B7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B795A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B7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95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79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81651"/>
    <w:pPr>
      <w:spacing w:after="100"/>
    </w:pPr>
  </w:style>
  <w:style w:type="character" w:styleId="a7">
    <w:name w:val="Hyperlink"/>
    <w:basedOn w:val="a0"/>
    <w:uiPriority w:val="99"/>
    <w:unhideWhenUsed/>
    <w:rsid w:val="00181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EC037-96FB-47B5-9E46-740439EE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Larshin</cp:lastModifiedBy>
  <cp:revision>2</cp:revision>
  <dcterms:created xsi:type="dcterms:W3CDTF">2024-03-18T21:50:00Z</dcterms:created>
  <dcterms:modified xsi:type="dcterms:W3CDTF">2024-03-18T21:50:00Z</dcterms:modified>
</cp:coreProperties>
</file>