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347956" w14:textId="277F264A" w:rsidR="00501258" w:rsidRDefault="00501258" w:rsidP="00501258">
      <w:pPr>
        <w:pStyle w:val="Heading1"/>
        <w:rPr>
          <w:lang w:val="da-DK"/>
        </w:rPr>
      </w:pPr>
      <w:r>
        <w:rPr>
          <w:lang w:val="da-DK"/>
        </w:rPr>
        <w:t xml:space="preserve">Opgave: Uge </w:t>
      </w:r>
      <w:r w:rsidR="00A80DE9">
        <w:rPr>
          <w:lang w:val="da-DK"/>
        </w:rPr>
        <w:t>2</w:t>
      </w:r>
      <w:r>
        <w:rPr>
          <w:lang w:val="da-DK"/>
        </w:rPr>
        <w:t xml:space="preserve"> - Fødevare vejviser</w:t>
      </w:r>
    </w:p>
    <w:p w14:paraId="3236F53E" w14:textId="38712277" w:rsidR="00C66275" w:rsidRPr="00C66275" w:rsidRDefault="00C66275" w:rsidP="00C66275">
      <w:pPr>
        <w:rPr>
          <w:rStyle w:val="SubtleEmphasis"/>
        </w:rPr>
      </w:pPr>
      <w:r w:rsidRPr="00C66275">
        <w:rPr>
          <w:rStyle w:val="SubtleEmphasis"/>
        </w:rPr>
        <w:t>Fag: Udviklingsmiljøer</w:t>
      </w:r>
    </w:p>
    <w:p w14:paraId="0991ECEB" w14:textId="03A37E75" w:rsidR="00C66275" w:rsidRPr="00C66275" w:rsidRDefault="00C66275" w:rsidP="00C66275">
      <w:pPr>
        <w:rPr>
          <w:rStyle w:val="SubtleEmphasis"/>
        </w:rPr>
      </w:pPr>
      <w:r w:rsidRPr="00C66275">
        <w:rPr>
          <w:rStyle w:val="SubtleEmphasis"/>
        </w:rPr>
        <w:t>Udarbejdet af: Lars Larsen</w:t>
      </w:r>
    </w:p>
    <w:p w14:paraId="6883FFBC" w14:textId="2AF6C66F" w:rsidR="00501258" w:rsidRDefault="00501258">
      <w:pPr>
        <w:rPr>
          <w:lang w:val="da-DK"/>
        </w:rPr>
      </w:pPr>
    </w:p>
    <w:p w14:paraId="582762D2" w14:textId="605A25ED" w:rsidR="00501258" w:rsidRDefault="00501258" w:rsidP="00501258">
      <w:pPr>
        <w:pStyle w:val="Heading3"/>
        <w:rPr>
          <w:lang w:val="da-DK"/>
        </w:rPr>
      </w:pPr>
      <w:r>
        <w:rPr>
          <w:lang w:val="da-DK"/>
        </w:rPr>
        <w:t xml:space="preserve">Vi har fået stillet følgende opgave </w:t>
      </w:r>
    </w:p>
    <w:p w14:paraId="114E85D1" w14:textId="77777777" w:rsidR="00A80DE9" w:rsidRPr="00A80DE9" w:rsidRDefault="00A80DE9" w:rsidP="00A80DE9">
      <w:pPr>
        <w:shd w:val="clear" w:color="auto" w:fill="FFFFFF"/>
        <w:spacing w:before="100" w:beforeAutospacing="1" w:after="100" w:afterAutospacing="1"/>
        <w:rPr>
          <w:rFonts w:ascii="Roboto" w:eastAsia="Times New Roman" w:hAnsi="Roboto" w:cs="Times New Roman"/>
          <w:i/>
          <w:iCs/>
          <w:color w:val="373A3C"/>
          <w:sz w:val="20"/>
          <w:szCs w:val="20"/>
        </w:rPr>
      </w:pPr>
      <w:r w:rsidRPr="00A80DE9">
        <w:rPr>
          <w:rFonts w:ascii="Roboto" w:eastAsia="Times New Roman" w:hAnsi="Roboto" w:cs="Times New Roman"/>
          <w:i/>
          <w:iCs/>
          <w:color w:val="373A3C"/>
          <w:sz w:val="20"/>
          <w:szCs w:val="20"/>
        </w:rPr>
        <w:t>Kurt Scheick har ringet. Han vil gerne se en version 2 af vores web app inden ugens udgang. Kurt er en bestem herre, så der skal naturligvis leveres til tiden og med høj kvalitet.</w:t>
      </w:r>
    </w:p>
    <w:p w14:paraId="0C7065B1" w14:textId="77777777" w:rsidR="00A80DE9" w:rsidRPr="00A80DE9" w:rsidRDefault="00A80DE9" w:rsidP="00A80DE9">
      <w:pPr>
        <w:shd w:val="clear" w:color="auto" w:fill="FFFFFF"/>
        <w:spacing w:before="100" w:beforeAutospacing="1" w:after="100" w:afterAutospacing="1"/>
        <w:rPr>
          <w:rFonts w:ascii="Roboto" w:eastAsia="Times New Roman" w:hAnsi="Roboto" w:cs="Times New Roman"/>
          <w:i/>
          <w:iCs/>
          <w:color w:val="373A3C"/>
          <w:sz w:val="20"/>
          <w:szCs w:val="20"/>
        </w:rPr>
      </w:pPr>
      <w:r w:rsidRPr="00A80DE9">
        <w:rPr>
          <w:rFonts w:ascii="Roboto" w:eastAsia="Times New Roman" w:hAnsi="Roboto" w:cs="Times New Roman"/>
          <w:i/>
          <w:iCs/>
          <w:color w:val="373A3C"/>
          <w:sz w:val="20"/>
          <w:szCs w:val="20"/>
        </w:rPr>
        <w:t>Kurt ønsker at der i version 2 er fokus på brugeroplevelsen.</w:t>
      </w:r>
    </w:p>
    <w:p w14:paraId="4EF9E4B5" w14:textId="77777777" w:rsidR="00A80DE9" w:rsidRPr="00A80DE9" w:rsidRDefault="00A80DE9" w:rsidP="00A80DE9">
      <w:pPr>
        <w:shd w:val="clear" w:color="auto" w:fill="FFFFFF"/>
        <w:spacing w:before="100" w:beforeAutospacing="1" w:after="100" w:afterAutospacing="1"/>
        <w:rPr>
          <w:rFonts w:ascii="Roboto" w:eastAsia="Times New Roman" w:hAnsi="Roboto" w:cs="Times New Roman"/>
          <w:i/>
          <w:iCs/>
          <w:color w:val="373A3C"/>
          <w:sz w:val="20"/>
          <w:szCs w:val="20"/>
        </w:rPr>
      </w:pPr>
      <w:r w:rsidRPr="00A80DE9">
        <w:rPr>
          <w:rFonts w:ascii="Roboto" w:eastAsia="Times New Roman" w:hAnsi="Roboto" w:cs="Times New Roman"/>
          <w:i/>
          <w:iCs/>
          <w:color w:val="373A3C"/>
          <w:sz w:val="20"/>
          <w:szCs w:val="20"/>
        </w:rPr>
        <w:t>Vi skal altså bruge alle vores talenter til at forbedre app'ens visuelle fremtoning, og derudover skal vi bruge vores kompetencer til at sikre den bedst mulige brugeroplevelse på alle tænkelige områder.</w:t>
      </w:r>
    </w:p>
    <w:p w14:paraId="63C7D070" w14:textId="77777777" w:rsidR="00A80DE9" w:rsidRPr="00A80DE9" w:rsidRDefault="00A80DE9" w:rsidP="00A80DE9">
      <w:pPr>
        <w:shd w:val="clear" w:color="auto" w:fill="FFFFFF"/>
        <w:spacing w:before="100" w:beforeAutospacing="1" w:after="100" w:afterAutospacing="1"/>
        <w:rPr>
          <w:rFonts w:ascii="Roboto" w:eastAsia="Times New Roman" w:hAnsi="Roboto" w:cs="Times New Roman"/>
          <w:i/>
          <w:iCs/>
          <w:color w:val="373A3C"/>
          <w:sz w:val="20"/>
          <w:szCs w:val="20"/>
        </w:rPr>
      </w:pPr>
      <w:r w:rsidRPr="00A80DE9">
        <w:rPr>
          <w:rFonts w:ascii="Roboto" w:eastAsia="Times New Roman" w:hAnsi="Roboto" w:cs="Times New Roman"/>
          <w:i/>
          <w:iCs/>
          <w:color w:val="373A3C"/>
          <w:sz w:val="20"/>
          <w:szCs w:val="20"/>
        </w:rPr>
        <w:t>Vi kan bruge vores kendskab til HTML og JavaScript til at forbedre vores app, men vi skal også undersøge muligheder for at forbedre via CSS.</w:t>
      </w:r>
    </w:p>
    <w:p w14:paraId="03944CFB" w14:textId="77777777" w:rsidR="00A80DE9" w:rsidRPr="00A80DE9" w:rsidRDefault="00A80DE9" w:rsidP="00A80DE9">
      <w:pPr>
        <w:shd w:val="clear" w:color="auto" w:fill="FFFFFF"/>
        <w:spacing w:before="100" w:beforeAutospacing="1" w:after="100" w:afterAutospacing="1"/>
        <w:rPr>
          <w:rFonts w:ascii="Roboto" w:eastAsia="Times New Roman" w:hAnsi="Roboto" w:cs="Times New Roman"/>
          <w:i/>
          <w:iCs/>
          <w:color w:val="373A3C"/>
          <w:sz w:val="20"/>
          <w:szCs w:val="20"/>
        </w:rPr>
      </w:pPr>
      <w:r w:rsidRPr="00A80DE9">
        <w:rPr>
          <w:rFonts w:ascii="Roboto" w:eastAsia="Times New Roman" w:hAnsi="Roboto" w:cs="Times New Roman"/>
          <w:i/>
          <w:iCs/>
          <w:color w:val="373A3C"/>
          <w:sz w:val="20"/>
          <w:szCs w:val="20"/>
        </w:rPr>
        <w:t>Der er altså tale om kvalitetssikring af applikationen i en web-kontekst.</w:t>
      </w:r>
    </w:p>
    <w:p w14:paraId="6B59E90F" w14:textId="77777777" w:rsidR="00A80DE9" w:rsidRPr="00A80DE9" w:rsidRDefault="00A80DE9" w:rsidP="00A80DE9">
      <w:pPr>
        <w:shd w:val="clear" w:color="auto" w:fill="FFFFFF"/>
        <w:spacing w:before="100" w:beforeAutospacing="1" w:after="100" w:afterAutospacing="1"/>
        <w:rPr>
          <w:rFonts w:ascii="Roboto" w:eastAsia="Times New Roman" w:hAnsi="Roboto" w:cs="Times New Roman"/>
          <w:i/>
          <w:iCs/>
          <w:color w:val="373A3C"/>
          <w:sz w:val="20"/>
          <w:szCs w:val="20"/>
        </w:rPr>
      </w:pPr>
      <w:r w:rsidRPr="00A80DE9">
        <w:rPr>
          <w:rFonts w:ascii="Roboto" w:eastAsia="Times New Roman" w:hAnsi="Roboto" w:cs="Times New Roman"/>
          <w:i/>
          <w:iCs/>
          <w:color w:val="373A3C"/>
          <w:sz w:val="20"/>
          <w:szCs w:val="20"/>
        </w:rPr>
        <w:t>Kurt har desuden indkøbt en tablet og to mobile devices til centret (IPhone X og IPhone 8 Plus). Disse skal også bruges til at vise vores løsning.</w:t>
      </w:r>
    </w:p>
    <w:p w14:paraId="7755D7F8" w14:textId="77777777" w:rsidR="00501258" w:rsidRPr="00501258" w:rsidRDefault="00501258" w:rsidP="00501258">
      <w:pPr>
        <w:pStyle w:val="Heading4"/>
        <w:rPr>
          <w:rFonts w:eastAsia="Times New Roman" w:cs="Times New Roman"/>
        </w:rPr>
      </w:pPr>
      <w:r w:rsidRPr="00501258">
        <w:rPr>
          <w:rFonts w:eastAsia="Times New Roman" w:cs="Times New Roman"/>
          <w:b/>
          <w:bCs/>
        </w:rPr>
        <w:t>Acceptance Criteria</w:t>
      </w:r>
    </w:p>
    <w:p w14:paraId="1958E398" w14:textId="40D5D445" w:rsidR="00A80DE9" w:rsidRPr="00A80DE9" w:rsidRDefault="00A80DE9" w:rsidP="00A80DE9">
      <w:pPr>
        <w:pStyle w:val="NormalWeb"/>
        <w:numPr>
          <w:ilvl w:val="0"/>
          <w:numId w:val="3"/>
        </w:numPr>
        <w:rPr>
          <w:rFonts w:ascii="Roboto" w:hAnsi="Roboto"/>
          <w:i/>
          <w:iCs/>
          <w:color w:val="373A3C"/>
          <w:sz w:val="20"/>
          <w:szCs w:val="20"/>
        </w:rPr>
      </w:pPr>
      <w:r w:rsidRPr="00A80DE9">
        <w:rPr>
          <w:rFonts w:ascii="Roboto" w:hAnsi="Roboto"/>
          <w:i/>
          <w:iCs/>
          <w:color w:val="373A3C"/>
          <w:sz w:val="20"/>
          <w:szCs w:val="20"/>
        </w:rPr>
        <w:t>Input felt skal være aktivt når app startes</w:t>
      </w:r>
      <w:r w:rsidR="006C1A19">
        <w:rPr>
          <w:rFonts w:ascii="Roboto" w:hAnsi="Roboto"/>
          <w:i/>
          <w:iCs/>
          <w:color w:val="373A3C"/>
          <w:sz w:val="20"/>
          <w:szCs w:val="20"/>
          <w:lang w:val="da-DK"/>
        </w:rPr>
        <w:t xml:space="preserve"> - OK</w:t>
      </w:r>
    </w:p>
    <w:p w14:paraId="021FF585" w14:textId="77777777" w:rsidR="00A80DE9" w:rsidRPr="00A80DE9" w:rsidRDefault="00A80DE9" w:rsidP="00A80DE9">
      <w:pPr>
        <w:pStyle w:val="NormalWeb"/>
        <w:numPr>
          <w:ilvl w:val="0"/>
          <w:numId w:val="3"/>
        </w:numPr>
        <w:rPr>
          <w:rFonts w:ascii="Roboto" w:hAnsi="Roboto"/>
          <w:i/>
          <w:iCs/>
          <w:color w:val="373A3C"/>
          <w:sz w:val="20"/>
          <w:szCs w:val="20"/>
        </w:rPr>
      </w:pPr>
      <w:r w:rsidRPr="00A80DE9">
        <w:rPr>
          <w:rFonts w:ascii="Roboto" w:hAnsi="Roboto"/>
          <w:i/>
          <w:iCs/>
          <w:color w:val="373A3C"/>
          <w:sz w:val="20"/>
          <w:szCs w:val="20"/>
        </w:rPr>
        <w:t>Der skal være validering af input, således at der kommer en specifik fejlmeddelelse, hvis der ikke er indtastet noget, før knap trykkes</w:t>
      </w:r>
    </w:p>
    <w:p w14:paraId="1F1AA4BE" w14:textId="77777777" w:rsidR="00A80DE9" w:rsidRPr="00A80DE9" w:rsidRDefault="00A80DE9" w:rsidP="00A80DE9">
      <w:pPr>
        <w:pStyle w:val="NormalWeb"/>
        <w:numPr>
          <w:ilvl w:val="0"/>
          <w:numId w:val="3"/>
        </w:numPr>
        <w:rPr>
          <w:rFonts w:ascii="Roboto" w:hAnsi="Roboto"/>
          <w:i/>
          <w:iCs/>
          <w:color w:val="373A3C"/>
          <w:sz w:val="20"/>
          <w:szCs w:val="20"/>
        </w:rPr>
      </w:pPr>
      <w:r w:rsidRPr="00A80DE9">
        <w:rPr>
          <w:rFonts w:ascii="Roboto" w:hAnsi="Roboto"/>
          <w:i/>
          <w:iCs/>
          <w:color w:val="373A3C"/>
          <w:sz w:val="20"/>
          <w:szCs w:val="20"/>
        </w:rPr>
        <w:t>Der skal være validering af input, således at der kommer en specifik fejlmeddelelse, hvis der er et tal, før knap trykkes</w:t>
      </w:r>
    </w:p>
    <w:p w14:paraId="5C2ED40E" w14:textId="77777777" w:rsidR="00A80DE9" w:rsidRPr="00A80DE9" w:rsidRDefault="00A80DE9" w:rsidP="00A80DE9">
      <w:pPr>
        <w:pStyle w:val="NormalWeb"/>
        <w:numPr>
          <w:ilvl w:val="0"/>
          <w:numId w:val="3"/>
        </w:numPr>
        <w:rPr>
          <w:rFonts w:ascii="Roboto" w:hAnsi="Roboto"/>
          <w:i/>
          <w:iCs/>
          <w:color w:val="373A3C"/>
          <w:sz w:val="20"/>
          <w:szCs w:val="20"/>
        </w:rPr>
      </w:pPr>
      <w:r w:rsidRPr="00A80DE9">
        <w:rPr>
          <w:rFonts w:ascii="Roboto" w:hAnsi="Roboto"/>
          <w:i/>
          <w:iCs/>
          <w:color w:val="373A3C"/>
          <w:sz w:val="20"/>
          <w:szCs w:val="20"/>
        </w:rPr>
        <w:t>App'en skal være responsiv - den skal fremstå klart, tydeligt og være nem at bruge på stor skærm, skærm af tablet størrelse og på diverse mobile devices</w:t>
      </w:r>
    </w:p>
    <w:p w14:paraId="0B8A156D" w14:textId="77777777" w:rsidR="00A80DE9" w:rsidRPr="00A80DE9" w:rsidRDefault="00A80DE9" w:rsidP="00A80DE9">
      <w:pPr>
        <w:pStyle w:val="NormalWeb"/>
        <w:numPr>
          <w:ilvl w:val="0"/>
          <w:numId w:val="3"/>
        </w:numPr>
        <w:rPr>
          <w:rFonts w:ascii="Roboto" w:hAnsi="Roboto"/>
          <w:i/>
          <w:iCs/>
          <w:color w:val="373A3C"/>
          <w:sz w:val="20"/>
          <w:szCs w:val="20"/>
        </w:rPr>
      </w:pPr>
      <w:r w:rsidRPr="00A80DE9">
        <w:rPr>
          <w:rFonts w:ascii="Roboto" w:hAnsi="Roboto"/>
          <w:i/>
          <w:iCs/>
          <w:color w:val="373A3C"/>
          <w:sz w:val="20"/>
          <w:szCs w:val="20"/>
        </w:rPr>
        <w:t>Søgning på færdigretter fra centrets cafeteria skal inkluderes</w:t>
      </w:r>
    </w:p>
    <w:p w14:paraId="4B649F22" w14:textId="77777777" w:rsidR="00A80DE9" w:rsidRPr="00A80DE9" w:rsidRDefault="00A80DE9" w:rsidP="00A80DE9">
      <w:pPr>
        <w:pStyle w:val="NormalWeb"/>
        <w:numPr>
          <w:ilvl w:val="0"/>
          <w:numId w:val="3"/>
        </w:numPr>
        <w:rPr>
          <w:rFonts w:ascii="Roboto" w:hAnsi="Roboto"/>
          <w:i/>
          <w:iCs/>
          <w:color w:val="373A3C"/>
          <w:sz w:val="20"/>
          <w:szCs w:val="20"/>
        </w:rPr>
      </w:pPr>
      <w:r w:rsidRPr="00A80DE9">
        <w:rPr>
          <w:rFonts w:ascii="Roboto" w:hAnsi="Roboto"/>
          <w:i/>
          <w:iCs/>
          <w:color w:val="373A3C"/>
          <w:sz w:val="20"/>
          <w:szCs w:val="20"/>
        </w:rPr>
        <w:t>Søgning skal være i form af fritekst, så eksempelvis "frikadelle" både returnerer frikadelle, frikadelle-sandwich og kartoffelsalat med frikadeller</w:t>
      </w:r>
    </w:p>
    <w:p w14:paraId="6E39BF74" w14:textId="77777777" w:rsidR="00A80DE9" w:rsidRPr="00A80DE9" w:rsidRDefault="00A80DE9" w:rsidP="00A80DE9">
      <w:pPr>
        <w:pStyle w:val="NormalWeb"/>
        <w:numPr>
          <w:ilvl w:val="0"/>
          <w:numId w:val="3"/>
        </w:numPr>
        <w:rPr>
          <w:rFonts w:ascii="Roboto" w:hAnsi="Roboto"/>
          <w:i/>
          <w:iCs/>
          <w:color w:val="373A3C"/>
          <w:sz w:val="20"/>
          <w:szCs w:val="20"/>
        </w:rPr>
      </w:pPr>
      <w:r w:rsidRPr="00A80DE9">
        <w:rPr>
          <w:rFonts w:ascii="Roboto" w:hAnsi="Roboto"/>
          <w:i/>
          <w:iCs/>
          <w:color w:val="373A3C"/>
          <w:sz w:val="20"/>
          <w:szCs w:val="20"/>
        </w:rPr>
        <w:t>Søgning skal ikke være case-sensitiv</w:t>
      </w:r>
    </w:p>
    <w:p w14:paraId="3872B8C1" w14:textId="77777777" w:rsidR="00A80DE9" w:rsidRPr="00A80DE9" w:rsidRDefault="00A80DE9" w:rsidP="00A80DE9">
      <w:pPr>
        <w:pStyle w:val="NormalWeb"/>
        <w:numPr>
          <w:ilvl w:val="0"/>
          <w:numId w:val="3"/>
        </w:numPr>
        <w:rPr>
          <w:rFonts w:ascii="Roboto" w:hAnsi="Roboto"/>
          <w:i/>
          <w:iCs/>
          <w:color w:val="373A3C"/>
          <w:sz w:val="20"/>
          <w:szCs w:val="20"/>
        </w:rPr>
      </w:pPr>
      <w:r w:rsidRPr="00A80DE9">
        <w:rPr>
          <w:rFonts w:ascii="Roboto" w:hAnsi="Roboto"/>
          <w:i/>
          <w:iCs/>
          <w:color w:val="373A3C"/>
          <w:sz w:val="20"/>
          <w:szCs w:val="20"/>
        </w:rPr>
        <w:t>Løsningen skal testes godt igennem på de supporterede devices, inden den leveres til Scheick</w:t>
      </w:r>
    </w:p>
    <w:p w14:paraId="0CC5604F" w14:textId="77777777" w:rsidR="00501258" w:rsidRPr="00501258" w:rsidRDefault="00501258" w:rsidP="00501258">
      <w:pPr>
        <w:pStyle w:val="NormalWeb"/>
        <w:shd w:val="clear" w:color="auto" w:fill="FFFFFF"/>
        <w:rPr>
          <w:rFonts w:ascii="Roboto" w:hAnsi="Roboto"/>
          <w:i/>
          <w:iCs/>
          <w:color w:val="373A3C"/>
          <w:sz w:val="20"/>
          <w:szCs w:val="20"/>
        </w:rPr>
      </w:pPr>
    </w:p>
    <w:p w14:paraId="1CC50F15" w14:textId="77777777" w:rsidR="00584001" w:rsidRDefault="00584001">
      <w:pPr>
        <w:rPr>
          <w:rFonts w:asciiTheme="majorHAnsi" w:eastAsiaTheme="majorEastAsia" w:hAnsiTheme="majorHAnsi" w:cstheme="majorBidi"/>
          <w:color w:val="2F5496" w:themeColor="accent1" w:themeShade="BF"/>
          <w:sz w:val="26"/>
          <w:szCs w:val="26"/>
          <w:lang w:val="da-DK"/>
        </w:rPr>
      </w:pPr>
      <w:r>
        <w:rPr>
          <w:lang w:val="da-DK"/>
        </w:rPr>
        <w:br w:type="page"/>
      </w:r>
    </w:p>
    <w:p w14:paraId="7D6DF166" w14:textId="1F17567F" w:rsidR="00501258" w:rsidRDefault="00501258" w:rsidP="00501258">
      <w:pPr>
        <w:pStyle w:val="Heading2"/>
        <w:rPr>
          <w:lang w:val="da-DK"/>
        </w:rPr>
      </w:pPr>
      <w:r>
        <w:rPr>
          <w:lang w:val="da-DK"/>
        </w:rPr>
        <w:lastRenderedPageBreak/>
        <w:t>Løsning</w:t>
      </w:r>
    </w:p>
    <w:p w14:paraId="5D5E079F" w14:textId="37BAD064" w:rsidR="00E7594F" w:rsidRDefault="00E7594F" w:rsidP="00E7594F">
      <w:pPr>
        <w:rPr>
          <w:lang w:val="da-DK"/>
        </w:rPr>
      </w:pPr>
      <w:r>
        <w:rPr>
          <w:lang w:val="da-DK"/>
        </w:rPr>
        <w:t xml:space="preserve">Til denne uges opgave har jeg valgt at benytte mig af </w:t>
      </w:r>
      <w:proofErr w:type="spellStart"/>
      <w:r>
        <w:rPr>
          <w:lang w:val="da-DK"/>
        </w:rPr>
        <w:t>bootstrap</w:t>
      </w:r>
      <w:proofErr w:type="spellEnd"/>
      <w:r>
        <w:rPr>
          <w:lang w:val="da-DK"/>
        </w:rPr>
        <w:t xml:space="preserve">, </w:t>
      </w:r>
      <w:proofErr w:type="spellStart"/>
      <w:r>
        <w:rPr>
          <w:lang w:val="da-DK"/>
        </w:rPr>
        <w:t>jquery</w:t>
      </w:r>
      <w:proofErr w:type="spellEnd"/>
      <w:r>
        <w:rPr>
          <w:lang w:val="da-DK"/>
        </w:rPr>
        <w:t xml:space="preserve"> og </w:t>
      </w:r>
      <w:proofErr w:type="spellStart"/>
      <w:r>
        <w:rPr>
          <w:lang w:val="da-DK"/>
        </w:rPr>
        <w:t>jquery</w:t>
      </w:r>
      <w:proofErr w:type="spellEnd"/>
      <w:r>
        <w:rPr>
          <w:lang w:val="da-DK"/>
        </w:rPr>
        <w:t xml:space="preserve"> </w:t>
      </w:r>
      <w:proofErr w:type="spellStart"/>
      <w:r>
        <w:rPr>
          <w:lang w:val="da-DK"/>
        </w:rPr>
        <w:t>validation</w:t>
      </w:r>
      <w:proofErr w:type="spellEnd"/>
      <w:r>
        <w:rPr>
          <w:lang w:val="da-DK"/>
        </w:rPr>
        <w:t>.</w:t>
      </w:r>
    </w:p>
    <w:p w14:paraId="14D96A71" w14:textId="73D529EB" w:rsidR="00FB002B" w:rsidRDefault="00FB002B" w:rsidP="00E7594F">
      <w:pPr>
        <w:rPr>
          <w:lang w:val="da-DK"/>
        </w:rPr>
      </w:pPr>
    </w:p>
    <w:p w14:paraId="53B61767" w14:textId="63A4DE95" w:rsidR="00FB002B" w:rsidRDefault="00FB002B" w:rsidP="00E7594F">
      <w:pPr>
        <w:rPr>
          <w:lang w:val="da-DK"/>
        </w:rPr>
      </w:pPr>
      <w:r>
        <w:rPr>
          <w:lang w:val="da-DK"/>
        </w:rPr>
        <w:t xml:space="preserve">De forskellige </w:t>
      </w:r>
      <w:proofErr w:type="spellStart"/>
      <w:r>
        <w:rPr>
          <w:lang w:val="da-DK"/>
        </w:rPr>
        <w:t>javascript</w:t>
      </w:r>
      <w:proofErr w:type="spellEnd"/>
      <w:r>
        <w:rPr>
          <w:lang w:val="da-DK"/>
        </w:rPr>
        <w:t xml:space="preserve"> filer bliver hentet asynkront ved brug af </w:t>
      </w:r>
      <w:proofErr w:type="spellStart"/>
      <w:r>
        <w:rPr>
          <w:lang w:val="da-DK"/>
        </w:rPr>
        <w:t>defer</w:t>
      </w:r>
      <w:proofErr w:type="spellEnd"/>
      <w:r>
        <w:rPr>
          <w:lang w:val="da-DK"/>
        </w:rPr>
        <w:t xml:space="preserve">, så </w:t>
      </w:r>
      <w:proofErr w:type="spellStart"/>
      <w:r>
        <w:rPr>
          <w:lang w:val="da-DK"/>
        </w:rPr>
        <w:t>rendering</w:t>
      </w:r>
      <w:proofErr w:type="spellEnd"/>
      <w:r>
        <w:rPr>
          <w:lang w:val="da-DK"/>
        </w:rPr>
        <w:t xml:space="preserve"> af html kan foregå uden blokering.</w:t>
      </w:r>
    </w:p>
    <w:p w14:paraId="46FBE0DB" w14:textId="47EE0C85" w:rsidR="00FB002B" w:rsidRDefault="00FB002B" w:rsidP="00E7594F">
      <w:pPr>
        <w:rPr>
          <w:lang w:val="da-DK"/>
        </w:rPr>
      </w:pPr>
    </w:p>
    <w:p w14:paraId="126337CA" w14:textId="30EC2EDA" w:rsidR="00FB002B" w:rsidRDefault="00FB002B" w:rsidP="00FB002B">
      <w:pPr>
        <w:jc w:val="center"/>
        <w:rPr>
          <w:lang w:val="da-DK"/>
        </w:rPr>
      </w:pPr>
      <w:r w:rsidRPr="00FB002B">
        <w:rPr>
          <w:lang w:val="da-DK"/>
        </w:rPr>
        <w:drawing>
          <wp:inline distT="0" distB="0" distL="0" distR="0" wp14:anchorId="6FCE3E41" wp14:editId="0667E018">
            <wp:extent cx="3603600" cy="1586863"/>
            <wp:effectExtent l="0" t="0" r="3810" b="127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03600" cy="1586863"/>
                    </a:xfrm>
                    <a:prstGeom prst="rect">
                      <a:avLst/>
                    </a:prstGeom>
                  </pic:spPr>
                </pic:pic>
              </a:graphicData>
            </a:graphic>
          </wp:inline>
        </w:drawing>
      </w:r>
    </w:p>
    <w:p w14:paraId="76896090" w14:textId="5A0CB436" w:rsidR="00501258" w:rsidRDefault="00501258" w:rsidP="00501258">
      <w:pPr>
        <w:pStyle w:val="Heading2"/>
        <w:rPr>
          <w:lang w:val="da-DK"/>
        </w:rPr>
      </w:pPr>
    </w:p>
    <w:p w14:paraId="346A5E00" w14:textId="77777777" w:rsidR="00FB002B" w:rsidRPr="00FB002B" w:rsidRDefault="00FB002B" w:rsidP="00FB002B">
      <w:pPr>
        <w:rPr>
          <w:lang w:val="da-DK"/>
        </w:rPr>
      </w:pPr>
    </w:p>
    <w:p w14:paraId="47620C28" w14:textId="76B6C3B6" w:rsidR="00E7594F" w:rsidRDefault="00E7594F" w:rsidP="00E7594F">
      <w:pPr>
        <w:rPr>
          <w:lang w:val="da-DK"/>
        </w:rPr>
      </w:pPr>
      <w:r>
        <w:rPr>
          <w:lang w:val="da-DK"/>
        </w:rPr>
        <w:t xml:space="preserve">Søgesidens layout er nu opbygget af </w:t>
      </w:r>
      <w:proofErr w:type="spellStart"/>
      <w:r>
        <w:rPr>
          <w:lang w:val="da-DK"/>
        </w:rPr>
        <w:t>bootstrap</w:t>
      </w:r>
      <w:proofErr w:type="spellEnd"/>
      <w:r>
        <w:rPr>
          <w:lang w:val="da-DK"/>
        </w:rPr>
        <w:t xml:space="preserve"> komponenter og er dermed </w:t>
      </w:r>
      <w:proofErr w:type="spellStart"/>
      <w:r>
        <w:rPr>
          <w:lang w:val="da-DK"/>
        </w:rPr>
        <w:t>responsiv</w:t>
      </w:r>
      <w:proofErr w:type="spellEnd"/>
      <w:r>
        <w:rPr>
          <w:lang w:val="da-DK"/>
        </w:rPr>
        <w:t>. Det mulig</w:t>
      </w:r>
      <w:r w:rsidR="009D5F6F">
        <w:rPr>
          <w:lang w:val="da-DK"/>
        </w:rPr>
        <w:t>gør</w:t>
      </w:r>
      <w:r>
        <w:rPr>
          <w:lang w:val="da-DK"/>
        </w:rPr>
        <w:t xml:space="preserve"> at benytte den på både web og </w:t>
      </w:r>
      <w:proofErr w:type="spellStart"/>
      <w:r>
        <w:rPr>
          <w:lang w:val="da-DK"/>
        </w:rPr>
        <w:t>devices</w:t>
      </w:r>
      <w:proofErr w:type="spellEnd"/>
      <w:r>
        <w:rPr>
          <w:lang w:val="da-DK"/>
        </w:rPr>
        <w:t xml:space="preserve">. </w:t>
      </w:r>
      <w:r w:rsidR="00FB002B">
        <w:rPr>
          <w:lang w:val="da-DK"/>
        </w:rPr>
        <w:t>Nedenstående viser</w:t>
      </w:r>
      <w:r>
        <w:rPr>
          <w:lang w:val="da-DK"/>
        </w:rPr>
        <w:t xml:space="preserve"> hvordan det ser ud på henholdsvis web og en IPhone X.</w:t>
      </w:r>
    </w:p>
    <w:p w14:paraId="201FEF15" w14:textId="7D85B0C3" w:rsidR="00E7594F" w:rsidRDefault="00DC7C71" w:rsidP="00E7594F">
      <w:pPr>
        <w:rPr>
          <w:lang w:val="da-DK"/>
        </w:rPr>
      </w:pPr>
      <w:r>
        <w:rPr>
          <w:noProof/>
          <w:lang w:val="da-DK"/>
        </w:rPr>
        <w:drawing>
          <wp:inline distT="0" distB="0" distL="0" distR="0" wp14:anchorId="2DD334EB" wp14:editId="5EF8B0E8">
            <wp:extent cx="2880000" cy="1716506"/>
            <wp:effectExtent l="0" t="0" r="3175"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3-01 at 19.39.08.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80000" cy="1716506"/>
                    </a:xfrm>
                    <a:prstGeom prst="rect">
                      <a:avLst/>
                    </a:prstGeom>
                  </pic:spPr>
                </pic:pic>
              </a:graphicData>
            </a:graphic>
          </wp:inline>
        </w:drawing>
      </w:r>
      <w:r w:rsidR="00FB002B">
        <w:rPr>
          <w:noProof/>
          <w:lang w:val="da-DK"/>
        </w:rPr>
        <w:drawing>
          <wp:inline distT="0" distB="0" distL="0" distR="0" wp14:anchorId="77098430" wp14:editId="6387A3BD">
            <wp:extent cx="1628149" cy="288000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3-01 at 19.38.4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28149" cy="2880000"/>
                    </a:xfrm>
                    <a:prstGeom prst="rect">
                      <a:avLst/>
                    </a:prstGeom>
                  </pic:spPr>
                </pic:pic>
              </a:graphicData>
            </a:graphic>
          </wp:inline>
        </w:drawing>
      </w:r>
    </w:p>
    <w:p w14:paraId="0CDB13B1" w14:textId="3D8ED4F4" w:rsidR="003F1FA7" w:rsidRDefault="003F1FA7" w:rsidP="00E7594F">
      <w:pPr>
        <w:rPr>
          <w:lang w:val="da-DK"/>
        </w:rPr>
      </w:pPr>
    </w:p>
    <w:p w14:paraId="2B8C639E" w14:textId="7E3D4A4E" w:rsidR="00340F06" w:rsidRDefault="00340F06" w:rsidP="00E7594F">
      <w:pPr>
        <w:rPr>
          <w:lang w:val="da-DK"/>
        </w:rPr>
      </w:pPr>
      <w:r>
        <w:rPr>
          <w:lang w:val="da-DK"/>
        </w:rPr>
        <w:t xml:space="preserve">De forskellige html elementer er </w:t>
      </w:r>
      <w:proofErr w:type="spellStart"/>
      <w:r>
        <w:rPr>
          <w:lang w:val="da-DK"/>
        </w:rPr>
        <w:t>stylet</w:t>
      </w:r>
      <w:proofErr w:type="spellEnd"/>
      <w:r>
        <w:rPr>
          <w:lang w:val="da-DK"/>
        </w:rPr>
        <w:t xml:space="preserve"> ved brug af </w:t>
      </w:r>
      <w:proofErr w:type="spellStart"/>
      <w:r>
        <w:rPr>
          <w:lang w:val="da-DK"/>
        </w:rPr>
        <w:t>bootstrap</w:t>
      </w:r>
      <w:proofErr w:type="spellEnd"/>
      <w:r>
        <w:rPr>
          <w:lang w:val="da-DK"/>
        </w:rPr>
        <w:t xml:space="preserve"> klasser.</w:t>
      </w:r>
    </w:p>
    <w:p w14:paraId="4D0BC26A" w14:textId="099213A1" w:rsidR="003F1FA7" w:rsidRDefault="003F1FA7" w:rsidP="003F1FA7">
      <w:pPr>
        <w:jc w:val="center"/>
        <w:rPr>
          <w:lang w:val="da-DK"/>
        </w:rPr>
      </w:pPr>
      <w:r w:rsidRPr="003F1FA7">
        <w:rPr>
          <w:lang w:val="da-DK"/>
        </w:rPr>
        <w:drawing>
          <wp:inline distT="0" distB="0" distL="0" distR="0" wp14:anchorId="4407AD67" wp14:editId="2CE2DF7F">
            <wp:extent cx="2880000" cy="2039947"/>
            <wp:effectExtent l="0" t="0" r="3175" b="508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80000" cy="2039947"/>
                    </a:xfrm>
                    <a:prstGeom prst="rect">
                      <a:avLst/>
                    </a:prstGeom>
                  </pic:spPr>
                </pic:pic>
              </a:graphicData>
            </a:graphic>
          </wp:inline>
        </w:drawing>
      </w:r>
    </w:p>
    <w:p w14:paraId="124A1356" w14:textId="77777777" w:rsidR="009D5F6F" w:rsidRDefault="009D5F6F">
      <w:pPr>
        <w:rPr>
          <w:lang w:val="da-DK"/>
        </w:rPr>
      </w:pPr>
      <w:r>
        <w:rPr>
          <w:lang w:val="da-DK"/>
        </w:rPr>
        <w:br w:type="page"/>
      </w:r>
    </w:p>
    <w:p w14:paraId="2C6F296B" w14:textId="55CED879" w:rsidR="00240FCF" w:rsidRDefault="00340F06" w:rsidP="00E7594F">
      <w:pPr>
        <w:rPr>
          <w:lang w:val="da-DK"/>
        </w:rPr>
      </w:pPr>
      <w:r>
        <w:rPr>
          <w:lang w:val="da-DK"/>
        </w:rPr>
        <w:lastRenderedPageBreak/>
        <w:t xml:space="preserve">For at opnå validering har jeg brugt </w:t>
      </w:r>
      <w:proofErr w:type="spellStart"/>
      <w:r>
        <w:rPr>
          <w:lang w:val="da-DK"/>
        </w:rPr>
        <w:t>JQuery</w:t>
      </w:r>
      <w:proofErr w:type="spellEnd"/>
      <w:r>
        <w:rPr>
          <w:lang w:val="da-DK"/>
        </w:rPr>
        <w:t xml:space="preserve"> </w:t>
      </w:r>
      <w:proofErr w:type="spellStart"/>
      <w:r>
        <w:rPr>
          <w:lang w:val="da-DK"/>
        </w:rPr>
        <w:t>validation</w:t>
      </w:r>
      <w:proofErr w:type="spellEnd"/>
      <w:r>
        <w:rPr>
          <w:lang w:val="da-DK"/>
        </w:rPr>
        <w:t xml:space="preserve"> plugin. Konfiguration af indtastning feltet, er konfigureret i starten af min app.js og denne tildeles </w:t>
      </w:r>
      <w:r w:rsidR="00C31BF8">
        <w:rPr>
          <w:lang w:val="da-DK"/>
        </w:rPr>
        <w:t xml:space="preserve">til </w:t>
      </w:r>
      <w:r>
        <w:rPr>
          <w:lang w:val="da-DK"/>
        </w:rPr>
        <w:t xml:space="preserve">en konstant kaldet VALIDATOR_CONFIG. </w:t>
      </w:r>
      <w:r w:rsidR="00C31BF8">
        <w:rPr>
          <w:lang w:val="da-DK"/>
        </w:rPr>
        <w:t xml:space="preserve">Ved brug af </w:t>
      </w:r>
      <w:proofErr w:type="spellStart"/>
      <w:r w:rsidR="00C31BF8">
        <w:rPr>
          <w:lang w:val="da-DK"/>
        </w:rPr>
        <w:t>JQuery</w:t>
      </w:r>
      <w:proofErr w:type="spellEnd"/>
      <w:r w:rsidR="00C31BF8">
        <w:rPr>
          <w:lang w:val="da-DK"/>
        </w:rPr>
        <w:t xml:space="preserve"> </w:t>
      </w:r>
      <w:proofErr w:type="spellStart"/>
      <w:r w:rsidR="00C31BF8">
        <w:rPr>
          <w:lang w:val="da-DK"/>
        </w:rPr>
        <w:t>document</w:t>
      </w:r>
      <w:proofErr w:type="spellEnd"/>
      <w:r w:rsidR="00C31BF8">
        <w:rPr>
          <w:lang w:val="da-DK"/>
        </w:rPr>
        <w:t xml:space="preserve"> </w:t>
      </w:r>
      <w:proofErr w:type="spellStart"/>
      <w:r w:rsidR="00C31BF8">
        <w:rPr>
          <w:lang w:val="da-DK"/>
        </w:rPr>
        <w:t>ready</w:t>
      </w:r>
      <w:proofErr w:type="spellEnd"/>
      <w:r w:rsidR="00C31BF8">
        <w:rPr>
          <w:lang w:val="da-DK"/>
        </w:rPr>
        <w:t xml:space="preserve"> funktionen, konfigureres selve validering </w:t>
      </w:r>
      <w:proofErr w:type="spellStart"/>
      <w:r w:rsidR="00C31BF8">
        <w:rPr>
          <w:lang w:val="da-DK"/>
        </w:rPr>
        <w:t>plugin’en</w:t>
      </w:r>
      <w:proofErr w:type="spellEnd"/>
      <w:r w:rsidR="00C31BF8">
        <w:rPr>
          <w:lang w:val="da-DK"/>
        </w:rPr>
        <w:t xml:space="preserve">. Her tildeles </w:t>
      </w:r>
      <w:proofErr w:type="spellStart"/>
      <w:r w:rsidR="00C31BF8">
        <w:rPr>
          <w:lang w:val="da-DK"/>
        </w:rPr>
        <w:t>validate</w:t>
      </w:r>
      <w:proofErr w:type="spellEnd"/>
      <w:r w:rsidR="00C31BF8">
        <w:rPr>
          <w:lang w:val="da-DK"/>
        </w:rPr>
        <w:t xml:space="preserve"> funktionen konfigurationen</w:t>
      </w:r>
      <w:r w:rsidR="004B6EC3">
        <w:rPr>
          <w:lang w:val="da-DK"/>
        </w:rPr>
        <w:t xml:space="preserve">. </w:t>
      </w:r>
      <w:r w:rsidR="00240FCF">
        <w:rPr>
          <w:lang w:val="da-DK"/>
        </w:rPr>
        <w:t>Her er hvordan valideringen ser ud hvis feltet ikke er udfyldt, eller der mangler karakterer.</w:t>
      </w:r>
    </w:p>
    <w:p w14:paraId="4EB2394A" w14:textId="512E0EF4" w:rsidR="00B17E69" w:rsidRDefault="00B17E69" w:rsidP="00E7594F">
      <w:pPr>
        <w:rPr>
          <w:lang w:val="da-DK"/>
        </w:rPr>
      </w:pPr>
    </w:p>
    <w:p w14:paraId="6F009994" w14:textId="3266CA66" w:rsidR="00B17E69" w:rsidRDefault="00240FCF" w:rsidP="00E7594F">
      <w:pPr>
        <w:rPr>
          <w:lang w:val="da-DK"/>
        </w:rPr>
      </w:pPr>
      <w:r w:rsidRPr="00240FCF">
        <w:rPr>
          <w:lang w:val="da-DK"/>
        </w:rPr>
        <w:drawing>
          <wp:inline distT="0" distB="0" distL="0" distR="0" wp14:anchorId="7198317A" wp14:editId="6DCE785F">
            <wp:extent cx="2522977" cy="1350953"/>
            <wp:effectExtent l="0" t="0" r="4445"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0270"/>
                    <a:stretch/>
                  </pic:blipFill>
                  <pic:spPr bwMode="auto">
                    <a:xfrm>
                      <a:off x="0" y="0"/>
                      <a:ext cx="2523600" cy="1351287"/>
                    </a:xfrm>
                    <a:prstGeom prst="rect">
                      <a:avLst/>
                    </a:prstGeom>
                    <a:ln>
                      <a:noFill/>
                    </a:ln>
                    <a:extLst>
                      <a:ext uri="{53640926-AAD7-44D8-BBD7-CCE9431645EC}">
                        <a14:shadowObscured xmlns:a14="http://schemas.microsoft.com/office/drawing/2010/main"/>
                      </a:ext>
                    </a:extLst>
                  </pic:spPr>
                </pic:pic>
              </a:graphicData>
            </a:graphic>
          </wp:inline>
        </w:drawing>
      </w:r>
      <w:r>
        <w:rPr>
          <w:lang w:val="da-DK"/>
        </w:rPr>
        <w:t xml:space="preserve">           </w:t>
      </w:r>
      <w:r w:rsidRPr="00240FCF">
        <w:rPr>
          <w:lang w:val="da-DK"/>
        </w:rPr>
        <w:drawing>
          <wp:inline distT="0" distB="0" distL="0" distR="0" wp14:anchorId="3D3D0707" wp14:editId="6783EC5A">
            <wp:extent cx="2523600" cy="1261800"/>
            <wp:effectExtent l="0" t="0" r="381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23600" cy="1261800"/>
                    </a:xfrm>
                    <a:prstGeom prst="rect">
                      <a:avLst/>
                    </a:prstGeom>
                  </pic:spPr>
                </pic:pic>
              </a:graphicData>
            </a:graphic>
          </wp:inline>
        </w:drawing>
      </w:r>
    </w:p>
    <w:p w14:paraId="6CFDCDE5" w14:textId="77777777" w:rsidR="00B17E69" w:rsidRDefault="00B17E69" w:rsidP="00E7594F">
      <w:pPr>
        <w:rPr>
          <w:lang w:val="da-DK"/>
        </w:rPr>
      </w:pPr>
    </w:p>
    <w:p w14:paraId="3BEC67EB" w14:textId="7F17CA20" w:rsidR="00FB002B" w:rsidRDefault="00C31BF8" w:rsidP="00E7594F">
      <w:pPr>
        <w:rPr>
          <w:lang w:val="da-DK"/>
        </w:rPr>
      </w:pPr>
      <w:r>
        <w:rPr>
          <w:lang w:val="da-DK"/>
        </w:rPr>
        <w:t>Nedenstående er koden for valideringen</w:t>
      </w:r>
    </w:p>
    <w:p w14:paraId="63424637" w14:textId="0AABC3F8" w:rsidR="00C31BF8" w:rsidRDefault="00240FCF" w:rsidP="00E7594F">
      <w:pPr>
        <w:rPr>
          <w:lang w:val="da-DK"/>
        </w:rPr>
      </w:pPr>
      <w:r w:rsidRPr="00240FCF">
        <w:rPr>
          <w:lang w:val="da-DK"/>
        </w:rPr>
        <w:drawing>
          <wp:inline distT="0" distB="0" distL="0" distR="0" wp14:anchorId="56256046" wp14:editId="6F59A9B2">
            <wp:extent cx="2696400" cy="2363344"/>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96400" cy="2363344"/>
                    </a:xfrm>
                    <a:prstGeom prst="rect">
                      <a:avLst/>
                    </a:prstGeom>
                  </pic:spPr>
                </pic:pic>
              </a:graphicData>
            </a:graphic>
          </wp:inline>
        </w:drawing>
      </w:r>
      <w:r w:rsidR="004C0D73">
        <w:rPr>
          <w:lang w:val="da-DK"/>
        </w:rPr>
        <w:t xml:space="preserve">     </w:t>
      </w:r>
      <w:r w:rsidRPr="00240FCF">
        <w:rPr>
          <w:lang w:val="da-DK"/>
        </w:rPr>
        <w:drawing>
          <wp:inline distT="0" distB="0" distL="0" distR="0" wp14:anchorId="7A89B384" wp14:editId="21F5C64A">
            <wp:extent cx="2523600" cy="2391630"/>
            <wp:effectExtent l="0" t="0" r="381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23600" cy="2391630"/>
                    </a:xfrm>
                    <a:prstGeom prst="rect">
                      <a:avLst/>
                    </a:prstGeom>
                  </pic:spPr>
                </pic:pic>
              </a:graphicData>
            </a:graphic>
          </wp:inline>
        </w:drawing>
      </w:r>
      <w:r w:rsidR="004C0D73">
        <w:rPr>
          <w:lang w:val="da-DK"/>
        </w:rPr>
        <w:t xml:space="preserve">  </w:t>
      </w:r>
    </w:p>
    <w:p w14:paraId="0993EDFE" w14:textId="264CBBE7" w:rsidR="00FB002B" w:rsidRDefault="00FB002B" w:rsidP="00E7594F">
      <w:pPr>
        <w:rPr>
          <w:lang w:val="da-DK"/>
        </w:rPr>
      </w:pPr>
    </w:p>
    <w:p w14:paraId="68D15599" w14:textId="41CDAFC4" w:rsidR="00B17E69" w:rsidRDefault="00B17E69" w:rsidP="00E7594F">
      <w:pPr>
        <w:rPr>
          <w:lang w:val="da-DK"/>
        </w:rPr>
      </w:pPr>
    </w:p>
    <w:p w14:paraId="0ADCBC3C" w14:textId="77777777" w:rsidR="00B17E69" w:rsidRDefault="00B17E69" w:rsidP="00E7594F">
      <w:pPr>
        <w:rPr>
          <w:lang w:val="da-DK"/>
        </w:rPr>
      </w:pPr>
    </w:p>
    <w:p w14:paraId="14FFBC9B" w14:textId="4D035F3F" w:rsidR="004C0D73" w:rsidRDefault="004C0D73" w:rsidP="004C0D73">
      <w:pPr>
        <w:rPr>
          <w:lang w:val="da-DK"/>
        </w:rPr>
      </w:pPr>
      <w:r>
        <w:rPr>
          <w:lang w:val="da-DK"/>
        </w:rPr>
        <w:t xml:space="preserve">Jeg har lavet 2 funktioner til søgning af henholdsvis fødevarer og færdigretter. Funktionerne er ens opbygget og hvis data kan </w:t>
      </w:r>
      <w:r w:rsidR="00832D87">
        <w:rPr>
          <w:lang w:val="da-DK"/>
        </w:rPr>
        <w:t>fremsøges,</w:t>
      </w:r>
      <w:r>
        <w:rPr>
          <w:lang w:val="da-DK"/>
        </w:rPr>
        <w:t xml:space="preserve"> vises de i hver deres tabel på siden. Nedenfor er vist en søgning hvor søgeordet både findes som </w:t>
      </w:r>
      <w:r w:rsidR="00832D87">
        <w:rPr>
          <w:lang w:val="da-DK"/>
        </w:rPr>
        <w:t>fødevare og færdigret.</w:t>
      </w:r>
    </w:p>
    <w:p w14:paraId="1569C723" w14:textId="77777777" w:rsidR="009D5F6F" w:rsidRDefault="009D5F6F" w:rsidP="004C0D73">
      <w:pPr>
        <w:rPr>
          <w:lang w:val="da-DK"/>
        </w:rPr>
      </w:pPr>
    </w:p>
    <w:p w14:paraId="753F4AC0" w14:textId="160935A0" w:rsidR="009D5F6F" w:rsidRDefault="009D5F6F" w:rsidP="009D5F6F">
      <w:pPr>
        <w:jc w:val="center"/>
        <w:rPr>
          <w:lang w:val="da-DK"/>
        </w:rPr>
      </w:pPr>
      <w:r w:rsidRPr="009D5F6F">
        <w:rPr>
          <w:lang w:val="da-DK"/>
        </w:rPr>
        <w:drawing>
          <wp:inline distT="0" distB="0" distL="0" distR="0" wp14:anchorId="40A0E9FD" wp14:editId="7CF13822">
            <wp:extent cx="4923336" cy="1800000"/>
            <wp:effectExtent l="0" t="0" r="4445" b="381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3336" cy="1800000"/>
                    </a:xfrm>
                    <a:prstGeom prst="rect">
                      <a:avLst/>
                    </a:prstGeom>
                  </pic:spPr>
                </pic:pic>
              </a:graphicData>
            </a:graphic>
          </wp:inline>
        </w:drawing>
      </w:r>
    </w:p>
    <w:p w14:paraId="1BB7026F" w14:textId="56E51831" w:rsidR="009D5F6F" w:rsidRDefault="009D5F6F" w:rsidP="009D5F6F">
      <w:pPr>
        <w:rPr>
          <w:lang w:val="da-DK"/>
        </w:rPr>
      </w:pPr>
    </w:p>
    <w:p w14:paraId="4A325A6E" w14:textId="77777777" w:rsidR="004B6EC3" w:rsidRDefault="004B6EC3">
      <w:pPr>
        <w:rPr>
          <w:lang w:val="da-DK"/>
        </w:rPr>
      </w:pPr>
      <w:r>
        <w:rPr>
          <w:lang w:val="da-DK"/>
        </w:rPr>
        <w:br w:type="page"/>
      </w:r>
    </w:p>
    <w:p w14:paraId="2DDDEEA9" w14:textId="7B536ABA" w:rsidR="009D5F6F" w:rsidRDefault="009D5F6F" w:rsidP="009D5F6F">
      <w:pPr>
        <w:rPr>
          <w:lang w:val="da-DK"/>
        </w:rPr>
      </w:pPr>
      <w:bookmarkStart w:id="0" w:name="_GoBack"/>
      <w:bookmarkEnd w:id="0"/>
      <w:r>
        <w:rPr>
          <w:lang w:val="da-DK"/>
        </w:rPr>
        <w:lastRenderedPageBreak/>
        <w:t>Koden for færdigretter er vist her</w:t>
      </w:r>
    </w:p>
    <w:p w14:paraId="23E2C323" w14:textId="75A5F139" w:rsidR="009D5F6F" w:rsidRDefault="009D5F6F" w:rsidP="009D5F6F">
      <w:pPr>
        <w:jc w:val="center"/>
        <w:rPr>
          <w:lang w:val="da-DK"/>
        </w:rPr>
      </w:pPr>
      <w:r w:rsidRPr="009D5F6F">
        <w:rPr>
          <w:lang w:val="da-DK"/>
        </w:rPr>
        <w:drawing>
          <wp:inline distT="0" distB="0" distL="0" distR="0" wp14:anchorId="04F39D15" wp14:editId="6E05F571">
            <wp:extent cx="3006920" cy="2156400"/>
            <wp:effectExtent l="0" t="0" r="3175" b="317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06920" cy="2156400"/>
                    </a:xfrm>
                    <a:prstGeom prst="rect">
                      <a:avLst/>
                    </a:prstGeom>
                  </pic:spPr>
                </pic:pic>
              </a:graphicData>
            </a:graphic>
          </wp:inline>
        </w:drawing>
      </w:r>
    </w:p>
    <w:p w14:paraId="63FC4F2D" w14:textId="61764C4F" w:rsidR="009D5F6F" w:rsidRDefault="009D5F6F" w:rsidP="009D5F6F">
      <w:pPr>
        <w:rPr>
          <w:lang w:val="da-DK"/>
        </w:rPr>
      </w:pPr>
    </w:p>
    <w:p w14:paraId="125A602C" w14:textId="0D69BA03" w:rsidR="009D5F6F" w:rsidRDefault="009D5F6F" w:rsidP="009D5F6F">
      <w:pPr>
        <w:rPr>
          <w:lang w:val="da-DK"/>
        </w:rPr>
      </w:pPr>
      <w:r>
        <w:rPr>
          <w:lang w:val="da-DK"/>
        </w:rPr>
        <w:t xml:space="preserve">Funktionen tager </w:t>
      </w:r>
      <w:r w:rsidR="00B17E69">
        <w:rPr>
          <w:lang w:val="da-DK"/>
        </w:rPr>
        <w:t xml:space="preserve">2 </w:t>
      </w:r>
      <w:r>
        <w:rPr>
          <w:lang w:val="da-DK"/>
        </w:rPr>
        <w:t>argumente</w:t>
      </w:r>
      <w:r w:rsidR="00B17E69">
        <w:rPr>
          <w:lang w:val="da-DK"/>
        </w:rPr>
        <w:t>r, som er</w:t>
      </w:r>
      <w:r>
        <w:rPr>
          <w:lang w:val="da-DK"/>
        </w:rPr>
        <w:t xml:space="preserve"> tabellen </w:t>
      </w:r>
      <w:r w:rsidR="00B17E69">
        <w:rPr>
          <w:lang w:val="da-DK"/>
        </w:rPr>
        <w:t>der</w:t>
      </w:r>
      <w:r>
        <w:rPr>
          <w:lang w:val="da-DK"/>
        </w:rPr>
        <w:t xml:space="preserve"> skal udfyldes og søgeordet. Som det første fjernes tidligere rækker fra tabellen. Herefter laves en filtrering af data ud fra søgeordet. Er der færdigretter, som skal vises på siden renderes de ved brug af </w:t>
      </w:r>
      <w:proofErr w:type="spellStart"/>
      <w:r>
        <w:rPr>
          <w:lang w:val="da-DK"/>
        </w:rPr>
        <w:t>JQuery</w:t>
      </w:r>
      <w:proofErr w:type="spellEnd"/>
      <w:r>
        <w:rPr>
          <w:lang w:val="da-DK"/>
        </w:rPr>
        <w:t>.</w:t>
      </w:r>
    </w:p>
    <w:p w14:paraId="2C11B831" w14:textId="3ED404FF" w:rsidR="00B17E69" w:rsidRDefault="00B17E69" w:rsidP="009D5F6F">
      <w:pPr>
        <w:rPr>
          <w:lang w:val="da-DK"/>
        </w:rPr>
      </w:pPr>
    </w:p>
    <w:p w14:paraId="66D07244" w14:textId="65BC8D6B" w:rsidR="00B17E69" w:rsidRDefault="00B17E69" w:rsidP="009D5F6F">
      <w:pPr>
        <w:rPr>
          <w:lang w:val="da-DK"/>
        </w:rPr>
      </w:pPr>
    </w:p>
    <w:p w14:paraId="0D8A1F3C" w14:textId="24FC4935" w:rsidR="00B17E69" w:rsidRDefault="00B17E69" w:rsidP="009D5F6F">
      <w:pPr>
        <w:rPr>
          <w:lang w:val="da-DK"/>
        </w:rPr>
      </w:pPr>
      <w:r>
        <w:rPr>
          <w:lang w:val="da-DK"/>
        </w:rPr>
        <w:t>Er det ikke muligt at fremsøge hverken fødevarer eller færdigretter, vises en alert med besked</w:t>
      </w:r>
    </w:p>
    <w:p w14:paraId="7D9136FD" w14:textId="77777777" w:rsidR="00B17E69" w:rsidRDefault="00B17E69" w:rsidP="009D5F6F">
      <w:pPr>
        <w:rPr>
          <w:lang w:val="da-DK"/>
        </w:rPr>
      </w:pPr>
    </w:p>
    <w:p w14:paraId="38A31B48" w14:textId="0837D864" w:rsidR="00B17E69" w:rsidRPr="004C0D73" w:rsidRDefault="00B17E69" w:rsidP="00B17E69">
      <w:pPr>
        <w:jc w:val="center"/>
        <w:rPr>
          <w:lang w:val="da-DK"/>
        </w:rPr>
      </w:pPr>
      <w:r w:rsidRPr="00B17E69">
        <w:rPr>
          <w:lang w:val="da-DK"/>
        </w:rPr>
        <w:drawing>
          <wp:inline distT="0" distB="0" distL="0" distR="0" wp14:anchorId="617518E4" wp14:editId="3308BE37">
            <wp:extent cx="3603600" cy="993574"/>
            <wp:effectExtent l="0" t="0" r="381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3600" cy="993574"/>
                    </a:xfrm>
                    <a:prstGeom prst="rect">
                      <a:avLst/>
                    </a:prstGeom>
                  </pic:spPr>
                </pic:pic>
              </a:graphicData>
            </a:graphic>
          </wp:inline>
        </w:drawing>
      </w:r>
    </w:p>
    <w:sectPr w:rsidR="00B17E69" w:rsidRPr="004C0D73" w:rsidSect="009D5F6F">
      <w:pgSz w:w="11900" w:h="16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F5FEE2" w14:textId="77777777" w:rsidR="00DC1881" w:rsidRDefault="00DC1881" w:rsidP="00E7594F">
      <w:r>
        <w:separator/>
      </w:r>
    </w:p>
  </w:endnote>
  <w:endnote w:type="continuationSeparator" w:id="0">
    <w:p w14:paraId="195D0AFA" w14:textId="77777777" w:rsidR="00DC1881" w:rsidRDefault="00DC1881" w:rsidP="00E759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52DA56" w14:textId="77777777" w:rsidR="00DC1881" w:rsidRDefault="00DC1881" w:rsidP="00E7594F">
      <w:r>
        <w:separator/>
      </w:r>
    </w:p>
  </w:footnote>
  <w:footnote w:type="continuationSeparator" w:id="0">
    <w:p w14:paraId="4F004190" w14:textId="77777777" w:rsidR="00DC1881" w:rsidRDefault="00DC1881" w:rsidP="00E759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F90156"/>
    <w:multiLevelType w:val="hybridMultilevel"/>
    <w:tmpl w:val="062C0448"/>
    <w:lvl w:ilvl="0" w:tplc="224E73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3C37E1"/>
    <w:multiLevelType w:val="multilevel"/>
    <w:tmpl w:val="D18EA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1B30475"/>
    <w:multiLevelType w:val="multilevel"/>
    <w:tmpl w:val="54801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58AC"/>
    <w:rsid w:val="00240FCF"/>
    <w:rsid w:val="00320BC5"/>
    <w:rsid w:val="00340F06"/>
    <w:rsid w:val="003F1FA7"/>
    <w:rsid w:val="00497D03"/>
    <w:rsid w:val="004B6EC3"/>
    <w:rsid w:val="004C0D73"/>
    <w:rsid w:val="004C432F"/>
    <w:rsid w:val="00501258"/>
    <w:rsid w:val="00584001"/>
    <w:rsid w:val="005E1182"/>
    <w:rsid w:val="006C1A19"/>
    <w:rsid w:val="00832D87"/>
    <w:rsid w:val="009D5F6F"/>
    <w:rsid w:val="00A5501F"/>
    <w:rsid w:val="00A80DE9"/>
    <w:rsid w:val="00B17E69"/>
    <w:rsid w:val="00B35A78"/>
    <w:rsid w:val="00C31BF8"/>
    <w:rsid w:val="00C66275"/>
    <w:rsid w:val="00DC1881"/>
    <w:rsid w:val="00DC7C71"/>
    <w:rsid w:val="00E7594F"/>
    <w:rsid w:val="00FB002B"/>
    <w:rsid w:val="00FB1941"/>
    <w:rsid w:val="00FB58AC"/>
    <w:rsid w:val="00FC0087"/>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ED291"/>
  <w15:chartTrackingRefBased/>
  <w15:docId w15:val="{4A8E69FA-297A-DE4C-AA6A-87FFCD1CE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D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125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0125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01258"/>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50125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01258"/>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501258"/>
    <w:rPr>
      <w:b/>
      <w:bCs/>
    </w:rPr>
  </w:style>
  <w:style w:type="character" w:customStyle="1" w:styleId="Heading2Char">
    <w:name w:val="Heading 2 Char"/>
    <w:basedOn w:val="DefaultParagraphFont"/>
    <w:link w:val="Heading2"/>
    <w:uiPriority w:val="9"/>
    <w:rsid w:val="0050125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01258"/>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501258"/>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50125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01258"/>
    <w:pPr>
      <w:ind w:left="720"/>
      <w:contextualSpacing/>
    </w:pPr>
  </w:style>
  <w:style w:type="paragraph" w:styleId="Caption">
    <w:name w:val="caption"/>
    <w:basedOn w:val="Normal"/>
    <w:next w:val="Normal"/>
    <w:uiPriority w:val="35"/>
    <w:unhideWhenUsed/>
    <w:qFormat/>
    <w:rsid w:val="00501258"/>
    <w:pPr>
      <w:spacing w:after="200"/>
    </w:pPr>
    <w:rPr>
      <w:i/>
      <w:iCs/>
      <w:color w:val="44546A" w:themeColor="text2"/>
      <w:sz w:val="18"/>
      <w:szCs w:val="18"/>
    </w:rPr>
  </w:style>
  <w:style w:type="paragraph" w:styleId="NoSpacing">
    <w:name w:val="No Spacing"/>
    <w:uiPriority w:val="1"/>
    <w:qFormat/>
    <w:rsid w:val="00C66275"/>
  </w:style>
  <w:style w:type="paragraph" w:styleId="Subtitle">
    <w:name w:val="Subtitle"/>
    <w:basedOn w:val="Normal"/>
    <w:next w:val="Normal"/>
    <w:link w:val="SubtitleChar"/>
    <w:uiPriority w:val="11"/>
    <w:qFormat/>
    <w:rsid w:val="00C66275"/>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C66275"/>
    <w:rPr>
      <w:rFonts w:eastAsiaTheme="minorEastAsia"/>
      <w:color w:val="5A5A5A" w:themeColor="text1" w:themeTint="A5"/>
      <w:spacing w:val="15"/>
      <w:sz w:val="22"/>
      <w:szCs w:val="22"/>
    </w:rPr>
  </w:style>
  <w:style w:type="paragraph" w:styleId="Title">
    <w:name w:val="Title"/>
    <w:basedOn w:val="Normal"/>
    <w:next w:val="Normal"/>
    <w:link w:val="TitleChar"/>
    <w:uiPriority w:val="10"/>
    <w:qFormat/>
    <w:rsid w:val="00C6627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6275"/>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C66275"/>
    <w:rPr>
      <w:i/>
      <w:iCs/>
      <w:color w:val="404040" w:themeColor="text1" w:themeTint="BF"/>
    </w:rPr>
  </w:style>
  <w:style w:type="paragraph" w:styleId="Header">
    <w:name w:val="header"/>
    <w:basedOn w:val="Normal"/>
    <w:link w:val="HeaderChar"/>
    <w:uiPriority w:val="99"/>
    <w:unhideWhenUsed/>
    <w:rsid w:val="00E7594F"/>
    <w:pPr>
      <w:tabs>
        <w:tab w:val="center" w:pos="4680"/>
        <w:tab w:val="right" w:pos="9360"/>
      </w:tabs>
    </w:pPr>
  </w:style>
  <w:style w:type="character" w:customStyle="1" w:styleId="HeaderChar">
    <w:name w:val="Header Char"/>
    <w:basedOn w:val="DefaultParagraphFont"/>
    <w:link w:val="Header"/>
    <w:uiPriority w:val="99"/>
    <w:rsid w:val="00E7594F"/>
  </w:style>
  <w:style w:type="paragraph" w:styleId="Footer">
    <w:name w:val="footer"/>
    <w:basedOn w:val="Normal"/>
    <w:link w:val="FooterChar"/>
    <w:uiPriority w:val="99"/>
    <w:unhideWhenUsed/>
    <w:rsid w:val="00E7594F"/>
    <w:pPr>
      <w:tabs>
        <w:tab w:val="center" w:pos="4680"/>
        <w:tab w:val="right" w:pos="9360"/>
      </w:tabs>
    </w:pPr>
  </w:style>
  <w:style w:type="character" w:customStyle="1" w:styleId="FooterChar">
    <w:name w:val="Footer Char"/>
    <w:basedOn w:val="DefaultParagraphFont"/>
    <w:link w:val="Footer"/>
    <w:uiPriority w:val="99"/>
    <w:rsid w:val="00E759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605900">
      <w:bodyDiv w:val="1"/>
      <w:marLeft w:val="0"/>
      <w:marRight w:val="0"/>
      <w:marTop w:val="0"/>
      <w:marBottom w:val="0"/>
      <w:divBdr>
        <w:top w:val="none" w:sz="0" w:space="0" w:color="auto"/>
        <w:left w:val="none" w:sz="0" w:space="0" w:color="auto"/>
        <w:bottom w:val="none" w:sz="0" w:space="0" w:color="auto"/>
        <w:right w:val="none" w:sz="0" w:space="0" w:color="auto"/>
      </w:divBdr>
    </w:div>
    <w:div w:id="436364317">
      <w:bodyDiv w:val="1"/>
      <w:marLeft w:val="0"/>
      <w:marRight w:val="0"/>
      <w:marTop w:val="0"/>
      <w:marBottom w:val="0"/>
      <w:divBdr>
        <w:top w:val="none" w:sz="0" w:space="0" w:color="auto"/>
        <w:left w:val="none" w:sz="0" w:space="0" w:color="auto"/>
        <w:bottom w:val="none" w:sz="0" w:space="0" w:color="auto"/>
        <w:right w:val="none" w:sz="0" w:space="0" w:color="auto"/>
      </w:divBdr>
    </w:div>
    <w:div w:id="1136336951">
      <w:bodyDiv w:val="1"/>
      <w:marLeft w:val="0"/>
      <w:marRight w:val="0"/>
      <w:marTop w:val="0"/>
      <w:marBottom w:val="0"/>
      <w:divBdr>
        <w:top w:val="none" w:sz="0" w:space="0" w:color="auto"/>
        <w:left w:val="none" w:sz="0" w:space="0" w:color="auto"/>
        <w:bottom w:val="none" w:sz="0" w:space="0" w:color="auto"/>
        <w:right w:val="none" w:sz="0" w:space="0" w:color="auto"/>
      </w:divBdr>
    </w:div>
    <w:div w:id="1236476928">
      <w:bodyDiv w:val="1"/>
      <w:marLeft w:val="0"/>
      <w:marRight w:val="0"/>
      <w:marTop w:val="0"/>
      <w:marBottom w:val="0"/>
      <w:divBdr>
        <w:top w:val="none" w:sz="0" w:space="0" w:color="auto"/>
        <w:left w:val="none" w:sz="0" w:space="0" w:color="auto"/>
        <w:bottom w:val="none" w:sz="0" w:space="0" w:color="auto"/>
        <w:right w:val="none" w:sz="0" w:space="0" w:color="auto"/>
      </w:divBdr>
    </w:div>
    <w:div w:id="1381317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4</Pages>
  <Words>512</Words>
  <Characters>2922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Lars Larsen</dc:creator>
  <cp:keywords/>
  <dc:description/>
  <cp:lastModifiedBy>Lars Larsen</cp:lastModifiedBy>
  <cp:revision>9</cp:revision>
  <dcterms:created xsi:type="dcterms:W3CDTF">2020-02-26T16:20:00Z</dcterms:created>
  <dcterms:modified xsi:type="dcterms:W3CDTF">2020-03-01T20:16:00Z</dcterms:modified>
</cp:coreProperties>
</file>