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55C80349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6D5D6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3EFEB56F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6D5D63">
        <w:t>7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4C8344F5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4FFDF56C" w14:textId="77777777" w:rsidR="006D5D63" w:rsidRPr="006D5D63" w:rsidRDefault="006D5D63" w:rsidP="006D5D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6D5D63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din projektopgave ud fra det, som du har lært om designprincipper og gestaltlove i denne uge</w:t>
      </w:r>
    </w:p>
    <w:p w14:paraId="5CBD1443" w14:textId="77777777" w:rsidR="006D5D63" w:rsidRPr="006D5D63" w:rsidRDefault="006D5D63" w:rsidP="006D5D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6D5D63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vise, hvad du har gjort med før og efter screenshots. </w:t>
      </w:r>
    </w:p>
    <w:p w14:paraId="5CBF3AFC" w14:textId="77777777" w:rsidR="006D5D63" w:rsidRPr="006D5D63" w:rsidRDefault="006D5D63" w:rsidP="006D5D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6D5D63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Forklar kort, hvorfor du har foretaget ændringerne.</w:t>
      </w:r>
    </w:p>
    <w:p w14:paraId="2F46BDEC" w14:textId="40677B40" w:rsidR="006D5D63" w:rsidRPr="006D5D63" w:rsidRDefault="006D5D63" w:rsidP="006D5D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proofErr w:type="gramStart"/>
      <w:r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3</w:t>
      </w:r>
      <w:r w:rsidRPr="006D5D63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 .</w:t>
      </w:r>
      <w:proofErr w:type="gramEnd"/>
      <w:r w:rsidRPr="006D5D63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 xml:space="preserve"> Kommenter på en af dine medstuderende, der har lavet ændringer du synes godt om</w:t>
      </w:r>
      <w:r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.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7C91B4ED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39459EAD" w14:textId="6587BFF3" w:rsidR="005D4514" w:rsidRDefault="005D4514" w:rsidP="00A55DFC">
      <w:r>
        <w:t>Derudover har jeg tilføjet en funktion der indlæser vejrdata for den placering man befinder sig på, hvis placering er tilladt. Er dette ikke tilfældet, vil søgefeltet vises.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2727C0E0" w14:textId="77777777" w:rsidR="00120CBF" w:rsidRDefault="00120CBF" w:rsidP="00C43136">
      <w:pPr>
        <w:keepNext/>
        <w:jc w:val="center"/>
      </w:pPr>
      <w:bookmarkStart w:id="0" w:name="_GoBack"/>
      <w:bookmarkEnd w:id="0"/>
    </w:p>
    <w:sectPr w:rsidR="00120CBF" w:rsidSect="007E4DE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6A44" w14:textId="77777777" w:rsidR="005B66D8" w:rsidRDefault="005B66D8" w:rsidP="006626C4">
      <w:pPr>
        <w:spacing w:after="0" w:line="240" w:lineRule="auto"/>
      </w:pPr>
      <w:r>
        <w:separator/>
      </w:r>
    </w:p>
  </w:endnote>
  <w:endnote w:type="continuationSeparator" w:id="0">
    <w:p w14:paraId="72C8D403" w14:textId="77777777" w:rsidR="005B66D8" w:rsidRDefault="005B66D8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6E82437F" w:rsidR="004E7F40" w:rsidRPr="006626C4" w:rsidRDefault="005B66D8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40">
          <w:t xml:space="preserve">Projektopgave - Del </w:t>
        </w:r>
        <w:r w:rsidR="006D5D63">
          <w:t>7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F5B5" w14:textId="77777777" w:rsidR="005B66D8" w:rsidRDefault="005B66D8" w:rsidP="006626C4">
      <w:pPr>
        <w:spacing w:after="0" w:line="240" w:lineRule="auto"/>
      </w:pPr>
      <w:r>
        <w:separator/>
      </w:r>
    </w:p>
  </w:footnote>
  <w:footnote w:type="continuationSeparator" w:id="0">
    <w:p w14:paraId="401C391E" w14:textId="77777777" w:rsidR="005B66D8" w:rsidRDefault="005B66D8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20CBF"/>
    <w:rsid w:val="0014768F"/>
    <w:rsid w:val="00196FB1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6D8"/>
    <w:rsid w:val="005B6A71"/>
    <w:rsid w:val="005D4514"/>
    <w:rsid w:val="00602236"/>
    <w:rsid w:val="0062145D"/>
    <w:rsid w:val="006227F0"/>
    <w:rsid w:val="00650BFC"/>
    <w:rsid w:val="006552DF"/>
    <w:rsid w:val="006626C4"/>
    <w:rsid w:val="0067018A"/>
    <w:rsid w:val="00670CF8"/>
    <w:rsid w:val="00691924"/>
    <w:rsid w:val="006C1383"/>
    <w:rsid w:val="006C7BD1"/>
    <w:rsid w:val="006D5D63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16DC9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40274"/>
    <w:rsid w:val="00C43136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81D7E"/>
    <w:rsid w:val="00D84299"/>
    <w:rsid w:val="00D85226"/>
    <w:rsid w:val="00D87CF1"/>
    <w:rsid w:val="00DA7CA6"/>
    <w:rsid w:val="00DC6F21"/>
    <w:rsid w:val="00DD7991"/>
    <w:rsid w:val="00DF5866"/>
    <w:rsid w:val="00DF6517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567D25"/>
    <w:rsid w:val="005A4F9D"/>
    <w:rsid w:val="005B4A9B"/>
    <w:rsid w:val="007259DD"/>
    <w:rsid w:val="007A7D2A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316A-1E46-4213-9647-69FE7C59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7</dc:title>
  <dc:subject/>
  <dc:creator>Lars Larsen</dc:creator>
  <cp:keywords/>
  <dc:description/>
  <cp:lastModifiedBy>Lars Larsen</cp:lastModifiedBy>
  <cp:revision>3</cp:revision>
  <cp:lastPrinted>2018-10-20T09:04:00Z</cp:lastPrinted>
  <dcterms:created xsi:type="dcterms:W3CDTF">2018-11-06T17:59:00Z</dcterms:created>
  <dcterms:modified xsi:type="dcterms:W3CDTF">2018-11-06T18:03:00Z</dcterms:modified>
</cp:coreProperties>
</file>