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SUBSTANTIV, ARTIKLER &amp; ADJEKTIV OPPGAVER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1)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a)Er disse substantivene hankjønn eller hunkjønn? Plasser dem i riktig boks.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ojo            oreja             pelo            barba             lunar             coleta             trenza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estación             tatuaje            hermana             bélen            regalo              nacionalidad</w:t>
      </w:r>
    </w:p>
    <w:tbl>
      <w:tblPr>
        <w:tblStyle w:val="Table1"/>
        <w:tblW w:w="9062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HANKJØNN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HUNKJØNN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Ojo - pelo - regalo - tatuaje - belen - lunar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oreja - hermana - barba - coleta - trenza - estación - nacionalidad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Hva blir den bestemte flertallsformen av de følgende substantivene?</w:t>
        <w:br w:type="textWrapping"/>
        <w:t xml:space="preserve">Eks: El cuerpo = los cuerpos </w:t>
      </w:r>
    </w:p>
    <w:tbl>
      <w:tblPr>
        <w:tblStyle w:val="Table2"/>
        <w:tblW w:w="9062.0" w:type="dxa"/>
        <w:jc w:val="left"/>
        <w:tblInd w:w="0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BESTEMT, ENTALL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BESTEMT, FLERTALL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La casa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casas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El tío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tios 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La iglesia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iglesia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La tía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tias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La abuela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abuelas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El abuelo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abuelos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La familia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familias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El turrón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turrones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La civilización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civilizaciones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La nacionalidad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nacionalidades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2) Klarer du å bøye de følgende adjektivene som står i parantes? Husk å se på kjønnet og tallet til substantivet.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chica </w:t>
      </w:r>
      <w:r w:rsidDel="00000000" w:rsidR="00000000" w:rsidRPr="00000000">
        <w:rPr>
          <w:sz w:val="24"/>
          <w:szCs w:val="24"/>
          <w:rtl w:val="0"/>
        </w:rPr>
        <w:t xml:space="preserve">bonita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(bonito)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chicos son </w:t>
      </w:r>
      <w:r w:rsidDel="00000000" w:rsidR="00000000" w:rsidRPr="00000000">
        <w:rPr>
          <w:sz w:val="24"/>
          <w:szCs w:val="24"/>
          <w:rtl w:val="0"/>
        </w:rPr>
        <w:t xml:space="preserve">bonitos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(bonito)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madre es </w:t>
      </w:r>
      <w:r w:rsidDel="00000000" w:rsidR="00000000" w:rsidRPr="00000000">
        <w:rPr>
          <w:sz w:val="24"/>
          <w:szCs w:val="24"/>
          <w:rtl w:val="0"/>
        </w:rPr>
        <w:t xml:space="preserve"> alta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(alto)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padre es </w:t>
      </w:r>
      <w:r w:rsidDel="00000000" w:rsidR="00000000" w:rsidRPr="00000000">
        <w:rPr>
          <w:sz w:val="24"/>
          <w:szCs w:val="24"/>
          <w:rtl w:val="0"/>
        </w:rPr>
        <w:t xml:space="preserve"> alto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(alto)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 amigo es  </w:t>
      </w:r>
      <w:r w:rsidDel="00000000" w:rsidR="00000000" w:rsidRPr="00000000">
        <w:rPr>
          <w:sz w:val="24"/>
          <w:szCs w:val="24"/>
          <w:rtl w:val="0"/>
        </w:rPr>
        <w:t xml:space="preserve">bajo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(bajo)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Tengo ojos </w:t>
      </w:r>
      <w:r w:rsidDel="00000000" w:rsidR="00000000" w:rsidRPr="00000000">
        <w:rPr>
          <w:sz w:val="24"/>
          <w:szCs w:val="24"/>
          <w:rtl w:val="0"/>
        </w:rPr>
        <w:t xml:space="preserve">verdes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(verde)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mujer es </w:t>
      </w:r>
      <w:r w:rsidDel="00000000" w:rsidR="00000000" w:rsidRPr="00000000">
        <w:rPr>
          <w:sz w:val="24"/>
          <w:szCs w:val="24"/>
          <w:rtl w:val="0"/>
        </w:rPr>
        <w:t xml:space="preserve">pelirroja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pelirrojo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hombres son </w:t>
      </w:r>
      <w:r w:rsidDel="00000000" w:rsidR="00000000" w:rsidRPr="00000000">
        <w:rPr>
          <w:sz w:val="24"/>
          <w:szCs w:val="24"/>
          <w:rtl w:val="0"/>
        </w:rPr>
        <w:t xml:space="preserve">fuertes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(fuerte)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Soy </w:t>
      </w:r>
      <w:r w:rsidDel="00000000" w:rsidR="00000000" w:rsidRPr="00000000">
        <w:rPr>
          <w:sz w:val="24"/>
          <w:szCs w:val="24"/>
          <w:rtl w:val="0"/>
        </w:rPr>
        <w:t xml:space="preserve">flaca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(flaco)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perros son </w:t>
      </w:r>
      <w:r w:rsidDel="00000000" w:rsidR="00000000" w:rsidRPr="00000000">
        <w:rPr>
          <w:sz w:val="24"/>
          <w:szCs w:val="24"/>
          <w:rtl w:val="0"/>
        </w:rPr>
        <w:t xml:space="preserve">grandes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(grande)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