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5435FF" w:rsidP="005435FF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Norge på 1800-tallet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29"/>
        <w:gridCol w:w="2028"/>
        <w:gridCol w:w="1439"/>
        <w:gridCol w:w="1722"/>
        <w:gridCol w:w="2044"/>
      </w:tblGrid>
      <w:tr w:rsidR="007E4451" w:rsidTr="005435FF">
        <w:tc>
          <w:tcPr>
            <w:tcW w:w="1812" w:type="dxa"/>
          </w:tcPr>
          <w:p w:rsidR="005435FF" w:rsidRDefault="005435FF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Sosialt</w:t>
            </w:r>
          </w:p>
        </w:tc>
        <w:tc>
          <w:tcPr>
            <w:tcW w:w="1812" w:type="dxa"/>
          </w:tcPr>
          <w:p w:rsidR="005435FF" w:rsidRDefault="005435FF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Politisk</w:t>
            </w:r>
          </w:p>
        </w:tc>
        <w:tc>
          <w:tcPr>
            <w:tcW w:w="1812" w:type="dxa"/>
          </w:tcPr>
          <w:p w:rsidR="005435FF" w:rsidRDefault="005435FF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økonomi</w:t>
            </w:r>
            <w:r w:rsidR="007E4451">
              <w:rPr>
                <w:sz w:val="28"/>
                <w:szCs w:val="28"/>
                <w:lang w:val="nb-NO"/>
              </w:rPr>
              <w:t>s</w:t>
            </w:r>
            <w:r>
              <w:rPr>
                <w:sz w:val="28"/>
                <w:szCs w:val="28"/>
                <w:lang w:val="nb-NO"/>
              </w:rPr>
              <w:t>k</w:t>
            </w:r>
          </w:p>
        </w:tc>
        <w:tc>
          <w:tcPr>
            <w:tcW w:w="1813" w:type="dxa"/>
          </w:tcPr>
          <w:p w:rsidR="005435FF" w:rsidRDefault="005435FF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kulturelt</w:t>
            </w:r>
          </w:p>
        </w:tc>
        <w:tc>
          <w:tcPr>
            <w:tcW w:w="1813" w:type="dxa"/>
          </w:tcPr>
          <w:p w:rsidR="005435FF" w:rsidRDefault="005435FF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teknologisk</w:t>
            </w:r>
          </w:p>
        </w:tc>
      </w:tr>
      <w:tr w:rsidR="007E4451" w:rsidTr="005435FF">
        <w:tc>
          <w:tcPr>
            <w:tcW w:w="1812" w:type="dxa"/>
          </w:tcPr>
          <w:p w:rsidR="005435FF" w:rsidRDefault="007E4451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-</w:t>
            </w:r>
            <w:r w:rsidR="005435FF">
              <w:rPr>
                <w:sz w:val="28"/>
                <w:szCs w:val="28"/>
                <w:lang w:val="nb-NO"/>
              </w:rPr>
              <w:t xml:space="preserve">Urbanisering og </w:t>
            </w:r>
            <w:r>
              <w:rPr>
                <w:sz w:val="28"/>
                <w:szCs w:val="28"/>
                <w:lang w:val="nb-NO"/>
              </w:rPr>
              <w:t xml:space="preserve">Ny arbeiderklasse som følge av </w:t>
            </w:r>
            <w:r w:rsidR="005435FF">
              <w:rPr>
                <w:sz w:val="28"/>
                <w:szCs w:val="28"/>
                <w:lang w:val="nb-NO"/>
              </w:rPr>
              <w:t>industrialisering blant befolkningen</w:t>
            </w:r>
            <w:r w:rsidR="005D4B83">
              <w:rPr>
                <w:sz w:val="28"/>
                <w:szCs w:val="28"/>
                <w:lang w:val="nb-NO"/>
              </w:rPr>
              <w:t>.</w:t>
            </w:r>
          </w:p>
          <w:p w:rsidR="005D4B83" w:rsidRDefault="007E4451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-</w:t>
            </w:r>
            <w:r w:rsidR="005D4B83">
              <w:rPr>
                <w:sz w:val="28"/>
                <w:szCs w:val="28"/>
                <w:lang w:val="nb-NO"/>
              </w:rPr>
              <w:t xml:space="preserve">Utvandring til Amerika </w:t>
            </w:r>
            <w:proofErr w:type="spellStart"/>
            <w:r w:rsidR="005D4B83">
              <w:rPr>
                <w:sz w:val="28"/>
                <w:szCs w:val="28"/>
                <w:lang w:val="nb-NO"/>
              </w:rPr>
              <w:t>pga</w:t>
            </w:r>
            <w:proofErr w:type="spellEnd"/>
            <w:r w:rsidR="005D4B83">
              <w:rPr>
                <w:sz w:val="28"/>
                <w:szCs w:val="28"/>
                <w:lang w:val="nb-NO"/>
              </w:rPr>
              <w:t xml:space="preserve"> dårlige forhold hjemme. </w:t>
            </w:r>
          </w:p>
          <w:p w:rsidR="005D4B83" w:rsidRDefault="007E4451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-</w:t>
            </w:r>
          </w:p>
        </w:tc>
        <w:tc>
          <w:tcPr>
            <w:tcW w:w="1812" w:type="dxa"/>
          </w:tcPr>
          <w:p w:rsidR="005435FF" w:rsidRDefault="005435FF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Mer selvstendighet på 1800-tallet enn under dansk styre.</w:t>
            </w:r>
          </w:p>
          <w:p w:rsidR="005435FF" w:rsidRDefault="005D4B83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Venstre og høyre.</w:t>
            </w:r>
          </w:p>
          <w:p w:rsidR="007E4451" w:rsidRDefault="007E4451" w:rsidP="007E4451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-Allmenn stemmerett</w:t>
            </w:r>
          </w:p>
          <w:p w:rsidR="007E4451" w:rsidRPr="007E4451" w:rsidRDefault="007E4451" w:rsidP="007E4451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-Misnøye med utenrikspolitikken</w:t>
            </w:r>
          </w:p>
          <w:p w:rsidR="005D4B83" w:rsidRDefault="005D4B83" w:rsidP="005435FF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1812" w:type="dxa"/>
          </w:tcPr>
          <w:p w:rsidR="005435FF" w:rsidRDefault="005D4B83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Ganske dårlige økonomiske forhold spesielt blant de lavere klassene. Selv om de som eide fabrikkene ble rikere og rikere</w:t>
            </w:r>
            <w:r w:rsidR="007E4451">
              <w:rPr>
                <w:sz w:val="28"/>
                <w:szCs w:val="28"/>
                <w:lang w:val="nb-NO"/>
              </w:rPr>
              <w:t>. Tekstil fabrikker</w:t>
            </w:r>
            <w:r w:rsidR="00A03691">
              <w:rPr>
                <w:sz w:val="28"/>
                <w:szCs w:val="28"/>
                <w:lang w:val="nb-NO"/>
              </w:rPr>
              <w:t>.</w:t>
            </w:r>
          </w:p>
          <w:p w:rsidR="00A03691" w:rsidRDefault="00A03691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Nordmann var generelt fattig</w:t>
            </w:r>
          </w:p>
        </w:tc>
        <w:tc>
          <w:tcPr>
            <w:tcW w:w="1813" w:type="dxa"/>
          </w:tcPr>
          <w:p w:rsidR="005435FF" w:rsidRDefault="005D4B83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Mer nasjonalfølelse og tilknytting til norsk kultur</w:t>
            </w:r>
            <w:r w:rsidR="007E4451">
              <w:rPr>
                <w:sz w:val="28"/>
                <w:szCs w:val="28"/>
                <w:lang w:val="nb-NO"/>
              </w:rPr>
              <w:t xml:space="preserve"> med brodd mot Danmark</w:t>
            </w:r>
            <w:r>
              <w:rPr>
                <w:sz w:val="28"/>
                <w:szCs w:val="28"/>
                <w:lang w:val="nb-NO"/>
              </w:rPr>
              <w:t xml:space="preserve">. </w:t>
            </w:r>
          </w:p>
          <w:p w:rsidR="00A03691" w:rsidRDefault="00A03691" w:rsidP="005435FF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1813" w:type="dxa"/>
          </w:tcPr>
          <w:p w:rsidR="005435FF" w:rsidRDefault="005D4B83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Bedre og mer effektivt sagbruk og tømmertransport</w:t>
            </w:r>
            <w:r w:rsidR="00A03691">
              <w:rPr>
                <w:sz w:val="28"/>
                <w:szCs w:val="28"/>
                <w:lang w:val="nb-NO"/>
              </w:rPr>
              <w:t>.</w:t>
            </w:r>
          </w:p>
          <w:p w:rsidR="00A03691" w:rsidRDefault="00A03691" w:rsidP="005435FF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Bedre jordbruk med gjødsling og bedre maskiner.</w:t>
            </w:r>
            <w:bookmarkStart w:id="0" w:name="_GoBack"/>
            <w:bookmarkEnd w:id="0"/>
          </w:p>
        </w:tc>
      </w:tr>
    </w:tbl>
    <w:p w:rsidR="005435FF" w:rsidRPr="005435FF" w:rsidRDefault="005435FF" w:rsidP="005435FF">
      <w:pPr>
        <w:rPr>
          <w:sz w:val="28"/>
          <w:szCs w:val="28"/>
          <w:lang w:val="nb-NO"/>
        </w:rPr>
      </w:pPr>
    </w:p>
    <w:sectPr w:rsidR="005435FF" w:rsidRPr="00543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F1CAC"/>
    <w:multiLevelType w:val="hybridMultilevel"/>
    <w:tmpl w:val="AA840576"/>
    <w:lvl w:ilvl="0" w:tplc="4F886E80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FF"/>
    <w:rsid w:val="000C570E"/>
    <w:rsid w:val="001616DF"/>
    <w:rsid w:val="004919B4"/>
    <w:rsid w:val="00496818"/>
    <w:rsid w:val="005435FF"/>
    <w:rsid w:val="005D4B83"/>
    <w:rsid w:val="00637072"/>
    <w:rsid w:val="007703B6"/>
    <w:rsid w:val="007C342F"/>
    <w:rsid w:val="007E4451"/>
    <w:rsid w:val="00A03691"/>
    <w:rsid w:val="00AD185E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2B67"/>
  <w15:chartTrackingRefBased/>
  <w15:docId w15:val="{68F0BD00-5848-4EE9-9374-E361F0C8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4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7E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2019-11-05T12:32:00Z</dcterms:created>
  <dcterms:modified xsi:type="dcterms:W3CDTF">2019-11-05T13:07:00Z</dcterms:modified>
</cp:coreProperties>
</file>