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4A1C55" w:rsidRDefault="003A7FEA" w:rsidP="004A1C55">
      <w:pPr>
        <w:spacing w:line="360" w:lineRule="auto"/>
        <w:jc w:val="center"/>
        <w:rPr>
          <w:rFonts w:ascii="Times New Roman" w:hAnsi="Times New Roman" w:cs="Times New Roman"/>
          <w:sz w:val="28"/>
          <w:szCs w:val="28"/>
        </w:rPr>
      </w:pPr>
      <w:r w:rsidRPr="004A1C55">
        <w:rPr>
          <w:rFonts w:ascii="Times New Roman" w:hAnsi="Times New Roman" w:cs="Times New Roman"/>
          <w:sz w:val="28"/>
          <w:szCs w:val="28"/>
        </w:rPr>
        <w:t xml:space="preserve">Samfunnsfag prøve </w:t>
      </w:r>
      <w:proofErr w:type="spellStart"/>
      <w:r w:rsidRPr="004A1C55">
        <w:rPr>
          <w:rFonts w:ascii="Times New Roman" w:hAnsi="Times New Roman" w:cs="Times New Roman"/>
          <w:sz w:val="28"/>
          <w:szCs w:val="28"/>
        </w:rPr>
        <w:t>kap</w:t>
      </w:r>
      <w:proofErr w:type="spellEnd"/>
      <w:r w:rsidRPr="004A1C55">
        <w:rPr>
          <w:rFonts w:ascii="Times New Roman" w:hAnsi="Times New Roman" w:cs="Times New Roman"/>
          <w:sz w:val="28"/>
          <w:szCs w:val="28"/>
        </w:rPr>
        <w:t xml:space="preserve"> 3.</w:t>
      </w:r>
    </w:p>
    <w:p w:rsidR="003A7FEA" w:rsidRPr="004A1C55" w:rsidRDefault="003A7FEA" w:rsidP="004A1C55">
      <w:pPr>
        <w:spacing w:line="360" w:lineRule="auto"/>
        <w:rPr>
          <w:rFonts w:ascii="Times New Roman" w:hAnsi="Times New Roman" w:cs="Times New Roman"/>
          <w:sz w:val="24"/>
          <w:szCs w:val="24"/>
        </w:rPr>
      </w:pPr>
      <w:r w:rsidRPr="004A1C55">
        <w:rPr>
          <w:rFonts w:ascii="Times New Roman" w:hAnsi="Times New Roman" w:cs="Times New Roman"/>
          <w:sz w:val="24"/>
          <w:szCs w:val="24"/>
        </w:rPr>
        <w:t>Pluralistisk samfunn: Et pluralistisk samfunn er et samfunn der ulike grupper kan kjempe for de sakene de brenner for. Samfunnet har ytringsfrihet som gjør slik at mennesker og grupper kan fremme sine egne meninger rundt sakene. Norge er et eksempel på et pluralistisk samfunn hvor vi kan si og ytre det vi vil i f.eks. media på grunn av ytringsfriheten vår.</w:t>
      </w:r>
    </w:p>
    <w:p w:rsidR="003A7FEA" w:rsidRPr="004A1C55" w:rsidRDefault="003A7FEA" w:rsidP="004A1C55">
      <w:pPr>
        <w:spacing w:line="360" w:lineRule="auto"/>
        <w:rPr>
          <w:rFonts w:ascii="Times New Roman" w:hAnsi="Times New Roman" w:cs="Times New Roman"/>
          <w:sz w:val="24"/>
          <w:szCs w:val="24"/>
        </w:rPr>
      </w:pPr>
      <w:r w:rsidRPr="004A1C55">
        <w:rPr>
          <w:rFonts w:ascii="Times New Roman" w:hAnsi="Times New Roman" w:cs="Times New Roman"/>
          <w:sz w:val="24"/>
          <w:szCs w:val="24"/>
        </w:rPr>
        <w:t>Homogent samfunn: Et homogent samfunn er et samfunn med klare fellestrekk</w:t>
      </w:r>
      <w:r w:rsidR="001B0D8C" w:rsidRPr="004A1C55">
        <w:rPr>
          <w:rFonts w:ascii="Times New Roman" w:hAnsi="Times New Roman" w:cs="Times New Roman"/>
          <w:sz w:val="24"/>
          <w:szCs w:val="24"/>
        </w:rPr>
        <w:t>, ofte så er det vanskelig å si om et samfunn er homogent fordi det påvirkes mye fra vinklingen i de ulike områdene</w:t>
      </w:r>
      <w:r w:rsidRPr="004A1C55">
        <w:rPr>
          <w:rFonts w:ascii="Times New Roman" w:hAnsi="Times New Roman" w:cs="Times New Roman"/>
          <w:sz w:val="24"/>
          <w:szCs w:val="24"/>
        </w:rPr>
        <w:t>. Her er noen eksempler fra Norge med tegn på at samfunnet er homogent og ikke homogent.</w:t>
      </w:r>
    </w:p>
    <w:p w:rsidR="003A7FEA" w:rsidRPr="004A1C55" w:rsidRDefault="003A7FEA" w:rsidP="006676C3">
      <w:pPr>
        <w:spacing w:line="360" w:lineRule="auto"/>
        <w:rPr>
          <w:rFonts w:ascii="Times New Roman" w:hAnsi="Times New Roman" w:cs="Times New Roman"/>
          <w:sz w:val="24"/>
          <w:szCs w:val="24"/>
        </w:rPr>
      </w:pPr>
      <w:r w:rsidRPr="004A1C55">
        <w:rPr>
          <w:rFonts w:ascii="Times New Roman" w:hAnsi="Times New Roman" w:cs="Times New Roman"/>
          <w:sz w:val="24"/>
          <w:szCs w:val="24"/>
        </w:rPr>
        <w:t>Tegn på at Norge er et homogent samfunn:</w:t>
      </w:r>
    </w:p>
    <w:p w:rsidR="003A7FEA" w:rsidRPr="004A1C55" w:rsidRDefault="003A7FEA"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Politikk: Det er politiske forskjeller og befolkningen har ulike meninger, men forskjellene skaper ikke politisk uro, altså at det er en trussel for politikken vår. Stort sett alle betaler skatt, folket er stort sett enige i lovendringene som blir gjort og folket er enige om at problemer skal løses med diskusjoner.</w:t>
      </w:r>
    </w:p>
    <w:p w:rsidR="003A7FEA" w:rsidRPr="004A1C55" w:rsidRDefault="003A7FEA"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 xml:space="preserve">Velstand: Forskjellen på fattig og rik er lavere </w:t>
      </w:r>
      <w:r w:rsidR="004A1C55" w:rsidRPr="004A1C55">
        <w:rPr>
          <w:rFonts w:ascii="Times New Roman" w:hAnsi="Times New Roman" w:cs="Times New Roman"/>
          <w:sz w:val="24"/>
          <w:szCs w:val="24"/>
        </w:rPr>
        <w:t>enn</w:t>
      </w:r>
      <w:r w:rsidRPr="004A1C55">
        <w:rPr>
          <w:rFonts w:ascii="Times New Roman" w:hAnsi="Times New Roman" w:cs="Times New Roman"/>
          <w:sz w:val="24"/>
          <w:szCs w:val="24"/>
        </w:rPr>
        <w:t xml:space="preserve"> andre land som </w:t>
      </w:r>
      <w:r w:rsidR="001B0D8C" w:rsidRPr="004A1C55">
        <w:rPr>
          <w:rFonts w:ascii="Times New Roman" w:hAnsi="Times New Roman" w:cs="Times New Roman"/>
          <w:sz w:val="24"/>
          <w:szCs w:val="24"/>
        </w:rPr>
        <w:t>er rimelig å sammenlikne seg med, fordi alle innbyggerne våre har velferdsordninger som hjelper med at ingen får så store økonomiske problemer at de ikke klarer seg.</w:t>
      </w:r>
    </w:p>
    <w:p w:rsidR="001B0D8C" w:rsidRPr="004A1C55" w:rsidRDefault="001B0D8C"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Religion: Store deler av den norske befolkningen er medlem av kristendommen. De fleste blir døpt i kirken, konfirmerer seg i kirken og blir gravlagt i kirken.</w:t>
      </w:r>
    </w:p>
    <w:p w:rsidR="001B0D8C" w:rsidRPr="004A1C55" w:rsidRDefault="001B0D8C"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 xml:space="preserve">Språk: Alle nordmenn kan snakke norsk, og skrive en eller to varianter av språket vårt altså nynorsk eller bokmål. De fleste snakker også engelsk. </w:t>
      </w:r>
    </w:p>
    <w:p w:rsidR="001B0D8C" w:rsidRPr="004A1C55" w:rsidRDefault="001B0D8C"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Skole og utdanning: Grunnskolen er obligatorisk og alle barn har rett på skolegang. De samme lærerplanene gjelder i hele landet noe som gjør at vi lærer mye lik kunnskap i landet vårt.</w:t>
      </w:r>
    </w:p>
    <w:p w:rsidR="001B0D8C" w:rsidRPr="004A1C55" w:rsidRDefault="001B0D8C" w:rsidP="006676C3">
      <w:pPr>
        <w:pStyle w:val="Listeavsnitt"/>
        <w:spacing w:line="360" w:lineRule="auto"/>
        <w:rPr>
          <w:rFonts w:ascii="Times New Roman" w:hAnsi="Times New Roman" w:cs="Times New Roman"/>
          <w:sz w:val="24"/>
          <w:szCs w:val="24"/>
        </w:rPr>
      </w:pPr>
    </w:p>
    <w:p w:rsidR="001B0D8C" w:rsidRPr="004A1C55" w:rsidRDefault="001B0D8C" w:rsidP="006676C3">
      <w:pPr>
        <w:pStyle w:val="Listeavsnitt"/>
        <w:spacing w:line="360" w:lineRule="auto"/>
        <w:rPr>
          <w:rFonts w:ascii="Times New Roman" w:hAnsi="Times New Roman" w:cs="Times New Roman"/>
          <w:sz w:val="24"/>
          <w:szCs w:val="24"/>
        </w:rPr>
      </w:pPr>
      <w:r w:rsidRPr="004A1C55">
        <w:rPr>
          <w:rFonts w:ascii="Times New Roman" w:hAnsi="Times New Roman" w:cs="Times New Roman"/>
          <w:sz w:val="24"/>
          <w:szCs w:val="24"/>
        </w:rPr>
        <w:t>Tegn på at Norge ikke er et homogent samfunn:</w:t>
      </w:r>
    </w:p>
    <w:p w:rsidR="001B0D8C" w:rsidRPr="004A1C55" w:rsidRDefault="001B0D8C"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Politikk: Det er stor uenighet rundt politiske saker. F.eks. under EU avstemningene i 1972 og 1994. Krigføringen i Afghanistan, og innvandrings politikk er områder som skaper stor uenighet og mange diskusjoner i det norske samfunnet.</w:t>
      </w:r>
    </w:p>
    <w:p w:rsidR="00436C84" w:rsidRPr="004A1C55" w:rsidRDefault="001B0D8C"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 xml:space="preserve">Velstand: Forskjellen på fattig og rik er fremdeles stor, og rundt 70 000 barn lever i lavinntektsfamilier som gjør at de ikke har </w:t>
      </w:r>
      <w:r w:rsidR="00436C84" w:rsidRPr="004A1C55">
        <w:rPr>
          <w:rFonts w:ascii="Times New Roman" w:hAnsi="Times New Roman" w:cs="Times New Roman"/>
          <w:sz w:val="24"/>
          <w:szCs w:val="24"/>
        </w:rPr>
        <w:t xml:space="preserve">de samme mulighetene som andre barn, </w:t>
      </w:r>
      <w:r w:rsidR="00436C84" w:rsidRPr="004A1C55">
        <w:rPr>
          <w:rFonts w:ascii="Times New Roman" w:hAnsi="Times New Roman" w:cs="Times New Roman"/>
          <w:sz w:val="24"/>
          <w:szCs w:val="24"/>
        </w:rPr>
        <w:lastRenderedPageBreak/>
        <w:t>dette kan f.eks. være høyere utdanning. Forskjellen mellom fattig og rik blir også større.</w:t>
      </w:r>
    </w:p>
    <w:p w:rsidR="00436C84" w:rsidRPr="004A1C55" w:rsidRDefault="00436C84"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 xml:space="preserve">Religion: Det finnes dypt religiøse mennesker og de som ikke er religiøse i det hele tatt f.eks. ateister. Trossamfunn utenfor den norske kirken har tredoblet seg siden 1970 og i 2012 ble statskirken i Norge avviklet. </w:t>
      </w:r>
    </w:p>
    <w:p w:rsidR="00436C84" w:rsidRPr="004A1C55" w:rsidRDefault="00436C84"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Språk: Det blir stadig brukt mer og mer engelsk. På ulike arbeidsplasser snakker man engelsk nesten hele tiden som f.eks. oljebransjen. Låneord fra andre språk kommer inn i vårt, og språket vårt forandres stadig mer og mer. Det snakkes også mange ulike dialekter rundt omkring i landet vårt og diskusjoner om nynorsk skal læres eller ikke foregår fremdeles.</w:t>
      </w:r>
    </w:p>
    <w:p w:rsidR="001B0D8C" w:rsidRPr="004A1C55" w:rsidRDefault="00436C84" w:rsidP="006676C3">
      <w:pPr>
        <w:pStyle w:val="Listeavsnitt"/>
        <w:numPr>
          <w:ilvl w:val="0"/>
          <w:numId w:val="1"/>
        </w:numPr>
        <w:spacing w:line="360" w:lineRule="auto"/>
        <w:rPr>
          <w:rFonts w:ascii="Times New Roman" w:hAnsi="Times New Roman" w:cs="Times New Roman"/>
          <w:sz w:val="24"/>
          <w:szCs w:val="24"/>
        </w:rPr>
      </w:pPr>
      <w:r w:rsidRPr="004A1C55">
        <w:rPr>
          <w:rFonts w:ascii="Times New Roman" w:hAnsi="Times New Roman" w:cs="Times New Roman"/>
          <w:sz w:val="24"/>
          <w:szCs w:val="24"/>
        </w:rPr>
        <w:t>Skole og utdanning: Det er mange som ikke bruker retten sin til å gå på skole, f.eks. 30% av aller elever hopper ut av videregående skole. Dette skaper store økonomiske forskjeller fordi noen får bedre utdanning, mens andre ikke får en utdanning i det hele tatt.</w:t>
      </w:r>
    </w:p>
    <w:p w:rsidR="00436C84" w:rsidRPr="004A1C55" w:rsidRDefault="00436C84" w:rsidP="006676C3">
      <w:pPr>
        <w:spacing w:line="360" w:lineRule="auto"/>
        <w:rPr>
          <w:rFonts w:ascii="Times New Roman" w:hAnsi="Times New Roman" w:cs="Times New Roman"/>
          <w:sz w:val="24"/>
          <w:szCs w:val="24"/>
        </w:rPr>
      </w:pPr>
      <w:r w:rsidRPr="004A1C55">
        <w:rPr>
          <w:rFonts w:ascii="Times New Roman" w:hAnsi="Times New Roman" w:cs="Times New Roman"/>
          <w:sz w:val="24"/>
          <w:szCs w:val="24"/>
        </w:rPr>
        <w:t>Etniske grupper: En etnisk gruppe er en gruppe mennesker som har samme opprinnelse. De føler seg forskjellige fra andre grupper med sine egne fellestrekk som religion, språk og tradisjoner. Et eksempel på en etnisk gruppe i Norge er samene. De har sine egne tradisjoner, et eget samisk språk, joik</w:t>
      </w:r>
      <w:r w:rsidR="00872FEC">
        <w:rPr>
          <w:rFonts w:ascii="Times New Roman" w:hAnsi="Times New Roman" w:cs="Times New Roman"/>
          <w:sz w:val="24"/>
          <w:szCs w:val="24"/>
        </w:rPr>
        <w:t>, sin egen samedag</w:t>
      </w:r>
      <w:r w:rsidRPr="004A1C55">
        <w:rPr>
          <w:rFonts w:ascii="Times New Roman" w:hAnsi="Times New Roman" w:cs="Times New Roman"/>
          <w:sz w:val="24"/>
          <w:szCs w:val="24"/>
        </w:rPr>
        <w:t xml:space="preserve"> og samedrakten sin</w:t>
      </w:r>
      <w:r w:rsidR="004A1C55">
        <w:rPr>
          <w:rFonts w:ascii="Times New Roman" w:hAnsi="Times New Roman" w:cs="Times New Roman"/>
          <w:sz w:val="24"/>
          <w:szCs w:val="24"/>
        </w:rPr>
        <w:t>.</w:t>
      </w:r>
      <w:r w:rsidRPr="004A1C55">
        <w:rPr>
          <w:rFonts w:ascii="Times New Roman" w:hAnsi="Times New Roman" w:cs="Times New Roman"/>
          <w:sz w:val="24"/>
          <w:szCs w:val="24"/>
        </w:rPr>
        <w:t xml:space="preserve"> </w:t>
      </w:r>
      <w:r w:rsidR="004A1C55">
        <w:rPr>
          <w:rFonts w:ascii="Times New Roman" w:hAnsi="Times New Roman" w:cs="Times New Roman"/>
          <w:sz w:val="24"/>
          <w:szCs w:val="24"/>
        </w:rPr>
        <w:t>D</w:t>
      </w:r>
      <w:r w:rsidRPr="004A1C55">
        <w:rPr>
          <w:rFonts w:ascii="Times New Roman" w:hAnsi="Times New Roman" w:cs="Times New Roman"/>
          <w:sz w:val="24"/>
          <w:szCs w:val="24"/>
        </w:rPr>
        <w:t xml:space="preserve">ette er kjennetegn som gjør dem forskjellige fra andre </w:t>
      </w:r>
      <w:r w:rsidR="004A1C55">
        <w:rPr>
          <w:rFonts w:ascii="Times New Roman" w:hAnsi="Times New Roman" w:cs="Times New Roman"/>
          <w:sz w:val="24"/>
          <w:szCs w:val="24"/>
        </w:rPr>
        <w:t>folke</w:t>
      </w:r>
      <w:r w:rsidRPr="004A1C55">
        <w:rPr>
          <w:rFonts w:ascii="Times New Roman" w:hAnsi="Times New Roman" w:cs="Times New Roman"/>
          <w:sz w:val="24"/>
          <w:szCs w:val="24"/>
        </w:rPr>
        <w:t>grupper i samfunnet.</w:t>
      </w:r>
    </w:p>
    <w:p w:rsidR="00436C84" w:rsidRPr="004A1C55" w:rsidRDefault="00436C84" w:rsidP="006676C3">
      <w:pPr>
        <w:spacing w:line="360" w:lineRule="auto"/>
        <w:rPr>
          <w:rFonts w:ascii="Times New Roman" w:hAnsi="Times New Roman" w:cs="Times New Roman"/>
          <w:sz w:val="24"/>
          <w:szCs w:val="24"/>
        </w:rPr>
      </w:pPr>
      <w:r w:rsidRPr="004A1C55">
        <w:rPr>
          <w:rFonts w:ascii="Times New Roman" w:hAnsi="Times New Roman" w:cs="Times New Roman"/>
          <w:sz w:val="24"/>
          <w:szCs w:val="24"/>
        </w:rPr>
        <w:t xml:space="preserve">Urfolk: Et urfolk er den første gruppen mennesker som bosatte seg innenfor </w:t>
      </w:r>
      <w:r w:rsidR="0083410E" w:rsidRPr="004A1C55">
        <w:rPr>
          <w:rFonts w:ascii="Times New Roman" w:hAnsi="Times New Roman" w:cs="Times New Roman"/>
          <w:sz w:val="24"/>
          <w:szCs w:val="24"/>
        </w:rPr>
        <w:t>et</w:t>
      </w:r>
      <w:r w:rsidRPr="004A1C55">
        <w:rPr>
          <w:rFonts w:ascii="Times New Roman" w:hAnsi="Times New Roman" w:cs="Times New Roman"/>
          <w:sz w:val="24"/>
          <w:szCs w:val="24"/>
        </w:rPr>
        <w:t xml:space="preserve"> område</w:t>
      </w:r>
      <w:r w:rsidR="0083410E" w:rsidRPr="004A1C55">
        <w:rPr>
          <w:rFonts w:ascii="Times New Roman" w:hAnsi="Times New Roman" w:cs="Times New Roman"/>
          <w:sz w:val="24"/>
          <w:szCs w:val="24"/>
        </w:rPr>
        <w:t>. Samene er Norges urfolk fordi de var den første menneskelige befolkningen i Norge før den norske stat ble opprettet.</w:t>
      </w:r>
    </w:p>
    <w:p w:rsidR="0083410E" w:rsidRPr="004A1C55" w:rsidRDefault="0083410E" w:rsidP="006676C3">
      <w:pPr>
        <w:spacing w:line="360" w:lineRule="auto"/>
        <w:rPr>
          <w:rFonts w:ascii="Times New Roman" w:hAnsi="Times New Roman" w:cs="Times New Roman"/>
          <w:sz w:val="24"/>
          <w:szCs w:val="24"/>
        </w:rPr>
      </w:pPr>
      <w:r w:rsidRPr="004A1C55">
        <w:rPr>
          <w:rFonts w:ascii="Times New Roman" w:hAnsi="Times New Roman" w:cs="Times New Roman"/>
          <w:sz w:val="24"/>
          <w:szCs w:val="24"/>
        </w:rPr>
        <w:t>Fornorskningspolitikken: I ca</w:t>
      </w:r>
      <w:r w:rsidR="004A1C55" w:rsidRPr="004A1C55">
        <w:rPr>
          <w:rFonts w:ascii="Times New Roman" w:hAnsi="Times New Roman" w:cs="Times New Roman"/>
          <w:sz w:val="24"/>
          <w:szCs w:val="24"/>
        </w:rPr>
        <w:t>.</w:t>
      </w:r>
      <w:r w:rsidRPr="004A1C55">
        <w:rPr>
          <w:rFonts w:ascii="Times New Roman" w:hAnsi="Times New Roman" w:cs="Times New Roman"/>
          <w:sz w:val="24"/>
          <w:szCs w:val="24"/>
        </w:rPr>
        <w:t xml:space="preserve"> 250 år ble samene utsatt for det som kaltes fornorskningspolitikken. Det gikk ut på at alle samer skulle bli norske og de samiske tradisjonene skulle forsvinne. Det ble opprettet internatskoler for de samiske barna der de måtte gå og bo i ukedagene. Barna fikk ikke lov til å snakke samisk og lærte det norske språket og norske tradisjoner. Samene fikk heller ikke lov til å joike</w:t>
      </w:r>
      <w:r w:rsidR="004A1C55" w:rsidRPr="004A1C55">
        <w:rPr>
          <w:rFonts w:ascii="Times New Roman" w:hAnsi="Times New Roman" w:cs="Times New Roman"/>
          <w:sz w:val="24"/>
          <w:szCs w:val="24"/>
        </w:rPr>
        <w:t xml:space="preserve">. I 1970 årene innså de norske politikerne den grusomme behandlingen de hadde utsatt samene for og ga dem en offentlig unnskyldning. I 1987 ble sametinget opprettet for å ivareta samenes rettigheter og gi dem innflytelse </w:t>
      </w:r>
      <w:r w:rsidR="00872FEC">
        <w:rPr>
          <w:rFonts w:ascii="Times New Roman" w:hAnsi="Times New Roman" w:cs="Times New Roman"/>
          <w:sz w:val="24"/>
          <w:szCs w:val="24"/>
        </w:rPr>
        <w:t>i</w:t>
      </w:r>
      <w:bookmarkStart w:id="0" w:name="_GoBack"/>
      <w:bookmarkEnd w:id="0"/>
      <w:r w:rsidR="004A1C55" w:rsidRPr="004A1C55">
        <w:rPr>
          <w:rFonts w:ascii="Times New Roman" w:hAnsi="Times New Roman" w:cs="Times New Roman"/>
          <w:sz w:val="24"/>
          <w:szCs w:val="24"/>
        </w:rPr>
        <w:t xml:space="preserve"> saker som </w:t>
      </w:r>
      <w:r w:rsidR="00331457">
        <w:rPr>
          <w:rFonts w:ascii="Times New Roman" w:hAnsi="Times New Roman" w:cs="Times New Roman"/>
          <w:sz w:val="24"/>
          <w:szCs w:val="24"/>
        </w:rPr>
        <w:t>angår</w:t>
      </w:r>
      <w:r w:rsidR="004A1C55" w:rsidRPr="004A1C55">
        <w:rPr>
          <w:rFonts w:ascii="Times New Roman" w:hAnsi="Times New Roman" w:cs="Times New Roman"/>
          <w:sz w:val="24"/>
          <w:szCs w:val="24"/>
        </w:rPr>
        <w:t xml:space="preserve"> dem.</w:t>
      </w:r>
    </w:p>
    <w:p w:rsidR="001B0D8C" w:rsidRPr="004A1C55" w:rsidRDefault="001B0D8C" w:rsidP="001B0D8C">
      <w:pPr>
        <w:pStyle w:val="Listeavsnitt"/>
        <w:rPr>
          <w:rFonts w:ascii="Times New Roman" w:hAnsi="Times New Roman" w:cs="Times New Roman"/>
          <w:sz w:val="24"/>
          <w:szCs w:val="24"/>
        </w:rPr>
      </w:pPr>
    </w:p>
    <w:sectPr w:rsidR="001B0D8C" w:rsidRPr="004A1C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45E4C"/>
    <w:multiLevelType w:val="hybridMultilevel"/>
    <w:tmpl w:val="6EB4734C"/>
    <w:lvl w:ilvl="0" w:tplc="8A66F25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EA"/>
    <w:rsid w:val="001B0D8C"/>
    <w:rsid w:val="00331457"/>
    <w:rsid w:val="003A7FEA"/>
    <w:rsid w:val="00436C84"/>
    <w:rsid w:val="00496818"/>
    <w:rsid w:val="004A1C55"/>
    <w:rsid w:val="006676C3"/>
    <w:rsid w:val="007703B6"/>
    <w:rsid w:val="0083410E"/>
    <w:rsid w:val="00872FE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B323"/>
  <w15:chartTrackingRefBased/>
  <w15:docId w15:val="{78EF6089-7246-4A7C-993D-5AA1FAFA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A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1196</TotalTime>
  <Pages>2</Pages>
  <Words>698</Words>
  <Characters>3704</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23</cp:revision>
  <dcterms:created xsi:type="dcterms:W3CDTF">2017-12-05T14:12:00Z</dcterms:created>
  <dcterms:modified xsi:type="dcterms:W3CDTF">2017-12-06T10:09:00Z</dcterms:modified>
</cp:coreProperties>
</file>