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372FBD">
      <w:pPr>
        <w:rPr>
          <w:lang w:val="es-ES_tradnl"/>
        </w:rPr>
      </w:pPr>
      <w:r>
        <w:rPr>
          <w:lang w:val="es-ES_tradnl"/>
        </w:rPr>
        <w:t>8. En las vacaciones de otoño yo voy a visitar a mi amigo en Argentina. Amos a visitar a mi jugador favorito que se llama Messi. Vamos a Bañarnos y tomar el sol en la playa y también vamos a comer un montón de helado. Yo voy a salir de Argentina a Noruega el sábado en un avión.</w:t>
      </w:r>
    </w:p>
    <w:p w:rsidR="00372FBD" w:rsidRPr="00372FBD" w:rsidRDefault="00372FBD">
      <w:pPr>
        <w:rPr>
          <w:lang w:val="es-ES_tradnl"/>
        </w:rPr>
      </w:pPr>
      <w:r>
        <w:rPr>
          <w:lang w:val="es-ES_tradnl"/>
        </w:rPr>
        <w:t>9. Yo tengo una madre, un padre, un hermano y una herm</w:t>
      </w:r>
      <w:bookmarkStart w:id="0" w:name="_GoBack"/>
      <w:bookmarkEnd w:id="0"/>
      <w:r>
        <w:rPr>
          <w:lang w:val="es-ES_tradnl"/>
        </w:rPr>
        <w:t>ana. Mi madre sellama Anne-Grethe</w:t>
      </w:r>
    </w:p>
    <w:sectPr w:rsidR="00372FBD" w:rsidRPr="00372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BD"/>
    <w:rsid w:val="00372FBD"/>
    <w:rsid w:val="00496818"/>
    <w:rsid w:val="0077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6129"/>
  <w15:chartTrackingRefBased/>
  <w15:docId w15:val="{5A84D1BD-5777-4945-A0BE-FC0156C9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310</Characters>
  <Application>Microsoft Office Word</Application>
  <DocSecurity>0</DocSecurity>
  <Lines>6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2017-10-10T11:47:00Z</dcterms:created>
  <dcterms:modified xsi:type="dcterms:W3CDTF">2017-10-10T11:54:00Z</dcterms:modified>
</cp:coreProperties>
</file>