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EE2" w:rsidRPr="003A1B7D" w:rsidRDefault="009A2EE2">
      <w:pPr>
        <w:rPr>
          <w:sz w:val="24"/>
          <w:szCs w:val="24"/>
          <w:lang w:val="nb-NO"/>
        </w:rPr>
      </w:pPr>
      <w:r>
        <w:rPr>
          <w:sz w:val="28"/>
          <w:szCs w:val="28"/>
          <w:lang w:val="nb-NO"/>
        </w:rPr>
        <w:t>4 b)</w:t>
      </w:r>
    </w:p>
    <w:p w:rsidR="00BE00D5" w:rsidRPr="003A1B7D" w:rsidRDefault="009A2EE2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 xml:space="preserve"> </w:t>
      </w:r>
      <w:r w:rsidRPr="003A1B7D">
        <w:rPr>
          <w:noProof/>
          <w:sz w:val="24"/>
          <w:szCs w:val="24"/>
        </w:rPr>
        <w:drawing>
          <wp:inline distT="0" distB="0" distL="0" distR="0" wp14:anchorId="38D63A4B" wp14:editId="542F8193">
            <wp:extent cx="2368550" cy="2834404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53" cy="28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B7D">
        <w:rPr>
          <w:sz w:val="24"/>
          <w:szCs w:val="24"/>
        </w:rPr>
        <w:drawing>
          <wp:inline distT="0" distB="0" distL="0" distR="0" wp14:anchorId="27E8434D" wp14:editId="1926A67A">
            <wp:extent cx="4603750" cy="2567281"/>
            <wp:effectExtent l="0" t="0" r="6350" b="508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0411" cy="258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B7D">
        <w:rPr>
          <w:sz w:val="24"/>
          <w:szCs w:val="24"/>
          <w:lang w:val="nb-NO"/>
        </w:rPr>
        <w:t xml:space="preserve"> Klokkeslettet på x aksen ikke det som står på grafen</w:t>
      </w:r>
    </w:p>
    <w:p w:rsidR="009A2EE2" w:rsidRPr="003A1B7D" w:rsidRDefault="009A2EE2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Folket ser minst på fjernsyn klokken 12:00 på morgenen og ser mest på fjernsyn klokken 21:00</w:t>
      </w:r>
    </w:p>
    <w:p w:rsidR="009A2EE2" w:rsidRPr="003A1B7D" w:rsidRDefault="009A2EE2">
      <w:pPr>
        <w:rPr>
          <w:sz w:val="24"/>
          <w:szCs w:val="24"/>
          <w:lang w:val="nb-NO"/>
        </w:rPr>
      </w:pPr>
      <w:r w:rsidRPr="003A1B7D">
        <w:rPr>
          <w:sz w:val="24"/>
          <w:szCs w:val="24"/>
        </w:rPr>
        <w:drawing>
          <wp:inline distT="0" distB="0" distL="0" distR="0" wp14:anchorId="0F7CAB31" wp14:editId="393B78B9">
            <wp:extent cx="5760720" cy="566420"/>
            <wp:effectExtent l="0" t="0" r="0" b="508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E2" w:rsidRPr="003A1B7D" w:rsidRDefault="009A2EE2">
      <w:pPr>
        <w:rPr>
          <w:sz w:val="24"/>
          <w:szCs w:val="24"/>
          <w:lang w:val="nb-NO"/>
        </w:rPr>
      </w:pPr>
      <w:r w:rsidRPr="003A1B7D">
        <w:rPr>
          <w:noProof/>
          <w:sz w:val="24"/>
          <w:szCs w:val="24"/>
        </w:rPr>
        <w:drawing>
          <wp:inline distT="0" distB="0" distL="0" distR="0" wp14:anchorId="12910B73" wp14:editId="24D4C5E8">
            <wp:extent cx="5760720" cy="554355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E2" w:rsidRPr="003A1B7D" w:rsidRDefault="009A2EE2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70% av befolkningen ser på fjernsyn klokken 21:00 og 10% av befolkningen ser på fjernsyn klokken 12:00</w:t>
      </w:r>
    </w:p>
    <w:p w:rsidR="005937C4" w:rsidRPr="003A1B7D" w:rsidRDefault="005937C4">
      <w:pPr>
        <w:rPr>
          <w:sz w:val="24"/>
          <w:szCs w:val="24"/>
          <w:lang w:val="nb-NO"/>
        </w:rPr>
      </w:pPr>
    </w:p>
    <w:p w:rsidR="009A2EE2" w:rsidRPr="003A1B7D" w:rsidRDefault="009A2EE2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lastRenderedPageBreak/>
        <w:t>c)</w:t>
      </w:r>
    </w:p>
    <w:p w:rsidR="005937C4" w:rsidRPr="003A1B7D" w:rsidRDefault="005937C4">
      <w:pPr>
        <w:rPr>
          <w:sz w:val="24"/>
          <w:szCs w:val="24"/>
          <w:lang w:val="nb-NO"/>
        </w:rPr>
      </w:pPr>
      <w:r w:rsidRPr="003A1B7D">
        <w:rPr>
          <w:noProof/>
          <w:sz w:val="24"/>
          <w:szCs w:val="24"/>
        </w:rPr>
        <w:drawing>
          <wp:inline distT="0" distB="0" distL="0" distR="0" wp14:anchorId="0137C24F" wp14:editId="47659EA1">
            <wp:extent cx="2698750" cy="2380743"/>
            <wp:effectExtent l="0" t="0" r="6350" b="63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408" cy="24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7C4" w:rsidRPr="003A1B7D" w:rsidRDefault="005937C4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Klokken 09:00 og klokken 15:00 er det 25% av befolkningen som ser på fjernsyn</w:t>
      </w:r>
    </w:p>
    <w:p w:rsidR="009A2EE2" w:rsidRPr="003A1B7D" w:rsidRDefault="005937C4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d)</w:t>
      </w:r>
    </w:p>
    <w:p w:rsidR="005937C4" w:rsidRPr="003A1B7D" w:rsidRDefault="003A1B7D">
      <w:pPr>
        <w:rPr>
          <w:sz w:val="24"/>
          <w:szCs w:val="24"/>
          <w:lang w:val="nb-NO"/>
        </w:rPr>
      </w:pPr>
      <w:r w:rsidRPr="003A1B7D">
        <w:rPr>
          <w:noProof/>
          <w:sz w:val="24"/>
          <w:szCs w:val="24"/>
        </w:rPr>
        <w:drawing>
          <wp:inline distT="0" distB="0" distL="0" distR="0" wp14:anchorId="76F37FAD" wp14:editId="6A6C77C1">
            <wp:extent cx="4457700" cy="21812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7D" w:rsidRDefault="003A1B7D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Seeroppslutningen øker mest klokka 16:30</w:t>
      </w:r>
    </w:p>
    <w:p w:rsidR="009962F7" w:rsidRDefault="009962F7">
      <w:pPr>
        <w:rPr>
          <w:sz w:val="24"/>
          <w:szCs w:val="24"/>
          <w:lang w:val="nb-NO"/>
        </w:rPr>
      </w:pPr>
      <w:r>
        <w:rPr>
          <w:noProof/>
        </w:rPr>
        <w:drawing>
          <wp:inline distT="0" distB="0" distL="0" distR="0" wp14:anchorId="00C2FEB4" wp14:editId="6B3811E8">
            <wp:extent cx="2914650" cy="106680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F7" w:rsidRPr="003A1B7D" w:rsidRDefault="009962F7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Øker med (10/3)*3,14=10,47% økning</w:t>
      </w:r>
      <w:bookmarkStart w:id="0" w:name="_GoBack"/>
      <w:bookmarkEnd w:id="0"/>
    </w:p>
    <w:p w:rsidR="003A1B7D" w:rsidRPr="003A1B7D" w:rsidRDefault="003A1B7D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e)</w:t>
      </w:r>
    </w:p>
    <w:p w:rsidR="003A1B7D" w:rsidRPr="003A1B7D" w:rsidRDefault="003A1B7D">
      <w:pPr>
        <w:rPr>
          <w:sz w:val="24"/>
          <w:szCs w:val="24"/>
          <w:lang w:val="nb-NO"/>
        </w:rPr>
      </w:pPr>
      <w:r w:rsidRPr="003A1B7D">
        <w:rPr>
          <w:noProof/>
          <w:sz w:val="24"/>
          <w:szCs w:val="24"/>
        </w:rPr>
        <w:lastRenderedPageBreak/>
        <w:drawing>
          <wp:inline distT="0" distB="0" distL="0" distR="0" wp14:anchorId="2663AC0A" wp14:editId="06EB590D">
            <wp:extent cx="5613400" cy="4564601"/>
            <wp:effectExtent l="0" t="0" r="6350" b="762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1518" cy="46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7D" w:rsidRPr="003A1B7D" w:rsidRDefault="003A1B7D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>Tallet på radiolyttere øker fra klokken 09:00 til ca klokka 15:00 og deretter synker det utover kvelden.</w:t>
      </w:r>
    </w:p>
    <w:p w:rsidR="003A1B7D" w:rsidRPr="003A1B7D" w:rsidRDefault="003A1B7D">
      <w:pPr>
        <w:rPr>
          <w:sz w:val="24"/>
          <w:szCs w:val="24"/>
          <w:lang w:val="nb-NO"/>
        </w:rPr>
      </w:pPr>
      <w:r w:rsidRPr="003A1B7D">
        <w:rPr>
          <w:sz w:val="24"/>
          <w:szCs w:val="24"/>
          <w:lang w:val="nb-NO"/>
        </w:rPr>
        <w:t xml:space="preserve">Det er like mange radiolyttere som det er fjernsynseere klokken 17:26 </w:t>
      </w:r>
    </w:p>
    <w:p w:rsidR="003A1B7D" w:rsidRPr="005D1DFE" w:rsidRDefault="003A1B7D">
      <w:pPr>
        <w:rPr>
          <w:sz w:val="28"/>
          <w:szCs w:val="28"/>
          <w:lang w:val="nb-NO"/>
        </w:rPr>
      </w:pPr>
    </w:p>
    <w:sectPr w:rsidR="003A1B7D" w:rsidRPr="005D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D5"/>
    <w:rsid w:val="000C570E"/>
    <w:rsid w:val="001616DF"/>
    <w:rsid w:val="003A1B7D"/>
    <w:rsid w:val="004919B4"/>
    <w:rsid w:val="00496818"/>
    <w:rsid w:val="005937C4"/>
    <w:rsid w:val="005D1DFE"/>
    <w:rsid w:val="00637072"/>
    <w:rsid w:val="007703B6"/>
    <w:rsid w:val="007C342F"/>
    <w:rsid w:val="009962F7"/>
    <w:rsid w:val="009A2EE2"/>
    <w:rsid w:val="00AD185E"/>
    <w:rsid w:val="00B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EF9B"/>
  <w15:chartTrackingRefBased/>
  <w15:docId w15:val="{1D18EC39-A141-4172-A89F-C36D5668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3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2019-10-22T11:58:00Z</dcterms:created>
  <dcterms:modified xsi:type="dcterms:W3CDTF">2019-10-23T07:29:00Z</dcterms:modified>
</cp:coreProperties>
</file>